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29752F" w14:textId="55232769" w:rsidR="005E3B49" w:rsidRPr="005E3B49" w:rsidRDefault="005E3B49" w:rsidP="005E3B49">
      <w:pPr>
        <w:jc w:val="center"/>
        <w:rPr>
          <w:rFonts w:ascii="Arial Black" w:hAnsi="Arial Black"/>
          <w:sz w:val="32"/>
          <w:szCs w:val="32"/>
          <w:u w:val="single"/>
        </w:rPr>
      </w:pPr>
      <w:r w:rsidRPr="005E3B49">
        <w:rPr>
          <w:rFonts w:ascii="Arial Black" w:hAnsi="Arial Black"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290D96FD" wp14:editId="5EC5A83A">
            <wp:simplePos x="0" y="0"/>
            <wp:positionH relativeFrom="margin">
              <wp:align>center</wp:align>
            </wp:positionH>
            <wp:positionV relativeFrom="paragraph">
              <wp:posOffset>719959</wp:posOffset>
            </wp:positionV>
            <wp:extent cx="5374922" cy="573578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922" cy="5735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3B49">
        <w:rPr>
          <w:rFonts w:ascii="Arial Black" w:hAnsi="Arial Black"/>
          <w:sz w:val="32"/>
          <w:szCs w:val="32"/>
          <w:u w:val="single"/>
        </w:rPr>
        <w:t>SOUR FOOD IMAGES</w:t>
      </w:r>
      <w:bookmarkStart w:id="0" w:name="_GoBack"/>
      <w:bookmarkEnd w:id="0"/>
    </w:p>
    <w:sectPr w:rsidR="005E3B49" w:rsidRPr="005E3B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49"/>
    <w:rsid w:val="005E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CD9E"/>
  <w15:chartTrackingRefBased/>
  <w15:docId w15:val="{AB770BDE-F519-45E5-BF54-08150020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3B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B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2026-05-24T16:54:00Z</cp:lastPrinted>
  <dcterms:created xsi:type="dcterms:W3CDTF">2026-05-24T16:53:00Z</dcterms:created>
  <dcterms:modified xsi:type="dcterms:W3CDTF">2026-05-24T16:56:00Z</dcterms:modified>
</cp:coreProperties>
</file>