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5DDB2" w14:textId="0EAB8C2D" w:rsidR="00D105BF" w:rsidRDefault="00D105BF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7317DC97" wp14:editId="2B803B27">
            <wp:simplePos x="0" y="0"/>
            <wp:positionH relativeFrom="column">
              <wp:posOffset>-571500</wp:posOffset>
            </wp:positionH>
            <wp:positionV relativeFrom="paragraph">
              <wp:posOffset>-571500</wp:posOffset>
            </wp:positionV>
            <wp:extent cx="6724650" cy="8610600"/>
            <wp:effectExtent l="0" t="0" r="0" b="0"/>
            <wp:wrapNone/>
            <wp:docPr id="1" name="Picture 1" descr="This may contain: the number 1 to 50 worksheet is shown in black and white with numbers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number 1 to 50 worksheet is shown in black and white with numbers on i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D105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BF"/>
    <w:rsid w:val="00D1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84FE"/>
  <w15:chartTrackingRefBased/>
  <w15:docId w15:val="{80AC95C9-0E60-4244-BA05-D12C8A82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05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5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2026-02-15T15:21:00Z</dcterms:created>
  <dcterms:modified xsi:type="dcterms:W3CDTF">2026-02-15T15:22:00Z</dcterms:modified>
</cp:coreProperties>
</file>