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DF036" w14:textId="185B84FF" w:rsidR="00342E50" w:rsidRPr="00342E50" w:rsidRDefault="00342E50" w:rsidP="00342E50">
      <w:pPr>
        <w:jc w:val="center"/>
        <w:rPr>
          <w:rFonts w:ascii="Times New Roman" w:hAnsi="Times New Roman" w:cs="Times New Roman"/>
          <w:b/>
          <w:u w:val="single"/>
        </w:rPr>
      </w:pPr>
      <w:r w:rsidRPr="00342E50">
        <w:rPr>
          <w:rFonts w:ascii="Times New Roman" w:hAnsi="Times New Roman" w:cs="Times New Roman"/>
          <w:b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69CA49F8" wp14:editId="27BEC52F">
            <wp:simplePos x="0" y="0"/>
            <wp:positionH relativeFrom="margin">
              <wp:posOffset>-171450</wp:posOffset>
            </wp:positionH>
            <wp:positionV relativeFrom="paragraph">
              <wp:posOffset>1238250</wp:posOffset>
            </wp:positionV>
            <wp:extent cx="6096000" cy="5524500"/>
            <wp:effectExtent l="0" t="0" r="0" b="0"/>
            <wp:wrapNone/>
            <wp:docPr id="2" name="Picture 2" descr="C:\Users\USER\AppData\Local\Microsoft\Windows\INetCache\Content.MSO\93156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Microsoft\Windows\INetCache\Content.MSO\93156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2E50">
        <w:rPr>
          <w:rFonts w:ascii="Times New Roman" w:hAnsi="Times New Roman" w:cs="Times New Roman"/>
          <w:b/>
          <w:u w:val="single"/>
        </w:rPr>
        <w:t>NECKED BOY OF JUSTICE STACHUE</w:t>
      </w:r>
      <w:bookmarkStart w:id="0" w:name="_GoBack"/>
      <w:bookmarkEnd w:id="0"/>
    </w:p>
    <w:sectPr w:rsidR="00342E50" w:rsidRPr="00342E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50"/>
    <w:rsid w:val="0034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ACE70"/>
  <w15:chartTrackingRefBased/>
  <w15:docId w15:val="{A008C400-AF09-4721-9794-0BF42D0C2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2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2E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2026-02-04T17:33:00Z</dcterms:created>
  <dcterms:modified xsi:type="dcterms:W3CDTF">2026-02-04T17:35:00Z</dcterms:modified>
</cp:coreProperties>
</file>