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C930E" w14:textId="626B1C9C" w:rsidR="0086325A" w:rsidRPr="0086325A" w:rsidRDefault="0086325A" w:rsidP="0086325A">
      <w:pPr>
        <w:jc w:val="center"/>
        <w:rPr>
          <w:rFonts w:ascii="Arial Black" w:hAnsi="Arial Black"/>
          <w:b/>
          <w:u w:val="single"/>
        </w:rPr>
      </w:pPr>
      <w:bookmarkStart w:id="0" w:name="_GoBack"/>
      <w:bookmarkEnd w:id="0"/>
      <w:r w:rsidRPr="0086325A">
        <w:rPr>
          <w:rFonts w:ascii="Arial Black" w:hAnsi="Arial Black"/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65E33C74" wp14:editId="6AEC1927">
            <wp:simplePos x="0" y="0"/>
            <wp:positionH relativeFrom="margin">
              <wp:posOffset>361950</wp:posOffset>
            </wp:positionH>
            <wp:positionV relativeFrom="paragraph">
              <wp:posOffset>1828800</wp:posOffset>
            </wp:positionV>
            <wp:extent cx="5257800" cy="4419600"/>
            <wp:effectExtent l="0" t="0" r="0" b="0"/>
            <wp:wrapNone/>
            <wp:docPr id="1" name="Picture 1" descr="3 Ways to Head a Soccer Ball - wiki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 Ways to Head a Soccer Ball - wikiHow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43"/>
                    <a:stretch/>
                  </pic:blipFill>
                  <pic:spPr bwMode="auto">
                    <a:xfrm>
                      <a:off x="0" y="0"/>
                      <a:ext cx="5350965" cy="449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325A">
        <w:rPr>
          <w:rFonts w:ascii="Arial Black" w:hAnsi="Arial Black"/>
          <w:b/>
          <w:u w:val="single"/>
        </w:rPr>
        <w:t>OVERHEAD PASS IMAGE</w:t>
      </w:r>
    </w:p>
    <w:sectPr w:rsidR="0086325A" w:rsidRPr="008632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5A"/>
    <w:rsid w:val="0086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8CE01"/>
  <w15:chartTrackingRefBased/>
  <w15:docId w15:val="{46B70EA3-0723-473E-B5A8-D55C8F8A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32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2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2026-02-08T16:57:00Z</dcterms:created>
  <dcterms:modified xsi:type="dcterms:W3CDTF">2026-02-08T16:59:00Z</dcterms:modified>
</cp:coreProperties>
</file>