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2AD3B32" w14:textId="77777777" w:rsidR="0090402B" w:rsidRDefault="0090402B">
      <w:bookmarkStart w:id="0" w:name="_GoBack"/>
      <w:r>
        <w:rPr>
          <w:noProof/>
        </w:rPr>
        <w:drawing>
          <wp:inline distT="0" distB="0" distL="0" distR="0" wp14:anchorId="7AC4F53B" wp14:editId="5E20EF99">
            <wp:extent cx="6037580" cy="5171090"/>
            <wp:effectExtent l="0" t="0" r="1270" b="0"/>
            <wp:docPr id="1" name="Picture 1" descr="This may contain: an aerial view of a river running through a valley surrounded by green fields and mountai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is may contain: an aerial view of a river running through a valley surrounded by green fields and mountains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2486" cy="51838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90402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02B"/>
    <w:rsid w:val="0090402B"/>
    <w:rsid w:val="00EA6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4E872"/>
  <w15:chartTrackingRefBased/>
  <w15:docId w15:val="{13DBFE13-ACC7-475E-8BD9-71A1667E0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0402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402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CEO HENRY</dc:creator>
  <cp:keywords/>
  <dc:description/>
  <cp:lastModifiedBy>CEO HENRY</cp:lastModifiedBy>
  <cp:revision>1</cp:revision>
  <dcterms:created xsi:type="dcterms:W3CDTF">2025-05-22T16:24:00Z</dcterms:created>
  <dcterms:modified xsi:type="dcterms:W3CDTF">2025-05-22T16:36:00Z</dcterms:modified>
</cp:coreProperties>
</file>