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596FC" w14:textId="2B74AE7F" w:rsidR="00994EA8" w:rsidRPr="00994EA8" w:rsidRDefault="00994EA8" w:rsidP="00994EA8">
      <w:pPr>
        <w:pStyle w:val="NormalWeb"/>
        <w:rPr>
          <w:sz w:val="44"/>
          <w:szCs w:val="44"/>
        </w:rPr>
      </w:pPr>
      <w:r w:rsidRPr="00994EA8">
        <w:rPr>
          <w:sz w:val="44"/>
          <w:szCs w:val="44"/>
        </w:rPr>
        <w:t xml:space="preserve"> </w:t>
      </w:r>
      <w:r w:rsidR="00D40E60">
        <w:rPr>
          <w:sz w:val="44"/>
          <w:szCs w:val="44"/>
        </w:rPr>
        <w:t xml:space="preserve"> </w:t>
      </w:r>
      <w:r w:rsidRPr="00994EA8">
        <w:rPr>
          <w:sz w:val="44"/>
          <w:szCs w:val="44"/>
        </w:rPr>
        <w:t xml:space="preserve">                       </w:t>
      </w:r>
      <w:r>
        <w:rPr>
          <w:sz w:val="44"/>
          <w:szCs w:val="44"/>
        </w:rPr>
        <w:t xml:space="preserve"> </w:t>
      </w:r>
      <w:r w:rsidRPr="00994EA8">
        <w:rPr>
          <w:sz w:val="44"/>
          <w:szCs w:val="44"/>
        </w:rPr>
        <w:t xml:space="preserve">  MongoDB</w:t>
      </w:r>
    </w:p>
    <w:p w14:paraId="6846043D" w14:textId="77777777" w:rsidR="00994EA8" w:rsidRDefault="00994EA8" w:rsidP="00994EA8">
      <w:pPr>
        <w:pStyle w:val="NormalWeb"/>
      </w:pPr>
    </w:p>
    <w:p w14:paraId="703837AA" w14:textId="4B2B2E05" w:rsidR="00B95E2A" w:rsidRDefault="00B95E2A" w:rsidP="00B95E2A">
      <w:pPr>
        <w:pStyle w:val="NormalWeb"/>
      </w:pPr>
      <w:r>
        <w:rPr>
          <w:noProof/>
        </w:rPr>
        <w:drawing>
          <wp:inline distT="0" distB="0" distL="0" distR="0" wp14:anchorId="6ACDB225" wp14:editId="6B418228">
            <wp:extent cx="4514850" cy="2425700"/>
            <wp:effectExtent l="0" t="0" r="0" b="0"/>
            <wp:docPr id="2039868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425700"/>
                    </a:xfrm>
                    <a:prstGeom prst="rect">
                      <a:avLst/>
                    </a:prstGeom>
                    <a:noFill/>
                    <a:ln>
                      <a:noFill/>
                    </a:ln>
                  </pic:spPr>
                </pic:pic>
              </a:graphicData>
            </a:graphic>
          </wp:inline>
        </w:drawing>
      </w:r>
    </w:p>
    <w:p w14:paraId="0C3EC87E" w14:textId="3CF9DB8B" w:rsidR="00994EA8" w:rsidRPr="00994EA8" w:rsidRDefault="00994EA8" w:rsidP="00994EA8">
      <w:pPr>
        <w:pStyle w:val="NormalWeb"/>
      </w:pPr>
    </w:p>
    <w:p w14:paraId="56699D5C" w14:textId="39D25549" w:rsidR="00994EA8" w:rsidRPr="00C91DA0" w:rsidRDefault="00994EA8">
      <w:pPr>
        <w:rPr>
          <w:b/>
          <w:bCs/>
          <w:sz w:val="28"/>
          <w:szCs w:val="28"/>
        </w:rPr>
      </w:pPr>
      <w:r w:rsidRPr="00C91DA0">
        <w:rPr>
          <w:b/>
          <w:bCs/>
          <w:sz w:val="28"/>
          <w:szCs w:val="28"/>
        </w:rPr>
        <w:t>INTRODUCTION:</w:t>
      </w:r>
    </w:p>
    <w:p w14:paraId="7D8A1AC4" w14:textId="4B1E56D2" w:rsidR="00994EA8" w:rsidRDefault="00C91DA0">
      <w:pPr>
        <w:rPr>
          <w:rFonts w:ascii="Nunito" w:hAnsi="Nunito"/>
          <w:color w:val="273239"/>
          <w:spacing w:val="2"/>
          <w:sz w:val="24"/>
          <w:szCs w:val="24"/>
          <w:shd w:val="clear" w:color="auto" w:fill="FFFFFF"/>
        </w:rPr>
      </w:pPr>
      <w:r w:rsidRPr="00C91DA0">
        <w:rPr>
          <w:rStyle w:val="Strong"/>
          <w:rFonts w:ascii="Nunito" w:hAnsi="Nunito"/>
          <w:color w:val="273239"/>
          <w:spacing w:val="2"/>
          <w:sz w:val="24"/>
          <w:szCs w:val="24"/>
          <w:bdr w:val="none" w:sz="0" w:space="0" w:color="auto" w:frame="1"/>
          <w:shd w:val="clear" w:color="auto" w:fill="FFFFFF"/>
        </w:rPr>
        <w:t>MongoDB</w:t>
      </w:r>
      <w:r w:rsidRPr="00C91DA0">
        <w:rPr>
          <w:rFonts w:ascii="Nunito" w:hAnsi="Nunito"/>
          <w:color w:val="273239"/>
          <w:spacing w:val="2"/>
          <w:sz w:val="24"/>
          <w:szCs w:val="24"/>
          <w:shd w:val="clear" w:color="auto" w:fill="FFFFFF"/>
        </w:rPr>
        <w:t xml:space="preserve">, the most popular NoSQL database, is an open-source document-oriented database. The term ‘NoSQL’ means ‘non-relational’. It means that MongoDB isn’t based on the table-like relational database structure but provides an altogether different mechanism for storage and retrieval of data. This format of storage is called BSON </w:t>
      </w:r>
      <w:proofErr w:type="gramStart"/>
      <w:r w:rsidRPr="00C91DA0">
        <w:rPr>
          <w:rFonts w:ascii="Nunito" w:hAnsi="Nunito"/>
          <w:color w:val="273239"/>
          <w:spacing w:val="2"/>
          <w:sz w:val="24"/>
          <w:szCs w:val="24"/>
          <w:shd w:val="clear" w:color="auto" w:fill="FFFFFF"/>
        </w:rPr>
        <w:t>( similar</w:t>
      </w:r>
      <w:proofErr w:type="gramEnd"/>
      <w:r w:rsidRPr="00C91DA0">
        <w:rPr>
          <w:rFonts w:ascii="Nunito" w:hAnsi="Nunito"/>
          <w:color w:val="273239"/>
          <w:spacing w:val="2"/>
          <w:sz w:val="24"/>
          <w:szCs w:val="24"/>
          <w:shd w:val="clear" w:color="auto" w:fill="FFFFFF"/>
        </w:rPr>
        <w:t xml:space="preserve"> to JSON format). </w:t>
      </w:r>
    </w:p>
    <w:p w14:paraId="5BCE97CA" w14:textId="77777777" w:rsidR="00024E08" w:rsidRDefault="00024E08">
      <w:pPr>
        <w:rPr>
          <w:rFonts w:ascii="Nunito" w:hAnsi="Nunito"/>
          <w:color w:val="273239"/>
          <w:spacing w:val="2"/>
          <w:sz w:val="24"/>
          <w:szCs w:val="24"/>
          <w:shd w:val="clear" w:color="auto" w:fill="FFFFFF"/>
        </w:rPr>
      </w:pPr>
    </w:p>
    <w:p w14:paraId="33584F4A" w14:textId="0AFE4E2A" w:rsidR="00C91DA0" w:rsidRDefault="00C91DA0">
      <w:pPr>
        <w:rPr>
          <w:rFonts w:ascii="Nunito" w:hAnsi="Nunito"/>
          <w:b/>
          <w:bCs/>
          <w:color w:val="273239"/>
          <w:spacing w:val="2"/>
          <w:sz w:val="28"/>
          <w:szCs w:val="28"/>
          <w:shd w:val="clear" w:color="auto" w:fill="FFFFFF"/>
        </w:rPr>
      </w:pPr>
      <w:r w:rsidRPr="00C91DA0">
        <w:rPr>
          <w:rFonts w:ascii="Nunito" w:hAnsi="Nunito"/>
          <w:b/>
          <w:bCs/>
          <w:color w:val="273239"/>
          <w:spacing w:val="2"/>
          <w:sz w:val="28"/>
          <w:szCs w:val="28"/>
          <w:shd w:val="clear" w:color="auto" w:fill="FFFFFF"/>
        </w:rPr>
        <w:t>ADVANTAGES OF MongoDB:</w:t>
      </w:r>
    </w:p>
    <w:p w14:paraId="2D71BFCA" w14:textId="7FD77209" w:rsidR="00C91DA0" w:rsidRPr="00024E08" w:rsidRDefault="00C91DA0">
      <w:p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-Schema Not Required</w:t>
      </w:r>
    </w:p>
    <w:p w14:paraId="0B4B8866" w14:textId="5348C464" w:rsidR="00C91DA0" w:rsidRPr="00024E08" w:rsidRDefault="00C91DA0">
      <w:p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-Simplified Performance Optimization</w:t>
      </w:r>
    </w:p>
    <w:p w14:paraId="23536DF7" w14:textId="77777777" w:rsidR="00024E08" w:rsidRDefault="00C91DA0">
      <w:p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-Horizontal Scaling with Sharding</w:t>
      </w:r>
    </w:p>
    <w:p w14:paraId="2DA796EF" w14:textId="0A16AF65" w:rsidR="00C91DA0" w:rsidRPr="00024E08" w:rsidRDefault="00C91DA0">
      <w:p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-Replication and</w:t>
      </w:r>
      <w:r w:rsidR="00024E08">
        <w:rPr>
          <w:rStyle w:val="Strong"/>
          <w:rFonts w:ascii="Nunito" w:hAnsi="Nunito"/>
          <w:b w:val="0"/>
          <w:bCs w:val="0"/>
          <w:color w:val="273239"/>
          <w:spacing w:val="2"/>
          <w:sz w:val="24"/>
          <w:szCs w:val="24"/>
          <w:bdr w:val="none" w:sz="0" w:space="0" w:color="auto" w:frame="1"/>
          <w:shd w:val="clear" w:color="auto" w:fill="FFFFFF"/>
        </w:rPr>
        <w:t xml:space="preserve"> </w:t>
      </w:r>
      <w:r w:rsidRPr="00024E08">
        <w:rPr>
          <w:rStyle w:val="Strong"/>
          <w:rFonts w:ascii="Nunito" w:hAnsi="Nunito"/>
          <w:b w:val="0"/>
          <w:bCs w:val="0"/>
          <w:color w:val="273239"/>
          <w:spacing w:val="2"/>
          <w:sz w:val="24"/>
          <w:szCs w:val="24"/>
          <w:bdr w:val="none" w:sz="0" w:space="0" w:color="auto" w:frame="1"/>
          <w:shd w:val="clear" w:color="auto" w:fill="FFFFFF"/>
        </w:rPr>
        <w:t>Workload Distribution</w:t>
      </w:r>
    </w:p>
    <w:p w14:paraId="3D395FDA" w14:textId="375CD988" w:rsidR="00024E08" w:rsidRDefault="00024E08">
      <w:p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-Ease of Maintenance</w:t>
      </w:r>
    </w:p>
    <w:p w14:paraId="06A657A4" w14:textId="2F23589B" w:rsidR="00024E08" w:rsidRDefault="00024E08">
      <w:pPr>
        <w:rPr>
          <w:rStyle w:val="Strong"/>
          <w:rFonts w:ascii="Nunito" w:hAnsi="Nunito"/>
          <w:color w:val="273239"/>
          <w:spacing w:val="2"/>
          <w:sz w:val="32"/>
          <w:szCs w:val="32"/>
          <w:bdr w:val="none" w:sz="0" w:space="0" w:color="auto" w:frame="1"/>
          <w:shd w:val="clear" w:color="auto" w:fill="FFFFFF"/>
        </w:rPr>
      </w:pPr>
      <w:r w:rsidRPr="00024E08">
        <w:rPr>
          <w:rStyle w:val="Strong"/>
          <w:rFonts w:ascii="Nunito" w:hAnsi="Nunito"/>
          <w:color w:val="273239"/>
          <w:spacing w:val="2"/>
          <w:sz w:val="32"/>
          <w:szCs w:val="32"/>
          <w:bdr w:val="none" w:sz="0" w:space="0" w:color="auto" w:frame="1"/>
          <w:shd w:val="clear" w:color="auto" w:fill="FFFFFF"/>
        </w:rPr>
        <w:t>Features of MongoDB:</w:t>
      </w:r>
    </w:p>
    <w:p w14:paraId="28D5244F" w14:textId="2579CFC9" w:rsidR="00024E08" w:rsidRPr="00024E08" w:rsidRDefault="00024E08" w:rsidP="00024E08">
      <w:pPr>
        <w:pStyle w:val="ListParagraph"/>
        <w:numPr>
          <w:ilvl w:val="0"/>
          <w:numId w:val="3"/>
        </w:num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Rich query language</w:t>
      </w:r>
    </w:p>
    <w:p w14:paraId="2594CE28" w14:textId="008ECB2D" w:rsidR="00024E08" w:rsidRPr="00024E08" w:rsidRDefault="00024E08" w:rsidP="00024E08">
      <w:pPr>
        <w:pStyle w:val="ListParagraph"/>
        <w:numPr>
          <w:ilvl w:val="0"/>
          <w:numId w:val="3"/>
        </w:num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Support of multiple storage engine</w:t>
      </w:r>
    </w:p>
    <w:p w14:paraId="26800EFF" w14:textId="6B759179" w:rsidR="00024E08" w:rsidRPr="00024E08" w:rsidRDefault="00024E08" w:rsidP="00024E08">
      <w:pPr>
        <w:pStyle w:val="ListParagraph"/>
        <w:numPr>
          <w:ilvl w:val="0"/>
          <w:numId w:val="3"/>
        </w:num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Select queries are faster due to faster indexing support</w:t>
      </w:r>
    </w:p>
    <w:p w14:paraId="7F06CD28" w14:textId="4E70940B" w:rsidR="00024E08" w:rsidRDefault="00024E08" w:rsidP="00024E08">
      <w:pPr>
        <w:pStyle w:val="ListParagraph"/>
        <w:numPr>
          <w:ilvl w:val="0"/>
          <w:numId w:val="3"/>
        </w:num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lastRenderedPageBreak/>
        <w:t>Horizontal scalability due to sharding feature</w:t>
      </w:r>
    </w:p>
    <w:p w14:paraId="01011C3F" w14:textId="77777777" w:rsidR="004E450E" w:rsidRPr="004E450E" w:rsidRDefault="004E450E" w:rsidP="004E450E">
      <w:pPr>
        <w:rPr>
          <w:rStyle w:val="Strong"/>
          <w:rFonts w:ascii="Nunito" w:hAnsi="Nunito"/>
          <w:color w:val="273239"/>
          <w:spacing w:val="2"/>
          <w:sz w:val="28"/>
          <w:szCs w:val="28"/>
          <w:bdr w:val="none" w:sz="0" w:space="0" w:color="auto" w:frame="1"/>
          <w:shd w:val="clear" w:color="auto" w:fill="FFFFFF"/>
        </w:rPr>
      </w:pPr>
      <w:r w:rsidRPr="004E450E">
        <w:rPr>
          <w:rStyle w:val="Strong"/>
          <w:rFonts w:ascii="Nunito" w:hAnsi="Nunito"/>
          <w:color w:val="273239"/>
          <w:spacing w:val="2"/>
          <w:sz w:val="28"/>
          <w:szCs w:val="28"/>
          <w:bdr w:val="none" w:sz="0" w:space="0" w:color="auto" w:frame="1"/>
          <w:shd w:val="clear" w:color="auto" w:fill="FFFFFF"/>
        </w:rPr>
        <w:t xml:space="preserve">SQL (Structured Query Language) Databases:   </w:t>
      </w:r>
    </w:p>
    <w:p w14:paraId="38DB2A8C" w14:textId="77777777" w:rsidR="004E450E" w:rsidRPr="004E450E" w:rsidRDefault="004E450E" w:rsidP="004E450E">
      <w:pPr>
        <w:rPr>
          <w:rStyle w:val="Strong"/>
          <w:rFonts w:ascii="Nunito" w:hAnsi="Nunito"/>
          <w:b w:val="0"/>
          <w:bCs w:val="0"/>
          <w:color w:val="273239"/>
          <w:spacing w:val="2"/>
          <w:sz w:val="24"/>
          <w:szCs w:val="24"/>
          <w:bdr w:val="none" w:sz="0" w:space="0" w:color="auto" w:frame="1"/>
          <w:shd w:val="clear" w:color="auto" w:fill="FFFFFF"/>
        </w:rPr>
      </w:pPr>
      <w:r w:rsidRPr="004E450E">
        <w:rPr>
          <w:rStyle w:val="Strong"/>
          <w:rFonts w:ascii="Nunito" w:hAnsi="Nunito"/>
          <w:color w:val="273239"/>
          <w:spacing w:val="2"/>
          <w:sz w:val="24"/>
          <w:szCs w:val="24"/>
          <w:u w:val="single"/>
          <w:bdr w:val="none" w:sz="0" w:space="0" w:color="auto" w:frame="1"/>
          <w:shd w:val="clear" w:color="auto" w:fill="FFFFFF"/>
        </w:rPr>
        <w:t>Structure:</w:t>
      </w:r>
      <w:r w:rsidRPr="004E450E">
        <w:rPr>
          <w:rStyle w:val="Strong"/>
          <w:rFonts w:ascii="Nunito" w:hAnsi="Nunito"/>
          <w:b w:val="0"/>
          <w:bCs w:val="0"/>
          <w:color w:val="273239"/>
          <w:spacing w:val="2"/>
          <w:sz w:val="24"/>
          <w:szCs w:val="24"/>
          <w:bdr w:val="none" w:sz="0" w:space="0" w:color="auto" w:frame="1"/>
          <w:shd w:val="clear" w:color="auto" w:fill="FFFFFF"/>
        </w:rPr>
        <w:t xml:space="preserve"> SQL databases are table-based. They store data in rows and columns, similar to a spreadsheet.  </w:t>
      </w:r>
    </w:p>
    <w:p w14:paraId="43D7EA67" w14:textId="77777777" w:rsidR="00CF45CC" w:rsidRDefault="004E450E" w:rsidP="004E450E">
      <w:pPr>
        <w:rPr>
          <w:rStyle w:val="Strong"/>
          <w:rFonts w:ascii="Nunito" w:hAnsi="Nunito"/>
          <w:b w:val="0"/>
          <w:bCs w:val="0"/>
          <w:color w:val="273239"/>
          <w:spacing w:val="2"/>
          <w:sz w:val="24"/>
          <w:szCs w:val="24"/>
          <w:bdr w:val="none" w:sz="0" w:space="0" w:color="auto" w:frame="1"/>
          <w:shd w:val="clear" w:color="auto" w:fill="FFFFFF"/>
        </w:rPr>
      </w:pPr>
      <w:r w:rsidRPr="004E450E">
        <w:rPr>
          <w:rStyle w:val="Strong"/>
          <w:rFonts w:ascii="Nunito" w:hAnsi="Nunito"/>
          <w:color w:val="273239"/>
          <w:spacing w:val="2"/>
          <w:sz w:val="24"/>
          <w:szCs w:val="24"/>
          <w:u w:val="single"/>
          <w:bdr w:val="none" w:sz="0" w:space="0" w:color="auto" w:frame="1"/>
          <w:shd w:val="clear" w:color="auto" w:fill="FFFFFF"/>
        </w:rPr>
        <w:t>Schema:</w:t>
      </w:r>
      <w:r w:rsidRPr="004E450E">
        <w:rPr>
          <w:rStyle w:val="Strong"/>
          <w:rFonts w:ascii="Nunito" w:hAnsi="Nunito"/>
          <w:b w:val="0"/>
          <w:bCs w:val="0"/>
          <w:color w:val="273239"/>
          <w:spacing w:val="2"/>
          <w:sz w:val="24"/>
          <w:szCs w:val="24"/>
          <w:bdr w:val="none" w:sz="0" w:space="0" w:color="auto" w:frame="1"/>
          <w:shd w:val="clear" w:color="auto" w:fill="FFFFFF"/>
        </w:rPr>
        <w:t xml:space="preserve"> They use a fixed schema, meaning you must define the structure of your data (like columns and data types) before you can store anything.  </w:t>
      </w:r>
    </w:p>
    <w:p w14:paraId="44BBEA44" w14:textId="75A7DD0B" w:rsidR="004E450E" w:rsidRPr="004E450E" w:rsidRDefault="004E450E" w:rsidP="004E450E">
      <w:pPr>
        <w:rPr>
          <w:rStyle w:val="Strong"/>
          <w:rFonts w:ascii="Nunito" w:hAnsi="Nunito"/>
          <w:b w:val="0"/>
          <w:bCs w:val="0"/>
          <w:color w:val="273239"/>
          <w:spacing w:val="2"/>
          <w:sz w:val="24"/>
          <w:szCs w:val="24"/>
          <w:bdr w:val="none" w:sz="0" w:space="0" w:color="auto" w:frame="1"/>
          <w:shd w:val="clear" w:color="auto" w:fill="FFFFFF"/>
        </w:rPr>
      </w:pPr>
      <w:r w:rsidRPr="004E450E">
        <w:rPr>
          <w:rStyle w:val="Strong"/>
          <w:rFonts w:ascii="Nunito" w:hAnsi="Nunito"/>
          <w:color w:val="273239"/>
          <w:spacing w:val="2"/>
          <w:sz w:val="24"/>
          <w:szCs w:val="24"/>
          <w:u w:val="single"/>
          <w:bdr w:val="none" w:sz="0" w:space="0" w:color="auto" w:frame="1"/>
          <w:shd w:val="clear" w:color="auto" w:fill="FFFFFF"/>
        </w:rPr>
        <w:t>Queries:</w:t>
      </w:r>
      <w:r w:rsidRPr="004E450E">
        <w:rPr>
          <w:rStyle w:val="Strong"/>
          <w:rFonts w:ascii="Nunito" w:hAnsi="Nunito"/>
          <w:b w:val="0"/>
          <w:bCs w:val="0"/>
          <w:color w:val="273239"/>
          <w:spacing w:val="2"/>
          <w:sz w:val="24"/>
          <w:szCs w:val="24"/>
          <w:bdr w:val="none" w:sz="0" w:space="0" w:color="auto" w:frame="1"/>
          <w:shd w:val="clear" w:color="auto" w:fill="FFFFFF"/>
        </w:rPr>
        <w:t xml:space="preserve"> They use SQL to interact with the database, which is a standardized language for managing and manipulating data. </w:t>
      </w:r>
    </w:p>
    <w:p w14:paraId="30F21E9B" w14:textId="77777777" w:rsidR="004E450E" w:rsidRPr="004E450E" w:rsidRDefault="004E450E" w:rsidP="004E450E">
      <w:pPr>
        <w:rPr>
          <w:rStyle w:val="Strong"/>
          <w:rFonts w:ascii="Nunito" w:hAnsi="Nunito"/>
          <w:b w:val="0"/>
          <w:bCs w:val="0"/>
          <w:color w:val="273239"/>
          <w:spacing w:val="2"/>
          <w:sz w:val="24"/>
          <w:szCs w:val="24"/>
          <w:bdr w:val="none" w:sz="0" w:space="0" w:color="auto" w:frame="1"/>
          <w:shd w:val="clear" w:color="auto" w:fill="FFFFFF"/>
        </w:rPr>
      </w:pPr>
      <w:r w:rsidRPr="004E450E">
        <w:rPr>
          <w:rStyle w:val="Strong"/>
          <w:rFonts w:ascii="Nunito" w:hAnsi="Nunito"/>
          <w:color w:val="273239"/>
          <w:spacing w:val="2"/>
          <w:sz w:val="24"/>
          <w:szCs w:val="24"/>
          <w:bdr w:val="none" w:sz="0" w:space="0" w:color="auto" w:frame="1"/>
          <w:shd w:val="clear" w:color="auto" w:fill="FFFFFF"/>
        </w:rPr>
        <w:t>Examples:</w:t>
      </w:r>
      <w:r w:rsidRPr="004E450E">
        <w:rPr>
          <w:rStyle w:val="Strong"/>
          <w:rFonts w:ascii="Nunito" w:hAnsi="Nunito"/>
          <w:b w:val="0"/>
          <w:bCs w:val="0"/>
          <w:color w:val="273239"/>
          <w:spacing w:val="2"/>
          <w:sz w:val="24"/>
          <w:szCs w:val="24"/>
          <w:bdr w:val="none" w:sz="0" w:space="0" w:color="auto" w:frame="1"/>
          <w:shd w:val="clear" w:color="auto" w:fill="FFFFFF"/>
        </w:rPr>
        <w:t xml:space="preserve"> Popular SQL databases include MySQL, PostgreSQL, Oracle, and SQL Server.  </w:t>
      </w:r>
    </w:p>
    <w:p w14:paraId="445A2413" w14:textId="27883F53" w:rsidR="004E450E" w:rsidRPr="004E450E" w:rsidRDefault="004E450E" w:rsidP="004E450E">
      <w:pPr>
        <w:rPr>
          <w:rStyle w:val="Strong"/>
          <w:rFonts w:ascii="Nunito" w:hAnsi="Nunito"/>
          <w:b w:val="0"/>
          <w:bCs w:val="0"/>
          <w:color w:val="273239"/>
          <w:spacing w:val="2"/>
          <w:sz w:val="24"/>
          <w:szCs w:val="24"/>
          <w:bdr w:val="none" w:sz="0" w:space="0" w:color="auto" w:frame="1"/>
          <w:shd w:val="clear" w:color="auto" w:fill="FFFFFF"/>
        </w:rPr>
      </w:pPr>
      <w:r w:rsidRPr="004E450E">
        <w:rPr>
          <w:rStyle w:val="Strong"/>
          <w:rFonts w:ascii="Nunito" w:hAnsi="Nunito"/>
          <w:color w:val="273239"/>
          <w:spacing w:val="2"/>
          <w:sz w:val="24"/>
          <w:szCs w:val="24"/>
          <w:u w:val="single"/>
          <w:bdr w:val="none" w:sz="0" w:space="0" w:color="auto" w:frame="1"/>
          <w:shd w:val="clear" w:color="auto" w:fill="FFFFFF"/>
        </w:rPr>
        <w:t>Best for:</w:t>
      </w:r>
      <w:r w:rsidRPr="004E450E">
        <w:rPr>
          <w:rStyle w:val="Strong"/>
          <w:rFonts w:ascii="Nunito" w:hAnsi="Nunito"/>
          <w:b w:val="0"/>
          <w:bCs w:val="0"/>
          <w:color w:val="273239"/>
          <w:spacing w:val="2"/>
          <w:sz w:val="24"/>
          <w:szCs w:val="24"/>
          <w:bdr w:val="none" w:sz="0" w:space="0" w:color="auto" w:frame="1"/>
          <w:shd w:val="clear" w:color="auto" w:fill="FFFFFF"/>
        </w:rPr>
        <w:t xml:space="preserve"> They are great for applications that require complex queries and transactions, such as financial systems and enterprise applications.</w:t>
      </w:r>
    </w:p>
    <w:p w14:paraId="40DED32D" w14:textId="77777777" w:rsidR="004E450E" w:rsidRDefault="004E450E" w:rsidP="004E450E">
      <w:pPr>
        <w:rPr>
          <w:rStyle w:val="Strong"/>
          <w:rFonts w:ascii="Nunito" w:hAnsi="Nunito"/>
          <w:color w:val="273239"/>
          <w:spacing w:val="2"/>
          <w:sz w:val="28"/>
          <w:szCs w:val="28"/>
          <w:bdr w:val="none" w:sz="0" w:space="0" w:color="auto" w:frame="1"/>
          <w:shd w:val="clear" w:color="auto" w:fill="FFFFFF"/>
        </w:rPr>
      </w:pPr>
      <w:r w:rsidRPr="004E450E">
        <w:rPr>
          <w:rStyle w:val="Strong"/>
          <w:rFonts w:ascii="Nunito" w:hAnsi="Nunito"/>
          <w:color w:val="273239"/>
          <w:spacing w:val="2"/>
          <w:sz w:val="28"/>
          <w:szCs w:val="28"/>
          <w:bdr w:val="none" w:sz="0" w:space="0" w:color="auto" w:frame="1"/>
          <w:shd w:val="clear" w:color="auto" w:fill="FFFFFF"/>
        </w:rPr>
        <w:t xml:space="preserve">NoSQL (Not Only SQL) Databases:  </w:t>
      </w:r>
    </w:p>
    <w:p w14:paraId="1463EF4A" w14:textId="585B47D0" w:rsidR="004E450E" w:rsidRPr="004E450E" w:rsidRDefault="004E450E" w:rsidP="004E450E">
      <w:pPr>
        <w:rPr>
          <w:rStyle w:val="Strong"/>
          <w:rFonts w:ascii="Nunito" w:hAnsi="Nunito"/>
          <w:color w:val="273239"/>
          <w:spacing w:val="2"/>
          <w:sz w:val="28"/>
          <w:szCs w:val="28"/>
          <w:bdr w:val="none" w:sz="0" w:space="0" w:color="auto" w:frame="1"/>
          <w:shd w:val="clear" w:color="auto" w:fill="FFFFFF"/>
        </w:rPr>
      </w:pPr>
      <w:r w:rsidRPr="004E450E">
        <w:rPr>
          <w:rStyle w:val="Strong"/>
          <w:rFonts w:ascii="Nunito" w:hAnsi="Nunito"/>
          <w:color w:val="273239"/>
          <w:spacing w:val="2"/>
          <w:sz w:val="24"/>
          <w:szCs w:val="24"/>
          <w:u w:val="single"/>
          <w:bdr w:val="none" w:sz="0" w:space="0" w:color="auto" w:frame="1"/>
          <w:shd w:val="clear" w:color="auto" w:fill="FFFFFF"/>
        </w:rPr>
        <w:t>Structure:</w:t>
      </w:r>
      <w:r w:rsidRPr="004E450E">
        <w:rPr>
          <w:rStyle w:val="Strong"/>
          <w:rFonts w:ascii="Nunito" w:hAnsi="Nunito"/>
          <w:b w:val="0"/>
          <w:bCs w:val="0"/>
          <w:color w:val="273239"/>
          <w:spacing w:val="2"/>
          <w:sz w:val="24"/>
          <w:szCs w:val="24"/>
          <w:bdr w:val="none" w:sz="0" w:space="0" w:color="auto" w:frame="1"/>
          <w:shd w:val="clear" w:color="auto" w:fill="FFFFFF"/>
        </w:rPr>
        <w:t xml:space="preserve"> NoSQL databases are more flexible and can store data in various formats like documents, key-value pairs, graphs, or wide-columns.  </w:t>
      </w:r>
    </w:p>
    <w:p w14:paraId="151AAA4E" w14:textId="77777777" w:rsidR="004E450E" w:rsidRDefault="004E450E" w:rsidP="004E450E">
      <w:pPr>
        <w:rPr>
          <w:rStyle w:val="Strong"/>
          <w:rFonts w:ascii="Nunito" w:hAnsi="Nunito"/>
          <w:b w:val="0"/>
          <w:bCs w:val="0"/>
          <w:color w:val="273239"/>
          <w:spacing w:val="2"/>
          <w:sz w:val="24"/>
          <w:szCs w:val="24"/>
          <w:bdr w:val="none" w:sz="0" w:space="0" w:color="auto" w:frame="1"/>
          <w:shd w:val="clear" w:color="auto" w:fill="FFFFFF"/>
        </w:rPr>
      </w:pPr>
      <w:r w:rsidRPr="004E450E">
        <w:rPr>
          <w:rStyle w:val="Strong"/>
          <w:rFonts w:ascii="Nunito" w:hAnsi="Nunito"/>
          <w:color w:val="273239"/>
          <w:spacing w:val="2"/>
          <w:sz w:val="24"/>
          <w:szCs w:val="24"/>
          <w:u w:val="single"/>
          <w:bdr w:val="none" w:sz="0" w:space="0" w:color="auto" w:frame="1"/>
          <w:shd w:val="clear" w:color="auto" w:fill="FFFFFF"/>
        </w:rPr>
        <w:t>Schema:</w:t>
      </w:r>
      <w:r w:rsidRPr="004E450E">
        <w:rPr>
          <w:rStyle w:val="Strong"/>
          <w:rFonts w:ascii="Nunito" w:hAnsi="Nunito"/>
          <w:b w:val="0"/>
          <w:bCs w:val="0"/>
          <w:color w:val="273239"/>
          <w:spacing w:val="2"/>
          <w:sz w:val="24"/>
          <w:szCs w:val="24"/>
          <w:bdr w:val="none" w:sz="0" w:space="0" w:color="auto" w:frame="1"/>
          <w:shd w:val="clear" w:color="auto" w:fill="FFFFFF"/>
        </w:rPr>
        <w:t xml:space="preserve"> They use a dynamic schema, allowing you to store data without defining the structure beforehand. You can change the structure of your data without downtime.  </w:t>
      </w:r>
    </w:p>
    <w:p w14:paraId="2A0024AA" w14:textId="77777777" w:rsidR="004E450E" w:rsidRDefault="004E450E" w:rsidP="004E450E">
      <w:pPr>
        <w:rPr>
          <w:rStyle w:val="Strong"/>
          <w:rFonts w:ascii="Nunito" w:hAnsi="Nunito"/>
          <w:b w:val="0"/>
          <w:bCs w:val="0"/>
          <w:color w:val="273239"/>
          <w:spacing w:val="2"/>
          <w:sz w:val="24"/>
          <w:szCs w:val="24"/>
          <w:bdr w:val="none" w:sz="0" w:space="0" w:color="auto" w:frame="1"/>
          <w:shd w:val="clear" w:color="auto" w:fill="FFFFFF"/>
        </w:rPr>
      </w:pPr>
      <w:r w:rsidRPr="004E450E">
        <w:rPr>
          <w:rStyle w:val="Strong"/>
          <w:rFonts w:ascii="Nunito" w:hAnsi="Nunito"/>
          <w:color w:val="273239"/>
          <w:spacing w:val="2"/>
          <w:sz w:val="24"/>
          <w:szCs w:val="24"/>
          <w:u w:val="single"/>
          <w:bdr w:val="none" w:sz="0" w:space="0" w:color="auto" w:frame="1"/>
          <w:shd w:val="clear" w:color="auto" w:fill="FFFFFF"/>
        </w:rPr>
        <w:t>Queries:</w:t>
      </w:r>
      <w:r w:rsidRPr="004E450E">
        <w:rPr>
          <w:rStyle w:val="Strong"/>
          <w:rFonts w:ascii="Nunito" w:hAnsi="Nunito"/>
          <w:b w:val="0"/>
          <w:bCs w:val="0"/>
          <w:color w:val="273239"/>
          <w:spacing w:val="2"/>
          <w:sz w:val="24"/>
          <w:szCs w:val="24"/>
          <w:bdr w:val="none" w:sz="0" w:space="0" w:color="auto" w:frame="1"/>
          <w:shd w:val="clear" w:color="auto" w:fill="FFFFFF"/>
        </w:rPr>
        <w:t xml:space="preserve"> They use different query languages depending on the database type. For example, MongoDB uses a JSON-like query language.  </w:t>
      </w:r>
    </w:p>
    <w:p w14:paraId="194BA7AC" w14:textId="77777777" w:rsidR="004E450E" w:rsidRDefault="004E450E" w:rsidP="004E450E">
      <w:pPr>
        <w:rPr>
          <w:rStyle w:val="Strong"/>
          <w:rFonts w:ascii="Nunito" w:hAnsi="Nunito"/>
          <w:b w:val="0"/>
          <w:bCs w:val="0"/>
          <w:color w:val="273239"/>
          <w:spacing w:val="2"/>
          <w:sz w:val="24"/>
          <w:szCs w:val="24"/>
          <w:bdr w:val="none" w:sz="0" w:space="0" w:color="auto" w:frame="1"/>
          <w:shd w:val="clear" w:color="auto" w:fill="FFFFFF"/>
        </w:rPr>
      </w:pPr>
      <w:r w:rsidRPr="004E450E">
        <w:rPr>
          <w:rStyle w:val="Strong"/>
          <w:rFonts w:ascii="Nunito" w:hAnsi="Nunito"/>
          <w:color w:val="273239"/>
          <w:spacing w:val="2"/>
          <w:sz w:val="24"/>
          <w:szCs w:val="24"/>
          <w:u w:val="single"/>
          <w:bdr w:val="none" w:sz="0" w:space="0" w:color="auto" w:frame="1"/>
          <w:shd w:val="clear" w:color="auto" w:fill="FFFFFF"/>
        </w:rPr>
        <w:t>Examples:</w:t>
      </w:r>
      <w:r w:rsidRPr="004E450E">
        <w:rPr>
          <w:rStyle w:val="Strong"/>
          <w:rFonts w:ascii="Nunito" w:hAnsi="Nunito"/>
          <w:b w:val="0"/>
          <w:bCs w:val="0"/>
          <w:color w:val="273239"/>
          <w:spacing w:val="2"/>
          <w:sz w:val="24"/>
          <w:szCs w:val="24"/>
          <w:bdr w:val="none" w:sz="0" w:space="0" w:color="auto" w:frame="1"/>
          <w:shd w:val="clear" w:color="auto" w:fill="FFFFFF"/>
        </w:rPr>
        <w:t xml:space="preserve"> Popular NoSQL databases include MongoDB (document-based), Redis (key-value), Neo4j (graph), and Cassandra (wide-column).  </w:t>
      </w:r>
    </w:p>
    <w:p w14:paraId="0C16CAF9" w14:textId="628B6918" w:rsidR="004E450E" w:rsidRPr="004E450E" w:rsidRDefault="004E450E" w:rsidP="004E450E">
      <w:pPr>
        <w:rPr>
          <w:rStyle w:val="Strong"/>
          <w:rFonts w:ascii="Nunito" w:hAnsi="Nunito"/>
          <w:b w:val="0"/>
          <w:bCs w:val="0"/>
          <w:color w:val="273239"/>
          <w:spacing w:val="2"/>
          <w:sz w:val="24"/>
          <w:szCs w:val="24"/>
          <w:bdr w:val="none" w:sz="0" w:space="0" w:color="auto" w:frame="1"/>
          <w:shd w:val="clear" w:color="auto" w:fill="FFFFFF"/>
        </w:rPr>
      </w:pPr>
      <w:r w:rsidRPr="004E450E">
        <w:rPr>
          <w:rStyle w:val="Strong"/>
          <w:rFonts w:ascii="Nunito" w:hAnsi="Nunito"/>
          <w:color w:val="273239"/>
          <w:spacing w:val="2"/>
          <w:sz w:val="24"/>
          <w:szCs w:val="24"/>
          <w:u w:val="single"/>
          <w:bdr w:val="none" w:sz="0" w:space="0" w:color="auto" w:frame="1"/>
          <w:shd w:val="clear" w:color="auto" w:fill="FFFFFF"/>
        </w:rPr>
        <w:t>Best for:</w:t>
      </w:r>
      <w:r w:rsidRPr="004E450E">
        <w:rPr>
          <w:rStyle w:val="Strong"/>
          <w:rFonts w:ascii="Nunito" w:hAnsi="Nunito"/>
          <w:b w:val="0"/>
          <w:bCs w:val="0"/>
          <w:color w:val="273239"/>
          <w:spacing w:val="2"/>
          <w:sz w:val="24"/>
          <w:szCs w:val="24"/>
          <w:bdr w:val="none" w:sz="0" w:space="0" w:color="auto" w:frame="1"/>
          <w:shd w:val="clear" w:color="auto" w:fill="FFFFFF"/>
        </w:rPr>
        <w:t xml:space="preserve"> They are ideal for applications that need to handle large volumes of unstructured data, such as big data applications, real-time web apps, and content management systems.</w:t>
      </w:r>
    </w:p>
    <w:p w14:paraId="345DECA6" w14:textId="1314AE7E" w:rsidR="00024E08" w:rsidRDefault="00024E08" w:rsidP="00024E08">
      <w:pPr>
        <w:rPr>
          <w:rStyle w:val="Strong"/>
          <w:rFonts w:ascii="Nunito" w:hAnsi="Nunito"/>
          <w:color w:val="273239"/>
          <w:spacing w:val="2"/>
          <w:sz w:val="28"/>
          <w:szCs w:val="28"/>
          <w:bdr w:val="none" w:sz="0" w:space="0" w:color="auto" w:frame="1"/>
          <w:shd w:val="clear" w:color="auto" w:fill="FFFFFF"/>
        </w:rPr>
      </w:pPr>
      <w:r w:rsidRPr="00024E08">
        <w:rPr>
          <w:rStyle w:val="Strong"/>
          <w:rFonts w:ascii="Nunito" w:hAnsi="Nunito"/>
          <w:color w:val="273239"/>
          <w:spacing w:val="2"/>
          <w:sz w:val="28"/>
          <w:szCs w:val="28"/>
          <w:bdr w:val="none" w:sz="0" w:space="0" w:color="auto" w:frame="1"/>
          <w:shd w:val="clear" w:color="auto" w:fill="FFFFFF"/>
        </w:rPr>
        <w:t>Organizations that use MongoDB</w:t>
      </w:r>
      <w:r>
        <w:rPr>
          <w:rStyle w:val="Strong"/>
          <w:rFonts w:ascii="Nunito" w:hAnsi="Nunito"/>
          <w:color w:val="273239"/>
          <w:spacing w:val="2"/>
          <w:sz w:val="28"/>
          <w:szCs w:val="28"/>
          <w:bdr w:val="none" w:sz="0" w:space="0" w:color="auto" w:frame="1"/>
          <w:shd w:val="clear" w:color="auto" w:fill="FFFFFF"/>
        </w:rPr>
        <w:t>:</w:t>
      </w:r>
    </w:p>
    <w:p w14:paraId="4B30905C" w14:textId="3368CBEB" w:rsidR="00024E08" w:rsidRPr="00024E08" w:rsidRDefault="00024E08" w:rsidP="00024E08">
      <w:pPr>
        <w:pStyle w:val="ListParagraph"/>
        <w:numPr>
          <w:ilvl w:val="0"/>
          <w:numId w:val="4"/>
        </w:num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Adobe</w:t>
      </w:r>
    </w:p>
    <w:p w14:paraId="49DC2B78" w14:textId="109D3879" w:rsidR="00024E08" w:rsidRPr="00024E08" w:rsidRDefault="00024E08" w:rsidP="00024E08">
      <w:pPr>
        <w:pStyle w:val="ListParagraph"/>
        <w:numPr>
          <w:ilvl w:val="0"/>
          <w:numId w:val="4"/>
        </w:num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LinkedIn</w:t>
      </w:r>
    </w:p>
    <w:p w14:paraId="65463831" w14:textId="4B51A5AA" w:rsidR="00024E08" w:rsidRPr="00024E08" w:rsidRDefault="00024E08" w:rsidP="00024E08">
      <w:pPr>
        <w:pStyle w:val="ListParagraph"/>
        <w:numPr>
          <w:ilvl w:val="0"/>
          <w:numId w:val="4"/>
        </w:num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eBay</w:t>
      </w:r>
    </w:p>
    <w:p w14:paraId="2B67A91D" w14:textId="4374B13F" w:rsidR="00024E08" w:rsidRPr="00024E08" w:rsidRDefault="00024E08" w:rsidP="00024E08">
      <w:pPr>
        <w:pStyle w:val="ListParagraph"/>
        <w:numPr>
          <w:ilvl w:val="0"/>
          <w:numId w:val="4"/>
        </w:num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SAP</w:t>
      </w:r>
    </w:p>
    <w:p w14:paraId="4B1E9141" w14:textId="26174138" w:rsidR="00024E08" w:rsidRPr="00024E08" w:rsidRDefault="00024E08" w:rsidP="00024E08">
      <w:pPr>
        <w:pStyle w:val="ListParagraph"/>
        <w:numPr>
          <w:ilvl w:val="0"/>
          <w:numId w:val="4"/>
        </w:numPr>
        <w:rPr>
          <w:rStyle w:val="Strong"/>
          <w:rFonts w:ascii="Nunito" w:hAnsi="Nunito"/>
          <w:b w:val="0"/>
          <w:bCs w:val="0"/>
          <w:color w:val="273239"/>
          <w:spacing w:val="2"/>
          <w:sz w:val="24"/>
          <w:szCs w:val="24"/>
          <w:bdr w:val="none" w:sz="0" w:space="0" w:color="auto" w:frame="1"/>
          <w:shd w:val="clear" w:color="auto" w:fill="FFFFFF"/>
        </w:rPr>
      </w:pPr>
      <w:r w:rsidRPr="00024E08">
        <w:rPr>
          <w:rStyle w:val="Strong"/>
          <w:rFonts w:ascii="Nunito" w:hAnsi="Nunito"/>
          <w:b w:val="0"/>
          <w:bCs w:val="0"/>
          <w:color w:val="273239"/>
          <w:spacing w:val="2"/>
          <w:sz w:val="24"/>
          <w:szCs w:val="24"/>
          <w:bdr w:val="none" w:sz="0" w:space="0" w:color="auto" w:frame="1"/>
          <w:shd w:val="clear" w:color="auto" w:fill="FFFFFF"/>
        </w:rPr>
        <w:t>McAfee</w:t>
      </w:r>
    </w:p>
    <w:p w14:paraId="67DE5257" w14:textId="0DDB99E5" w:rsidR="00193C17" w:rsidRDefault="00024E08" w:rsidP="00193C17">
      <w:pPr>
        <w:rPr>
          <w:rStyle w:val="Strong"/>
          <w:rFonts w:ascii="Nunito" w:hAnsi="Nunito"/>
          <w:color w:val="273239"/>
          <w:spacing w:val="2"/>
          <w:sz w:val="28"/>
          <w:szCs w:val="28"/>
          <w:bdr w:val="none" w:sz="0" w:space="0" w:color="auto" w:frame="1"/>
          <w:shd w:val="clear" w:color="auto" w:fill="FFFFFF"/>
        </w:rPr>
      </w:pPr>
      <w:r>
        <w:rPr>
          <w:rStyle w:val="Strong"/>
          <w:rFonts w:ascii="Nunito" w:hAnsi="Nunito"/>
          <w:color w:val="273239"/>
          <w:spacing w:val="2"/>
          <w:sz w:val="28"/>
          <w:szCs w:val="28"/>
          <w:bdr w:val="none" w:sz="0" w:space="0" w:color="auto" w:frame="1"/>
          <w:shd w:val="clear" w:color="auto" w:fill="FFFFFF"/>
        </w:rPr>
        <w:t>MongoDB DATA TYPES:</w:t>
      </w:r>
    </w:p>
    <w:p w14:paraId="426F8FC4" w14:textId="77777777" w:rsidR="00193C17" w:rsidRPr="00B95E2A" w:rsidRDefault="00193C17" w:rsidP="00B95E2A">
      <w:pPr>
        <w:pStyle w:val="ListParagraph"/>
        <w:numPr>
          <w:ilvl w:val="0"/>
          <w:numId w:val="6"/>
        </w:numPr>
        <w:rPr>
          <w:rFonts w:ascii="Nunito" w:hAnsi="Nunito"/>
          <w:color w:val="273239"/>
          <w:spacing w:val="2"/>
          <w:sz w:val="27"/>
          <w:szCs w:val="27"/>
          <w:shd w:val="clear" w:color="auto" w:fill="FFFFFF"/>
        </w:rPr>
      </w:pPr>
      <w:r w:rsidRPr="00B95E2A">
        <w:rPr>
          <w:rStyle w:val="Strong"/>
          <w:rFonts w:ascii="Nunito" w:hAnsi="Nunito"/>
          <w:color w:val="273239"/>
          <w:spacing w:val="2"/>
          <w:sz w:val="27"/>
          <w:szCs w:val="27"/>
          <w:bdr w:val="none" w:sz="0" w:space="0" w:color="auto" w:frame="1"/>
          <w:shd w:val="clear" w:color="auto" w:fill="FFFFFF"/>
        </w:rPr>
        <w:lastRenderedPageBreak/>
        <w:t>String:</w:t>
      </w:r>
      <w:r w:rsidRPr="00B95E2A">
        <w:rPr>
          <w:rFonts w:ascii="Nunito" w:hAnsi="Nunito"/>
          <w:color w:val="273239"/>
          <w:spacing w:val="2"/>
          <w:sz w:val="27"/>
          <w:szCs w:val="27"/>
          <w:shd w:val="clear" w:color="auto" w:fill="FFFFFF"/>
        </w:rPr>
        <w:t xml:space="preserve"> The string must be a valid UTF-8. </w:t>
      </w:r>
    </w:p>
    <w:p w14:paraId="60F50D42" w14:textId="4E8DCCFB" w:rsidR="00193C17" w:rsidRPr="00B95E2A" w:rsidRDefault="00193C17" w:rsidP="00B95E2A">
      <w:pPr>
        <w:pStyle w:val="ListParagraph"/>
        <w:numPr>
          <w:ilvl w:val="0"/>
          <w:numId w:val="6"/>
        </w:numPr>
        <w:rPr>
          <w:rFonts w:ascii="Nunito" w:hAnsi="Nunito"/>
          <w:color w:val="273239"/>
          <w:spacing w:val="2"/>
          <w:sz w:val="24"/>
          <w:szCs w:val="24"/>
          <w:shd w:val="clear" w:color="auto" w:fill="FFFFFF"/>
        </w:rPr>
      </w:pPr>
      <w:r w:rsidRPr="00B95E2A">
        <w:rPr>
          <w:rStyle w:val="Strong"/>
          <w:rFonts w:ascii="Nunito" w:hAnsi="Nunito"/>
          <w:color w:val="273239"/>
          <w:spacing w:val="2"/>
          <w:sz w:val="27"/>
          <w:szCs w:val="27"/>
          <w:bdr w:val="none" w:sz="0" w:space="0" w:color="auto" w:frame="1"/>
          <w:shd w:val="clear" w:color="auto" w:fill="FFFFFF"/>
        </w:rPr>
        <w:t>Integer:</w:t>
      </w:r>
      <w:r w:rsidRPr="00B95E2A">
        <w:rPr>
          <w:rFonts w:ascii="Nunito" w:hAnsi="Nunito"/>
          <w:color w:val="273239"/>
          <w:spacing w:val="2"/>
          <w:sz w:val="27"/>
          <w:szCs w:val="27"/>
          <w:shd w:val="clear" w:color="auto" w:fill="FFFFFF"/>
        </w:rPr>
        <w:t xml:space="preserve"> </w:t>
      </w:r>
      <w:r w:rsidRPr="00B95E2A">
        <w:rPr>
          <w:rFonts w:ascii="Nunito" w:hAnsi="Nunito"/>
          <w:color w:val="273239"/>
          <w:spacing w:val="2"/>
          <w:sz w:val="24"/>
          <w:szCs w:val="24"/>
          <w:shd w:val="clear" w:color="auto" w:fill="FFFFFF"/>
        </w:rPr>
        <w:t>We can store integer data type in two forms 32 -bit signed integer and 64 – bit signed integer.</w:t>
      </w:r>
    </w:p>
    <w:p w14:paraId="75393156" w14:textId="275D13AA" w:rsidR="00193C17" w:rsidRPr="00B95E2A" w:rsidRDefault="00193C17" w:rsidP="00B95E2A">
      <w:pPr>
        <w:pStyle w:val="ListParagraph"/>
        <w:numPr>
          <w:ilvl w:val="0"/>
          <w:numId w:val="6"/>
        </w:numPr>
        <w:rPr>
          <w:rFonts w:ascii="Nunito" w:hAnsi="Nunito"/>
          <w:color w:val="273239"/>
          <w:spacing w:val="2"/>
          <w:sz w:val="24"/>
          <w:szCs w:val="24"/>
          <w:shd w:val="clear" w:color="auto" w:fill="FFFFFF"/>
        </w:rPr>
      </w:pPr>
      <w:r w:rsidRPr="00B95E2A">
        <w:rPr>
          <w:rStyle w:val="Strong"/>
          <w:rFonts w:ascii="Nunito" w:hAnsi="Nunito"/>
          <w:color w:val="273239"/>
          <w:spacing w:val="2"/>
          <w:sz w:val="27"/>
          <w:szCs w:val="27"/>
          <w:bdr w:val="none" w:sz="0" w:space="0" w:color="auto" w:frame="1"/>
          <w:shd w:val="clear" w:color="auto" w:fill="FFFFFF"/>
        </w:rPr>
        <w:t>Double:</w:t>
      </w:r>
      <w:r w:rsidRPr="00B95E2A">
        <w:rPr>
          <w:rFonts w:ascii="Nunito" w:hAnsi="Nunito"/>
          <w:color w:val="273239"/>
          <w:spacing w:val="2"/>
          <w:sz w:val="27"/>
          <w:szCs w:val="27"/>
          <w:bdr w:val="none" w:sz="0" w:space="0" w:color="auto" w:frame="1"/>
          <w:shd w:val="clear" w:color="auto" w:fill="FFFFFF"/>
        </w:rPr>
        <w:t xml:space="preserve"> </w:t>
      </w:r>
      <w:r w:rsidRPr="00B95E2A">
        <w:rPr>
          <w:rStyle w:val="Strong"/>
          <w:rFonts w:ascii="Nunito" w:hAnsi="Nunito"/>
          <w:color w:val="273239"/>
          <w:spacing w:val="2"/>
          <w:sz w:val="27"/>
          <w:szCs w:val="27"/>
          <w:bdr w:val="none" w:sz="0" w:space="0" w:color="auto" w:frame="1"/>
          <w:shd w:val="clear" w:color="auto" w:fill="FFFFFF"/>
        </w:rPr>
        <w:t> </w:t>
      </w:r>
      <w:r w:rsidRPr="00B95E2A">
        <w:rPr>
          <w:rFonts w:ascii="Nunito" w:hAnsi="Nunito"/>
          <w:color w:val="273239"/>
          <w:spacing w:val="2"/>
          <w:sz w:val="24"/>
          <w:szCs w:val="24"/>
          <w:shd w:val="clear" w:color="auto" w:fill="FFFFFF"/>
        </w:rPr>
        <w:t>The double data type is used to store the floating-point values. </w:t>
      </w:r>
    </w:p>
    <w:p w14:paraId="6926C10E" w14:textId="3BA761B4" w:rsidR="00193C17" w:rsidRPr="00B95E2A" w:rsidRDefault="00193C17" w:rsidP="00B95E2A">
      <w:pPr>
        <w:pStyle w:val="ListParagraph"/>
        <w:numPr>
          <w:ilvl w:val="0"/>
          <w:numId w:val="6"/>
        </w:numPr>
        <w:rPr>
          <w:rFonts w:ascii="Nunito" w:hAnsi="Nunito"/>
          <w:color w:val="273239"/>
          <w:spacing w:val="2"/>
          <w:sz w:val="24"/>
          <w:szCs w:val="24"/>
          <w:shd w:val="clear" w:color="auto" w:fill="FFFFFF"/>
        </w:rPr>
      </w:pPr>
      <w:r w:rsidRPr="00B95E2A">
        <w:rPr>
          <w:rStyle w:val="Strong"/>
          <w:rFonts w:ascii="Nunito" w:hAnsi="Nunito"/>
          <w:color w:val="273239"/>
          <w:spacing w:val="2"/>
          <w:sz w:val="27"/>
          <w:szCs w:val="27"/>
          <w:bdr w:val="none" w:sz="0" w:space="0" w:color="auto" w:frame="1"/>
          <w:shd w:val="clear" w:color="auto" w:fill="FFFFFF"/>
        </w:rPr>
        <w:t>Boolean: </w:t>
      </w:r>
      <w:r w:rsidRPr="00B95E2A">
        <w:rPr>
          <w:rFonts w:ascii="Nunito" w:hAnsi="Nunito"/>
          <w:color w:val="273239"/>
          <w:spacing w:val="2"/>
          <w:sz w:val="24"/>
          <w:szCs w:val="24"/>
          <w:shd w:val="clear" w:color="auto" w:fill="FFFFFF"/>
        </w:rPr>
        <w:t xml:space="preserve">The </w:t>
      </w:r>
      <w:proofErr w:type="spellStart"/>
      <w:r w:rsidRPr="00B95E2A">
        <w:rPr>
          <w:rFonts w:ascii="Nunito" w:hAnsi="Nunito"/>
          <w:color w:val="273239"/>
          <w:spacing w:val="2"/>
          <w:sz w:val="24"/>
          <w:szCs w:val="24"/>
          <w:shd w:val="clear" w:color="auto" w:fill="FFFFFF"/>
        </w:rPr>
        <w:t>boolean</w:t>
      </w:r>
      <w:proofErr w:type="spellEnd"/>
      <w:r w:rsidRPr="00B95E2A">
        <w:rPr>
          <w:rFonts w:ascii="Nunito" w:hAnsi="Nunito"/>
          <w:color w:val="273239"/>
          <w:spacing w:val="2"/>
          <w:sz w:val="24"/>
          <w:szCs w:val="24"/>
          <w:shd w:val="clear" w:color="auto" w:fill="FFFFFF"/>
        </w:rPr>
        <w:t xml:space="preserve"> data type is used to store either true or false.</w:t>
      </w:r>
    </w:p>
    <w:p w14:paraId="0E376001" w14:textId="66808753" w:rsidR="00193C17" w:rsidRPr="00B95E2A" w:rsidRDefault="00193C17" w:rsidP="00B95E2A">
      <w:pPr>
        <w:pStyle w:val="ListParagraph"/>
        <w:numPr>
          <w:ilvl w:val="0"/>
          <w:numId w:val="6"/>
        </w:numPr>
        <w:rPr>
          <w:rFonts w:ascii="Nunito" w:hAnsi="Nunito"/>
          <w:color w:val="273239"/>
          <w:spacing w:val="2"/>
          <w:sz w:val="27"/>
          <w:szCs w:val="27"/>
          <w:shd w:val="clear" w:color="auto" w:fill="FFFFFF"/>
        </w:rPr>
      </w:pPr>
      <w:r w:rsidRPr="00B95E2A">
        <w:rPr>
          <w:rStyle w:val="Strong"/>
          <w:rFonts w:ascii="Nunito" w:hAnsi="Nunito"/>
          <w:color w:val="273239"/>
          <w:spacing w:val="2"/>
          <w:sz w:val="27"/>
          <w:szCs w:val="27"/>
          <w:bdr w:val="none" w:sz="0" w:space="0" w:color="auto" w:frame="1"/>
          <w:shd w:val="clear" w:color="auto" w:fill="FFFFFF"/>
        </w:rPr>
        <w:t>Null: </w:t>
      </w:r>
      <w:r w:rsidRPr="00B95E2A">
        <w:rPr>
          <w:rFonts w:ascii="Nunito" w:hAnsi="Nunito"/>
          <w:color w:val="273239"/>
          <w:spacing w:val="2"/>
          <w:sz w:val="24"/>
          <w:szCs w:val="24"/>
          <w:shd w:val="clear" w:color="auto" w:fill="FFFFFF"/>
        </w:rPr>
        <w:t>The null data type is used to store the null value</w:t>
      </w:r>
      <w:r w:rsidRPr="00B95E2A">
        <w:rPr>
          <w:rFonts w:ascii="Nunito" w:hAnsi="Nunito"/>
          <w:color w:val="273239"/>
          <w:spacing w:val="2"/>
          <w:sz w:val="27"/>
          <w:szCs w:val="27"/>
          <w:shd w:val="clear" w:color="auto" w:fill="FFFFFF"/>
        </w:rPr>
        <w:t>.</w:t>
      </w:r>
    </w:p>
    <w:p w14:paraId="69EFE39B" w14:textId="5C86B91D" w:rsidR="00193C17" w:rsidRPr="00B95E2A" w:rsidRDefault="00193C17" w:rsidP="00B95E2A">
      <w:pPr>
        <w:pStyle w:val="ListParagraph"/>
        <w:numPr>
          <w:ilvl w:val="0"/>
          <w:numId w:val="6"/>
        </w:numPr>
        <w:rPr>
          <w:rFonts w:ascii="Nunito" w:hAnsi="Nunito"/>
          <w:color w:val="273239"/>
          <w:spacing w:val="2"/>
          <w:sz w:val="27"/>
          <w:szCs w:val="27"/>
          <w:shd w:val="clear" w:color="auto" w:fill="FFFFFF"/>
        </w:rPr>
      </w:pPr>
      <w:r w:rsidRPr="00B95E2A">
        <w:rPr>
          <w:rStyle w:val="Strong"/>
          <w:rFonts w:ascii="Nunito" w:hAnsi="Nunito"/>
          <w:color w:val="273239"/>
          <w:spacing w:val="2"/>
          <w:sz w:val="27"/>
          <w:szCs w:val="27"/>
          <w:bdr w:val="none" w:sz="0" w:space="0" w:color="auto" w:frame="1"/>
          <w:shd w:val="clear" w:color="auto" w:fill="FFFFFF"/>
        </w:rPr>
        <w:t>Array: </w:t>
      </w:r>
      <w:r w:rsidRPr="00B95E2A">
        <w:rPr>
          <w:rFonts w:ascii="Nunito" w:hAnsi="Nunito"/>
          <w:color w:val="273239"/>
          <w:spacing w:val="2"/>
          <w:sz w:val="24"/>
          <w:szCs w:val="24"/>
          <w:shd w:val="clear" w:color="auto" w:fill="FFFFFF"/>
        </w:rPr>
        <w:t xml:space="preserve">In MongoDB, the array is created using square </w:t>
      </w:r>
      <w:proofErr w:type="gramStart"/>
      <w:r w:rsidRPr="00B95E2A">
        <w:rPr>
          <w:rFonts w:ascii="Nunito" w:hAnsi="Nunito"/>
          <w:color w:val="273239"/>
          <w:spacing w:val="2"/>
          <w:sz w:val="24"/>
          <w:szCs w:val="24"/>
          <w:shd w:val="clear" w:color="auto" w:fill="FFFFFF"/>
        </w:rPr>
        <w:t>brackets(</w:t>
      </w:r>
      <w:proofErr w:type="gramEnd"/>
      <w:r w:rsidRPr="00B95E2A">
        <w:rPr>
          <w:rFonts w:ascii="Nunito" w:hAnsi="Nunito"/>
          <w:color w:val="273239"/>
          <w:spacing w:val="2"/>
          <w:sz w:val="24"/>
          <w:szCs w:val="24"/>
          <w:shd w:val="clear" w:color="auto" w:fill="FFFFFF"/>
        </w:rPr>
        <w:t>[]).</w:t>
      </w:r>
      <w:r w:rsidRPr="00B95E2A">
        <w:rPr>
          <w:rFonts w:ascii="Nunito" w:hAnsi="Nunito"/>
          <w:color w:val="273239"/>
          <w:spacing w:val="2"/>
          <w:sz w:val="27"/>
          <w:szCs w:val="27"/>
          <w:shd w:val="clear" w:color="auto" w:fill="FFFFFF"/>
        </w:rPr>
        <w:t> </w:t>
      </w:r>
    </w:p>
    <w:p w14:paraId="6D7C8B97" w14:textId="247EE9D3" w:rsidR="00193C17" w:rsidRPr="00B95E2A" w:rsidRDefault="00193C17" w:rsidP="00B95E2A">
      <w:pPr>
        <w:pStyle w:val="ListParagraph"/>
        <w:numPr>
          <w:ilvl w:val="0"/>
          <w:numId w:val="6"/>
        </w:numPr>
        <w:rPr>
          <w:rFonts w:ascii="Nunito" w:hAnsi="Nunito"/>
          <w:color w:val="273239"/>
          <w:spacing w:val="2"/>
          <w:sz w:val="27"/>
          <w:szCs w:val="27"/>
          <w:shd w:val="clear" w:color="auto" w:fill="FFFFFF"/>
        </w:rPr>
      </w:pPr>
      <w:r w:rsidRPr="00B95E2A">
        <w:rPr>
          <w:rStyle w:val="Strong"/>
          <w:rFonts w:ascii="Nunito" w:hAnsi="Nunito"/>
          <w:color w:val="273239"/>
          <w:spacing w:val="2"/>
          <w:sz w:val="27"/>
          <w:szCs w:val="27"/>
          <w:bdr w:val="none" w:sz="0" w:space="0" w:color="auto" w:frame="1"/>
          <w:shd w:val="clear" w:color="auto" w:fill="FFFFFF"/>
        </w:rPr>
        <w:t>Object: </w:t>
      </w:r>
      <w:r w:rsidRPr="00B95E2A">
        <w:rPr>
          <w:rFonts w:ascii="Nunito" w:hAnsi="Nunito"/>
          <w:color w:val="273239"/>
          <w:spacing w:val="2"/>
          <w:sz w:val="24"/>
          <w:szCs w:val="24"/>
          <w:shd w:val="clear" w:color="auto" w:fill="FFFFFF"/>
        </w:rPr>
        <w:t>Object data type stores embedded documents.</w:t>
      </w:r>
    </w:p>
    <w:p w14:paraId="0CF34C24" w14:textId="6E8D51F4" w:rsidR="00193C17" w:rsidRPr="00B95E2A" w:rsidRDefault="00193C17" w:rsidP="00B95E2A">
      <w:pPr>
        <w:pStyle w:val="ListParagraph"/>
        <w:numPr>
          <w:ilvl w:val="0"/>
          <w:numId w:val="6"/>
        </w:numPr>
        <w:rPr>
          <w:rFonts w:ascii="Nunito" w:hAnsi="Nunito"/>
          <w:color w:val="273239"/>
          <w:spacing w:val="2"/>
          <w:sz w:val="27"/>
          <w:szCs w:val="27"/>
          <w:shd w:val="clear" w:color="auto" w:fill="FFFFFF"/>
        </w:rPr>
      </w:pPr>
      <w:r w:rsidRPr="00B95E2A">
        <w:rPr>
          <w:rStyle w:val="Strong"/>
          <w:rFonts w:ascii="Nunito" w:hAnsi="Nunito"/>
          <w:color w:val="273239"/>
          <w:spacing w:val="2"/>
          <w:sz w:val="27"/>
          <w:szCs w:val="27"/>
          <w:bdr w:val="none" w:sz="0" w:space="0" w:color="auto" w:frame="1"/>
          <w:shd w:val="clear" w:color="auto" w:fill="FFFFFF"/>
        </w:rPr>
        <w:t>Object Id: </w:t>
      </w:r>
      <w:r w:rsidRPr="00B95E2A">
        <w:rPr>
          <w:rFonts w:ascii="Nunito" w:hAnsi="Nunito"/>
          <w:color w:val="273239"/>
          <w:spacing w:val="2"/>
          <w:sz w:val="24"/>
          <w:szCs w:val="24"/>
          <w:shd w:val="clear" w:color="auto" w:fill="FFFFFF"/>
        </w:rPr>
        <w:t>There is an _id field in MongoDB for each document</w:t>
      </w:r>
      <w:r w:rsidRPr="00B95E2A">
        <w:rPr>
          <w:rFonts w:ascii="Nunito" w:hAnsi="Nunito"/>
          <w:color w:val="273239"/>
          <w:spacing w:val="2"/>
          <w:sz w:val="27"/>
          <w:szCs w:val="27"/>
          <w:shd w:val="clear" w:color="auto" w:fill="FFFFFF"/>
        </w:rPr>
        <w:t>.</w:t>
      </w:r>
    </w:p>
    <w:p w14:paraId="4C37A641" w14:textId="3A0CDC98" w:rsidR="00193C17" w:rsidRPr="00B95E2A" w:rsidRDefault="00193C17" w:rsidP="00B95E2A">
      <w:pPr>
        <w:pStyle w:val="ListParagraph"/>
        <w:numPr>
          <w:ilvl w:val="0"/>
          <w:numId w:val="6"/>
        </w:numPr>
        <w:rPr>
          <w:rFonts w:ascii="Nunito" w:hAnsi="Nunito"/>
          <w:color w:val="273239"/>
          <w:spacing w:val="2"/>
          <w:sz w:val="24"/>
          <w:szCs w:val="24"/>
          <w:shd w:val="clear" w:color="auto" w:fill="FFFFFF"/>
        </w:rPr>
      </w:pPr>
      <w:r w:rsidRPr="00B95E2A">
        <w:rPr>
          <w:rStyle w:val="Strong"/>
          <w:rFonts w:ascii="Nunito" w:hAnsi="Nunito"/>
          <w:color w:val="273239"/>
          <w:spacing w:val="2"/>
          <w:sz w:val="27"/>
          <w:szCs w:val="27"/>
          <w:bdr w:val="none" w:sz="0" w:space="0" w:color="auto" w:frame="1"/>
          <w:shd w:val="clear" w:color="auto" w:fill="FFFFFF"/>
        </w:rPr>
        <w:t>Undefined: </w:t>
      </w:r>
      <w:r w:rsidRPr="00B95E2A">
        <w:rPr>
          <w:rFonts w:ascii="Nunito" w:hAnsi="Nunito"/>
          <w:color w:val="273239"/>
          <w:spacing w:val="2"/>
          <w:sz w:val="24"/>
          <w:szCs w:val="24"/>
          <w:shd w:val="clear" w:color="auto" w:fill="FFFFFF"/>
        </w:rPr>
        <w:t>This data type stores the undefined values.</w:t>
      </w:r>
    </w:p>
    <w:p w14:paraId="30B93927" w14:textId="00A5A93C" w:rsidR="00193C17" w:rsidRPr="00B95E2A" w:rsidRDefault="00193C17" w:rsidP="00B95E2A">
      <w:pPr>
        <w:pStyle w:val="ListParagraph"/>
        <w:numPr>
          <w:ilvl w:val="0"/>
          <w:numId w:val="6"/>
        </w:numPr>
        <w:rPr>
          <w:rFonts w:ascii="Nunito" w:hAnsi="Nunito"/>
          <w:color w:val="273239"/>
          <w:spacing w:val="2"/>
          <w:sz w:val="24"/>
          <w:szCs w:val="24"/>
          <w:shd w:val="clear" w:color="auto" w:fill="FFFFFF"/>
        </w:rPr>
      </w:pPr>
      <w:r w:rsidRPr="00B95E2A">
        <w:rPr>
          <w:rStyle w:val="Strong"/>
          <w:rFonts w:ascii="Nunito" w:hAnsi="Nunito"/>
          <w:color w:val="273239"/>
          <w:spacing w:val="2"/>
          <w:sz w:val="27"/>
          <w:szCs w:val="27"/>
          <w:bdr w:val="none" w:sz="0" w:space="0" w:color="auto" w:frame="1"/>
          <w:shd w:val="clear" w:color="auto" w:fill="FFFFFF"/>
        </w:rPr>
        <w:t>Min &amp; Max key</w:t>
      </w:r>
      <w:r w:rsidRPr="00B95E2A">
        <w:rPr>
          <w:rStyle w:val="Strong"/>
          <w:rFonts w:ascii="Nunito" w:hAnsi="Nunito"/>
          <w:color w:val="273239"/>
          <w:spacing w:val="2"/>
          <w:sz w:val="24"/>
          <w:szCs w:val="24"/>
          <w:bdr w:val="none" w:sz="0" w:space="0" w:color="auto" w:frame="1"/>
          <w:shd w:val="clear" w:color="auto" w:fill="FFFFFF"/>
        </w:rPr>
        <w:t>: </w:t>
      </w:r>
      <w:r w:rsidRPr="00B95E2A">
        <w:rPr>
          <w:rFonts w:ascii="Nunito" w:hAnsi="Nunito"/>
          <w:color w:val="273239"/>
          <w:spacing w:val="2"/>
          <w:sz w:val="24"/>
          <w:szCs w:val="24"/>
          <w:shd w:val="clear" w:color="auto" w:fill="FFFFFF"/>
        </w:rPr>
        <w:t>Min key compares the value of the lowest BSON element and Max key compares the value against the highest BSON element. </w:t>
      </w:r>
    </w:p>
    <w:p w14:paraId="27570602" w14:textId="59BF30DF" w:rsidR="00193C17" w:rsidRPr="00B95E2A" w:rsidRDefault="00193C17" w:rsidP="00B95E2A">
      <w:pPr>
        <w:pStyle w:val="ListParagraph"/>
        <w:numPr>
          <w:ilvl w:val="0"/>
          <w:numId w:val="6"/>
        </w:numPr>
        <w:rPr>
          <w:rFonts w:ascii="Nunito" w:hAnsi="Nunito"/>
          <w:color w:val="273239"/>
          <w:spacing w:val="2"/>
          <w:sz w:val="24"/>
          <w:szCs w:val="24"/>
          <w:shd w:val="clear" w:color="auto" w:fill="FFFFFF"/>
        </w:rPr>
      </w:pPr>
      <w:r w:rsidRPr="00B95E2A">
        <w:rPr>
          <w:rStyle w:val="Strong"/>
          <w:rFonts w:ascii="Nunito" w:hAnsi="Nunito"/>
          <w:color w:val="273239"/>
          <w:spacing w:val="2"/>
          <w:sz w:val="27"/>
          <w:szCs w:val="27"/>
          <w:bdr w:val="none" w:sz="0" w:space="0" w:color="auto" w:frame="1"/>
          <w:shd w:val="clear" w:color="auto" w:fill="FFFFFF"/>
        </w:rPr>
        <w:t>Date: </w:t>
      </w:r>
      <w:r w:rsidRPr="00B95E2A">
        <w:rPr>
          <w:rFonts w:ascii="Nunito" w:hAnsi="Nunito"/>
          <w:color w:val="273239"/>
          <w:spacing w:val="2"/>
          <w:sz w:val="24"/>
          <w:szCs w:val="24"/>
          <w:shd w:val="clear" w:color="auto" w:fill="FFFFFF"/>
        </w:rPr>
        <w:t>Date data type stores date. It is a 64-bit integer which represents the number of milliseconds.</w:t>
      </w:r>
    </w:p>
    <w:p w14:paraId="11B37FE6" w14:textId="349AA20B" w:rsidR="00193C17" w:rsidRPr="00B95E2A" w:rsidRDefault="00193C17" w:rsidP="00B95E2A">
      <w:pPr>
        <w:pStyle w:val="ListParagraph"/>
        <w:numPr>
          <w:ilvl w:val="0"/>
          <w:numId w:val="6"/>
        </w:numPr>
        <w:rPr>
          <w:rFonts w:ascii="Nunito" w:hAnsi="Nunito"/>
          <w:color w:val="273239"/>
          <w:spacing w:val="2"/>
          <w:sz w:val="27"/>
          <w:szCs w:val="27"/>
          <w:shd w:val="clear" w:color="auto" w:fill="FFFFFF"/>
        </w:rPr>
      </w:pPr>
      <w:r w:rsidRPr="00B95E2A">
        <w:rPr>
          <w:rStyle w:val="Strong"/>
          <w:rFonts w:ascii="Nunito" w:hAnsi="Nunito"/>
          <w:color w:val="273239"/>
          <w:spacing w:val="2"/>
          <w:sz w:val="27"/>
          <w:szCs w:val="27"/>
          <w:bdr w:val="none" w:sz="0" w:space="0" w:color="auto" w:frame="1"/>
          <w:shd w:val="clear" w:color="auto" w:fill="FFFFFF"/>
        </w:rPr>
        <w:t>Binary Data:</w:t>
      </w:r>
      <w:r w:rsidRPr="00B95E2A">
        <w:rPr>
          <w:rFonts w:ascii="Nunito" w:hAnsi="Nunito"/>
          <w:color w:val="273239"/>
          <w:spacing w:val="2"/>
          <w:sz w:val="27"/>
          <w:szCs w:val="27"/>
          <w:shd w:val="clear" w:color="auto" w:fill="FFFFFF"/>
        </w:rPr>
        <w:t> </w:t>
      </w:r>
      <w:r w:rsidRPr="00B95E2A">
        <w:rPr>
          <w:rFonts w:ascii="Nunito" w:hAnsi="Nunito"/>
          <w:color w:val="273239"/>
          <w:spacing w:val="2"/>
          <w:sz w:val="24"/>
          <w:szCs w:val="24"/>
          <w:shd w:val="clear" w:color="auto" w:fill="FFFFFF"/>
        </w:rPr>
        <w:t>This datatype is used to store binary data.</w:t>
      </w:r>
      <w:r w:rsidRPr="00B95E2A">
        <w:rPr>
          <w:rFonts w:ascii="Nunito" w:hAnsi="Nunito"/>
          <w:color w:val="273239"/>
          <w:spacing w:val="2"/>
          <w:sz w:val="27"/>
          <w:szCs w:val="27"/>
          <w:shd w:val="clear" w:color="auto" w:fill="FFFFFF"/>
        </w:rPr>
        <w:t> </w:t>
      </w:r>
    </w:p>
    <w:p w14:paraId="7D3C3635" w14:textId="3B7141C9" w:rsidR="00193C17" w:rsidRPr="008651B9" w:rsidRDefault="008651B9" w:rsidP="00B95E2A">
      <w:pPr>
        <w:pStyle w:val="NormalWeb"/>
        <w:numPr>
          <w:ilvl w:val="0"/>
          <w:numId w:val="6"/>
        </w:numPr>
        <w:shd w:val="clear" w:color="auto" w:fill="FFFFFF"/>
        <w:spacing w:before="0" w:beforeAutospacing="0" w:after="0" w:afterAutospacing="0"/>
        <w:textAlignment w:val="baseline"/>
        <w:rPr>
          <w:rFonts w:ascii="Nunito" w:hAnsi="Nunito"/>
          <w:color w:val="273239"/>
          <w:spacing w:val="2"/>
        </w:rPr>
      </w:pPr>
      <w:r>
        <w:rPr>
          <w:rStyle w:val="Strong"/>
          <w:rFonts w:ascii="Nunito" w:hAnsi="Nunito"/>
          <w:color w:val="273239"/>
          <w:spacing w:val="2"/>
          <w:sz w:val="27"/>
          <w:szCs w:val="27"/>
          <w:bdr w:val="none" w:sz="0" w:space="0" w:color="auto" w:frame="1"/>
        </w:rPr>
        <w:t>Symbol:</w:t>
      </w:r>
      <w:r>
        <w:rPr>
          <w:rFonts w:ascii="Nunito" w:hAnsi="Nunito"/>
          <w:color w:val="273239"/>
          <w:spacing w:val="2"/>
          <w:sz w:val="27"/>
          <w:szCs w:val="27"/>
        </w:rPr>
        <w:t xml:space="preserve"> </w:t>
      </w:r>
      <w:r w:rsidRPr="008651B9">
        <w:rPr>
          <w:rFonts w:ascii="Nunito" w:hAnsi="Nunito"/>
          <w:color w:val="273239"/>
          <w:spacing w:val="2"/>
        </w:rPr>
        <w:t>It is generally not supported by a mongo shell, but if the shell gets a symbol from the database, then it converts this type into a string type.</w:t>
      </w:r>
    </w:p>
    <w:p w14:paraId="1C2814BC" w14:textId="7942D235" w:rsidR="008651B9" w:rsidRPr="0080334B" w:rsidRDefault="008651B9" w:rsidP="008651B9">
      <w:pPr>
        <w:pStyle w:val="NormalWeb"/>
        <w:numPr>
          <w:ilvl w:val="0"/>
          <w:numId w:val="6"/>
        </w:numPr>
        <w:shd w:val="clear" w:color="auto" w:fill="FFFFFF"/>
        <w:spacing w:before="0" w:beforeAutospacing="0" w:after="0" w:afterAutospacing="0"/>
        <w:textAlignment w:val="baseline"/>
        <w:rPr>
          <w:rFonts w:ascii="Nunito" w:hAnsi="Nunito"/>
          <w:color w:val="273239"/>
          <w:spacing w:val="2"/>
          <w:sz w:val="27"/>
          <w:szCs w:val="27"/>
          <w:shd w:val="clear" w:color="auto" w:fill="FFFFFF"/>
        </w:rPr>
      </w:pPr>
      <w:r>
        <w:rPr>
          <w:rStyle w:val="Strong"/>
          <w:rFonts w:ascii="Nunito" w:hAnsi="Nunito"/>
          <w:color w:val="273239"/>
          <w:spacing w:val="2"/>
          <w:sz w:val="27"/>
          <w:szCs w:val="27"/>
          <w:bdr w:val="none" w:sz="0" w:space="0" w:color="auto" w:frame="1"/>
          <w:shd w:val="clear" w:color="auto" w:fill="FFFFFF"/>
        </w:rPr>
        <w:t>Regular Expression:</w:t>
      </w:r>
      <w:r>
        <w:rPr>
          <w:rFonts w:ascii="Nunito" w:hAnsi="Nunito"/>
          <w:color w:val="273239"/>
          <w:spacing w:val="2"/>
          <w:sz w:val="27"/>
          <w:szCs w:val="27"/>
          <w:shd w:val="clear" w:color="auto" w:fill="FFFFFF"/>
        </w:rPr>
        <w:t> </w:t>
      </w:r>
      <w:r w:rsidRPr="008651B9">
        <w:rPr>
          <w:rFonts w:ascii="Nunito" w:hAnsi="Nunito"/>
          <w:color w:val="273239"/>
          <w:spacing w:val="2"/>
          <w:shd w:val="clear" w:color="auto" w:fill="FFFFFF"/>
        </w:rPr>
        <w:t>This datatype is used to store regular expression</w:t>
      </w:r>
    </w:p>
    <w:p w14:paraId="507A9670" w14:textId="77777777" w:rsidR="0080334B" w:rsidRPr="0080334B" w:rsidRDefault="0080334B" w:rsidP="0080334B">
      <w:pPr>
        <w:pStyle w:val="NormalWeb"/>
        <w:shd w:val="clear" w:color="auto" w:fill="FFFFFF"/>
        <w:spacing w:before="0" w:beforeAutospacing="0" w:after="0" w:afterAutospacing="0"/>
        <w:ind w:left="720"/>
        <w:textAlignment w:val="baseline"/>
        <w:rPr>
          <w:rFonts w:ascii="Nunito" w:hAnsi="Nunito"/>
          <w:color w:val="273239"/>
          <w:spacing w:val="2"/>
          <w:sz w:val="27"/>
          <w:szCs w:val="27"/>
          <w:shd w:val="clear" w:color="auto" w:fill="FFFFFF"/>
        </w:rPr>
      </w:pPr>
    </w:p>
    <w:p w14:paraId="44153F4A" w14:textId="1A17E487" w:rsidR="0080334B" w:rsidRDefault="0080334B" w:rsidP="0080334B">
      <w:pPr>
        <w:pStyle w:val="NormalWeb"/>
        <w:shd w:val="clear" w:color="auto" w:fill="FFFFFF"/>
        <w:spacing w:before="0" w:beforeAutospacing="0" w:after="0" w:afterAutospacing="0"/>
        <w:textAlignment w:val="baseline"/>
        <w:rPr>
          <w:rStyle w:val="Strong"/>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USES OF MongoDB:</w:t>
      </w:r>
    </w:p>
    <w:p w14:paraId="463C8D56" w14:textId="77777777" w:rsidR="0080334B" w:rsidRDefault="0080334B" w:rsidP="0080334B">
      <w:pPr>
        <w:pStyle w:val="NormalWeb"/>
        <w:shd w:val="clear" w:color="auto" w:fill="FFFFFF"/>
        <w:spacing w:before="0" w:beforeAutospacing="0" w:after="0" w:afterAutospacing="0"/>
        <w:textAlignment w:val="baseline"/>
        <w:rPr>
          <w:rFonts w:ascii="Nunito" w:hAnsi="Nunito"/>
          <w:color w:val="273239"/>
          <w:spacing w:val="2"/>
          <w:sz w:val="27"/>
          <w:szCs w:val="27"/>
          <w:shd w:val="clear" w:color="auto" w:fill="FFFFFF"/>
        </w:rPr>
      </w:pPr>
    </w:p>
    <w:p w14:paraId="2C946A73" w14:textId="77777777" w:rsidR="0080334B" w:rsidRDefault="0080334B" w:rsidP="0080334B">
      <w:pPr>
        <w:pStyle w:val="NormalWeb"/>
        <w:spacing w:before="0" w:beforeAutospacing="0" w:after="0" w:afterAutospacing="0"/>
        <w:rPr>
          <w:rFonts w:ascii="Segoe UI" w:hAnsi="Segoe UI" w:cs="Segoe UI"/>
        </w:rPr>
      </w:pPr>
      <w:r>
        <w:rPr>
          <w:rFonts w:ascii="Segoe UI" w:hAnsi="Segoe UI" w:cs="Segoe UI"/>
        </w:rPr>
        <w:t>1. </w:t>
      </w:r>
      <w:r>
        <w:rPr>
          <w:rStyle w:val="font-700"/>
          <w:rFonts w:ascii="Segoe UI" w:hAnsi="Segoe UI" w:cs="Segoe UI"/>
          <w:b/>
          <w:bCs/>
        </w:rPr>
        <w:t>Web and Mobile Applications:</w:t>
      </w:r>
    </w:p>
    <w:p w14:paraId="54C49119" w14:textId="77777777" w:rsidR="0080334B" w:rsidRDefault="0080334B" w:rsidP="0080334B">
      <w:pPr>
        <w:pStyle w:val="NormalWeb"/>
        <w:spacing w:before="0" w:beforeAutospacing="0" w:after="0" w:afterAutospacing="0"/>
        <w:rPr>
          <w:rFonts w:ascii="Segoe UI" w:hAnsi="Segoe UI" w:cs="Segoe UI"/>
        </w:rPr>
      </w:pPr>
      <w:r>
        <w:rPr>
          <w:rFonts w:ascii="Segoe UI" w:hAnsi="Segoe UI" w:cs="Segoe UI"/>
        </w:rPr>
        <w:t>- MongoDB's flexibility and performance make it an excellent choice for web and mobile applications that require rapid development cycles and scalability. It powers many e-commerce platforms, social networks, and content management systems.</w:t>
      </w:r>
    </w:p>
    <w:p w14:paraId="13FF50D3" w14:textId="77777777" w:rsidR="0080334B" w:rsidRDefault="0080334B" w:rsidP="0080334B">
      <w:pPr>
        <w:pStyle w:val="NormalWeb"/>
        <w:spacing w:before="0" w:beforeAutospacing="0" w:after="0" w:afterAutospacing="0"/>
        <w:rPr>
          <w:rFonts w:ascii="Segoe UI" w:hAnsi="Segoe UI" w:cs="Segoe UI"/>
        </w:rPr>
      </w:pPr>
      <w:r>
        <w:rPr>
          <w:rFonts w:ascii="Segoe UI" w:hAnsi="Segoe UI" w:cs="Segoe UI"/>
        </w:rPr>
        <w:t>2. </w:t>
      </w:r>
      <w:r>
        <w:rPr>
          <w:rStyle w:val="font-700"/>
          <w:rFonts w:ascii="Segoe UI" w:hAnsi="Segoe UI" w:cs="Segoe UI"/>
          <w:b/>
          <w:bCs/>
        </w:rPr>
        <w:t>Big Data and Analytics:</w:t>
      </w:r>
    </w:p>
    <w:p w14:paraId="44CC7DA0" w14:textId="77777777" w:rsidR="0080334B" w:rsidRDefault="0080334B" w:rsidP="0080334B">
      <w:pPr>
        <w:pStyle w:val="NormalWeb"/>
        <w:spacing w:before="0" w:beforeAutospacing="0" w:after="0" w:afterAutospacing="0"/>
        <w:rPr>
          <w:rFonts w:ascii="Segoe UI" w:hAnsi="Segoe UI" w:cs="Segoe UI"/>
        </w:rPr>
      </w:pPr>
      <w:r>
        <w:rPr>
          <w:rFonts w:ascii="Segoe UI" w:hAnsi="Segoe UI" w:cs="Segoe UI"/>
        </w:rPr>
        <w:t>- MongoDB is capable of handling large volumes of data, making it suitable for big data applications. It integrates well with data processing frameworks like Apache Spark for real-time analytics and insights.</w:t>
      </w:r>
    </w:p>
    <w:p w14:paraId="73FC4E32" w14:textId="77777777" w:rsidR="0080334B" w:rsidRDefault="0080334B" w:rsidP="0080334B">
      <w:pPr>
        <w:pStyle w:val="NormalWeb"/>
        <w:spacing w:before="0" w:beforeAutospacing="0" w:after="0" w:afterAutospacing="0"/>
        <w:rPr>
          <w:rFonts w:ascii="Segoe UI" w:hAnsi="Segoe UI" w:cs="Segoe UI"/>
        </w:rPr>
      </w:pPr>
      <w:r>
        <w:rPr>
          <w:rFonts w:ascii="Segoe UI" w:hAnsi="Segoe UI" w:cs="Segoe UI"/>
        </w:rPr>
        <w:t>3. </w:t>
      </w:r>
      <w:r>
        <w:rPr>
          <w:rStyle w:val="font-700"/>
          <w:rFonts w:ascii="Segoe UI" w:hAnsi="Segoe UI" w:cs="Segoe UI"/>
          <w:b/>
          <w:bCs/>
        </w:rPr>
        <w:t>Content Management Systems:</w:t>
      </w:r>
    </w:p>
    <w:p w14:paraId="3150C3A9" w14:textId="77777777" w:rsidR="0080334B" w:rsidRDefault="0080334B" w:rsidP="0080334B">
      <w:pPr>
        <w:pStyle w:val="NormalWeb"/>
        <w:spacing w:before="0" w:beforeAutospacing="0" w:after="0" w:afterAutospacing="0"/>
        <w:rPr>
          <w:rFonts w:ascii="Segoe UI" w:hAnsi="Segoe UI" w:cs="Segoe UI"/>
        </w:rPr>
      </w:pPr>
      <w:r>
        <w:rPr>
          <w:rFonts w:ascii="Segoe UI" w:hAnsi="Segoe UI" w:cs="Segoe UI"/>
        </w:rPr>
        <w:t>- The schema-less nature of MongoDB is ideal for managing diverse content types, such as articles, videos, and images, without the need for predefined schemas.</w:t>
      </w:r>
    </w:p>
    <w:p w14:paraId="026EE8AA" w14:textId="77777777" w:rsidR="0080334B" w:rsidRDefault="0080334B" w:rsidP="0080334B">
      <w:pPr>
        <w:pStyle w:val="NormalWeb"/>
        <w:spacing w:before="0" w:beforeAutospacing="0" w:after="0" w:afterAutospacing="0"/>
        <w:rPr>
          <w:rFonts w:ascii="Segoe UI" w:hAnsi="Segoe UI" w:cs="Segoe UI"/>
        </w:rPr>
      </w:pPr>
      <w:r>
        <w:rPr>
          <w:rFonts w:ascii="Segoe UI" w:hAnsi="Segoe UI" w:cs="Segoe UI"/>
        </w:rPr>
        <w:t>4. </w:t>
      </w:r>
      <w:r>
        <w:rPr>
          <w:rStyle w:val="font-700"/>
          <w:rFonts w:ascii="Segoe UI" w:hAnsi="Segoe UI" w:cs="Segoe UI"/>
          <w:b/>
          <w:bCs/>
        </w:rPr>
        <w:t>IoT and Sensor Data:</w:t>
      </w:r>
    </w:p>
    <w:p w14:paraId="73E0730F" w14:textId="77777777" w:rsidR="0080334B" w:rsidRDefault="0080334B" w:rsidP="0080334B">
      <w:pPr>
        <w:pStyle w:val="NormalWeb"/>
        <w:spacing w:before="0" w:beforeAutospacing="0" w:after="0" w:afterAutospacing="0"/>
        <w:rPr>
          <w:rFonts w:ascii="Segoe UI" w:hAnsi="Segoe UI" w:cs="Segoe UI"/>
        </w:rPr>
      </w:pPr>
      <w:r>
        <w:rPr>
          <w:rFonts w:ascii="Segoe UI" w:hAnsi="Segoe UI" w:cs="Segoe UI"/>
        </w:rPr>
        <w:t>- For Internet of Things (IoT) applications, MongoDB can efficiently store and process data from a multitude of sensors, allowing for real-time monitoring and analysis.</w:t>
      </w:r>
    </w:p>
    <w:p w14:paraId="04AAF43A" w14:textId="77777777" w:rsidR="0080334B" w:rsidRDefault="0080334B" w:rsidP="0080334B">
      <w:pPr>
        <w:pStyle w:val="NormalWeb"/>
        <w:spacing w:before="0" w:beforeAutospacing="0" w:after="0" w:afterAutospacing="0"/>
        <w:rPr>
          <w:rFonts w:ascii="Segoe UI" w:hAnsi="Segoe UI" w:cs="Segoe UI"/>
        </w:rPr>
      </w:pPr>
      <w:r>
        <w:rPr>
          <w:rFonts w:ascii="Segoe UI" w:hAnsi="Segoe UI" w:cs="Segoe UI"/>
        </w:rPr>
        <w:t>5. </w:t>
      </w:r>
      <w:proofErr w:type="spellStart"/>
      <w:r>
        <w:rPr>
          <w:rStyle w:val="font-700"/>
          <w:rFonts w:ascii="Segoe UI" w:hAnsi="Segoe UI" w:cs="Segoe UI"/>
          <w:b/>
          <w:bCs/>
        </w:rPr>
        <w:t>Catalogs</w:t>
      </w:r>
      <w:proofErr w:type="spellEnd"/>
      <w:r>
        <w:rPr>
          <w:rStyle w:val="font-700"/>
          <w:rFonts w:ascii="Segoe UI" w:hAnsi="Segoe UI" w:cs="Segoe UI"/>
          <w:b/>
          <w:bCs/>
        </w:rPr>
        <w:t xml:space="preserve"> and Inventory Management:</w:t>
      </w:r>
    </w:p>
    <w:p w14:paraId="2D67FD29" w14:textId="77777777" w:rsidR="0080334B" w:rsidRDefault="0080334B" w:rsidP="0080334B">
      <w:pPr>
        <w:pStyle w:val="NormalWeb"/>
        <w:spacing w:before="0" w:beforeAutospacing="0" w:after="0" w:afterAutospacing="0"/>
        <w:rPr>
          <w:rFonts w:ascii="Segoe UI" w:hAnsi="Segoe UI" w:cs="Segoe UI"/>
        </w:rPr>
      </w:pPr>
      <w:r>
        <w:rPr>
          <w:rFonts w:ascii="Segoe UI" w:hAnsi="Segoe UI" w:cs="Segoe UI"/>
        </w:rPr>
        <w:lastRenderedPageBreak/>
        <w:t xml:space="preserve">- E-commerce platforms and other businesses use MongoDB to manage product </w:t>
      </w:r>
      <w:proofErr w:type="spellStart"/>
      <w:r>
        <w:rPr>
          <w:rFonts w:ascii="Segoe UI" w:hAnsi="Segoe UI" w:cs="Segoe UI"/>
        </w:rPr>
        <w:t>catalogs</w:t>
      </w:r>
      <w:proofErr w:type="spellEnd"/>
      <w:r>
        <w:rPr>
          <w:rFonts w:ascii="Segoe UI" w:hAnsi="Segoe UI" w:cs="Segoe UI"/>
        </w:rPr>
        <w:t xml:space="preserve"> and inventory systems that require flexibility in data models and the ability to handle large datasets.</w:t>
      </w:r>
    </w:p>
    <w:p w14:paraId="78756F9D" w14:textId="77777777" w:rsidR="0080334B" w:rsidRDefault="0080334B" w:rsidP="0080334B">
      <w:pPr>
        <w:pStyle w:val="NormalWeb"/>
        <w:spacing w:before="0" w:beforeAutospacing="0" w:after="0" w:afterAutospacing="0"/>
        <w:rPr>
          <w:rFonts w:ascii="Segoe UI" w:hAnsi="Segoe UI" w:cs="Segoe UI"/>
        </w:rPr>
      </w:pPr>
    </w:p>
    <w:p w14:paraId="7A80D402" w14:textId="29AB5215" w:rsidR="0080334B" w:rsidRPr="00511C69" w:rsidRDefault="0080334B" w:rsidP="0080334B">
      <w:pPr>
        <w:pStyle w:val="NormalWeb"/>
        <w:spacing w:before="0" w:beforeAutospacing="0" w:after="0" w:afterAutospacing="0"/>
        <w:rPr>
          <w:rFonts w:ascii="Segoe UI" w:hAnsi="Segoe UI" w:cs="Segoe UI"/>
          <w:b/>
          <w:bCs/>
          <w:sz w:val="28"/>
          <w:szCs w:val="28"/>
        </w:rPr>
      </w:pPr>
      <w:r w:rsidRPr="00511C69">
        <w:rPr>
          <w:rFonts w:ascii="Segoe UI" w:hAnsi="Segoe UI" w:cs="Segoe UI"/>
          <w:b/>
          <w:bCs/>
          <w:sz w:val="28"/>
          <w:szCs w:val="28"/>
        </w:rPr>
        <w:t>DATABASE:</w:t>
      </w:r>
    </w:p>
    <w:p w14:paraId="3189B5D8" w14:textId="48F29BC3" w:rsidR="0080334B" w:rsidRDefault="0080334B" w:rsidP="0080334B">
      <w:pPr>
        <w:pStyle w:val="NormalWeb"/>
        <w:spacing w:before="0" w:beforeAutospacing="0" w:after="0" w:afterAutospacing="0"/>
        <w:rPr>
          <w:rFonts w:ascii="Segoe UI" w:hAnsi="Segoe UI" w:cs="Segoe UI"/>
        </w:rPr>
      </w:pPr>
      <w:r w:rsidRPr="00511C69">
        <w:rPr>
          <w:rFonts w:ascii="Segoe UI" w:hAnsi="Segoe UI" w:cs="Segoe UI"/>
        </w:rPr>
        <w:t>Database is a physical container for collections. Each database gets its own set of files on the file system. A single MongoDB server typically has multiple databases.</w:t>
      </w:r>
    </w:p>
    <w:p w14:paraId="16481820" w14:textId="77777777" w:rsidR="007D2F38" w:rsidRPr="00511C69" w:rsidRDefault="007D2F38" w:rsidP="0080334B">
      <w:pPr>
        <w:pStyle w:val="NormalWeb"/>
        <w:spacing w:before="0" w:beforeAutospacing="0" w:after="0" w:afterAutospacing="0"/>
        <w:rPr>
          <w:rFonts w:ascii="Segoe UI" w:hAnsi="Segoe UI" w:cs="Segoe UI"/>
        </w:rPr>
      </w:pPr>
    </w:p>
    <w:p w14:paraId="415C327E" w14:textId="06A357AC" w:rsidR="0080334B" w:rsidRPr="00511C69" w:rsidRDefault="0080334B" w:rsidP="0080334B">
      <w:pPr>
        <w:pStyle w:val="NormalWeb"/>
        <w:spacing w:before="0" w:beforeAutospacing="0" w:after="0" w:afterAutospacing="0"/>
        <w:rPr>
          <w:rFonts w:ascii="Segoe UI" w:hAnsi="Segoe UI" w:cs="Segoe UI"/>
          <w:b/>
          <w:bCs/>
          <w:sz w:val="28"/>
          <w:szCs w:val="28"/>
        </w:rPr>
      </w:pPr>
      <w:r w:rsidRPr="00511C69">
        <w:rPr>
          <w:rFonts w:ascii="Segoe UI" w:hAnsi="Segoe UI" w:cs="Segoe UI"/>
          <w:b/>
          <w:bCs/>
          <w:sz w:val="28"/>
          <w:szCs w:val="28"/>
        </w:rPr>
        <w:t>COLLECTIONS:</w:t>
      </w:r>
    </w:p>
    <w:p w14:paraId="45F1E571" w14:textId="50E462BB" w:rsidR="0080334B" w:rsidRDefault="0080334B" w:rsidP="0080334B">
      <w:pPr>
        <w:pStyle w:val="NormalWeb"/>
        <w:spacing w:before="0" w:beforeAutospacing="0" w:after="0" w:afterAutospacing="0"/>
        <w:rPr>
          <w:rFonts w:ascii="Segoe UI" w:hAnsi="Segoe UI" w:cs="Segoe UI"/>
        </w:rPr>
      </w:pPr>
      <w:r w:rsidRPr="00511C69">
        <w:rPr>
          <w:rFonts w:ascii="Segoe UI" w:hAnsi="Segoe UI" w:cs="Segoe UI"/>
        </w:rPr>
        <w:t xml:space="preserve">Database is a physical container for collections. Each database gets its own set of files on the file system. A single MongoDB server typically has multiple </w:t>
      </w:r>
      <w:proofErr w:type="spellStart"/>
      <w:proofErr w:type="gramStart"/>
      <w:r w:rsidRPr="00511C69">
        <w:rPr>
          <w:rFonts w:ascii="Segoe UI" w:hAnsi="Segoe UI" w:cs="Segoe UI"/>
        </w:rPr>
        <w:t>databases.</w:t>
      </w:r>
      <w:r w:rsidR="00511C69" w:rsidRPr="00511C69">
        <w:rPr>
          <w:rFonts w:ascii="Segoe UI" w:hAnsi="Segoe UI" w:cs="Segoe UI"/>
        </w:rPr>
        <w:t>Typically</w:t>
      </w:r>
      <w:proofErr w:type="spellEnd"/>
      <w:proofErr w:type="gramEnd"/>
      <w:r w:rsidR="00511C69" w:rsidRPr="00511C69">
        <w:rPr>
          <w:rFonts w:ascii="Segoe UI" w:hAnsi="Segoe UI" w:cs="Segoe UI"/>
        </w:rPr>
        <w:t>, all documents in a collection are of similar or related purpose.</w:t>
      </w:r>
    </w:p>
    <w:p w14:paraId="28486140" w14:textId="77777777" w:rsidR="007D2F38" w:rsidRDefault="007D2F38" w:rsidP="0080334B">
      <w:pPr>
        <w:pStyle w:val="NormalWeb"/>
        <w:spacing w:before="0" w:beforeAutospacing="0" w:after="0" w:afterAutospacing="0"/>
        <w:rPr>
          <w:rFonts w:ascii="Segoe UI" w:hAnsi="Segoe UI" w:cs="Segoe UI"/>
        </w:rPr>
      </w:pPr>
    </w:p>
    <w:p w14:paraId="337B59E5" w14:textId="348336DE" w:rsidR="00511C69" w:rsidRDefault="00511C69" w:rsidP="0080334B">
      <w:pPr>
        <w:pStyle w:val="NormalWeb"/>
        <w:spacing w:before="0" w:beforeAutospacing="0" w:after="0" w:afterAutospacing="0"/>
        <w:rPr>
          <w:rFonts w:ascii="Segoe UI" w:hAnsi="Segoe UI" w:cs="Segoe UI"/>
          <w:b/>
          <w:bCs/>
          <w:sz w:val="28"/>
          <w:szCs w:val="28"/>
        </w:rPr>
      </w:pPr>
      <w:r w:rsidRPr="00511C69">
        <w:rPr>
          <w:rFonts w:ascii="Segoe UI" w:hAnsi="Segoe UI" w:cs="Segoe UI"/>
          <w:b/>
          <w:bCs/>
          <w:sz w:val="28"/>
          <w:szCs w:val="28"/>
        </w:rPr>
        <w:t>DOCUMENT:</w:t>
      </w:r>
    </w:p>
    <w:p w14:paraId="6C1B7A95" w14:textId="2DA9946D" w:rsidR="00511C69" w:rsidRDefault="00511C69" w:rsidP="0080334B">
      <w:pPr>
        <w:pStyle w:val="NormalWeb"/>
        <w:spacing w:before="0" w:beforeAutospacing="0" w:after="0" w:afterAutospacing="0"/>
        <w:rPr>
          <w:rFonts w:ascii="Segoe UI" w:hAnsi="Segoe UI" w:cs="Segoe UI"/>
        </w:rPr>
      </w:pPr>
      <w:r w:rsidRPr="00511C69">
        <w:rPr>
          <w:rFonts w:ascii="Segoe UI" w:hAnsi="Segoe UI" w:cs="Segoe UI"/>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3727E454" w14:textId="77777777" w:rsidR="007D2F38" w:rsidRDefault="007D2F38" w:rsidP="0080334B">
      <w:pPr>
        <w:pStyle w:val="NormalWeb"/>
        <w:spacing w:before="0" w:beforeAutospacing="0" w:after="0" w:afterAutospacing="0"/>
        <w:rPr>
          <w:rFonts w:ascii="Segoe UI" w:hAnsi="Segoe UI" w:cs="Segoe UI"/>
        </w:rPr>
      </w:pPr>
    </w:p>
    <w:p w14:paraId="21690C9D" w14:textId="77777777" w:rsidR="00511C69" w:rsidRDefault="00511C69" w:rsidP="0080334B">
      <w:pPr>
        <w:pStyle w:val="NormalWeb"/>
        <w:spacing w:before="0" w:beforeAutospacing="0" w:after="0" w:afterAutospacing="0"/>
        <w:rPr>
          <w:rFonts w:ascii="Segoe UI" w:hAnsi="Segoe UI" w:cs="Segoe UI"/>
          <w:b/>
          <w:bCs/>
          <w:sz w:val="28"/>
          <w:szCs w:val="28"/>
        </w:rPr>
      </w:pPr>
      <w:r w:rsidRPr="00511C69">
        <w:rPr>
          <w:rFonts w:ascii="Segoe UI" w:hAnsi="Segoe UI" w:cs="Segoe UI"/>
          <w:b/>
          <w:bCs/>
          <w:sz w:val="28"/>
          <w:szCs w:val="28"/>
        </w:rPr>
        <w:t>Sample Document</w:t>
      </w:r>
    </w:p>
    <w:p w14:paraId="6FB53AB0" w14:textId="176384C3" w:rsidR="00D039D1" w:rsidRPr="00511C69" w:rsidRDefault="00D039D1" w:rsidP="0080334B">
      <w:pPr>
        <w:pStyle w:val="NormalWeb"/>
        <w:spacing w:before="0" w:beforeAutospacing="0" w:after="0" w:afterAutospacing="0"/>
        <w:rPr>
          <w:rFonts w:ascii="Segoe UI" w:hAnsi="Segoe UI" w:cs="Segoe UI"/>
          <w:b/>
          <w:bCs/>
          <w:sz w:val="28"/>
          <w:szCs w:val="28"/>
        </w:rPr>
      </w:pPr>
    </w:p>
    <w:p w14:paraId="1A40D775" w14:textId="77777777" w:rsidR="00511C69" w:rsidRDefault="00511C69" w:rsidP="0080334B">
      <w:pPr>
        <w:pStyle w:val="NormalWeb"/>
        <w:spacing w:before="0" w:beforeAutospacing="0" w:after="0" w:afterAutospacing="0"/>
        <w:rPr>
          <w:rFonts w:ascii="Segoe UI" w:hAnsi="Segoe UI" w:cs="Segoe UI"/>
        </w:rPr>
      </w:pPr>
      <w:r w:rsidRPr="00511C69">
        <w:rPr>
          <w:rFonts w:ascii="Segoe UI" w:hAnsi="Segoe UI" w:cs="Segoe UI"/>
        </w:rPr>
        <w:t xml:space="preserve"> {    </w:t>
      </w:r>
    </w:p>
    <w:p w14:paraId="08F56E9E" w14:textId="66E2ECF6" w:rsidR="00511C69" w:rsidRPr="00511C69" w:rsidRDefault="00511C69" w:rsidP="0080334B">
      <w:pPr>
        <w:pStyle w:val="NormalWeb"/>
        <w:spacing w:before="0" w:beforeAutospacing="0" w:after="0" w:afterAutospacing="0"/>
        <w:rPr>
          <w:rFonts w:ascii="Segoe UI" w:hAnsi="Segoe UI" w:cs="Segoe UI"/>
        </w:rPr>
      </w:pPr>
      <w:r w:rsidRPr="00511C69">
        <w:rPr>
          <w:rFonts w:ascii="Segoe UI" w:hAnsi="Segoe UI" w:cs="Segoe UI"/>
        </w:rPr>
        <w:t xml:space="preserve">  </w:t>
      </w:r>
      <w:proofErr w:type="gramStart"/>
      <w:r w:rsidRPr="00511C69">
        <w:rPr>
          <w:rFonts w:ascii="Segoe UI" w:hAnsi="Segoe UI" w:cs="Segoe UI"/>
        </w:rPr>
        <w:t>id :</w:t>
      </w:r>
      <w:proofErr w:type="gramEnd"/>
      <w:r w:rsidRPr="00511C69">
        <w:rPr>
          <w:rFonts w:ascii="Segoe UI" w:hAnsi="Segoe UI" w:cs="Segoe UI"/>
        </w:rPr>
        <w:t xml:space="preserve"> </w:t>
      </w:r>
      <w:proofErr w:type="spellStart"/>
      <w:r w:rsidRPr="00511C69">
        <w:rPr>
          <w:rFonts w:ascii="Segoe UI" w:hAnsi="Segoe UI" w:cs="Segoe UI"/>
        </w:rPr>
        <w:t>ObjectId</w:t>
      </w:r>
      <w:proofErr w:type="spellEnd"/>
      <w:r w:rsidRPr="00511C69">
        <w:rPr>
          <w:rFonts w:ascii="Segoe UI" w:hAnsi="Segoe UI" w:cs="Segoe UI"/>
        </w:rPr>
        <w:t>("5099803df3f4948bd2f98391"),</w:t>
      </w:r>
    </w:p>
    <w:p w14:paraId="5CD6BF7A" w14:textId="6D888B6A" w:rsidR="00511C69" w:rsidRDefault="00511C69" w:rsidP="0080334B">
      <w:pPr>
        <w:pStyle w:val="NormalWeb"/>
        <w:spacing w:before="0" w:beforeAutospacing="0" w:after="0" w:afterAutospacing="0"/>
        <w:rPr>
          <w:rFonts w:ascii="Segoe UI" w:hAnsi="Segoe UI" w:cs="Segoe UI"/>
        </w:rPr>
      </w:pPr>
      <w:r w:rsidRPr="00511C69">
        <w:rPr>
          <w:rFonts w:ascii="Segoe UI" w:hAnsi="Segoe UI" w:cs="Segoe UI"/>
        </w:rPr>
        <w:t xml:space="preserve">  </w:t>
      </w:r>
      <w:proofErr w:type="gramStart"/>
      <w:r w:rsidRPr="00511C69">
        <w:rPr>
          <w:rFonts w:ascii="Segoe UI" w:hAnsi="Segoe UI" w:cs="Segoe UI"/>
        </w:rPr>
        <w:t>name :</w:t>
      </w:r>
      <w:proofErr w:type="gramEnd"/>
      <w:r w:rsidRPr="00511C69">
        <w:rPr>
          <w:rFonts w:ascii="Segoe UI" w:hAnsi="Segoe UI" w:cs="Segoe UI"/>
        </w:rPr>
        <w:t xml:space="preserve"> {first: "Alan", last: "Turing" },    </w:t>
      </w:r>
    </w:p>
    <w:p w14:paraId="1F47F298" w14:textId="77777777" w:rsidR="00511C69" w:rsidRDefault="00511C69" w:rsidP="0080334B">
      <w:pPr>
        <w:pStyle w:val="NormalWeb"/>
        <w:spacing w:before="0" w:beforeAutospacing="0" w:after="0" w:afterAutospacing="0"/>
        <w:rPr>
          <w:rFonts w:ascii="Segoe UI" w:hAnsi="Segoe UI" w:cs="Segoe UI"/>
        </w:rPr>
      </w:pPr>
      <w:r w:rsidRPr="00511C69">
        <w:rPr>
          <w:rFonts w:ascii="Segoe UI" w:hAnsi="Segoe UI" w:cs="Segoe UI"/>
        </w:rPr>
        <w:t xml:space="preserve">  </w:t>
      </w:r>
      <w:proofErr w:type="spellStart"/>
      <w:proofErr w:type="gramStart"/>
      <w:r w:rsidRPr="00511C69">
        <w:rPr>
          <w:rFonts w:ascii="Segoe UI" w:hAnsi="Segoe UI" w:cs="Segoe UI"/>
        </w:rPr>
        <w:t>birth:new</w:t>
      </w:r>
      <w:proofErr w:type="spellEnd"/>
      <w:proofErr w:type="gramEnd"/>
      <w:r w:rsidRPr="00511C69">
        <w:rPr>
          <w:rFonts w:ascii="Segoe UI" w:hAnsi="Segoe UI" w:cs="Segoe UI"/>
        </w:rPr>
        <w:t xml:space="preserve"> Date('Jun 23, 1912'),     </w:t>
      </w:r>
    </w:p>
    <w:p w14:paraId="7611750C" w14:textId="2AA97F7F" w:rsidR="00511C69" w:rsidRDefault="00511C69" w:rsidP="0080334B">
      <w:pPr>
        <w:pStyle w:val="NormalWeb"/>
        <w:spacing w:before="0" w:beforeAutospacing="0" w:after="0" w:afterAutospacing="0"/>
        <w:rPr>
          <w:rFonts w:ascii="Segoe UI" w:hAnsi="Segoe UI" w:cs="Segoe UI"/>
        </w:rPr>
      </w:pPr>
      <w:r>
        <w:rPr>
          <w:rFonts w:ascii="Segoe UI" w:hAnsi="Segoe UI" w:cs="Segoe UI"/>
        </w:rPr>
        <w:t xml:space="preserve"> </w:t>
      </w:r>
      <w:r w:rsidRPr="00511C69">
        <w:rPr>
          <w:rFonts w:ascii="Segoe UI" w:hAnsi="Segoe UI" w:cs="Segoe UI"/>
        </w:rPr>
        <w:t xml:space="preserve"> </w:t>
      </w:r>
      <w:proofErr w:type="gramStart"/>
      <w:r w:rsidRPr="00511C69">
        <w:rPr>
          <w:rFonts w:ascii="Segoe UI" w:hAnsi="Segoe UI" w:cs="Segoe UI"/>
        </w:rPr>
        <w:t>death :</w:t>
      </w:r>
      <w:proofErr w:type="gramEnd"/>
      <w:r w:rsidRPr="00511C69">
        <w:rPr>
          <w:rFonts w:ascii="Segoe UI" w:hAnsi="Segoe UI" w:cs="Segoe UI"/>
        </w:rPr>
        <w:t xml:space="preserve"> new Date('Jun 07, 1954'),    </w:t>
      </w:r>
    </w:p>
    <w:p w14:paraId="2A0A7745" w14:textId="5A2FA87B" w:rsidR="00511C69" w:rsidRDefault="00511C69" w:rsidP="0080334B">
      <w:pPr>
        <w:pStyle w:val="NormalWeb"/>
        <w:spacing w:before="0" w:beforeAutospacing="0" w:after="0" w:afterAutospacing="0"/>
        <w:rPr>
          <w:rFonts w:ascii="Segoe UI" w:hAnsi="Segoe UI" w:cs="Segoe UI"/>
        </w:rPr>
      </w:pPr>
      <w:r w:rsidRPr="00511C69">
        <w:rPr>
          <w:rFonts w:ascii="Segoe UI" w:hAnsi="Segoe UI" w:cs="Segoe UI"/>
        </w:rPr>
        <w:t xml:space="preserve"> </w:t>
      </w:r>
      <w:r>
        <w:rPr>
          <w:rFonts w:ascii="Segoe UI" w:hAnsi="Segoe UI" w:cs="Segoe UI"/>
        </w:rPr>
        <w:t xml:space="preserve"> </w:t>
      </w:r>
      <w:proofErr w:type="spellStart"/>
      <w:r w:rsidRPr="00511C69">
        <w:rPr>
          <w:rFonts w:ascii="Segoe UI" w:hAnsi="Segoe UI" w:cs="Segoe UI"/>
        </w:rPr>
        <w:t>contribs</w:t>
      </w:r>
      <w:proofErr w:type="spellEnd"/>
      <w:r w:rsidRPr="00511C69">
        <w:rPr>
          <w:rFonts w:ascii="Segoe UI" w:hAnsi="Segoe UI" w:cs="Segoe UI"/>
        </w:rPr>
        <w:t>: [ "Turing machine", "Turing test", "Turingery</w:t>
      </w:r>
      <w:proofErr w:type="gramStart"/>
      <w:r w:rsidRPr="00511C69">
        <w:rPr>
          <w:rFonts w:ascii="Segoe UI" w:hAnsi="Segoe UI" w:cs="Segoe UI"/>
        </w:rPr>
        <w:t>" ]</w:t>
      </w:r>
      <w:proofErr w:type="gramEnd"/>
      <w:r w:rsidRPr="00511C69">
        <w:rPr>
          <w:rFonts w:ascii="Segoe UI" w:hAnsi="Segoe UI" w:cs="Segoe UI"/>
        </w:rPr>
        <w:t xml:space="preserve">,     </w:t>
      </w:r>
    </w:p>
    <w:p w14:paraId="6855BA62" w14:textId="1B1044E4" w:rsidR="00511C69" w:rsidRDefault="00511C69" w:rsidP="0080334B">
      <w:pPr>
        <w:pStyle w:val="NormalWeb"/>
        <w:spacing w:before="0" w:beforeAutospacing="0" w:after="0" w:afterAutospacing="0"/>
        <w:rPr>
          <w:rFonts w:ascii="Segoe UI" w:hAnsi="Segoe UI" w:cs="Segoe UI"/>
        </w:rPr>
      </w:pPr>
      <w:r>
        <w:rPr>
          <w:rFonts w:ascii="Segoe UI" w:hAnsi="Segoe UI" w:cs="Segoe UI"/>
        </w:rPr>
        <w:t xml:space="preserve">  </w:t>
      </w:r>
      <w:proofErr w:type="gramStart"/>
      <w:r w:rsidRPr="00511C69">
        <w:rPr>
          <w:rFonts w:ascii="Segoe UI" w:hAnsi="Segoe UI" w:cs="Segoe UI"/>
        </w:rPr>
        <w:t>view :</w:t>
      </w:r>
      <w:proofErr w:type="gramEnd"/>
      <w:r w:rsidRPr="00511C69">
        <w:rPr>
          <w:rFonts w:ascii="Segoe UI" w:hAnsi="Segoe UI" w:cs="Segoe UI"/>
        </w:rPr>
        <w:t xml:space="preserve"> </w:t>
      </w:r>
      <w:proofErr w:type="spellStart"/>
      <w:r w:rsidRPr="00511C69">
        <w:rPr>
          <w:rFonts w:ascii="Segoe UI" w:hAnsi="Segoe UI" w:cs="Segoe UI"/>
        </w:rPr>
        <w:t>NumberLong</w:t>
      </w:r>
      <w:proofErr w:type="spellEnd"/>
      <w:r w:rsidRPr="00511C69">
        <w:rPr>
          <w:rFonts w:ascii="Segoe UI" w:hAnsi="Segoe UI" w:cs="Segoe UI"/>
        </w:rPr>
        <w:t xml:space="preserve">(1250000) </w:t>
      </w:r>
    </w:p>
    <w:p w14:paraId="0967C831" w14:textId="6E8E68C2" w:rsidR="0080334B" w:rsidRDefault="00511C69" w:rsidP="0080334B">
      <w:pPr>
        <w:pStyle w:val="NormalWeb"/>
        <w:spacing w:before="0" w:beforeAutospacing="0" w:after="0" w:afterAutospacing="0"/>
        <w:rPr>
          <w:rFonts w:ascii="Segoe UI" w:hAnsi="Segoe UI" w:cs="Segoe UI"/>
        </w:rPr>
      </w:pPr>
      <w:r w:rsidRPr="00511C69">
        <w:rPr>
          <w:rFonts w:ascii="Segoe UI" w:hAnsi="Segoe UI" w:cs="Segoe UI"/>
        </w:rPr>
        <w:t>}</w:t>
      </w:r>
    </w:p>
    <w:p w14:paraId="73CE71C0" w14:textId="77777777" w:rsidR="00511C69" w:rsidRDefault="00511C69" w:rsidP="0080334B">
      <w:pPr>
        <w:pStyle w:val="NormalWeb"/>
        <w:spacing w:before="0" w:beforeAutospacing="0" w:after="0" w:afterAutospacing="0"/>
        <w:rPr>
          <w:rFonts w:ascii="Segoe UI" w:hAnsi="Segoe UI" w:cs="Segoe UI"/>
        </w:rPr>
      </w:pPr>
    </w:p>
    <w:p w14:paraId="4FC4078C" w14:textId="77777777" w:rsidR="00511C69" w:rsidRDefault="00511C69" w:rsidP="0080334B">
      <w:pPr>
        <w:pStyle w:val="NormalWeb"/>
        <w:spacing w:before="0" w:beforeAutospacing="0" w:after="0" w:afterAutospacing="0"/>
        <w:rPr>
          <w:rFonts w:ascii="Segoe UI" w:hAnsi="Segoe UI" w:cs="Segoe UI"/>
        </w:rPr>
      </w:pPr>
    </w:p>
    <w:p w14:paraId="0D6E99AE" w14:textId="77777777" w:rsidR="00511C69" w:rsidRDefault="00511C69" w:rsidP="0080334B">
      <w:pPr>
        <w:pStyle w:val="NormalWeb"/>
        <w:spacing w:before="0" w:beforeAutospacing="0" w:after="0" w:afterAutospacing="0"/>
        <w:rPr>
          <w:rFonts w:ascii="Segoe UI" w:hAnsi="Segoe UI" w:cs="Segoe UI"/>
        </w:rPr>
      </w:pPr>
    </w:p>
    <w:p w14:paraId="67230250" w14:textId="77777777" w:rsidR="00D039D1" w:rsidRDefault="00D039D1" w:rsidP="0080334B">
      <w:pPr>
        <w:pStyle w:val="NormalWeb"/>
        <w:spacing w:before="0" w:beforeAutospacing="0" w:after="0" w:afterAutospacing="0"/>
        <w:rPr>
          <w:rFonts w:ascii="Segoe UI" w:hAnsi="Segoe UI" w:cs="Segoe UI"/>
        </w:rPr>
      </w:pPr>
    </w:p>
    <w:p w14:paraId="51D495B8" w14:textId="77777777" w:rsidR="00D039D1" w:rsidRDefault="00D039D1" w:rsidP="0080334B">
      <w:pPr>
        <w:pStyle w:val="NormalWeb"/>
        <w:spacing w:before="0" w:beforeAutospacing="0" w:after="0" w:afterAutospacing="0"/>
        <w:rPr>
          <w:rFonts w:ascii="Segoe UI" w:hAnsi="Segoe UI" w:cs="Segoe UI"/>
        </w:rPr>
      </w:pPr>
    </w:p>
    <w:p w14:paraId="6343B8F9" w14:textId="62CC4735" w:rsidR="00511C69" w:rsidRDefault="00511C69" w:rsidP="0080334B">
      <w:pPr>
        <w:pStyle w:val="NormalWeb"/>
        <w:spacing w:before="0" w:beforeAutospacing="0" w:after="0" w:afterAutospacing="0"/>
        <w:rPr>
          <w:rFonts w:ascii="Segoe UI" w:hAnsi="Segoe UI" w:cs="Segoe UI"/>
          <w:b/>
          <w:bCs/>
          <w:sz w:val="28"/>
          <w:szCs w:val="28"/>
          <w:u w:val="single"/>
        </w:rPr>
      </w:pPr>
      <w:r w:rsidRPr="00511C69">
        <w:rPr>
          <w:rFonts w:ascii="Segoe UI" w:hAnsi="Segoe UI" w:cs="Segoe UI"/>
          <w:b/>
          <w:bCs/>
          <w:sz w:val="28"/>
          <w:szCs w:val="28"/>
          <w:u w:val="single"/>
        </w:rPr>
        <w:t>MongoDB Installation Process</w:t>
      </w:r>
    </w:p>
    <w:p w14:paraId="049DA90A" w14:textId="403C93B3" w:rsidR="00511C69" w:rsidRDefault="00511C69" w:rsidP="0080334B">
      <w:pPr>
        <w:pStyle w:val="NormalWeb"/>
        <w:spacing w:before="0" w:beforeAutospacing="0" w:after="0" w:afterAutospacing="0"/>
        <w:rPr>
          <w:rFonts w:ascii="Segoe UI" w:hAnsi="Segoe UI" w:cs="Segoe UI"/>
          <w:sz w:val="28"/>
          <w:szCs w:val="28"/>
        </w:rPr>
      </w:pPr>
      <w:r w:rsidRPr="00511C69">
        <w:rPr>
          <w:rFonts w:ascii="Segoe UI" w:hAnsi="Segoe UI" w:cs="Segoe UI"/>
          <w:sz w:val="28"/>
          <w:szCs w:val="28"/>
        </w:rPr>
        <w:t>Download and Install MongoDB on windows using</w:t>
      </w:r>
    </w:p>
    <w:p w14:paraId="154BC21C" w14:textId="77777777" w:rsidR="00B604BB" w:rsidRDefault="00000000" w:rsidP="0080334B">
      <w:pPr>
        <w:pStyle w:val="NormalWeb"/>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B604BB" w:rsidRPr="004B24DB">
          <w:rPr>
            <w:rStyle w:val="Hyperlink"/>
            <w:rFonts w:ascii="Segoe UI" w:hAnsi="Segoe UI" w:cs="Segoe U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https://www.mongodb.com/download-center/community</w:t>
        </w:r>
      </w:hyperlink>
      <w:r w:rsidR="00B604BB" w:rsidRPr="00B604B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41412E" w14:textId="135F28C3" w:rsidR="00B604BB" w:rsidRPr="00B604BB" w:rsidRDefault="00B604BB" w:rsidP="0080334B">
      <w:pPr>
        <w:pStyle w:val="NormalWeb"/>
        <w:spacing w:before="0" w:beforeAutospacing="0" w:after="0" w:afterAutospacing="0"/>
        <w:rPr>
          <w:rFonts w:ascii="Segoe UI" w:hAnsi="Segoe UI" w:cs="Segoe U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04B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t>
      </w:r>
    </w:p>
    <w:p w14:paraId="23146B3E" w14:textId="5B0DDF0E" w:rsidR="00B604BB" w:rsidRDefault="00B604BB" w:rsidP="0080334B">
      <w:pPr>
        <w:pStyle w:val="NormalWeb"/>
        <w:spacing w:before="0" w:beforeAutospacing="0" w:after="0" w:afterAutospacing="0"/>
        <w:rPr>
          <w:rFonts w:ascii="Segoe UI" w:hAnsi="Segoe UI" w:cs="Segoe U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 :</w:t>
      </w:r>
      <w:proofErr w:type="gramEnd"/>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4B24DB">
          <w:rPr>
            <w:rStyle w:val="Hyperlink"/>
            <w:rFonts w:ascii="Segoe UI" w:hAnsi="Segoe UI" w:cs="Segoe U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https://www.geeksforgeeks.org/how-to-install-mongodb-on-windows/</w:t>
        </w:r>
      </w:hyperlink>
    </w:p>
    <w:p w14:paraId="01FFF900" w14:textId="77777777" w:rsidR="00B604BB" w:rsidRDefault="00B604BB" w:rsidP="0080334B">
      <w:pPr>
        <w:pStyle w:val="NormalWeb"/>
        <w:spacing w:before="0" w:beforeAutospacing="0" w:after="0" w:afterAutospacing="0"/>
        <w:rPr>
          <w:rFonts w:ascii="Segoe UI" w:hAnsi="Segoe UI" w:cs="Segoe U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57C07C" w14:textId="443378A3" w:rsidR="007D2F38" w:rsidRDefault="00B604BB" w:rsidP="0080334B">
      <w:pPr>
        <w:pStyle w:val="NormalWeb"/>
        <w:spacing w:before="0" w:beforeAutospacing="0" w:after="0" w:afterAutospacing="0"/>
        <w:rPr>
          <w:rFonts w:ascii="Segoe UI" w:hAnsi="Segoe UI" w:cs="Segoe U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04B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Download </w:t>
      </w:r>
      <w:proofErr w:type="spellStart"/>
      <w:r w:rsidRPr="00B604B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proofErr w:type="spellEnd"/>
      <w:r w:rsidRPr="00B604B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shell using </w:t>
      </w:r>
      <w:r w:rsidRPr="00450D4D">
        <w:rPr>
          <w:rFonts w:ascii="Segoe UI" w:hAnsi="Segoe UI" w:cs="Segoe U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https;//www.mongodb.com/try/download/shell</w:t>
      </w:r>
    </w:p>
    <w:p w14:paraId="434BA581" w14:textId="77777777" w:rsidR="00D40E60" w:rsidRDefault="00D40E60" w:rsidP="0080334B">
      <w:pPr>
        <w:pStyle w:val="NormalWeb"/>
        <w:spacing w:before="0" w:beforeAutospacing="0" w:after="0" w:afterAutospacing="0"/>
        <w:rPr>
          <w:rFonts w:ascii="Segoe UI" w:hAnsi="Segoe UI" w:cs="Segoe U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35C2F1" w14:textId="58C6ADF7" w:rsidR="00D40E60" w:rsidRDefault="00D40E60" w:rsidP="0080334B">
      <w:pPr>
        <w:pStyle w:val="NormalWeb"/>
        <w:spacing w:before="0" w:beforeAutospacing="0" w:after="0" w:afterAutospacing="0"/>
        <w:rPr>
          <w:rFonts w:ascii="Segoe UI" w:hAnsi="Segoe UI" w:cs="Segoe UI"/>
          <w:b/>
          <w:bCs/>
          <w:sz w:val="28"/>
          <w:szCs w:val="28"/>
          <w:u w:val="single"/>
          <w14:textOutline w14:w="9525" w14:cap="flat" w14:cmpd="sng" w14:algn="ctr">
            <w14:solidFill>
              <w14:schemeClr w14:val="bg1"/>
            </w14:solidFill>
            <w14:prstDash w14:val="solid"/>
            <w14:round/>
          </w14:textOutline>
        </w:rPr>
      </w:pPr>
      <w:r w:rsidRPr="00D40E60">
        <w:rPr>
          <w:rFonts w:ascii="Segoe UI" w:hAnsi="Segoe UI" w:cs="Segoe UI"/>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D40E60">
        <w:rPr>
          <w:rFonts w:ascii="Segoe UI" w:hAnsi="Segoe UI" w:cs="Segoe UI"/>
          <w:b/>
          <w:bCs/>
          <w:sz w:val="28"/>
          <w:szCs w:val="28"/>
          <w:u w:val="single"/>
          <w14:textOutline w14:w="9525" w14:cap="flat" w14:cmpd="sng" w14:algn="ctr">
            <w14:solidFill>
              <w14:schemeClr w14:val="bg1"/>
            </w14:solidFill>
            <w14:prstDash w14:val="solid"/>
            <w14:round/>
          </w14:textOutline>
        </w:rPr>
        <w:t>ongoDB Shell Commands:</w:t>
      </w:r>
    </w:p>
    <w:p w14:paraId="50CB2A74" w14:textId="77777777" w:rsidR="007D2F38" w:rsidRDefault="007D2F38" w:rsidP="0080334B">
      <w:pPr>
        <w:pStyle w:val="NormalWeb"/>
        <w:spacing w:before="0" w:beforeAutospacing="0" w:after="0" w:afterAutospacing="0"/>
        <w:rPr>
          <w:rFonts w:ascii="Segoe UI" w:hAnsi="Segoe UI" w:cs="Segoe UI"/>
          <w:b/>
          <w:bCs/>
          <w:sz w:val="28"/>
          <w:szCs w:val="28"/>
          <w:u w:val="single"/>
          <w14:textOutline w14:w="9525" w14:cap="flat" w14:cmpd="sng" w14:algn="ctr">
            <w14:solidFill>
              <w14:schemeClr w14:val="bg1"/>
            </w14:solidFill>
            <w14:prstDash w14:val="solid"/>
            <w14:round/>
          </w14:textOutline>
        </w:rPr>
      </w:pPr>
    </w:p>
    <w:p w14:paraId="38FE11B2" w14:textId="5A6C5909" w:rsidR="00D40E60" w:rsidRPr="00EB1D24" w:rsidRDefault="00D40E60"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sidRPr="00EB1D24">
        <w:rPr>
          <w:rFonts w:ascii="Segoe UI" w:hAnsi="Segoe UI" w:cs="Segoe UI"/>
          <w:b/>
          <w:bCs/>
          <w:sz w:val="28"/>
          <w:szCs w:val="28"/>
          <w14:textOutline w14:w="9525" w14:cap="flat" w14:cmpd="sng" w14:algn="ctr">
            <w14:solidFill>
              <w14:schemeClr w14:val="bg1"/>
            </w14:solidFill>
            <w14:prstDash w14:val="solid"/>
            <w14:round/>
          </w14:textOutline>
        </w:rPr>
        <w:t>-To clear the screen:</w:t>
      </w:r>
    </w:p>
    <w:p w14:paraId="7346D5A7" w14:textId="0CFC1FE9" w:rsidR="00D40E60" w:rsidRPr="007D2F38" w:rsidRDefault="00D40E60" w:rsidP="0080334B">
      <w:pPr>
        <w:pStyle w:val="NormalWeb"/>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F38">
        <w:rPr>
          <w:rFonts w:ascii="Segoe UI" w:hAnsi="Segoe UI" w:cs="Segoe UI"/>
          <w:sz w:val="28"/>
          <w:szCs w:val="28"/>
          <w14:textOutline w14:w="9525" w14:cap="flat" w14:cmpd="sng" w14:algn="ctr">
            <w14:solidFill>
              <w14:schemeClr w14:val="bg1"/>
            </w14:solidFill>
            <w14:prstDash w14:val="solid"/>
            <w14:round/>
          </w14:textOutline>
        </w:rPr>
        <w:t xml:space="preserve">            </w:t>
      </w:r>
      <w:proofErr w:type="spellStart"/>
      <w:r w:rsidRPr="007D2F38">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cls</w:t>
      </w:r>
      <w:proofErr w:type="spellEnd"/>
    </w:p>
    <w:p w14:paraId="016D022A" w14:textId="3BEE1492" w:rsidR="00D40E60" w:rsidRPr="00EB1D24" w:rsidRDefault="00D40E60"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sidRPr="00EB1D24">
        <w:rPr>
          <w:rFonts w:ascii="Segoe UI" w:hAnsi="Segoe UI" w:cs="Segoe UI"/>
          <w:b/>
          <w:bCs/>
          <w:sz w:val="28"/>
          <w:szCs w:val="28"/>
          <w14:textOutline w14:w="9525" w14:cap="flat" w14:cmpd="sng" w14:algn="ctr">
            <w14:solidFill>
              <w14:schemeClr w14:val="bg1"/>
            </w14:solidFill>
            <w14:prstDash w14:val="solid"/>
            <w14:round/>
          </w14:textOutline>
        </w:rPr>
        <w:t>-</w:t>
      </w:r>
      <w:r w:rsidR="00EB1D24" w:rsidRPr="00EB1D24">
        <w:rPr>
          <w:rFonts w:ascii="Segoe UI" w:hAnsi="Segoe UI" w:cs="Segoe UI"/>
          <w:b/>
          <w:bCs/>
          <w:sz w:val="28"/>
          <w:szCs w:val="28"/>
          <w14:textOutline w14:w="9525" w14:cap="flat" w14:cmpd="sng" w14:algn="ctr">
            <w14:solidFill>
              <w14:schemeClr w14:val="bg1"/>
            </w14:solidFill>
            <w14:prstDash w14:val="solid"/>
            <w14:round/>
          </w14:textOutline>
        </w:rPr>
        <w:t>To view existing databases:</w:t>
      </w:r>
    </w:p>
    <w:p w14:paraId="5A708E0F" w14:textId="46A9F2C6" w:rsidR="00EB1D24" w:rsidRPr="007D2F38" w:rsidRDefault="00EB1D24"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            show </w:t>
      </w:r>
      <w:proofErr w:type="spellStart"/>
      <w:r w:rsidRPr="007D2F38">
        <w:rPr>
          <w:rFonts w:ascii="Segoe UI" w:hAnsi="Segoe UI" w:cs="Segoe UI"/>
          <w:b/>
          <w:bCs/>
          <w:sz w:val="28"/>
          <w:szCs w:val="28"/>
          <w14:textOutline w14:w="9525" w14:cap="flat" w14:cmpd="sng" w14:algn="ctr">
            <w14:solidFill>
              <w14:schemeClr w14:val="bg1"/>
            </w14:solidFill>
            <w14:prstDash w14:val="solid"/>
            <w14:round/>
          </w14:textOutline>
        </w:rPr>
        <w:t>dbs</w:t>
      </w:r>
      <w:proofErr w:type="spellEnd"/>
    </w:p>
    <w:p w14:paraId="35180CDF" w14:textId="25FB6888" w:rsidR="00EB1D24" w:rsidRPr="00EB1D24" w:rsidRDefault="00EB1D24"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sidRPr="007D2F38">
        <w:rPr>
          <w:rFonts w:ascii="Segoe UI" w:hAnsi="Segoe UI" w:cs="Segoe UI"/>
          <w:b/>
          <w:bCs/>
          <w:sz w:val="28"/>
          <w:szCs w:val="28"/>
          <w14:textOutline w14:w="9525" w14:cap="flat" w14:cmpd="sng" w14:algn="ctr">
            <w14:solidFill>
              <w14:schemeClr w14:val="bg1"/>
            </w14:solidFill>
            <w14:prstDash w14:val="solid"/>
            <w14:round/>
          </w14:textOutline>
        </w:rPr>
        <w:t>-</w:t>
      </w:r>
      <w:r w:rsidRPr="00EB1D24">
        <w:rPr>
          <w:rFonts w:ascii="Segoe UI" w:hAnsi="Segoe UI" w:cs="Segoe UI"/>
          <w:b/>
          <w:bCs/>
          <w:sz w:val="28"/>
          <w:szCs w:val="28"/>
          <w14:textOutline w14:w="9525" w14:cap="flat" w14:cmpd="sng" w14:algn="ctr">
            <w14:solidFill>
              <w14:schemeClr w14:val="bg1"/>
            </w14:solidFill>
            <w14:prstDash w14:val="solid"/>
            <w14:round/>
          </w14:textOutline>
        </w:rPr>
        <w:t>To view collections:</w:t>
      </w:r>
    </w:p>
    <w:p w14:paraId="682BFB2E" w14:textId="00D368A8" w:rsidR="00EB1D24" w:rsidRPr="007D2F38" w:rsidRDefault="00EB1D24"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            show collections</w:t>
      </w:r>
    </w:p>
    <w:p w14:paraId="161D3999" w14:textId="65CA542E" w:rsidR="00EB1D24" w:rsidRPr="007D2F38" w:rsidRDefault="00EB1D24"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sidRPr="007D2F38">
        <w:rPr>
          <w:rFonts w:ascii="Segoe UI" w:hAnsi="Segoe UI" w:cs="Segoe UI"/>
          <w:b/>
          <w:bCs/>
          <w:sz w:val="28"/>
          <w:szCs w:val="28"/>
          <w14:textOutline w14:w="9525" w14:cap="flat" w14:cmpd="sng" w14:algn="ctr">
            <w14:solidFill>
              <w14:schemeClr w14:val="bg1"/>
            </w14:solidFill>
            <w14:prstDash w14:val="solid"/>
            <w14:round/>
          </w14:textOutline>
        </w:rPr>
        <w:t>-To create or connect to an existing database:</w:t>
      </w:r>
    </w:p>
    <w:p w14:paraId="04809685" w14:textId="49629686" w:rsidR="00D40E60" w:rsidRDefault="00EB1D24"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            Use&lt;</w:t>
      </w:r>
      <w:proofErr w:type="spellStart"/>
      <w:r w:rsidRPr="007D2F38">
        <w:rPr>
          <w:rFonts w:ascii="Segoe UI" w:hAnsi="Segoe UI" w:cs="Segoe UI"/>
          <w:b/>
          <w:bCs/>
          <w:sz w:val="28"/>
          <w:szCs w:val="28"/>
          <w14:textOutline w14:w="9525" w14:cap="flat" w14:cmpd="sng" w14:algn="ctr">
            <w14:solidFill>
              <w14:schemeClr w14:val="bg1"/>
            </w14:solidFill>
            <w14:prstDash w14:val="solid"/>
            <w14:round/>
          </w14:textOutline>
        </w:rPr>
        <w:t>db</w:t>
      </w:r>
      <w:proofErr w:type="spellEnd"/>
    </w:p>
    <w:p w14:paraId="6025EFA3" w14:textId="77777777" w:rsidR="007D2F38" w:rsidRDefault="007D2F38"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Pr>
          <w:rFonts w:ascii="Segoe UI" w:hAnsi="Segoe UI" w:cs="Segoe UI"/>
          <w:b/>
          <w:bCs/>
          <w:sz w:val="28"/>
          <w:szCs w:val="28"/>
          <w14:textOutline w14:w="9525" w14:cap="flat" w14:cmpd="sng" w14:algn="ctr">
            <w14:solidFill>
              <w14:schemeClr w14:val="bg1"/>
            </w14:solidFill>
            <w14:prstDash w14:val="solid"/>
            <w14:round/>
          </w14:textOutline>
        </w:rPr>
        <w:t>-</w:t>
      </w:r>
      <w:r w:rsidRPr="007D2F38">
        <w:t xml:space="preserve"> </w:t>
      </w:r>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To check currently selected database:                      </w:t>
      </w:r>
    </w:p>
    <w:p w14:paraId="2BAD9AA7" w14:textId="2B98E352" w:rsidR="007D2F38" w:rsidRDefault="007D2F38"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Pr>
          <w:rFonts w:ascii="Segoe UI" w:hAnsi="Segoe UI" w:cs="Segoe UI"/>
          <w:b/>
          <w:bCs/>
          <w:sz w:val="28"/>
          <w:szCs w:val="28"/>
          <w14:textOutline w14:w="9525" w14:cap="flat" w14:cmpd="sng" w14:algn="ctr">
            <w14:solidFill>
              <w14:schemeClr w14:val="bg1"/>
            </w14:solidFill>
            <w14:prstDash w14:val="solid"/>
            <w14:round/>
          </w14:textOutline>
        </w:rPr>
        <w:t xml:space="preserve">       </w:t>
      </w:r>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     </w:t>
      </w:r>
      <w:proofErr w:type="spellStart"/>
      <w:r>
        <w:rPr>
          <w:rFonts w:ascii="Segoe UI" w:hAnsi="Segoe UI" w:cs="Segoe UI"/>
          <w:b/>
          <w:bCs/>
          <w:sz w:val="28"/>
          <w:szCs w:val="28"/>
          <w14:textOutline w14:w="9525" w14:cap="flat" w14:cmpd="sng" w14:algn="ctr">
            <w14:solidFill>
              <w14:schemeClr w14:val="bg1"/>
            </w14:solidFill>
            <w14:prstDash w14:val="solid"/>
            <w14:round/>
          </w14:textOutline>
        </w:rPr>
        <w:t>d</w:t>
      </w:r>
      <w:r w:rsidRPr="007D2F38">
        <w:rPr>
          <w:rFonts w:ascii="Segoe UI" w:hAnsi="Segoe UI" w:cs="Segoe UI"/>
          <w:b/>
          <w:bCs/>
          <w:sz w:val="28"/>
          <w:szCs w:val="28"/>
          <w14:textOutline w14:w="9525" w14:cap="flat" w14:cmpd="sng" w14:algn="ctr">
            <w14:solidFill>
              <w14:schemeClr w14:val="bg1"/>
            </w14:solidFill>
            <w14:prstDash w14:val="solid"/>
            <w14:round/>
          </w14:textOutline>
        </w:rPr>
        <w:t>b</w:t>
      </w:r>
      <w:proofErr w:type="spellEnd"/>
    </w:p>
    <w:p w14:paraId="55160C43" w14:textId="49E1590E" w:rsidR="00D039D1" w:rsidRDefault="007D2F38"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Pr>
          <w:rFonts w:ascii="Segoe UI" w:hAnsi="Segoe UI" w:cs="Segoe UI"/>
          <w:b/>
          <w:bCs/>
          <w:sz w:val="28"/>
          <w:szCs w:val="28"/>
          <w14:textOutline w14:w="9525" w14:cap="flat" w14:cmpd="sng" w14:algn="ctr">
            <w14:solidFill>
              <w14:schemeClr w14:val="bg1"/>
            </w14:solidFill>
            <w14:prstDash w14:val="solid"/>
            <w14:round/>
          </w14:textOutline>
        </w:rPr>
        <w:t>-</w:t>
      </w:r>
      <w:r w:rsidRPr="007D2F38">
        <w:t xml:space="preserve"> </w:t>
      </w:r>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To drop database, first select the database and then drop it by:                        </w:t>
      </w:r>
      <w:r>
        <w:rPr>
          <w:rFonts w:ascii="Segoe UI" w:hAnsi="Segoe UI" w:cs="Segoe UI"/>
          <w:b/>
          <w:bCs/>
          <w:sz w:val="28"/>
          <w:szCs w:val="28"/>
          <w14:textOutline w14:w="9525" w14:cap="flat" w14:cmpd="sng" w14:algn="ctr">
            <w14:solidFill>
              <w14:schemeClr w14:val="bg1"/>
            </w14:solidFill>
            <w14:prstDash w14:val="solid"/>
            <w14:round/>
          </w14:textOutline>
        </w:rPr>
        <w:t xml:space="preserve">      </w:t>
      </w:r>
      <w:proofErr w:type="spellStart"/>
      <w:proofErr w:type="gramStart"/>
      <w:r w:rsidRPr="007D2F38">
        <w:rPr>
          <w:rFonts w:ascii="Segoe UI" w:hAnsi="Segoe UI" w:cs="Segoe UI"/>
          <w:b/>
          <w:bCs/>
          <w:sz w:val="28"/>
          <w:szCs w:val="28"/>
          <w14:textOutline w14:w="9525" w14:cap="flat" w14:cmpd="sng" w14:algn="ctr">
            <w14:solidFill>
              <w14:schemeClr w14:val="bg1"/>
            </w14:solidFill>
            <w14:prstDash w14:val="solid"/>
            <w14:round/>
          </w14:textOutline>
        </w:rPr>
        <w:t>db.dropDatabase</w:t>
      </w:r>
      <w:proofErr w:type="spellEnd"/>
      <w:proofErr w:type="gramEnd"/>
      <w:r w:rsidRPr="007D2F38">
        <w:rPr>
          <w:rFonts w:ascii="Segoe UI" w:hAnsi="Segoe UI" w:cs="Segoe UI"/>
          <w:b/>
          <w:bCs/>
          <w:sz w:val="28"/>
          <w:szCs w:val="28"/>
          <w14:textOutline w14:w="9525" w14:cap="flat" w14:cmpd="sng" w14:algn="ctr">
            <w14:solidFill>
              <w14:schemeClr w14:val="bg1"/>
            </w14:solidFill>
            <w14:prstDash w14:val="solid"/>
            <w14:round/>
          </w14:textOutline>
        </w:rPr>
        <w:t>()</w:t>
      </w:r>
    </w:p>
    <w:p w14:paraId="18F6460F" w14:textId="24093469" w:rsidR="007D2F38" w:rsidRDefault="007D2F38"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Pr>
          <w:rFonts w:ascii="Segoe UI" w:hAnsi="Segoe UI" w:cs="Segoe UI"/>
          <w:b/>
          <w:bCs/>
          <w:sz w:val="28"/>
          <w:szCs w:val="28"/>
          <w14:textOutline w14:w="9525" w14:cap="flat" w14:cmpd="sng" w14:algn="ctr">
            <w14:solidFill>
              <w14:schemeClr w14:val="bg1"/>
            </w14:solidFill>
            <w14:prstDash w14:val="solid"/>
            <w14:round/>
          </w14:textOutline>
        </w:rPr>
        <w:t>-</w:t>
      </w:r>
      <w:r w:rsidRPr="007D2F38">
        <w:t xml:space="preserve"> </w:t>
      </w:r>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To insert a document to students collection:                           </w:t>
      </w:r>
      <w:proofErr w:type="spellStart"/>
      <w:proofErr w:type="gramStart"/>
      <w:r w:rsidRPr="007D2F38">
        <w:rPr>
          <w:rFonts w:ascii="Segoe UI" w:hAnsi="Segoe UI" w:cs="Segoe UI"/>
          <w:b/>
          <w:bCs/>
          <w:sz w:val="28"/>
          <w:szCs w:val="28"/>
          <w14:textOutline w14:w="9525" w14:cap="flat" w14:cmpd="sng" w14:algn="ctr">
            <w14:solidFill>
              <w14:schemeClr w14:val="bg1"/>
            </w14:solidFill>
            <w14:prstDash w14:val="solid"/>
            <w14:round/>
          </w14:textOutline>
        </w:rPr>
        <w:t>db.students</w:t>
      </w:r>
      <w:proofErr w:type="gramEnd"/>
      <w:r w:rsidRPr="007D2F38">
        <w:rPr>
          <w:rFonts w:ascii="Segoe UI" w:hAnsi="Segoe UI" w:cs="Segoe UI"/>
          <w:b/>
          <w:bCs/>
          <w:sz w:val="28"/>
          <w:szCs w:val="28"/>
          <w14:textOutline w14:w="9525" w14:cap="flat" w14:cmpd="sng" w14:algn="ctr">
            <w14:solidFill>
              <w14:schemeClr w14:val="bg1"/>
            </w14:solidFill>
            <w14:prstDash w14:val="solid"/>
            <w14:round/>
          </w14:textOutline>
        </w:rPr>
        <w:t>.insert</w:t>
      </w:r>
      <w:proofErr w:type="spellEnd"/>
      <w:r w:rsidRPr="007D2F38">
        <w:rPr>
          <w:rFonts w:ascii="Segoe UI" w:hAnsi="Segoe UI" w:cs="Segoe UI"/>
          <w:b/>
          <w:bCs/>
          <w:sz w:val="28"/>
          <w:szCs w:val="28"/>
          <w14:textOutline w14:w="9525" w14:cap="flat" w14:cmpd="sng" w14:algn="ctr">
            <w14:solidFill>
              <w14:schemeClr w14:val="bg1"/>
            </w14:solidFill>
            <w14:prstDash w14:val="solid"/>
            <w14:round/>
          </w14:textOutline>
        </w:rPr>
        <w:t>( {name: "Viren" })</w:t>
      </w:r>
    </w:p>
    <w:p w14:paraId="5FFBDE80" w14:textId="77777777" w:rsidR="007D2F38" w:rsidRDefault="007D2F38"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Pr>
          <w:rFonts w:ascii="Segoe UI" w:hAnsi="Segoe UI" w:cs="Segoe UI"/>
          <w:b/>
          <w:bCs/>
          <w:sz w:val="28"/>
          <w:szCs w:val="28"/>
          <w14:textOutline w14:w="9525" w14:cap="flat" w14:cmpd="sng" w14:algn="ctr">
            <w14:solidFill>
              <w14:schemeClr w14:val="bg1"/>
            </w14:solidFill>
            <w14:prstDash w14:val="solid"/>
            <w14:round/>
          </w14:textOutline>
        </w:rPr>
        <w:t>-</w:t>
      </w:r>
      <w:r w:rsidRPr="007D2F38">
        <w:t xml:space="preserve"> </w:t>
      </w:r>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To drop </w:t>
      </w:r>
      <w:proofErr w:type="gramStart"/>
      <w:r w:rsidRPr="007D2F38">
        <w:rPr>
          <w:rFonts w:ascii="Segoe UI" w:hAnsi="Segoe UI" w:cs="Segoe UI"/>
          <w:b/>
          <w:bCs/>
          <w:sz w:val="28"/>
          <w:szCs w:val="28"/>
          <w14:textOutline w14:w="9525" w14:cap="flat" w14:cmpd="sng" w14:algn="ctr">
            <w14:solidFill>
              <w14:schemeClr w14:val="bg1"/>
            </w14:solidFill>
            <w14:prstDash w14:val="solid"/>
            <w14:round/>
          </w14:textOutline>
        </w:rPr>
        <w:t>students</w:t>
      </w:r>
      <w:proofErr w:type="gramEnd"/>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 collection:                        </w:t>
      </w:r>
    </w:p>
    <w:p w14:paraId="13FD597B" w14:textId="2E99DE8F" w:rsidR="007D2F38" w:rsidRDefault="007D2F38"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  </w:t>
      </w:r>
      <w:proofErr w:type="spellStart"/>
      <w:proofErr w:type="gramStart"/>
      <w:r w:rsidRPr="007D2F38">
        <w:rPr>
          <w:rFonts w:ascii="Segoe UI" w:hAnsi="Segoe UI" w:cs="Segoe UI"/>
          <w:b/>
          <w:bCs/>
          <w:sz w:val="28"/>
          <w:szCs w:val="28"/>
          <w14:textOutline w14:w="9525" w14:cap="flat" w14:cmpd="sng" w14:algn="ctr">
            <w14:solidFill>
              <w14:schemeClr w14:val="bg1"/>
            </w14:solidFill>
            <w14:prstDash w14:val="solid"/>
            <w14:round/>
          </w14:textOutline>
        </w:rPr>
        <w:t>db.students</w:t>
      </w:r>
      <w:proofErr w:type="gramEnd"/>
      <w:r w:rsidRPr="007D2F38">
        <w:rPr>
          <w:rFonts w:ascii="Segoe UI" w:hAnsi="Segoe UI" w:cs="Segoe UI"/>
          <w:b/>
          <w:bCs/>
          <w:sz w:val="28"/>
          <w:szCs w:val="28"/>
          <w14:textOutline w14:w="9525" w14:cap="flat" w14:cmpd="sng" w14:algn="ctr">
            <w14:solidFill>
              <w14:schemeClr w14:val="bg1"/>
            </w14:solidFill>
            <w14:prstDash w14:val="solid"/>
            <w14:round/>
          </w14:textOutline>
        </w:rPr>
        <w:t>.drop</w:t>
      </w:r>
      <w:proofErr w:type="spellEnd"/>
      <w:r w:rsidRPr="007D2F38">
        <w:rPr>
          <w:rFonts w:ascii="Segoe UI" w:hAnsi="Segoe UI" w:cs="Segoe UI"/>
          <w:b/>
          <w:bCs/>
          <w:sz w:val="28"/>
          <w:szCs w:val="28"/>
          <w14:textOutline w14:w="9525" w14:cap="flat" w14:cmpd="sng" w14:algn="ctr">
            <w14:solidFill>
              <w14:schemeClr w14:val="bg1"/>
            </w14:solidFill>
            <w14:prstDash w14:val="solid"/>
            <w14:round/>
          </w14:textOutline>
        </w:rPr>
        <w:t>()</w:t>
      </w:r>
    </w:p>
    <w:p w14:paraId="059ED938" w14:textId="77777777" w:rsidR="007D2F38" w:rsidRDefault="007D2F38"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Pr>
          <w:rFonts w:ascii="Segoe UI" w:hAnsi="Segoe UI" w:cs="Segoe UI"/>
          <w:b/>
          <w:bCs/>
          <w:sz w:val="28"/>
          <w:szCs w:val="28"/>
          <w14:textOutline w14:w="9525" w14:cap="flat" w14:cmpd="sng" w14:algn="ctr">
            <w14:solidFill>
              <w14:schemeClr w14:val="bg1"/>
            </w14:solidFill>
            <w14:prstDash w14:val="solid"/>
            <w14:round/>
          </w14:textOutline>
        </w:rPr>
        <w:t>-</w:t>
      </w:r>
      <w:r w:rsidRPr="007D2F38">
        <w:t xml:space="preserve"> </w:t>
      </w:r>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To query data from collection:                        </w:t>
      </w:r>
    </w:p>
    <w:p w14:paraId="2CCA00C8" w14:textId="39FFF3A3" w:rsidR="007D2F38" w:rsidRDefault="007D2F38"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  </w:t>
      </w:r>
      <w:proofErr w:type="spellStart"/>
      <w:proofErr w:type="gramStart"/>
      <w:r w:rsidRPr="007D2F38">
        <w:rPr>
          <w:rFonts w:ascii="Segoe UI" w:hAnsi="Segoe UI" w:cs="Segoe UI"/>
          <w:b/>
          <w:bCs/>
          <w:sz w:val="28"/>
          <w:szCs w:val="28"/>
          <w14:textOutline w14:w="9525" w14:cap="flat" w14:cmpd="sng" w14:algn="ctr">
            <w14:solidFill>
              <w14:schemeClr w14:val="bg1"/>
            </w14:solidFill>
            <w14:prstDash w14:val="solid"/>
            <w14:round/>
          </w14:textOutline>
        </w:rPr>
        <w:t>db.students</w:t>
      </w:r>
      <w:proofErr w:type="gramEnd"/>
      <w:r w:rsidRPr="007D2F38">
        <w:rPr>
          <w:rFonts w:ascii="Segoe UI" w:hAnsi="Segoe UI" w:cs="Segoe UI"/>
          <w:b/>
          <w:bCs/>
          <w:sz w:val="28"/>
          <w:szCs w:val="28"/>
          <w14:textOutline w14:w="9525" w14:cap="flat" w14:cmpd="sng" w14:algn="ctr">
            <w14:solidFill>
              <w14:schemeClr w14:val="bg1"/>
            </w14:solidFill>
            <w14:prstDash w14:val="solid"/>
            <w14:round/>
          </w14:textOutline>
        </w:rPr>
        <w:t>.find</w:t>
      </w:r>
      <w:proofErr w:type="spellEnd"/>
      <w:r w:rsidRPr="007D2F38">
        <w:rPr>
          <w:rFonts w:ascii="Segoe UI" w:hAnsi="Segoe UI" w:cs="Segoe UI"/>
          <w:b/>
          <w:bCs/>
          <w:sz w:val="28"/>
          <w:szCs w:val="28"/>
          <w14:textOutline w14:w="9525" w14:cap="flat" w14:cmpd="sng" w14:algn="ctr">
            <w14:solidFill>
              <w14:schemeClr w14:val="bg1"/>
            </w14:solidFill>
            <w14:prstDash w14:val="solid"/>
            <w14:round/>
          </w14:textOutline>
        </w:rPr>
        <w:t>()</w:t>
      </w:r>
    </w:p>
    <w:p w14:paraId="1E676E28" w14:textId="4590A247" w:rsidR="007D2F38" w:rsidRDefault="007D2F38" w:rsidP="0080334B">
      <w:pPr>
        <w:pStyle w:val="NormalWeb"/>
        <w:spacing w:before="0" w:beforeAutospacing="0" w:after="0" w:afterAutospacing="0"/>
        <w:rPr>
          <w:rFonts w:ascii="Segoe UI" w:hAnsi="Segoe UI" w:cs="Segoe UI"/>
          <w:b/>
          <w:bCs/>
          <w:sz w:val="28"/>
          <w:szCs w:val="28"/>
          <w14:textOutline w14:w="9525" w14:cap="flat" w14:cmpd="sng" w14:algn="ctr">
            <w14:solidFill>
              <w14:schemeClr w14:val="bg1"/>
            </w14:solidFill>
            <w14:prstDash w14:val="solid"/>
            <w14:round/>
          </w14:textOutline>
        </w:rPr>
      </w:pPr>
      <w:r>
        <w:rPr>
          <w:rFonts w:ascii="Segoe UI" w:hAnsi="Segoe UI" w:cs="Segoe UI"/>
          <w:b/>
          <w:bCs/>
          <w:sz w:val="28"/>
          <w:szCs w:val="28"/>
          <w14:textOutline w14:w="9525" w14:cap="flat" w14:cmpd="sng" w14:algn="ctr">
            <w14:solidFill>
              <w14:schemeClr w14:val="bg1"/>
            </w14:solidFill>
            <w14:prstDash w14:val="solid"/>
            <w14:round/>
          </w14:textOutline>
        </w:rPr>
        <w:t>-</w:t>
      </w:r>
      <w:r w:rsidRPr="007D2F38">
        <w:t xml:space="preserve"> </w:t>
      </w:r>
      <w:r w:rsidRPr="007D2F38">
        <w:rPr>
          <w:rFonts w:ascii="Segoe UI" w:hAnsi="Segoe UI" w:cs="Segoe UI"/>
          <w:b/>
          <w:bCs/>
          <w:sz w:val="28"/>
          <w:szCs w:val="28"/>
          <w14:textOutline w14:w="9525" w14:cap="flat" w14:cmpd="sng" w14:algn="ctr">
            <w14:solidFill>
              <w14:schemeClr w14:val="bg1"/>
            </w14:solidFill>
            <w14:prstDash w14:val="solid"/>
            <w14:round/>
          </w14:textOutline>
        </w:rPr>
        <w:t xml:space="preserve">To display the results in a formatted way:                          </w:t>
      </w:r>
      <w:proofErr w:type="spellStart"/>
      <w:proofErr w:type="gramStart"/>
      <w:r w:rsidRPr="007D2F38">
        <w:rPr>
          <w:rFonts w:ascii="Segoe UI" w:hAnsi="Segoe UI" w:cs="Segoe UI"/>
          <w:b/>
          <w:bCs/>
          <w:sz w:val="28"/>
          <w:szCs w:val="28"/>
          <w14:textOutline w14:w="9525" w14:cap="flat" w14:cmpd="sng" w14:algn="ctr">
            <w14:solidFill>
              <w14:schemeClr w14:val="bg1"/>
            </w14:solidFill>
            <w14:prstDash w14:val="solid"/>
            <w14:round/>
          </w14:textOutline>
        </w:rPr>
        <w:t>db.students</w:t>
      </w:r>
      <w:proofErr w:type="gramEnd"/>
      <w:r w:rsidRPr="007D2F38">
        <w:rPr>
          <w:rFonts w:ascii="Segoe UI" w:hAnsi="Segoe UI" w:cs="Segoe UI"/>
          <w:b/>
          <w:bCs/>
          <w:sz w:val="28"/>
          <w:szCs w:val="28"/>
          <w14:textOutline w14:w="9525" w14:cap="flat" w14:cmpd="sng" w14:algn="ctr">
            <w14:solidFill>
              <w14:schemeClr w14:val="bg1"/>
            </w14:solidFill>
            <w14:prstDash w14:val="solid"/>
            <w14:round/>
          </w14:textOutline>
        </w:rPr>
        <w:t>.find</w:t>
      </w:r>
      <w:proofErr w:type="spellEnd"/>
      <w:r w:rsidRPr="007D2F38">
        <w:rPr>
          <w:rFonts w:ascii="Segoe UI" w:hAnsi="Segoe UI" w:cs="Segoe UI"/>
          <w:b/>
          <w:bCs/>
          <w:sz w:val="28"/>
          <w:szCs w:val="28"/>
          <w14:textOutline w14:w="9525" w14:cap="flat" w14:cmpd="sng" w14:algn="ctr">
            <w14:solidFill>
              <w14:schemeClr w14:val="bg1"/>
            </w14:solidFill>
            <w14:prstDash w14:val="solid"/>
            <w14:round/>
          </w14:textOutline>
        </w:rPr>
        <w:t>().pretty()</w:t>
      </w:r>
    </w:p>
    <w:p w14:paraId="20305B16" w14:textId="77777777" w:rsidR="007D2F38" w:rsidRPr="007D2F38" w:rsidRDefault="007D2F38" w:rsidP="0080334B">
      <w:pPr>
        <w:pStyle w:val="NormalWeb"/>
        <w:spacing w:before="0" w:beforeAutospacing="0" w:after="0" w:afterAutospacing="0"/>
        <w:rPr>
          <w:rFonts w:ascii="Segoe UI" w:hAnsi="Segoe UI" w:cs="Segoe UI"/>
          <w:sz w:val="28"/>
          <w:szCs w:val="28"/>
          <w14:textOutline w14:w="9525" w14:cap="flat" w14:cmpd="sng" w14:algn="ctr">
            <w14:solidFill>
              <w14:schemeClr w14:val="bg1"/>
            </w14:solidFill>
            <w14:prstDash w14:val="solid"/>
            <w14:round/>
          </w14:textOutline>
        </w:rPr>
      </w:pPr>
    </w:p>
    <w:p w14:paraId="56F2150E" w14:textId="12C45AFC" w:rsidR="00EB1D24" w:rsidRPr="007D2F38" w:rsidRDefault="00EB1D24" w:rsidP="0080334B">
      <w:pPr>
        <w:pStyle w:val="NormalWeb"/>
        <w:spacing w:before="0" w:beforeAutospacing="0" w:after="0" w:afterAutospacing="0"/>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FFDFE3" w14:textId="77777777" w:rsidR="00450D4D" w:rsidRPr="00D40E60" w:rsidRDefault="00450D4D" w:rsidP="0080334B">
      <w:pPr>
        <w:pStyle w:val="NormalWeb"/>
        <w:spacing w:before="0" w:beforeAutospacing="0" w:after="0" w:afterAutospacing="0"/>
        <w:rPr>
          <w:rFonts w:ascii="Segoe UI" w:hAnsi="Segoe UI" w:cs="Segoe U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77BF6A" w14:textId="77777777" w:rsidR="0080334B" w:rsidRPr="00450D4D" w:rsidRDefault="0080334B" w:rsidP="0080334B">
      <w:pPr>
        <w:pStyle w:val="NormalWeb"/>
        <w:spacing w:before="0" w:beforeAutospacing="0" w:after="0" w:afterAutospacing="0"/>
        <w:rPr>
          <w:rFonts w:ascii="Segoe UI" w:hAnsi="Segoe UI" w:cs="Segoe UI"/>
          <w:u w:val="single"/>
        </w:rPr>
      </w:pPr>
    </w:p>
    <w:p w14:paraId="25F72784" w14:textId="77777777" w:rsidR="0080334B" w:rsidRDefault="0080334B" w:rsidP="0080334B">
      <w:pPr>
        <w:pStyle w:val="NormalWeb"/>
        <w:spacing w:before="0" w:beforeAutospacing="0" w:after="0" w:afterAutospacing="0"/>
        <w:rPr>
          <w:rFonts w:ascii="Segoe UI" w:hAnsi="Segoe UI" w:cs="Segoe UI"/>
        </w:rPr>
      </w:pPr>
    </w:p>
    <w:p w14:paraId="1D0ED754" w14:textId="77777777" w:rsidR="0080334B" w:rsidRDefault="0080334B" w:rsidP="0080334B">
      <w:pPr>
        <w:pStyle w:val="NormalWeb"/>
        <w:spacing w:before="0" w:beforeAutospacing="0" w:after="0" w:afterAutospacing="0"/>
        <w:rPr>
          <w:rFonts w:ascii="Segoe UI" w:hAnsi="Segoe UI" w:cs="Segoe UI"/>
        </w:rPr>
      </w:pPr>
    </w:p>
    <w:p w14:paraId="5D676B5C" w14:textId="77777777" w:rsidR="0080334B" w:rsidRDefault="0080334B" w:rsidP="0080334B">
      <w:pPr>
        <w:rPr>
          <w:sz w:val="24"/>
          <w:szCs w:val="24"/>
        </w:rPr>
      </w:pPr>
    </w:p>
    <w:p w14:paraId="638E8AF3" w14:textId="77777777" w:rsidR="0080334B" w:rsidRDefault="0080334B" w:rsidP="0080334B">
      <w:pPr>
        <w:rPr>
          <w:b/>
          <w:bCs/>
          <w:sz w:val="24"/>
          <w:szCs w:val="24"/>
        </w:rPr>
      </w:pPr>
    </w:p>
    <w:sectPr w:rsidR="0080334B" w:rsidSect="00741735">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46953" w14:textId="77777777" w:rsidR="00C21644" w:rsidRDefault="00C21644" w:rsidP="00741735">
      <w:pPr>
        <w:spacing w:after="0" w:line="240" w:lineRule="auto"/>
      </w:pPr>
      <w:r>
        <w:separator/>
      </w:r>
    </w:p>
  </w:endnote>
  <w:endnote w:type="continuationSeparator" w:id="0">
    <w:p w14:paraId="18749064" w14:textId="77777777" w:rsidR="00C21644" w:rsidRDefault="00C21644" w:rsidP="0074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1546250"/>
      <w:docPartObj>
        <w:docPartGallery w:val="Page Numbers (Bottom of Page)"/>
        <w:docPartUnique/>
      </w:docPartObj>
    </w:sdtPr>
    <w:sdtEndPr>
      <w:rPr>
        <w:noProof/>
      </w:rPr>
    </w:sdtEndPr>
    <w:sdtContent>
      <w:p w14:paraId="7D6F5C11" w14:textId="539863DE" w:rsidR="00741735" w:rsidRDefault="007417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AD7D5C" w14:textId="77777777" w:rsidR="00741735" w:rsidRDefault="00741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F8E5A" w14:textId="77777777" w:rsidR="00C21644" w:rsidRDefault="00C21644" w:rsidP="00741735">
      <w:pPr>
        <w:spacing w:after="0" w:line="240" w:lineRule="auto"/>
      </w:pPr>
      <w:r>
        <w:separator/>
      </w:r>
    </w:p>
  </w:footnote>
  <w:footnote w:type="continuationSeparator" w:id="0">
    <w:p w14:paraId="715A8AC8" w14:textId="77777777" w:rsidR="00C21644" w:rsidRDefault="00C21644" w:rsidP="00741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3554"/>
      </v:shape>
    </w:pict>
  </w:numPicBullet>
  <w:abstractNum w:abstractNumId="0" w15:restartNumberingAfterBreak="0">
    <w:nsid w:val="00FD2B37"/>
    <w:multiLevelType w:val="hybridMultilevel"/>
    <w:tmpl w:val="1FD6A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27AD2"/>
    <w:multiLevelType w:val="hybridMultilevel"/>
    <w:tmpl w:val="A1D86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16D05"/>
    <w:multiLevelType w:val="hybridMultilevel"/>
    <w:tmpl w:val="43E06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EB6730"/>
    <w:multiLevelType w:val="hybridMultilevel"/>
    <w:tmpl w:val="0E288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24131E"/>
    <w:multiLevelType w:val="hybridMultilevel"/>
    <w:tmpl w:val="C9F42BDA"/>
    <w:lvl w:ilvl="0" w:tplc="B0B468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152609"/>
    <w:multiLevelType w:val="hybridMultilevel"/>
    <w:tmpl w:val="6E2A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0560952">
    <w:abstractNumId w:val="2"/>
  </w:num>
  <w:num w:numId="2" w16cid:durableId="428351049">
    <w:abstractNumId w:val="1"/>
  </w:num>
  <w:num w:numId="3" w16cid:durableId="1966352523">
    <w:abstractNumId w:val="4"/>
  </w:num>
  <w:num w:numId="4" w16cid:durableId="39988046">
    <w:abstractNumId w:val="0"/>
  </w:num>
  <w:num w:numId="5" w16cid:durableId="1463578893">
    <w:abstractNumId w:val="5"/>
  </w:num>
  <w:num w:numId="6" w16cid:durableId="1838227553">
    <w:abstractNumId w:val="6"/>
  </w:num>
  <w:num w:numId="7" w16cid:durableId="411270168">
    <w:abstractNumId w:val="3"/>
  </w:num>
  <w:num w:numId="8" w16cid:durableId="2026855821">
    <w:abstractNumId w:val="3"/>
  </w:num>
  <w:num w:numId="9" w16cid:durableId="861551597">
    <w:abstractNumId w:val="3"/>
  </w:num>
  <w:num w:numId="10" w16cid:durableId="693773857">
    <w:abstractNumId w:val="3"/>
  </w:num>
  <w:num w:numId="11" w16cid:durableId="2119135134">
    <w:abstractNumId w:val="3"/>
  </w:num>
  <w:num w:numId="12" w16cid:durableId="1643004186">
    <w:abstractNumId w:val="3"/>
  </w:num>
  <w:num w:numId="13" w16cid:durableId="1243681971">
    <w:abstractNumId w:val="3"/>
  </w:num>
  <w:num w:numId="14" w16cid:durableId="1763918291">
    <w:abstractNumId w:val="3"/>
  </w:num>
  <w:num w:numId="15" w16cid:durableId="977758036">
    <w:abstractNumId w:val="3"/>
  </w:num>
  <w:num w:numId="16" w16cid:durableId="69080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A8"/>
    <w:rsid w:val="00024E08"/>
    <w:rsid w:val="00193C17"/>
    <w:rsid w:val="00450D4D"/>
    <w:rsid w:val="004E450E"/>
    <w:rsid w:val="00511C69"/>
    <w:rsid w:val="00741735"/>
    <w:rsid w:val="007D2F38"/>
    <w:rsid w:val="0080334B"/>
    <w:rsid w:val="00864D79"/>
    <w:rsid w:val="008651B9"/>
    <w:rsid w:val="008D25DC"/>
    <w:rsid w:val="00994EA8"/>
    <w:rsid w:val="009A3B98"/>
    <w:rsid w:val="00B604BB"/>
    <w:rsid w:val="00B95E2A"/>
    <w:rsid w:val="00C21644"/>
    <w:rsid w:val="00C91DA0"/>
    <w:rsid w:val="00CF45CC"/>
    <w:rsid w:val="00D039D1"/>
    <w:rsid w:val="00D40E60"/>
    <w:rsid w:val="00EB1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6EC0"/>
  <w15:chartTrackingRefBased/>
  <w15:docId w15:val="{083C777A-C4DC-4258-9A85-93AB624C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D24"/>
  </w:style>
  <w:style w:type="paragraph" w:styleId="Heading1">
    <w:name w:val="heading 1"/>
    <w:basedOn w:val="Normal"/>
    <w:next w:val="Normal"/>
    <w:link w:val="Heading1Char"/>
    <w:uiPriority w:val="9"/>
    <w:qFormat/>
    <w:rsid w:val="00EB1D2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B1D2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1D2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1D2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1D2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1D2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1D2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1D2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1D2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4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1D24"/>
    <w:rPr>
      <w:b/>
      <w:bCs/>
    </w:rPr>
  </w:style>
  <w:style w:type="paragraph" w:styleId="ListParagraph">
    <w:name w:val="List Paragraph"/>
    <w:basedOn w:val="Normal"/>
    <w:uiPriority w:val="34"/>
    <w:qFormat/>
    <w:rsid w:val="00024E08"/>
    <w:pPr>
      <w:ind w:left="720"/>
      <w:contextualSpacing/>
    </w:pPr>
  </w:style>
  <w:style w:type="character" w:customStyle="1" w:styleId="font-700">
    <w:name w:val="font-[700]"/>
    <w:basedOn w:val="DefaultParagraphFont"/>
    <w:rsid w:val="0080334B"/>
  </w:style>
  <w:style w:type="character" w:styleId="Hyperlink">
    <w:name w:val="Hyperlink"/>
    <w:basedOn w:val="DefaultParagraphFont"/>
    <w:uiPriority w:val="99"/>
    <w:unhideWhenUsed/>
    <w:rsid w:val="00B604BB"/>
    <w:rPr>
      <w:color w:val="0563C1" w:themeColor="hyperlink"/>
      <w:u w:val="single"/>
    </w:rPr>
  </w:style>
  <w:style w:type="character" w:styleId="UnresolvedMention">
    <w:name w:val="Unresolved Mention"/>
    <w:basedOn w:val="DefaultParagraphFont"/>
    <w:uiPriority w:val="99"/>
    <w:semiHidden/>
    <w:unhideWhenUsed/>
    <w:rsid w:val="00B604BB"/>
    <w:rPr>
      <w:color w:val="605E5C"/>
      <w:shd w:val="clear" w:color="auto" w:fill="E1DFDD"/>
    </w:rPr>
  </w:style>
  <w:style w:type="character" w:customStyle="1" w:styleId="Heading1Char">
    <w:name w:val="Heading 1 Char"/>
    <w:basedOn w:val="DefaultParagraphFont"/>
    <w:link w:val="Heading1"/>
    <w:uiPriority w:val="9"/>
    <w:rsid w:val="00EB1D2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B1D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1D2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1D2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B1D2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1D2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1D2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1D2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1D2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B1D24"/>
    <w:pPr>
      <w:spacing w:line="240" w:lineRule="auto"/>
    </w:pPr>
    <w:rPr>
      <w:b/>
      <w:bCs/>
      <w:smallCaps/>
      <w:color w:val="44546A" w:themeColor="text2"/>
    </w:rPr>
  </w:style>
  <w:style w:type="paragraph" w:styleId="Title">
    <w:name w:val="Title"/>
    <w:basedOn w:val="Normal"/>
    <w:next w:val="Normal"/>
    <w:link w:val="TitleChar"/>
    <w:uiPriority w:val="10"/>
    <w:qFormat/>
    <w:rsid w:val="00EB1D2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1D2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1D2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1D24"/>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EB1D24"/>
    <w:rPr>
      <w:i/>
      <w:iCs/>
    </w:rPr>
  </w:style>
  <w:style w:type="paragraph" w:styleId="NoSpacing">
    <w:name w:val="No Spacing"/>
    <w:uiPriority w:val="1"/>
    <w:qFormat/>
    <w:rsid w:val="00EB1D24"/>
    <w:pPr>
      <w:spacing w:after="0" w:line="240" w:lineRule="auto"/>
    </w:pPr>
  </w:style>
  <w:style w:type="paragraph" w:styleId="Quote">
    <w:name w:val="Quote"/>
    <w:basedOn w:val="Normal"/>
    <w:next w:val="Normal"/>
    <w:link w:val="QuoteChar"/>
    <w:uiPriority w:val="29"/>
    <w:qFormat/>
    <w:rsid w:val="00EB1D2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1D24"/>
    <w:rPr>
      <w:color w:val="44546A" w:themeColor="text2"/>
      <w:sz w:val="24"/>
      <w:szCs w:val="24"/>
    </w:rPr>
  </w:style>
  <w:style w:type="paragraph" w:styleId="IntenseQuote">
    <w:name w:val="Intense Quote"/>
    <w:basedOn w:val="Normal"/>
    <w:next w:val="Normal"/>
    <w:link w:val="IntenseQuoteChar"/>
    <w:uiPriority w:val="30"/>
    <w:qFormat/>
    <w:rsid w:val="00EB1D2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1D2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1D24"/>
    <w:rPr>
      <w:i/>
      <w:iCs/>
      <w:color w:val="595959" w:themeColor="text1" w:themeTint="A6"/>
    </w:rPr>
  </w:style>
  <w:style w:type="character" w:styleId="IntenseEmphasis">
    <w:name w:val="Intense Emphasis"/>
    <w:basedOn w:val="DefaultParagraphFont"/>
    <w:uiPriority w:val="21"/>
    <w:qFormat/>
    <w:rsid w:val="00EB1D24"/>
    <w:rPr>
      <w:b/>
      <w:bCs/>
      <w:i/>
      <w:iCs/>
    </w:rPr>
  </w:style>
  <w:style w:type="character" w:styleId="SubtleReference">
    <w:name w:val="Subtle Reference"/>
    <w:basedOn w:val="DefaultParagraphFont"/>
    <w:uiPriority w:val="31"/>
    <w:qFormat/>
    <w:rsid w:val="00EB1D2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1D24"/>
    <w:rPr>
      <w:b/>
      <w:bCs/>
      <w:smallCaps/>
      <w:color w:val="44546A" w:themeColor="text2"/>
      <w:u w:val="single"/>
    </w:rPr>
  </w:style>
  <w:style w:type="character" w:styleId="BookTitle">
    <w:name w:val="Book Title"/>
    <w:basedOn w:val="DefaultParagraphFont"/>
    <w:uiPriority w:val="33"/>
    <w:qFormat/>
    <w:rsid w:val="00EB1D24"/>
    <w:rPr>
      <w:b/>
      <w:bCs/>
      <w:smallCaps/>
      <w:spacing w:val="10"/>
    </w:rPr>
  </w:style>
  <w:style w:type="paragraph" w:styleId="TOCHeading">
    <w:name w:val="TOC Heading"/>
    <w:basedOn w:val="Heading1"/>
    <w:next w:val="Normal"/>
    <w:uiPriority w:val="39"/>
    <w:semiHidden/>
    <w:unhideWhenUsed/>
    <w:qFormat/>
    <w:rsid w:val="00EB1D24"/>
    <w:pPr>
      <w:outlineLvl w:val="9"/>
    </w:pPr>
  </w:style>
  <w:style w:type="paragraph" w:styleId="Header">
    <w:name w:val="header"/>
    <w:basedOn w:val="Normal"/>
    <w:link w:val="HeaderChar"/>
    <w:uiPriority w:val="99"/>
    <w:unhideWhenUsed/>
    <w:rsid w:val="00741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735"/>
  </w:style>
  <w:style w:type="paragraph" w:styleId="Footer">
    <w:name w:val="footer"/>
    <w:basedOn w:val="Normal"/>
    <w:link w:val="FooterChar"/>
    <w:uiPriority w:val="99"/>
    <w:unhideWhenUsed/>
    <w:rsid w:val="00741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68351">
      <w:bodyDiv w:val="1"/>
      <w:marLeft w:val="0"/>
      <w:marRight w:val="0"/>
      <w:marTop w:val="0"/>
      <w:marBottom w:val="0"/>
      <w:divBdr>
        <w:top w:val="none" w:sz="0" w:space="0" w:color="auto"/>
        <w:left w:val="none" w:sz="0" w:space="0" w:color="auto"/>
        <w:bottom w:val="none" w:sz="0" w:space="0" w:color="auto"/>
        <w:right w:val="none" w:sz="0" w:space="0" w:color="auto"/>
      </w:divBdr>
    </w:div>
    <w:div w:id="291788268">
      <w:bodyDiv w:val="1"/>
      <w:marLeft w:val="0"/>
      <w:marRight w:val="0"/>
      <w:marTop w:val="0"/>
      <w:marBottom w:val="0"/>
      <w:divBdr>
        <w:top w:val="none" w:sz="0" w:space="0" w:color="auto"/>
        <w:left w:val="none" w:sz="0" w:space="0" w:color="auto"/>
        <w:bottom w:val="none" w:sz="0" w:space="0" w:color="auto"/>
        <w:right w:val="none" w:sz="0" w:space="0" w:color="auto"/>
      </w:divBdr>
    </w:div>
    <w:div w:id="863665741">
      <w:bodyDiv w:val="1"/>
      <w:marLeft w:val="0"/>
      <w:marRight w:val="0"/>
      <w:marTop w:val="0"/>
      <w:marBottom w:val="0"/>
      <w:divBdr>
        <w:top w:val="none" w:sz="0" w:space="0" w:color="auto"/>
        <w:left w:val="none" w:sz="0" w:space="0" w:color="auto"/>
        <w:bottom w:val="none" w:sz="0" w:space="0" w:color="auto"/>
        <w:right w:val="none" w:sz="0" w:space="0" w:color="auto"/>
      </w:divBdr>
    </w:div>
    <w:div w:id="144919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community"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how-to-install-mongodb-on-window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Grantha Gowda</dc:creator>
  <cp:keywords/>
  <dc:description/>
  <cp:lastModifiedBy>Grantha Gowda</cp:lastModifiedBy>
  <cp:revision>6</cp:revision>
  <dcterms:created xsi:type="dcterms:W3CDTF">2024-06-02T03:51:00Z</dcterms:created>
  <dcterms:modified xsi:type="dcterms:W3CDTF">2024-06-02T09:33:00Z</dcterms:modified>
</cp:coreProperties>
</file>