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4252" w14:textId="77777777" w:rsidR="00AC6FEF" w:rsidRDefault="00AC6FEF" w:rsidP="00AC6FEF">
      <w:r>
        <w:t>export interface OrderQuantity {</w:t>
      </w:r>
    </w:p>
    <w:p w14:paraId="38C8128A" w14:textId="77777777" w:rsidR="00AC6FEF" w:rsidRDefault="00AC6FEF" w:rsidP="00AC6FEF">
      <w:r>
        <w:t xml:space="preserve">    ticketId:number;</w:t>
      </w:r>
    </w:p>
    <w:p w14:paraId="6E7C0E4C" w14:textId="77777777" w:rsidR="00AC6FEF" w:rsidRDefault="00AC6FEF" w:rsidP="00AC6FEF">
      <w:r>
        <w:tab/>
        <w:t>quantity:number;</w:t>
      </w:r>
    </w:p>
    <w:p w14:paraId="6A897F5A" w14:textId="283D7578" w:rsidR="00D33670" w:rsidRDefault="00AC6FEF" w:rsidP="00AC6FE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EF"/>
    <w:rsid w:val="006F6E2F"/>
    <w:rsid w:val="00AC6FE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5517"/>
  <w15:chartTrackingRefBased/>
  <w15:docId w15:val="{39282BA7-636A-489A-AF7A-C294DE36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2023-12-31T22:48:00Z</dcterms:created>
  <dcterms:modified xsi:type="dcterms:W3CDTF">2023-12-31T22:49:00Z</dcterms:modified>
</cp:coreProperties>
</file>