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4307D" w14:textId="0867C180" w:rsidR="00443A1C" w:rsidRPr="00443A1C" w:rsidRDefault="00443A1C" w:rsidP="00443A1C">
      <w:pPr>
        <w:shd w:val="clear" w:color="auto" w:fill="FFFFFF"/>
        <w:spacing w:after="225" w:line="240" w:lineRule="auto"/>
        <w:outlineLvl w:val="0"/>
        <w:rPr>
          <w:rFonts w:ascii="Poppins" w:eastAsia="Times New Roman" w:hAnsi="Poppins" w:cs="Poppins"/>
          <w:b/>
          <w:bCs/>
          <w:color w:val="3D3B3B"/>
          <w:kern w:val="36"/>
          <w:sz w:val="38"/>
          <w:szCs w:val="38"/>
          <w:lang w:eastAsia="en-IN"/>
          <w14:ligatures w14:val="none"/>
        </w:rPr>
      </w:pPr>
      <w:r w:rsidRPr="00443A1C">
        <w:rPr>
          <w:rFonts w:ascii="Poppins" w:eastAsia="Times New Roman" w:hAnsi="Poppins" w:cs="Poppins"/>
          <w:b/>
          <w:bCs/>
          <w:color w:val="3D3B3B"/>
          <w:kern w:val="36"/>
          <w:sz w:val="38"/>
          <w:szCs w:val="38"/>
          <w:lang w:eastAsia="en-IN"/>
          <w14:ligatures w14:val="none"/>
        </w:rPr>
        <w:t>Prompt Engineering Basics, Uses, Examples &amp; Applications</w:t>
      </w:r>
    </w:p>
    <w:p w14:paraId="4C05112A"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Table of Contents</w:t>
      </w:r>
    </w:p>
    <w:p w14:paraId="7970455B"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What is Prompt Engineering</w:t>
      </w:r>
    </w:p>
    <w:p w14:paraId="6321B0BD"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Evolution of Prompt Engineering</w:t>
      </w:r>
    </w:p>
    <w:p w14:paraId="1E862618"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Strategies</w:t>
      </w:r>
    </w:p>
    <w:p w14:paraId="1B701B9F"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Examples of Prompt Engineering</w:t>
      </w:r>
    </w:p>
    <w:p w14:paraId="36E05F61"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Challenges</w:t>
      </w:r>
    </w:p>
    <w:p w14:paraId="58B7E40E"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Application</w:t>
      </w:r>
    </w:p>
    <w:p w14:paraId="21B4C26E"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SEO considerations in Prompt Engineering</w:t>
      </w:r>
    </w:p>
    <w:p w14:paraId="2E93CB88"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What is automated prompt engineering</w:t>
      </w:r>
    </w:p>
    <w:p w14:paraId="76F3E483"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Opportunities in Prompt Engineering</w:t>
      </w:r>
    </w:p>
    <w:p w14:paraId="05927A11"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Future Scope</w:t>
      </w:r>
    </w:p>
    <w:p w14:paraId="5F61970B" w14:textId="77777777" w:rsidR="00443A1C" w:rsidRPr="00443A1C" w:rsidRDefault="00443A1C" w:rsidP="00443A1C">
      <w:pPr>
        <w:numPr>
          <w:ilvl w:val="0"/>
          <w:numId w:val="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Best Books on Prompt Engineering</w:t>
      </w:r>
    </w:p>
    <w:p w14:paraId="3DEC7C07"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345EFC20"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is an increasingly essential skill in the field of artificial intelligence (AI), particularly in the context of AI models like GPT-3, developed by OpenAI. At its core, prompt engineering involves crafting inputs (prompts) to an AI system in a way that effectively guides the system to produce the desired output. This article will delve into the nuances of prompt engineering, its significance, strategies, challenges, and future implications.</w:t>
      </w:r>
    </w:p>
    <w:p w14:paraId="3AFB1A76"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4E32FB9B"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i/>
          <w:iCs/>
          <w:color w:val="3D3B3B"/>
          <w:kern w:val="0"/>
          <w:sz w:val="30"/>
          <w:szCs w:val="30"/>
          <w:u w:val="single"/>
          <w:lang w:eastAsia="en-IN"/>
          <w14:ligatures w14:val="none"/>
        </w:rPr>
        <w:t>Understanding Prompt Engineering</w:t>
      </w:r>
    </w:p>
    <w:p w14:paraId="14EB41E0"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xml:space="preserve">Prompt engineering is grounded in the principle that the way a question or command is framed to an AI significantly influences the nature of its response. As AI systems like GPT-3 are trained on vast datasets, they develop the ability to generate human-like text responses. However, these models don’t possess human understanding; they rely on patterns learned from data. Prompt </w:t>
      </w:r>
      <w:r w:rsidRPr="00443A1C">
        <w:rPr>
          <w:rFonts w:ascii="Poppins" w:eastAsia="Times New Roman" w:hAnsi="Poppins" w:cs="Poppins"/>
          <w:color w:val="3D3B3B"/>
          <w:kern w:val="0"/>
          <w:sz w:val="23"/>
          <w:szCs w:val="23"/>
          <w:lang w:eastAsia="en-IN"/>
          <w14:ligatures w14:val="none"/>
        </w:rPr>
        <w:lastRenderedPageBreak/>
        <w:t>engineering is the skill of leveraging these patterns to elicit specific types of responses.</w:t>
      </w:r>
    </w:p>
    <w:p w14:paraId="204AFCAD"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77CC4B91"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i/>
          <w:iCs/>
          <w:color w:val="3D3B3B"/>
          <w:kern w:val="0"/>
          <w:sz w:val="30"/>
          <w:szCs w:val="30"/>
          <w:u w:val="single"/>
          <w:lang w:eastAsia="en-IN"/>
          <w14:ligatures w14:val="none"/>
        </w:rPr>
        <w:t>The Significance of Prompt Engineering</w:t>
      </w:r>
    </w:p>
    <w:p w14:paraId="737BE7E4"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In the world of artificial intelligence, particularly with the advent of large language models (LLMs) like GPT-3 and GPT-4, it has become increasingly evident that the quality of the output generated by these models is closely tied to the quality of the input they receive. This simple yet profound realization underscores the significance of prompt engineering—a skill that has quickly risen to prominence among researchers, developers, and users of AI technologies.</w:t>
      </w:r>
    </w:p>
    <w:p w14:paraId="737C1D85"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can be likened to the key that unlocks the potential of these AI models. It involves carefully crafting the instructions or queries given to the AI system, serving as a roadmap for the model to follow when generating responses. When done effectively, prompt engineering can yield a multitude of benefits, fundamentally transforming the way AI interacts with users and interprets their needs.</w:t>
      </w:r>
    </w:p>
    <w:p w14:paraId="7B8575B8"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One of the primary reasons prompt engineering is so crucial is its direct impact on the quality of responses generated by AI systems. Well-crafted prompts have the power to elicit more accurate, relevant, and contextually appropriate answers. This is particularly vital in a wide range of applications, spanning from content creation to customer service.</w:t>
      </w:r>
    </w:p>
    <w:p w14:paraId="4A01FE2B"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Consider, for instance, the scenario of content generation. With the right prompt, an AI model can produce articles, reports, or creative pieces that not only meet but exceed human expectations. A precisely formulated prompt can guide the model to generate content that aligns with specific requirements, whether it’s the tone, style, or subject matter, resulting in content that resonates with the intended audience.</w:t>
      </w:r>
    </w:p>
    <w:p w14:paraId="498087DE"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In the realm of customer service, prompt engineering can enhance chatbots and virtual assistants. By providing well-structured prompts, developers can ensure that these AI systems deliver responses that accurately address customer inquiries or resolve issues promptly. This translates to improved customer satisfaction and a more efficient support experience.</w:t>
      </w:r>
    </w:p>
    <w:p w14:paraId="62E93E17"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lastRenderedPageBreak/>
        <w:t xml:space="preserve">Moreover, the importance of prompt engineering extends to fields like healthcare, finance, and education. In healthcare, well-designed prompts can assist AI systems in providing accurate medical information or offering timely health recommendations. In finance, they can help </w:t>
      </w:r>
      <w:proofErr w:type="spellStart"/>
      <w:r w:rsidRPr="00443A1C">
        <w:rPr>
          <w:rFonts w:ascii="Poppins" w:eastAsia="Times New Roman" w:hAnsi="Poppins" w:cs="Poppins"/>
          <w:color w:val="3D3B3B"/>
          <w:kern w:val="0"/>
          <w:sz w:val="23"/>
          <w:szCs w:val="23"/>
          <w:lang w:eastAsia="en-IN"/>
          <w14:ligatures w14:val="none"/>
        </w:rPr>
        <w:t>analyze</w:t>
      </w:r>
      <w:proofErr w:type="spellEnd"/>
      <w:r w:rsidRPr="00443A1C">
        <w:rPr>
          <w:rFonts w:ascii="Poppins" w:eastAsia="Times New Roman" w:hAnsi="Poppins" w:cs="Poppins"/>
          <w:color w:val="3D3B3B"/>
          <w:kern w:val="0"/>
          <w:sz w:val="23"/>
          <w:szCs w:val="23"/>
          <w:lang w:eastAsia="en-IN"/>
          <w14:ligatures w14:val="none"/>
        </w:rPr>
        <w:t xml:space="preserve"> market trends, provide investment advice, or assist with financial planning. In education, personalized learning experiences can be created by tailoring prompts to individual student queries, promoting a deeper understanding of the subject matter.</w:t>
      </w:r>
    </w:p>
    <w:p w14:paraId="28FFEE85"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The beauty of prompt engineering lies in its adaptability. It allows AI systems to be customized and fine-tuned for specific use cases, making them versatile tools in a multitude of domains. By crafting prompts that align with unique objectives and requirements, developers can harness AI’s capabilities to suit their needs precisely.</w:t>
      </w:r>
    </w:p>
    <w:p w14:paraId="7D6E28F3"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0625DACE"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i/>
          <w:iCs/>
          <w:color w:val="3D3B3B"/>
          <w:kern w:val="0"/>
          <w:sz w:val="30"/>
          <w:szCs w:val="30"/>
          <w:u w:val="single"/>
          <w:lang w:eastAsia="en-IN"/>
          <w14:ligatures w14:val="none"/>
        </w:rPr>
        <w:t>The Evolution of Prompt Engineering</w:t>
      </w:r>
    </w:p>
    <w:p w14:paraId="7547D34B"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an essential aspect of interacting with AI, has undergone significant evolution parallel to the advancements in AI technology.</w:t>
      </w:r>
    </w:p>
    <w:p w14:paraId="5F81E8DE" w14:textId="77777777" w:rsidR="00443A1C" w:rsidRPr="00443A1C" w:rsidRDefault="00443A1C" w:rsidP="00443A1C">
      <w:pPr>
        <w:numPr>
          <w:ilvl w:val="0"/>
          <w:numId w:val="2"/>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Early AI Systems:</w:t>
      </w:r>
    </w:p>
    <w:p w14:paraId="15CF79F9"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Precision and Formula: Initially, AI systems required highly precise and formulaic inputs. The user had to provide detailed, structured commands for the AI to understand and process the information.</w:t>
      </w:r>
    </w:p>
    <w:p w14:paraId="5386F975"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Limited Flexibility: These early systems had limited ability to interpret or understand nuanced or contextually rich language.</w:t>
      </w:r>
    </w:p>
    <w:p w14:paraId="7C1CD996" w14:textId="77777777" w:rsidR="00443A1C" w:rsidRPr="00443A1C" w:rsidRDefault="00443A1C" w:rsidP="00443A1C">
      <w:pPr>
        <w:numPr>
          <w:ilvl w:val="0"/>
          <w:numId w:val="3"/>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Modern AI Systems (like GPT-3):</w:t>
      </w:r>
    </w:p>
    <w:p w14:paraId="79D458C2"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Increased Flexibility: Modern AI models are more adept at handling a variety of prompts, thanks to advancements in natural language processing.</w:t>
      </w:r>
    </w:p>
    <w:p w14:paraId="625E01B0"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Contextual Understanding: They are better at understanding context and nuances in language, allowing for more natural and less rigid interactions.</w:t>
      </w:r>
    </w:p>
    <w:p w14:paraId="4B73967A"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xml:space="preserve">Continued Need for Expertise: Despite these advancements, </w:t>
      </w:r>
      <w:proofErr w:type="spellStart"/>
      <w:r w:rsidRPr="00443A1C">
        <w:rPr>
          <w:rFonts w:ascii="Poppins" w:eastAsia="Times New Roman" w:hAnsi="Poppins" w:cs="Poppins"/>
          <w:color w:val="3D3B3B"/>
          <w:kern w:val="0"/>
          <w:sz w:val="23"/>
          <w:szCs w:val="23"/>
          <w:lang w:eastAsia="en-IN"/>
          <w14:ligatures w14:val="none"/>
        </w:rPr>
        <w:t>skillfully</w:t>
      </w:r>
      <w:proofErr w:type="spellEnd"/>
      <w:r w:rsidRPr="00443A1C">
        <w:rPr>
          <w:rFonts w:ascii="Poppins" w:eastAsia="Times New Roman" w:hAnsi="Poppins" w:cs="Poppins"/>
          <w:color w:val="3D3B3B"/>
          <w:kern w:val="0"/>
          <w:sz w:val="23"/>
          <w:szCs w:val="23"/>
          <w:lang w:eastAsia="en-IN"/>
          <w14:ligatures w14:val="none"/>
        </w:rPr>
        <w:t xml:space="preserve"> crafted prompts still greatly enhance the effectiveness and accuracy of AI responses.</w:t>
      </w:r>
    </w:p>
    <w:p w14:paraId="2C60A27C" w14:textId="77777777" w:rsidR="00443A1C" w:rsidRPr="00443A1C" w:rsidRDefault="00443A1C" w:rsidP="00443A1C">
      <w:pPr>
        <w:numPr>
          <w:ilvl w:val="0"/>
          <w:numId w:val="4"/>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lastRenderedPageBreak/>
        <w:t>Impact on Prompt Engineering:</w:t>
      </w:r>
    </w:p>
    <w:p w14:paraId="1246328F"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Shift in Skill Requirements: The role of prompt engineering has shifted from creating rigid, formulaic inputs to more nuanced and contextually aware prompts.</w:t>
      </w:r>
    </w:p>
    <w:p w14:paraId="2A0E64AD"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Continuous Learning: Prompt engineers must continually adapt and learn to leverage the evolving capabilities of AI systems effectively.</w:t>
      </w:r>
    </w:p>
    <w:p w14:paraId="05391AB1" w14:textId="77777777" w:rsidR="00443A1C" w:rsidRPr="00443A1C" w:rsidRDefault="00443A1C" w:rsidP="00443A1C">
      <w:pPr>
        <w:numPr>
          <w:ilvl w:val="0"/>
          <w:numId w:val="5"/>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The Future of Prompt Engineering</w:t>
      </w:r>
    </w:p>
    <w:p w14:paraId="4C34411D" w14:textId="384A53D9"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As AI technology progresses, the field of prompt engineering is expected to become more sophisticated and integral to AI interactions</w:t>
      </w:r>
    </w:p>
    <w:p w14:paraId="0BB2C856"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i/>
          <w:iCs/>
          <w:color w:val="3D3B3B"/>
          <w:kern w:val="0"/>
          <w:sz w:val="30"/>
          <w:szCs w:val="30"/>
          <w:u w:val="single"/>
          <w:lang w:eastAsia="en-IN"/>
          <w14:ligatures w14:val="none"/>
        </w:rPr>
        <w:t>Prompt Engineering Strategies</w:t>
      </w:r>
    </w:p>
    <w:p w14:paraId="64BC33B4" w14:textId="77777777" w:rsidR="00443A1C" w:rsidRPr="00443A1C" w:rsidRDefault="00443A1C" w:rsidP="00443A1C">
      <w:pPr>
        <w:numPr>
          <w:ilvl w:val="0"/>
          <w:numId w:val="6"/>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lang w:eastAsia="en-IN"/>
          <w14:ligatures w14:val="none"/>
        </w:rPr>
        <w:t>Specificity and Clarity</w:t>
      </w:r>
    </w:p>
    <w:p w14:paraId="23185D87" w14:textId="77777777" w:rsidR="00443A1C" w:rsidRPr="00443A1C" w:rsidRDefault="00443A1C" w:rsidP="00443A1C">
      <w:pPr>
        <w:numPr>
          <w:ilvl w:val="0"/>
          <w:numId w:val="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Direct Impact: Specific and clear prompts are crucial for guiding AI accurately. They directly impact the quality of the AI’s response.</w:t>
      </w:r>
    </w:p>
    <w:p w14:paraId="78C8D569" w14:textId="77777777" w:rsidR="00443A1C" w:rsidRPr="00443A1C" w:rsidRDefault="00443A1C" w:rsidP="00443A1C">
      <w:pPr>
        <w:numPr>
          <w:ilvl w:val="0"/>
          <w:numId w:val="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Avoiding Vagueness: Ambiguous prompts often result in unclear or irrelevant responses. Clearly articulated prompts ensure that AI understands the exact nature of the request.</w:t>
      </w:r>
    </w:p>
    <w:p w14:paraId="4BB02763" w14:textId="77777777" w:rsidR="00443A1C" w:rsidRPr="00443A1C" w:rsidRDefault="00443A1C" w:rsidP="00443A1C">
      <w:pPr>
        <w:numPr>
          <w:ilvl w:val="0"/>
          <w:numId w:val="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Examples: Providing examples within your prompt can help the AI model grasp the context and deliver more precise answers.</w:t>
      </w:r>
    </w:p>
    <w:p w14:paraId="3FE3DFC0" w14:textId="77777777" w:rsidR="00443A1C" w:rsidRPr="00443A1C" w:rsidRDefault="00443A1C" w:rsidP="00443A1C">
      <w:pPr>
        <w:numPr>
          <w:ilvl w:val="0"/>
          <w:numId w:val="8"/>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lang w:eastAsia="en-IN"/>
          <w14:ligatures w14:val="none"/>
        </w:rPr>
        <w:t>Contextual Information</w:t>
      </w:r>
    </w:p>
    <w:p w14:paraId="240B99F9" w14:textId="77777777" w:rsidR="00443A1C" w:rsidRPr="00443A1C" w:rsidRDefault="00443A1C" w:rsidP="00443A1C">
      <w:pPr>
        <w:numPr>
          <w:ilvl w:val="0"/>
          <w:numId w:val="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Enhancing Relevance: Including relevant background information in your prompts can greatly improve the AI’s response accuracy.</w:t>
      </w:r>
    </w:p>
    <w:p w14:paraId="6C1EBB66" w14:textId="77777777" w:rsidR="00443A1C" w:rsidRPr="00443A1C" w:rsidRDefault="00443A1C" w:rsidP="00443A1C">
      <w:pPr>
        <w:numPr>
          <w:ilvl w:val="0"/>
          <w:numId w:val="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Specifying Response Format: Indicating the desired format, such as a list, paragraph, or bullet points, can make the response more useful and tailored to your needs.</w:t>
      </w:r>
    </w:p>
    <w:p w14:paraId="72081F01" w14:textId="77777777" w:rsidR="00443A1C" w:rsidRPr="00443A1C" w:rsidRDefault="00443A1C" w:rsidP="00443A1C">
      <w:pPr>
        <w:numPr>
          <w:ilvl w:val="0"/>
          <w:numId w:val="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Use Cases: In scenarios like content creation or data analysis, specifying the context can lead to more targeted and applicable results.</w:t>
      </w:r>
    </w:p>
    <w:p w14:paraId="3C9A5962" w14:textId="77777777" w:rsidR="00443A1C" w:rsidRPr="00443A1C" w:rsidRDefault="00443A1C" w:rsidP="00443A1C">
      <w:pPr>
        <w:numPr>
          <w:ilvl w:val="0"/>
          <w:numId w:val="10"/>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lang w:eastAsia="en-IN"/>
          <w14:ligatures w14:val="none"/>
        </w:rPr>
        <w:t>Iterative Refinement</w:t>
      </w:r>
    </w:p>
    <w:p w14:paraId="0863CD5C" w14:textId="77777777" w:rsidR="00443A1C" w:rsidRPr="00443A1C" w:rsidRDefault="00443A1C" w:rsidP="00443A1C">
      <w:pPr>
        <w:numPr>
          <w:ilvl w:val="0"/>
          <w:numId w:val="1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Continuous Improvement: Prompt engineering is often an iterative process. Initial responses can be used to refine and tweak subsequent prompts for better results.</w:t>
      </w:r>
    </w:p>
    <w:p w14:paraId="77CA0435" w14:textId="77777777" w:rsidR="00443A1C" w:rsidRPr="00443A1C" w:rsidRDefault="00443A1C" w:rsidP="00443A1C">
      <w:pPr>
        <w:numPr>
          <w:ilvl w:val="0"/>
          <w:numId w:val="1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Feedback Loop: Incorporate feedback from previous AI responses to fine-tune your prompts, making them more effective over time.</w:t>
      </w:r>
    </w:p>
    <w:p w14:paraId="1C105187" w14:textId="77777777" w:rsidR="00443A1C" w:rsidRPr="00443A1C" w:rsidRDefault="00443A1C" w:rsidP="00443A1C">
      <w:pPr>
        <w:numPr>
          <w:ilvl w:val="0"/>
          <w:numId w:val="1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Patience and Persistence: Remember that finding the right prompt might require several attempts. Patience is key in iterative refinement.</w:t>
      </w:r>
    </w:p>
    <w:p w14:paraId="39146DA7" w14:textId="77777777" w:rsidR="00443A1C" w:rsidRPr="00443A1C" w:rsidRDefault="00443A1C" w:rsidP="00443A1C">
      <w:pPr>
        <w:numPr>
          <w:ilvl w:val="0"/>
          <w:numId w:val="12"/>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lang w:eastAsia="en-IN"/>
          <w14:ligatures w14:val="none"/>
        </w:rPr>
        <w:lastRenderedPageBreak/>
        <w:t>Understanding Model Limitations</w:t>
      </w:r>
    </w:p>
    <w:p w14:paraId="5FBF6FB1" w14:textId="77777777" w:rsidR="00443A1C" w:rsidRPr="00443A1C" w:rsidRDefault="00443A1C" w:rsidP="00443A1C">
      <w:pPr>
        <w:numPr>
          <w:ilvl w:val="0"/>
          <w:numId w:val="1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Recognizing Biases: Being aware of potential biases in the AI’s training data is essential to avoid skewed or biased responses.</w:t>
      </w:r>
    </w:p>
    <w:p w14:paraId="4E2CB2D7" w14:textId="77777777" w:rsidR="00443A1C" w:rsidRPr="00443A1C" w:rsidRDefault="00443A1C" w:rsidP="00443A1C">
      <w:pPr>
        <w:numPr>
          <w:ilvl w:val="0"/>
          <w:numId w:val="1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Real-Time Information Limitation: Understand that AI models may not have access to or cannot process real-time information.</w:t>
      </w:r>
    </w:p>
    <w:p w14:paraId="23D5BE45" w14:textId="77777777" w:rsidR="00443A1C" w:rsidRPr="00443A1C" w:rsidRDefault="00443A1C" w:rsidP="00443A1C">
      <w:pPr>
        <w:numPr>
          <w:ilvl w:val="0"/>
          <w:numId w:val="1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Comprehension Limits: Recognize that AI, while sophisticated, does not truly ‘understand’ content in the human sense, which affects how it interprets and responds to prompts.</w:t>
      </w:r>
    </w:p>
    <w:p w14:paraId="59F12093" w14:textId="77777777" w:rsidR="00443A1C" w:rsidRPr="00443A1C" w:rsidRDefault="00443A1C" w:rsidP="00443A1C">
      <w:pPr>
        <w:numPr>
          <w:ilvl w:val="0"/>
          <w:numId w:val="14"/>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lang w:eastAsia="en-IN"/>
          <w14:ligatures w14:val="none"/>
        </w:rPr>
        <w:t>Creative Framing</w:t>
      </w:r>
    </w:p>
    <w:p w14:paraId="127B9A7F" w14:textId="77777777" w:rsidR="00443A1C" w:rsidRPr="00443A1C" w:rsidRDefault="00443A1C" w:rsidP="00443A1C">
      <w:pPr>
        <w:numPr>
          <w:ilvl w:val="0"/>
          <w:numId w:val="1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Unlocking Creativity: Sometimes, rephrasing or creatively framing a question can </w:t>
      </w:r>
      <w:proofErr w:type="gramStart"/>
      <w:r w:rsidRPr="00443A1C">
        <w:rPr>
          <w:rFonts w:ascii="Poppins" w:eastAsia="Times New Roman" w:hAnsi="Poppins" w:cs="Poppins"/>
          <w:color w:val="3D3B3B"/>
          <w:kern w:val="0"/>
          <w:sz w:val="21"/>
          <w:szCs w:val="21"/>
          <w:lang w:eastAsia="en-IN"/>
          <w14:ligatures w14:val="none"/>
        </w:rPr>
        <w:t>lead</w:t>
      </w:r>
      <w:proofErr w:type="gramEnd"/>
      <w:r w:rsidRPr="00443A1C">
        <w:rPr>
          <w:rFonts w:ascii="Poppins" w:eastAsia="Times New Roman" w:hAnsi="Poppins" w:cs="Poppins"/>
          <w:color w:val="3D3B3B"/>
          <w:kern w:val="0"/>
          <w:sz w:val="21"/>
          <w:szCs w:val="21"/>
          <w:lang w:eastAsia="en-IN"/>
          <w14:ligatures w14:val="none"/>
        </w:rPr>
        <w:t xml:space="preserve"> to more innovative and useful responses.</w:t>
      </w:r>
    </w:p>
    <w:p w14:paraId="2AE2AD9D" w14:textId="77777777" w:rsidR="00443A1C" w:rsidRPr="00443A1C" w:rsidRDefault="00443A1C" w:rsidP="00443A1C">
      <w:pPr>
        <w:numPr>
          <w:ilvl w:val="0"/>
          <w:numId w:val="1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Alternative Approaches: Consider different angles or perspectives when framing your prompt. This can include hypothetical scenarios or analogies.</w:t>
      </w:r>
    </w:p>
    <w:p w14:paraId="552B31B5" w14:textId="77777777" w:rsidR="00443A1C" w:rsidRPr="00443A1C" w:rsidRDefault="00443A1C" w:rsidP="00443A1C">
      <w:pPr>
        <w:numPr>
          <w:ilvl w:val="0"/>
          <w:numId w:val="1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Encouraging Exploration: Encourage the AI to explore ideas or concepts beyond the obvious, leading to richer and more diverse outputs.</w:t>
      </w:r>
    </w:p>
    <w:p w14:paraId="751EC624"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38A447AB"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i/>
          <w:iCs/>
          <w:color w:val="3D3B3B"/>
          <w:kern w:val="0"/>
          <w:sz w:val="30"/>
          <w:szCs w:val="30"/>
          <w:u w:val="single"/>
          <w:lang w:eastAsia="en-IN"/>
          <w14:ligatures w14:val="none"/>
        </w:rPr>
        <w:t>Examples Of Prompt Engineering</w:t>
      </w:r>
    </w:p>
    <w:p w14:paraId="115E36E0" w14:textId="77777777" w:rsidR="00443A1C" w:rsidRPr="00443A1C" w:rsidRDefault="00443A1C" w:rsidP="00443A1C">
      <w:pPr>
        <w:numPr>
          <w:ilvl w:val="0"/>
          <w:numId w:val="16"/>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Creating a Short Story</w:t>
      </w:r>
    </w:p>
    <w:p w14:paraId="666BFB5A" w14:textId="77777777" w:rsidR="00443A1C" w:rsidRPr="00443A1C" w:rsidRDefault="00443A1C" w:rsidP="00443A1C">
      <w:pPr>
        <w:numPr>
          <w:ilvl w:val="0"/>
          <w:numId w:val="1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“Write a short story.”</w:t>
      </w:r>
    </w:p>
    <w:p w14:paraId="57968C94" w14:textId="77777777" w:rsidR="00443A1C" w:rsidRPr="00443A1C" w:rsidRDefault="00443A1C" w:rsidP="00443A1C">
      <w:pPr>
        <w:numPr>
          <w:ilvl w:val="0"/>
          <w:numId w:val="1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“Write a suspenseful short story set in a futuristic city, where the main character discovers a hidden secret about the city’s AI ruler, using vivid imagery and dialogue.”</w:t>
      </w:r>
    </w:p>
    <w:p w14:paraId="459BDE49" w14:textId="77777777" w:rsidR="00443A1C" w:rsidRPr="00443A1C" w:rsidRDefault="00443A1C" w:rsidP="00443A1C">
      <w:pPr>
        <w:numPr>
          <w:ilvl w:val="0"/>
          <w:numId w:val="18"/>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Cooking Recipe Suggestions</w:t>
      </w:r>
    </w:p>
    <w:p w14:paraId="07AB6C2B" w14:textId="77777777" w:rsidR="00443A1C" w:rsidRPr="00443A1C" w:rsidRDefault="00443A1C" w:rsidP="00443A1C">
      <w:pPr>
        <w:numPr>
          <w:ilvl w:val="0"/>
          <w:numId w:val="1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“Give me a recipe.”</w:t>
      </w:r>
    </w:p>
    <w:p w14:paraId="56615256" w14:textId="77777777" w:rsidR="00443A1C" w:rsidRPr="00443A1C" w:rsidRDefault="00443A1C" w:rsidP="00443A1C">
      <w:pPr>
        <w:numPr>
          <w:ilvl w:val="0"/>
          <w:numId w:val="1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“Provide a vegetarian recipe for a quick, healthy dinner using common ingredients like tomatoes, spinach, and mushrooms, and describe the steps in a simple, easy-to-follow manner.”</w:t>
      </w:r>
    </w:p>
    <w:p w14:paraId="6EA0873B" w14:textId="77777777" w:rsidR="00443A1C" w:rsidRPr="00443A1C" w:rsidRDefault="00443A1C" w:rsidP="00443A1C">
      <w:pPr>
        <w:numPr>
          <w:ilvl w:val="0"/>
          <w:numId w:val="20"/>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Historical Analysis</w:t>
      </w:r>
    </w:p>
    <w:p w14:paraId="1F70C20B" w14:textId="77777777" w:rsidR="00443A1C" w:rsidRPr="00443A1C" w:rsidRDefault="00443A1C" w:rsidP="00443A1C">
      <w:pPr>
        <w:numPr>
          <w:ilvl w:val="0"/>
          <w:numId w:val="2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“Tell me about the Industrial Revolution.”</w:t>
      </w:r>
    </w:p>
    <w:p w14:paraId="43D0F125" w14:textId="77777777" w:rsidR="00443A1C" w:rsidRPr="00443A1C" w:rsidRDefault="00443A1C" w:rsidP="00443A1C">
      <w:pPr>
        <w:numPr>
          <w:ilvl w:val="0"/>
          <w:numId w:val="2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“Explain the key technological advancements during the Industrial Revolution and their impact on urbanization and employment, focusing on Britain in the 19th century.”</w:t>
      </w:r>
    </w:p>
    <w:p w14:paraId="41BFE76B" w14:textId="77777777" w:rsidR="00443A1C" w:rsidRPr="00443A1C" w:rsidRDefault="00443A1C" w:rsidP="00443A1C">
      <w:pPr>
        <w:numPr>
          <w:ilvl w:val="0"/>
          <w:numId w:val="22"/>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Travel Planning</w:t>
      </w:r>
    </w:p>
    <w:p w14:paraId="7A1DB894" w14:textId="77777777" w:rsidR="00443A1C" w:rsidRPr="00443A1C" w:rsidRDefault="00443A1C" w:rsidP="00443A1C">
      <w:pPr>
        <w:numPr>
          <w:ilvl w:val="0"/>
          <w:numId w:val="2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“Suggest a travel destination.”</w:t>
      </w:r>
    </w:p>
    <w:p w14:paraId="613EF542" w14:textId="77777777" w:rsidR="00443A1C" w:rsidRPr="00443A1C" w:rsidRDefault="00443A1C" w:rsidP="00443A1C">
      <w:pPr>
        <w:numPr>
          <w:ilvl w:val="0"/>
          <w:numId w:val="2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lastRenderedPageBreak/>
        <w:t>Engineered Prompt: “Recommend a travel destination ideal for a family with young children, focusing on outdoor activities and educational experiences, preferably in Europe.”</w:t>
      </w:r>
    </w:p>
    <w:p w14:paraId="4753C99B" w14:textId="77777777" w:rsidR="00443A1C" w:rsidRPr="00443A1C" w:rsidRDefault="00443A1C" w:rsidP="00443A1C">
      <w:pPr>
        <w:numPr>
          <w:ilvl w:val="0"/>
          <w:numId w:val="24"/>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Language Learning</w:t>
      </w:r>
    </w:p>
    <w:p w14:paraId="746A16F9" w14:textId="77777777" w:rsidR="00443A1C" w:rsidRPr="00443A1C" w:rsidRDefault="00443A1C" w:rsidP="00443A1C">
      <w:pPr>
        <w:numPr>
          <w:ilvl w:val="0"/>
          <w:numId w:val="2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“Teach me Spanish.”</w:t>
      </w:r>
    </w:p>
    <w:p w14:paraId="25003C3B" w14:textId="77777777" w:rsidR="00443A1C" w:rsidRPr="00443A1C" w:rsidRDefault="00443A1C" w:rsidP="00443A1C">
      <w:pPr>
        <w:numPr>
          <w:ilvl w:val="0"/>
          <w:numId w:val="2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“Provide a beginner lesson in Spanish focusing on common phrases used in everyday conversation, with pronunciation guides and practical examples.”</w:t>
      </w:r>
    </w:p>
    <w:p w14:paraId="15135AF5" w14:textId="77777777" w:rsidR="00443A1C" w:rsidRPr="00443A1C" w:rsidRDefault="00443A1C" w:rsidP="00443A1C">
      <w:pPr>
        <w:numPr>
          <w:ilvl w:val="0"/>
          <w:numId w:val="26"/>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Fitness Advice</w:t>
      </w:r>
    </w:p>
    <w:p w14:paraId="22953356" w14:textId="77777777" w:rsidR="00443A1C" w:rsidRPr="00443A1C" w:rsidRDefault="00443A1C" w:rsidP="00443A1C">
      <w:pPr>
        <w:numPr>
          <w:ilvl w:val="0"/>
          <w:numId w:val="2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“How to stay fit?”</w:t>
      </w:r>
    </w:p>
    <w:p w14:paraId="50DF24E9" w14:textId="77777777" w:rsidR="00443A1C" w:rsidRPr="00443A1C" w:rsidRDefault="00443A1C" w:rsidP="00443A1C">
      <w:pPr>
        <w:numPr>
          <w:ilvl w:val="0"/>
          <w:numId w:val="2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“Outline a weekly fitness plan for someone with a sedentary lifestyle, including a mix of cardio and strength exercises, with each session under 30 minutes.”</w:t>
      </w:r>
    </w:p>
    <w:p w14:paraId="1B97E11A" w14:textId="77777777" w:rsidR="00443A1C" w:rsidRPr="00443A1C" w:rsidRDefault="00443A1C" w:rsidP="00443A1C">
      <w:pPr>
        <w:numPr>
          <w:ilvl w:val="0"/>
          <w:numId w:val="28"/>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Product Review Analysis</w:t>
      </w:r>
    </w:p>
    <w:p w14:paraId="2CA36FD9" w14:textId="77777777" w:rsidR="00443A1C" w:rsidRPr="00443A1C" w:rsidRDefault="00443A1C" w:rsidP="00443A1C">
      <w:pPr>
        <w:numPr>
          <w:ilvl w:val="0"/>
          <w:numId w:val="2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“Summarize product reviews.”</w:t>
      </w:r>
    </w:p>
    <w:p w14:paraId="1506A3AA" w14:textId="77777777" w:rsidR="00443A1C" w:rsidRPr="00443A1C" w:rsidRDefault="00443A1C" w:rsidP="00443A1C">
      <w:pPr>
        <w:numPr>
          <w:ilvl w:val="0"/>
          <w:numId w:val="2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w:t>
      </w:r>
      <w:proofErr w:type="spellStart"/>
      <w:r w:rsidRPr="00443A1C">
        <w:rPr>
          <w:rFonts w:ascii="Poppins" w:eastAsia="Times New Roman" w:hAnsi="Poppins" w:cs="Poppins"/>
          <w:color w:val="3D3B3B"/>
          <w:kern w:val="0"/>
          <w:sz w:val="21"/>
          <w:szCs w:val="21"/>
          <w:lang w:eastAsia="en-IN"/>
          <w14:ligatures w14:val="none"/>
        </w:rPr>
        <w:t>Analyze</w:t>
      </w:r>
      <w:proofErr w:type="spellEnd"/>
      <w:r w:rsidRPr="00443A1C">
        <w:rPr>
          <w:rFonts w:ascii="Poppins" w:eastAsia="Times New Roman" w:hAnsi="Poppins" w:cs="Poppins"/>
          <w:color w:val="3D3B3B"/>
          <w:kern w:val="0"/>
          <w:sz w:val="21"/>
          <w:szCs w:val="21"/>
          <w:lang w:eastAsia="en-IN"/>
          <w14:ligatures w14:val="none"/>
        </w:rPr>
        <w:t xml:space="preserve"> customer reviews of the latest Apple iPhone model, summarizing the top three pros and cons mentioned, with direct quotes from users.”</w:t>
      </w:r>
    </w:p>
    <w:p w14:paraId="3AC15D57" w14:textId="77777777" w:rsidR="00443A1C" w:rsidRPr="00443A1C" w:rsidRDefault="00443A1C" w:rsidP="00443A1C">
      <w:pPr>
        <w:numPr>
          <w:ilvl w:val="0"/>
          <w:numId w:val="30"/>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Educational Content for Children</w:t>
      </w:r>
    </w:p>
    <w:p w14:paraId="2726AF5E" w14:textId="77777777" w:rsidR="00443A1C" w:rsidRPr="00443A1C" w:rsidRDefault="00443A1C" w:rsidP="00443A1C">
      <w:pPr>
        <w:numPr>
          <w:ilvl w:val="0"/>
          <w:numId w:val="3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“Write a children’s story.”</w:t>
      </w:r>
    </w:p>
    <w:p w14:paraId="12227E0C" w14:textId="77777777" w:rsidR="00443A1C" w:rsidRPr="00443A1C" w:rsidRDefault="00443A1C" w:rsidP="00443A1C">
      <w:pPr>
        <w:numPr>
          <w:ilvl w:val="0"/>
          <w:numId w:val="3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“Create a short children’s story about a young dragon learning to fly, incorporating lessons about perseverance and friendship, suitable for ages 6-8.”</w:t>
      </w:r>
    </w:p>
    <w:p w14:paraId="504A3E1E" w14:textId="77777777" w:rsidR="00443A1C" w:rsidRPr="00443A1C" w:rsidRDefault="00443A1C" w:rsidP="00443A1C">
      <w:pPr>
        <w:numPr>
          <w:ilvl w:val="0"/>
          <w:numId w:val="32"/>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Business Strategy Development</w:t>
      </w:r>
    </w:p>
    <w:p w14:paraId="4B3DE1BC" w14:textId="77777777" w:rsidR="00443A1C" w:rsidRPr="00443A1C" w:rsidRDefault="00443A1C" w:rsidP="00443A1C">
      <w:pPr>
        <w:numPr>
          <w:ilvl w:val="0"/>
          <w:numId w:val="3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“How to improve my business?”</w:t>
      </w:r>
    </w:p>
    <w:p w14:paraId="2009C529" w14:textId="77777777" w:rsidR="00443A1C" w:rsidRPr="00443A1C" w:rsidRDefault="00443A1C" w:rsidP="00443A1C">
      <w:pPr>
        <w:numPr>
          <w:ilvl w:val="0"/>
          <w:numId w:val="3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“Suggest three innovative strategies to increase online sales for a small, eco-friendly clothing brand, including digital marketing and customer engagement techniques.”</w:t>
      </w:r>
    </w:p>
    <w:p w14:paraId="31DD83E5" w14:textId="77777777" w:rsidR="00443A1C" w:rsidRPr="00443A1C" w:rsidRDefault="00443A1C" w:rsidP="00443A1C">
      <w:pPr>
        <w:numPr>
          <w:ilvl w:val="0"/>
          <w:numId w:val="34"/>
        </w:num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color w:val="3D3B3B"/>
          <w:kern w:val="0"/>
          <w:sz w:val="27"/>
          <w:szCs w:val="27"/>
          <w:u w:val="single"/>
          <w:lang w:eastAsia="en-IN"/>
          <w14:ligatures w14:val="none"/>
        </w:rPr>
        <w:t>Mental Health Tips</w:t>
      </w:r>
    </w:p>
    <w:p w14:paraId="1A19C568" w14:textId="77777777" w:rsidR="00443A1C" w:rsidRPr="00443A1C" w:rsidRDefault="00443A1C" w:rsidP="00443A1C">
      <w:pPr>
        <w:numPr>
          <w:ilvl w:val="0"/>
          <w:numId w:val="3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Generic Prompt: “How to deal with stress?”</w:t>
      </w:r>
    </w:p>
    <w:p w14:paraId="69B6D8C2" w14:textId="77777777" w:rsidR="00443A1C" w:rsidRPr="00443A1C" w:rsidRDefault="00443A1C" w:rsidP="00443A1C">
      <w:pPr>
        <w:numPr>
          <w:ilvl w:val="0"/>
          <w:numId w:val="3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Engineered Prompt: “Provide five practical, science-backed methods to manage work-related stress, including brief explanations on why each method is effective.</w:t>
      </w:r>
    </w:p>
    <w:p w14:paraId="26A66A3D"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noProof/>
          <w:color w:val="3D3B3B"/>
          <w:kern w:val="0"/>
          <w:sz w:val="23"/>
          <w:szCs w:val="23"/>
          <w:lang w:eastAsia="en-IN"/>
          <w14:ligatures w14:val="none"/>
        </w:rPr>
        <mc:AlternateContent>
          <mc:Choice Requires="wps">
            <w:drawing>
              <wp:inline distT="0" distB="0" distL="0" distR="0" wp14:anchorId="15FF8C06" wp14:editId="07AB8F5C">
                <wp:extent cx="304800" cy="304800"/>
                <wp:effectExtent l="0" t="0" r="0" b="0"/>
                <wp:docPr id="1551475076" name="AutoShape 9" descr="prompt-engineering-typ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D2D88B" id="AutoShape 9" o:spid="_x0000_s1026" alt="prompt-engineering-typ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465EE1"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lastRenderedPageBreak/>
        <w:t> </w:t>
      </w:r>
    </w:p>
    <w:p w14:paraId="7BB2CAD5"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color w:val="3D3B3B"/>
          <w:kern w:val="0"/>
          <w:sz w:val="30"/>
          <w:szCs w:val="30"/>
          <w:u w:val="single"/>
          <w:lang w:eastAsia="en-IN"/>
          <w14:ligatures w14:val="none"/>
        </w:rPr>
        <w:t>Challenges in Prompt Engineering</w:t>
      </w:r>
    </w:p>
    <w:p w14:paraId="151C3934"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while invaluable in harnessing the full potential of AI models, comes with its own set of challenges. These challenges are not just technical but also ethical and practical, impacting the quality and reliability of AI-generated responses. Understanding these challenges is crucial for both AI practitioners and users to effectively navigate the AI landscape.</w:t>
      </w:r>
    </w:p>
    <w:p w14:paraId="76CB420D"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1. Unpredictability</w:t>
      </w:r>
    </w:p>
    <w:p w14:paraId="6EB1D578" w14:textId="77777777" w:rsidR="00443A1C" w:rsidRPr="00443A1C" w:rsidRDefault="00443A1C" w:rsidP="00443A1C">
      <w:pPr>
        <w:numPr>
          <w:ilvl w:val="0"/>
          <w:numId w:val="3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Nature of AI Responses: AI, especially advanced language models, processes prompts based on vast datasets and complex algorithms. Despite a well-structured prompt, the AI might produce unexpected or off-target responses.</w:t>
      </w:r>
    </w:p>
    <w:p w14:paraId="37575A66" w14:textId="77777777" w:rsidR="00443A1C" w:rsidRPr="00443A1C" w:rsidRDefault="00443A1C" w:rsidP="00443A1C">
      <w:pPr>
        <w:numPr>
          <w:ilvl w:val="0"/>
          <w:numId w:val="3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Data-Driven Responses: AI responses are contingent on the data they’ve been trained on. They might pick up on nuances or keywords in a prompt in ways that aren’t immediately obvious to the user, leading to unpredictable outcomes.</w:t>
      </w:r>
    </w:p>
    <w:p w14:paraId="2D33D3FF" w14:textId="77777777" w:rsidR="00443A1C" w:rsidRPr="00443A1C" w:rsidRDefault="00443A1C" w:rsidP="00443A1C">
      <w:pPr>
        <w:numPr>
          <w:ilvl w:val="0"/>
          <w:numId w:val="3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Adapting to AI </w:t>
      </w:r>
      <w:proofErr w:type="spellStart"/>
      <w:r w:rsidRPr="00443A1C">
        <w:rPr>
          <w:rFonts w:ascii="Poppins" w:eastAsia="Times New Roman" w:hAnsi="Poppins" w:cs="Poppins"/>
          <w:color w:val="3D3B3B"/>
          <w:kern w:val="0"/>
          <w:sz w:val="21"/>
          <w:szCs w:val="21"/>
          <w:lang w:eastAsia="en-IN"/>
          <w14:ligatures w14:val="none"/>
        </w:rPr>
        <w:t>Behavior</w:t>
      </w:r>
      <w:proofErr w:type="spellEnd"/>
      <w:r w:rsidRPr="00443A1C">
        <w:rPr>
          <w:rFonts w:ascii="Poppins" w:eastAsia="Times New Roman" w:hAnsi="Poppins" w:cs="Poppins"/>
          <w:color w:val="3D3B3B"/>
          <w:kern w:val="0"/>
          <w:sz w:val="21"/>
          <w:szCs w:val="21"/>
          <w:lang w:eastAsia="en-IN"/>
          <w14:ligatures w14:val="none"/>
        </w:rPr>
        <w:t>: Users must often adapt their prompts based on the AI’s responses, which can be a process of trial and error, requiring time and patience.</w:t>
      </w:r>
    </w:p>
    <w:p w14:paraId="3858A86A"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Examples of Unpredictability: A prompt for creative writing might result in the AI focusing on a minor detail mentioned in the prompt, deviating from the intended main theme.</w:t>
      </w:r>
    </w:p>
    <w:p w14:paraId="3C41CEFD"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2. Ethical Considerations</w:t>
      </w:r>
    </w:p>
    <w:p w14:paraId="43AE89A4" w14:textId="77777777" w:rsidR="00443A1C" w:rsidRPr="00443A1C" w:rsidRDefault="00443A1C" w:rsidP="00443A1C">
      <w:pPr>
        <w:numPr>
          <w:ilvl w:val="0"/>
          <w:numId w:val="3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Bias in AI: AI models can inadvertently perpetuate biases present in their training data. When prompts are not carefully engineered, they can lead to responses that are biased, stereotypical, or offensive.</w:t>
      </w:r>
    </w:p>
    <w:p w14:paraId="19E3283B" w14:textId="77777777" w:rsidR="00443A1C" w:rsidRPr="00443A1C" w:rsidRDefault="00443A1C" w:rsidP="00443A1C">
      <w:pPr>
        <w:numPr>
          <w:ilvl w:val="0"/>
          <w:numId w:val="3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Responsibility of Prompt Engineers: Prompt engineers and users must be vigilant about how they frame prompts to avoid eliciting biased responses. This includes being mindful of language that could reinforce stereotypes or lead to discrimination.</w:t>
      </w:r>
    </w:p>
    <w:p w14:paraId="3A8B1622" w14:textId="77777777" w:rsidR="00443A1C" w:rsidRPr="00443A1C" w:rsidRDefault="00443A1C" w:rsidP="00443A1C">
      <w:pPr>
        <w:numPr>
          <w:ilvl w:val="0"/>
          <w:numId w:val="3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Mitigating Ethical Risks: This involves not only carefully crafting prompts but also continuously monitoring and adjusting AI responses, and understanding the cultural and social context in which the AI operates.</w:t>
      </w:r>
    </w:p>
    <w:p w14:paraId="04DCE0C2"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lastRenderedPageBreak/>
        <w:t>Example of Ethical Challenge: A prompt asking for a description of a certain demographic group could result in stereotypical or harmful descriptions if not carefully phrased.</w:t>
      </w:r>
    </w:p>
    <w:p w14:paraId="28A7341E"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3. Complexity and Skill Requirement</w:t>
      </w:r>
    </w:p>
    <w:p w14:paraId="31871ADF" w14:textId="77777777" w:rsidR="00443A1C" w:rsidRPr="00443A1C" w:rsidRDefault="00443A1C" w:rsidP="00443A1C">
      <w:pPr>
        <w:numPr>
          <w:ilvl w:val="0"/>
          <w:numId w:val="3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Understanding AI Capabilities: Effective prompt engineering requires a deep understanding of the AI model’s capabilities, limitations, and the way it processes language.</w:t>
      </w:r>
    </w:p>
    <w:p w14:paraId="271EAACA" w14:textId="77777777" w:rsidR="00443A1C" w:rsidRPr="00443A1C" w:rsidRDefault="00443A1C" w:rsidP="00443A1C">
      <w:pPr>
        <w:numPr>
          <w:ilvl w:val="0"/>
          <w:numId w:val="3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Subject Matter Expertise: In many cases, crafting effective prompts also requires expertise in the specific subject matter, which can be a significant barrier for users who are not specialists in that field.</w:t>
      </w:r>
    </w:p>
    <w:p w14:paraId="5E8ACFB0" w14:textId="77777777" w:rsidR="00443A1C" w:rsidRPr="00443A1C" w:rsidRDefault="00443A1C" w:rsidP="00443A1C">
      <w:pPr>
        <w:numPr>
          <w:ilvl w:val="0"/>
          <w:numId w:val="3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Learning Curve: There is a learning curve involved in understanding how to communicate effectively with AI. This can be daunting for new users or those who are not tech-savvy.</w:t>
      </w:r>
    </w:p>
    <w:p w14:paraId="0E4E77A5"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Example of Complexity: In technical fields like legal or medical, creating prompts that yield accurate and reliable information requires not only understanding the AI but also having a degree of expertise in these specialized areas.</w:t>
      </w:r>
    </w:p>
    <w:p w14:paraId="7350AD36"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7911DA43"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color w:val="3D3B3B"/>
          <w:kern w:val="0"/>
          <w:sz w:val="30"/>
          <w:szCs w:val="30"/>
          <w:u w:val="single"/>
          <w:lang w:eastAsia="en-IN"/>
          <w14:ligatures w14:val="none"/>
        </w:rPr>
        <w:t>Application of Prompt Engineering</w:t>
      </w:r>
    </w:p>
    <w:p w14:paraId="3CEF410A"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the art of crafting effective queries and instructions for AI systems, has versatile applications across numerous fields. This strategy is pivotal in ensuring that the output from AI models is relevant, accurate, and useful. Below, we explore how prompt engineering is revolutionizing various domains:</w:t>
      </w:r>
    </w:p>
    <w:p w14:paraId="419EEA7C" w14:textId="77777777" w:rsidR="00443A1C" w:rsidRPr="00443A1C" w:rsidRDefault="00443A1C" w:rsidP="00443A1C">
      <w:pPr>
        <w:numPr>
          <w:ilvl w:val="0"/>
          <w:numId w:val="39"/>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Content Creation</w:t>
      </w:r>
    </w:p>
    <w:p w14:paraId="08966653" w14:textId="77777777" w:rsidR="00443A1C" w:rsidRPr="00443A1C" w:rsidRDefault="00443A1C" w:rsidP="00443A1C">
      <w:pPr>
        <w:numPr>
          <w:ilvl w:val="0"/>
          <w:numId w:val="40"/>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Tailored Content: Prompt engineering allows for the generation of content that aligns with specific styles, tones, or themes. This is particularly useful in fields like journalism, creative writing, and marketing.</w:t>
      </w:r>
    </w:p>
    <w:p w14:paraId="0CE03860" w14:textId="77777777" w:rsidR="00443A1C" w:rsidRPr="00443A1C" w:rsidRDefault="00443A1C" w:rsidP="00443A1C">
      <w:pPr>
        <w:numPr>
          <w:ilvl w:val="0"/>
          <w:numId w:val="40"/>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Enhancing Creativity: By providing detailed prompts, AI can assist in generating novel ideas, storylines, or even visual content, aiding creators in overcoming creative blocks.</w:t>
      </w:r>
    </w:p>
    <w:p w14:paraId="10DF7386" w14:textId="77777777" w:rsidR="00443A1C" w:rsidRPr="00443A1C" w:rsidRDefault="00443A1C" w:rsidP="00443A1C">
      <w:pPr>
        <w:numPr>
          <w:ilvl w:val="0"/>
          <w:numId w:val="40"/>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SEO Optimization: In digital marketing, prompt engineering can be used to create content that is optimized for search engines, helping to increase online visibility.</w:t>
      </w:r>
    </w:p>
    <w:p w14:paraId="675F9B71" w14:textId="77777777" w:rsidR="00443A1C" w:rsidRPr="00443A1C" w:rsidRDefault="00443A1C" w:rsidP="00443A1C">
      <w:pPr>
        <w:numPr>
          <w:ilvl w:val="0"/>
          <w:numId w:val="4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lastRenderedPageBreak/>
        <w:t>Customer Service</w:t>
      </w:r>
    </w:p>
    <w:p w14:paraId="59DB2DFE" w14:textId="77777777" w:rsidR="00443A1C" w:rsidRPr="00443A1C" w:rsidRDefault="00443A1C" w:rsidP="00443A1C">
      <w:pPr>
        <w:numPr>
          <w:ilvl w:val="0"/>
          <w:numId w:val="42"/>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Automated Responses: AI can provide quick, accurate responses to customer inquiries when fed with well-engineered prompts. This improves efficiency and customer satisfaction.</w:t>
      </w:r>
    </w:p>
    <w:p w14:paraId="48805159" w14:textId="77777777" w:rsidR="00443A1C" w:rsidRPr="00443A1C" w:rsidRDefault="00443A1C" w:rsidP="00443A1C">
      <w:pPr>
        <w:numPr>
          <w:ilvl w:val="0"/>
          <w:numId w:val="42"/>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Personalization: Tailored prompts can guide AI to provide personalized responses based on customer history or specific needs, enhancing the customer service experience.</w:t>
      </w:r>
    </w:p>
    <w:p w14:paraId="7DBDA8A2" w14:textId="77777777" w:rsidR="00443A1C" w:rsidRPr="00443A1C" w:rsidRDefault="00443A1C" w:rsidP="00443A1C">
      <w:pPr>
        <w:numPr>
          <w:ilvl w:val="0"/>
          <w:numId w:val="42"/>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Scalability: With AI handling routine inquiries, businesses can scale their customer service operations more effectively, focusing human resources on more complex tasks.</w:t>
      </w:r>
    </w:p>
    <w:p w14:paraId="6FFB3EDE" w14:textId="77777777" w:rsidR="00443A1C" w:rsidRPr="00443A1C" w:rsidRDefault="00443A1C" w:rsidP="00443A1C">
      <w:pPr>
        <w:numPr>
          <w:ilvl w:val="0"/>
          <w:numId w:val="43"/>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Education and Training</w:t>
      </w:r>
    </w:p>
    <w:p w14:paraId="14A7B9C5" w14:textId="77777777" w:rsidR="00443A1C" w:rsidRPr="00443A1C" w:rsidRDefault="00443A1C" w:rsidP="00443A1C">
      <w:pPr>
        <w:numPr>
          <w:ilvl w:val="0"/>
          <w:numId w:val="44"/>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Customized Learning Material: AI can generate educational content tailored to the curriculum, difficulty level, or learning style of students, making learning more accessible and engaging.</w:t>
      </w:r>
    </w:p>
    <w:p w14:paraId="018E7C6F" w14:textId="77777777" w:rsidR="00443A1C" w:rsidRPr="00443A1C" w:rsidRDefault="00443A1C" w:rsidP="00443A1C">
      <w:pPr>
        <w:numPr>
          <w:ilvl w:val="0"/>
          <w:numId w:val="44"/>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Interactive Learning: Prompt engineering enables the creation of interactive AI tutors that can adapt to student responses, providing personalized feedback and support.</w:t>
      </w:r>
    </w:p>
    <w:p w14:paraId="524854D6" w14:textId="77777777" w:rsidR="00443A1C" w:rsidRPr="00443A1C" w:rsidRDefault="00443A1C" w:rsidP="00443A1C">
      <w:pPr>
        <w:numPr>
          <w:ilvl w:val="0"/>
          <w:numId w:val="44"/>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Language Learning: AI can be used to create language learning exercises and scenarios, offering a practical and immersive learning experience.</w:t>
      </w:r>
    </w:p>
    <w:p w14:paraId="3BEB7D85" w14:textId="77777777" w:rsidR="00443A1C" w:rsidRPr="00443A1C" w:rsidRDefault="00443A1C" w:rsidP="00443A1C">
      <w:pPr>
        <w:numPr>
          <w:ilvl w:val="0"/>
          <w:numId w:val="45"/>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Research</w:t>
      </w:r>
    </w:p>
    <w:p w14:paraId="543B2C36" w14:textId="77777777" w:rsidR="00443A1C" w:rsidRPr="00443A1C" w:rsidRDefault="00443A1C" w:rsidP="00443A1C">
      <w:pPr>
        <w:numPr>
          <w:ilvl w:val="0"/>
          <w:numId w:val="4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Data Analysis: In academic and industrial research, AI can process and </w:t>
      </w:r>
      <w:proofErr w:type="spellStart"/>
      <w:r w:rsidRPr="00443A1C">
        <w:rPr>
          <w:rFonts w:ascii="Poppins" w:eastAsia="Times New Roman" w:hAnsi="Poppins" w:cs="Poppins"/>
          <w:color w:val="3D3B3B"/>
          <w:kern w:val="0"/>
          <w:sz w:val="21"/>
          <w:szCs w:val="21"/>
          <w:lang w:eastAsia="en-IN"/>
          <w14:ligatures w14:val="none"/>
        </w:rPr>
        <w:t>analyze</w:t>
      </w:r>
      <w:proofErr w:type="spellEnd"/>
      <w:r w:rsidRPr="00443A1C">
        <w:rPr>
          <w:rFonts w:ascii="Poppins" w:eastAsia="Times New Roman" w:hAnsi="Poppins" w:cs="Poppins"/>
          <w:color w:val="3D3B3B"/>
          <w:kern w:val="0"/>
          <w:sz w:val="21"/>
          <w:szCs w:val="21"/>
          <w:lang w:eastAsia="en-IN"/>
          <w14:ligatures w14:val="none"/>
        </w:rPr>
        <w:t xml:space="preserve"> large datasets when given specific prompts, uncovering patterns or correlations that might be missed by human researchers.</w:t>
      </w:r>
    </w:p>
    <w:p w14:paraId="7D1BE5BC" w14:textId="77777777" w:rsidR="00443A1C" w:rsidRPr="00443A1C" w:rsidRDefault="00443A1C" w:rsidP="00443A1C">
      <w:pPr>
        <w:numPr>
          <w:ilvl w:val="0"/>
          <w:numId w:val="4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Literature Reviews: AI can assist in conducting comprehensive literature reviews, summarizing findings, and even suggesting potential gaps in research.</w:t>
      </w:r>
    </w:p>
    <w:p w14:paraId="3249607F" w14:textId="77777777" w:rsidR="00443A1C" w:rsidRPr="00443A1C" w:rsidRDefault="00443A1C" w:rsidP="00443A1C">
      <w:pPr>
        <w:numPr>
          <w:ilvl w:val="0"/>
          <w:numId w:val="4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Hypothesis Testing: Researchers can use AI to explore and test hypotheses, especially in fields where computational models and simulations are integral.</w:t>
      </w:r>
    </w:p>
    <w:p w14:paraId="4407C413" w14:textId="77777777" w:rsidR="00443A1C" w:rsidRPr="00443A1C" w:rsidRDefault="00443A1C" w:rsidP="00443A1C">
      <w:pPr>
        <w:numPr>
          <w:ilvl w:val="0"/>
          <w:numId w:val="47"/>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Healthcare</w:t>
      </w:r>
    </w:p>
    <w:p w14:paraId="78F9E1DE" w14:textId="77777777" w:rsidR="00443A1C" w:rsidRPr="00443A1C" w:rsidRDefault="00443A1C" w:rsidP="00443A1C">
      <w:pPr>
        <w:numPr>
          <w:ilvl w:val="0"/>
          <w:numId w:val="4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Diagnostic Assistance: Prompt engineering can be used to develop AI tools that assist healthcare professionals in diagnosing diseases by </w:t>
      </w:r>
      <w:proofErr w:type="spellStart"/>
      <w:r w:rsidRPr="00443A1C">
        <w:rPr>
          <w:rFonts w:ascii="Poppins" w:eastAsia="Times New Roman" w:hAnsi="Poppins" w:cs="Poppins"/>
          <w:color w:val="3D3B3B"/>
          <w:kern w:val="0"/>
          <w:sz w:val="21"/>
          <w:szCs w:val="21"/>
          <w:lang w:eastAsia="en-IN"/>
          <w14:ligatures w14:val="none"/>
        </w:rPr>
        <w:t>analyzing</w:t>
      </w:r>
      <w:proofErr w:type="spellEnd"/>
      <w:r w:rsidRPr="00443A1C">
        <w:rPr>
          <w:rFonts w:ascii="Poppins" w:eastAsia="Times New Roman" w:hAnsi="Poppins" w:cs="Poppins"/>
          <w:color w:val="3D3B3B"/>
          <w:kern w:val="0"/>
          <w:sz w:val="21"/>
          <w:szCs w:val="21"/>
          <w:lang w:eastAsia="en-IN"/>
          <w14:ligatures w14:val="none"/>
        </w:rPr>
        <w:t xml:space="preserve"> symptoms and medical data.</w:t>
      </w:r>
    </w:p>
    <w:p w14:paraId="255B011A" w14:textId="77777777" w:rsidR="00443A1C" w:rsidRPr="00443A1C" w:rsidRDefault="00443A1C" w:rsidP="00443A1C">
      <w:pPr>
        <w:numPr>
          <w:ilvl w:val="0"/>
          <w:numId w:val="4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Mental Health Support: AI can provide preliminary mental health support through personalized conversations and exercises based on well-crafted prompts.</w:t>
      </w:r>
    </w:p>
    <w:p w14:paraId="2F461B3D" w14:textId="77777777" w:rsidR="00443A1C" w:rsidRPr="00443A1C" w:rsidRDefault="00443A1C" w:rsidP="00443A1C">
      <w:pPr>
        <w:numPr>
          <w:ilvl w:val="0"/>
          <w:numId w:val="4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Medical Research: AI can aid in medical research by </w:t>
      </w:r>
      <w:proofErr w:type="spellStart"/>
      <w:r w:rsidRPr="00443A1C">
        <w:rPr>
          <w:rFonts w:ascii="Poppins" w:eastAsia="Times New Roman" w:hAnsi="Poppins" w:cs="Poppins"/>
          <w:color w:val="3D3B3B"/>
          <w:kern w:val="0"/>
          <w:sz w:val="21"/>
          <w:szCs w:val="21"/>
          <w:lang w:eastAsia="en-IN"/>
          <w14:ligatures w14:val="none"/>
        </w:rPr>
        <w:t>analyzing</w:t>
      </w:r>
      <w:proofErr w:type="spellEnd"/>
      <w:r w:rsidRPr="00443A1C">
        <w:rPr>
          <w:rFonts w:ascii="Poppins" w:eastAsia="Times New Roman" w:hAnsi="Poppins" w:cs="Poppins"/>
          <w:color w:val="3D3B3B"/>
          <w:kern w:val="0"/>
          <w:sz w:val="21"/>
          <w:szCs w:val="21"/>
          <w:lang w:eastAsia="en-IN"/>
          <w14:ligatures w14:val="none"/>
        </w:rPr>
        <w:t xml:space="preserve"> scientific papers and data, helping in the discovery of new treatments or understanding disease patterns.</w:t>
      </w:r>
    </w:p>
    <w:p w14:paraId="2F8FB001" w14:textId="77777777" w:rsidR="00443A1C" w:rsidRPr="00443A1C" w:rsidRDefault="00443A1C" w:rsidP="00443A1C">
      <w:pPr>
        <w:numPr>
          <w:ilvl w:val="0"/>
          <w:numId w:val="49"/>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lastRenderedPageBreak/>
        <w:t>Legal and Compliance</w:t>
      </w:r>
    </w:p>
    <w:p w14:paraId="365FDCB9" w14:textId="77777777" w:rsidR="00443A1C" w:rsidRPr="00443A1C" w:rsidRDefault="00443A1C" w:rsidP="00443A1C">
      <w:pPr>
        <w:numPr>
          <w:ilvl w:val="0"/>
          <w:numId w:val="50"/>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Document Review: AI can be prompted to review legal documents for compliance, discrepancies, or specific legal terms, reducing the workload on human lawyers.</w:t>
      </w:r>
    </w:p>
    <w:p w14:paraId="16A36E31" w14:textId="77777777" w:rsidR="00443A1C" w:rsidRPr="00443A1C" w:rsidRDefault="00443A1C" w:rsidP="00443A1C">
      <w:pPr>
        <w:numPr>
          <w:ilvl w:val="0"/>
          <w:numId w:val="50"/>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Legal Research: AI can assist in legal research by providing summaries of relevant cases, statutes, and legal principles based on specific queries.</w:t>
      </w:r>
    </w:p>
    <w:p w14:paraId="16C6FE22" w14:textId="77777777" w:rsidR="00443A1C" w:rsidRPr="00443A1C" w:rsidRDefault="00443A1C" w:rsidP="00443A1C">
      <w:pPr>
        <w:numPr>
          <w:ilvl w:val="0"/>
          <w:numId w:val="5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Business Intelligence and Analytics</w:t>
      </w:r>
    </w:p>
    <w:p w14:paraId="6B1017E5" w14:textId="77777777" w:rsidR="00443A1C" w:rsidRPr="00443A1C" w:rsidRDefault="00443A1C" w:rsidP="00443A1C">
      <w:pPr>
        <w:numPr>
          <w:ilvl w:val="0"/>
          <w:numId w:val="52"/>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Market Analysis: Companies can use prompt engineering to gather AI-driven insights about market trends, consumer </w:t>
      </w:r>
      <w:proofErr w:type="spellStart"/>
      <w:r w:rsidRPr="00443A1C">
        <w:rPr>
          <w:rFonts w:ascii="Poppins" w:eastAsia="Times New Roman" w:hAnsi="Poppins" w:cs="Poppins"/>
          <w:color w:val="3D3B3B"/>
          <w:kern w:val="0"/>
          <w:sz w:val="21"/>
          <w:szCs w:val="21"/>
          <w:lang w:eastAsia="en-IN"/>
          <w14:ligatures w14:val="none"/>
        </w:rPr>
        <w:t>behavior</w:t>
      </w:r>
      <w:proofErr w:type="spellEnd"/>
      <w:r w:rsidRPr="00443A1C">
        <w:rPr>
          <w:rFonts w:ascii="Poppins" w:eastAsia="Times New Roman" w:hAnsi="Poppins" w:cs="Poppins"/>
          <w:color w:val="3D3B3B"/>
          <w:kern w:val="0"/>
          <w:sz w:val="21"/>
          <w:szCs w:val="21"/>
          <w:lang w:eastAsia="en-IN"/>
          <w14:ligatures w14:val="none"/>
        </w:rPr>
        <w:t>, and competitive analysis.</w:t>
      </w:r>
    </w:p>
    <w:p w14:paraId="63719936" w14:textId="77777777" w:rsidR="00443A1C" w:rsidRPr="00443A1C" w:rsidRDefault="00443A1C" w:rsidP="00443A1C">
      <w:pPr>
        <w:numPr>
          <w:ilvl w:val="0"/>
          <w:numId w:val="52"/>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Decision Support: AI can be used to simulate business scenarios or </w:t>
      </w:r>
      <w:proofErr w:type="spellStart"/>
      <w:r w:rsidRPr="00443A1C">
        <w:rPr>
          <w:rFonts w:ascii="Poppins" w:eastAsia="Times New Roman" w:hAnsi="Poppins" w:cs="Poppins"/>
          <w:color w:val="3D3B3B"/>
          <w:kern w:val="0"/>
          <w:sz w:val="21"/>
          <w:szCs w:val="21"/>
          <w:lang w:eastAsia="en-IN"/>
          <w14:ligatures w14:val="none"/>
        </w:rPr>
        <w:t>analyze</w:t>
      </w:r>
      <w:proofErr w:type="spellEnd"/>
      <w:r w:rsidRPr="00443A1C">
        <w:rPr>
          <w:rFonts w:ascii="Poppins" w:eastAsia="Times New Roman" w:hAnsi="Poppins" w:cs="Poppins"/>
          <w:color w:val="3D3B3B"/>
          <w:kern w:val="0"/>
          <w:sz w:val="21"/>
          <w:szCs w:val="21"/>
          <w:lang w:eastAsia="en-IN"/>
          <w14:ligatures w14:val="none"/>
        </w:rPr>
        <w:t xml:space="preserve"> data, helping leaders make informed decisions.</w:t>
      </w:r>
    </w:p>
    <w:p w14:paraId="180F918C"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284F750A" w14:textId="77777777" w:rsidR="00443A1C" w:rsidRPr="00443A1C" w:rsidRDefault="00443A1C" w:rsidP="00443A1C">
      <w:pPr>
        <w:shd w:val="clear" w:color="auto" w:fill="FFFFFF"/>
        <w:spacing w:after="0" w:line="240" w:lineRule="auto"/>
        <w:outlineLvl w:val="1"/>
        <w:rPr>
          <w:rFonts w:ascii="Poppins" w:eastAsia="Times New Roman" w:hAnsi="Poppins" w:cs="Poppins"/>
          <w:b/>
          <w:bCs/>
          <w:color w:val="3D3B3B"/>
          <w:kern w:val="0"/>
          <w:sz w:val="30"/>
          <w:szCs w:val="30"/>
          <w:lang w:eastAsia="en-IN"/>
          <w14:ligatures w14:val="none"/>
        </w:rPr>
      </w:pPr>
      <w:r w:rsidRPr="00443A1C">
        <w:rPr>
          <w:rFonts w:ascii="Poppins" w:eastAsia="Times New Roman" w:hAnsi="Poppins" w:cs="Poppins"/>
          <w:b/>
          <w:bCs/>
          <w:i/>
          <w:iCs/>
          <w:color w:val="3D3B3B"/>
          <w:kern w:val="0"/>
          <w:sz w:val="30"/>
          <w:szCs w:val="30"/>
          <w:u w:val="single"/>
          <w:lang w:eastAsia="en-IN"/>
          <w14:ligatures w14:val="none"/>
        </w:rPr>
        <w:t>SEO Considerations</w:t>
      </w:r>
    </w:p>
    <w:p w14:paraId="0B49B78F" w14:textId="77777777" w:rsidR="00443A1C" w:rsidRPr="00443A1C" w:rsidRDefault="00443A1C" w:rsidP="00443A1C">
      <w:pPr>
        <w:numPr>
          <w:ilvl w:val="0"/>
          <w:numId w:val="5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Keyword Optimization: Incorporate relevant keywords like “prompt engineering,” “AI communication,” and “effective AI prompts” strategically throughout the content.</w:t>
      </w:r>
    </w:p>
    <w:p w14:paraId="2613A1E6" w14:textId="77777777" w:rsidR="00443A1C" w:rsidRPr="00443A1C" w:rsidRDefault="00443A1C" w:rsidP="00443A1C">
      <w:pPr>
        <w:numPr>
          <w:ilvl w:val="0"/>
          <w:numId w:val="5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Engaging Headings and Subheadings: Use headings and subheadings that are clear, engaging, and incorporate target keywords to improve readability and SEO ranking.</w:t>
      </w:r>
    </w:p>
    <w:p w14:paraId="5A36A9D4" w14:textId="77777777" w:rsidR="00443A1C" w:rsidRPr="00443A1C" w:rsidRDefault="00443A1C" w:rsidP="00443A1C">
      <w:pPr>
        <w:numPr>
          <w:ilvl w:val="0"/>
          <w:numId w:val="5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Internal and External Links: Include links to related topics and authoritative sources to enhance credibility and SEO performance.</w:t>
      </w:r>
    </w:p>
    <w:p w14:paraId="7E1E0979" w14:textId="77777777" w:rsidR="00443A1C" w:rsidRPr="00443A1C" w:rsidRDefault="00443A1C" w:rsidP="00443A1C">
      <w:pPr>
        <w:numPr>
          <w:ilvl w:val="0"/>
          <w:numId w:val="5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Mobile-Friendly Formatting: Ensure the content is formatted for easy reading on mobile devices, as a significant portion of web traffic is mobile.</w:t>
      </w:r>
    </w:p>
    <w:p w14:paraId="615E5087" w14:textId="77777777" w:rsidR="00443A1C" w:rsidRPr="00443A1C" w:rsidRDefault="00443A1C" w:rsidP="00443A1C">
      <w:pPr>
        <w:numPr>
          <w:ilvl w:val="0"/>
          <w:numId w:val="5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Use of Bullet Points and Lists: Organize information in bullet points or numbered lists for better readability and user engagement.</w:t>
      </w:r>
    </w:p>
    <w:p w14:paraId="7A4448B2"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28A5C5F5" w14:textId="77777777" w:rsidR="00443A1C" w:rsidRPr="00443A1C" w:rsidRDefault="00443A1C" w:rsidP="00443A1C">
      <w:p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b/>
          <w:bCs/>
          <w:color w:val="3D3B3B"/>
          <w:kern w:val="0"/>
          <w:sz w:val="27"/>
          <w:szCs w:val="27"/>
          <w:lang w:eastAsia="en-IN"/>
          <w14:ligatures w14:val="none"/>
        </w:rPr>
        <w:t>Automated Prompt Engineering:</w:t>
      </w:r>
    </w:p>
    <w:p w14:paraId="7AA8140E" w14:textId="77777777" w:rsidR="00443A1C" w:rsidRPr="00443A1C" w:rsidRDefault="00443A1C" w:rsidP="00443A1C">
      <w:pPr>
        <w:numPr>
          <w:ilvl w:val="0"/>
          <w:numId w:val="54"/>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Development of Support Tools: There could be a rise in tools or sub-models that assist in generating effective prompts automatically, making the process more efficient.</w:t>
      </w:r>
    </w:p>
    <w:p w14:paraId="1D1644F0" w14:textId="77777777" w:rsidR="00443A1C" w:rsidRPr="00443A1C" w:rsidRDefault="00443A1C" w:rsidP="00443A1C">
      <w:pPr>
        <w:numPr>
          <w:ilvl w:val="0"/>
          <w:numId w:val="54"/>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Reducing Human Burden: These advancements aim to reduce the reliance on human expertise for basic or routine prompt creation.</w:t>
      </w:r>
    </w:p>
    <w:p w14:paraId="7A5F7BBB"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Interactive AI Training:</w:t>
      </w:r>
    </w:p>
    <w:p w14:paraId="3C1ABF40" w14:textId="77777777" w:rsidR="00443A1C" w:rsidRPr="00443A1C" w:rsidRDefault="00443A1C" w:rsidP="00443A1C">
      <w:pPr>
        <w:numPr>
          <w:ilvl w:val="0"/>
          <w:numId w:val="5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lastRenderedPageBreak/>
        <w:t>Real-Time Model Adjustment: Future AI systems might offer more interactive training methods, where prompt engineering directly influences AI learning in real time.</w:t>
      </w:r>
    </w:p>
    <w:p w14:paraId="6927E013" w14:textId="77777777" w:rsidR="00443A1C" w:rsidRPr="00443A1C" w:rsidRDefault="00443A1C" w:rsidP="00443A1C">
      <w:pPr>
        <w:numPr>
          <w:ilvl w:val="0"/>
          <w:numId w:val="5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Enhanced Learning Processes: This could lead to AI models that adapt more quickly and effectively to specific tasks or user needs.</w:t>
      </w:r>
    </w:p>
    <w:p w14:paraId="39CC3356"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Greater Emphasis on Ethical Engineering:</w:t>
      </w:r>
    </w:p>
    <w:p w14:paraId="69DA3C70" w14:textId="77777777" w:rsidR="00443A1C" w:rsidRPr="00443A1C" w:rsidRDefault="00443A1C" w:rsidP="00443A1C">
      <w:pPr>
        <w:numPr>
          <w:ilvl w:val="0"/>
          <w:numId w:val="5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Addressing AI Biases: With growing awareness of AI biases, prompt engineering will increasingly focus on creating unbiased, fair, and ethically sound prompts.</w:t>
      </w:r>
    </w:p>
    <w:p w14:paraId="744D787D" w14:textId="77777777" w:rsidR="00443A1C" w:rsidRPr="00443A1C" w:rsidRDefault="00443A1C" w:rsidP="00443A1C">
      <w:pPr>
        <w:numPr>
          <w:ilvl w:val="0"/>
          <w:numId w:val="56"/>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Promoting Fairness and Accuracy: This shift emphasizes the responsibility of prompt engineers to consider the broader impact of their work.</w:t>
      </w:r>
    </w:p>
    <w:p w14:paraId="5B145183"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Bridging the Human-AI Communication Gap</w:t>
      </w:r>
    </w:p>
    <w:p w14:paraId="35880367"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is fundamentally about improving communication between humans and AI.</w:t>
      </w:r>
    </w:p>
    <w:p w14:paraId="3DF76713"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573A29E1" w14:textId="77777777" w:rsidR="00443A1C" w:rsidRPr="00443A1C" w:rsidRDefault="00443A1C" w:rsidP="00443A1C">
      <w:p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b/>
          <w:bCs/>
          <w:color w:val="3D3B3B"/>
          <w:kern w:val="0"/>
          <w:sz w:val="27"/>
          <w:szCs w:val="27"/>
          <w:u w:val="single"/>
          <w:lang w:eastAsia="en-IN"/>
          <w14:ligatures w14:val="none"/>
        </w:rPr>
        <w:t>Understanding and Translation:</w:t>
      </w:r>
    </w:p>
    <w:p w14:paraId="6D657EBE" w14:textId="77777777" w:rsidR="00443A1C" w:rsidRPr="00443A1C" w:rsidRDefault="00443A1C" w:rsidP="00443A1C">
      <w:pPr>
        <w:numPr>
          <w:ilvl w:val="0"/>
          <w:numId w:val="5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Translating Intentions: It involves translating human intentions and nuances into a format that AI can comprehend and respond to effectively.</w:t>
      </w:r>
    </w:p>
    <w:p w14:paraId="69BC2F57" w14:textId="77777777" w:rsidR="00443A1C" w:rsidRPr="00443A1C" w:rsidRDefault="00443A1C" w:rsidP="00443A1C">
      <w:pPr>
        <w:numPr>
          <w:ilvl w:val="0"/>
          <w:numId w:val="5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Beyond Technical Skill: This process requires not just technical expertise but also creativity, empathy, and an understanding of complex human communication patterns.</w:t>
      </w:r>
    </w:p>
    <w:p w14:paraId="7371013B" w14:textId="77777777" w:rsidR="00443A1C" w:rsidRPr="00443A1C" w:rsidRDefault="00443A1C" w:rsidP="00443A1C">
      <w:pPr>
        <w:numPr>
          <w:ilvl w:val="0"/>
          <w:numId w:val="5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Educational Implications: As the importance of prompt engineering grows, its principles are likely to become more widespread in education.</w:t>
      </w:r>
    </w:p>
    <w:p w14:paraId="51493276"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0021C6CB" w14:textId="77777777" w:rsidR="00443A1C" w:rsidRPr="00443A1C" w:rsidRDefault="00443A1C" w:rsidP="00443A1C">
      <w:p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b/>
          <w:bCs/>
          <w:color w:val="3D3B3B"/>
          <w:kern w:val="0"/>
          <w:sz w:val="27"/>
          <w:szCs w:val="27"/>
          <w:u w:val="single"/>
          <w:lang w:eastAsia="en-IN"/>
          <w14:ligatures w14:val="none"/>
        </w:rPr>
        <w:t>Incorporation into Curriculum:</w:t>
      </w:r>
    </w:p>
    <w:p w14:paraId="2AD3F8C5" w14:textId="77777777" w:rsidR="00443A1C" w:rsidRPr="00443A1C" w:rsidRDefault="00443A1C" w:rsidP="00443A1C">
      <w:pPr>
        <w:numPr>
          <w:ilvl w:val="0"/>
          <w:numId w:val="5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Beyond Computer Science: While foundational in computer science, the principles of prompt engineering will likely extend to other fields like journalism, business, and law.</w:t>
      </w:r>
    </w:p>
    <w:p w14:paraId="20FB58B0" w14:textId="77777777" w:rsidR="00443A1C" w:rsidRPr="00443A1C" w:rsidRDefault="00443A1C" w:rsidP="00443A1C">
      <w:pPr>
        <w:numPr>
          <w:ilvl w:val="0"/>
          <w:numId w:val="58"/>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Valuable Skillset: Understanding how to effectively communicate with AI will become an essential skill across various disciplines.</w:t>
      </w:r>
    </w:p>
    <w:p w14:paraId="658625DC" w14:textId="77777777" w:rsidR="00443A1C" w:rsidRPr="00443A1C" w:rsidRDefault="00443A1C" w:rsidP="00443A1C">
      <w:pPr>
        <w:shd w:val="clear" w:color="auto" w:fill="FFFFFF"/>
        <w:spacing w:beforeAutospacing="1" w:after="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b/>
          <w:bCs/>
          <w:color w:val="3D3B3B"/>
          <w:kern w:val="0"/>
          <w:sz w:val="23"/>
          <w:szCs w:val="23"/>
          <w:lang w:eastAsia="en-IN"/>
          <w14:ligatures w14:val="none"/>
        </w:rPr>
        <w:t>Preparing Future Generations:</w:t>
      </w:r>
    </w:p>
    <w:p w14:paraId="66676587" w14:textId="77777777" w:rsidR="00443A1C" w:rsidRPr="00443A1C" w:rsidRDefault="00443A1C" w:rsidP="00443A1C">
      <w:pPr>
        <w:numPr>
          <w:ilvl w:val="0"/>
          <w:numId w:val="5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lastRenderedPageBreak/>
        <w:t>Adapting to AI-Driven Future: As AI becomes more embedded in everyday life, equipping future generations with the skills to interact with AI will be crucial.</w:t>
      </w:r>
    </w:p>
    <w:p w14:paraId="27AEC882"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774EDC3E" w14:textId="77777777" w:rsidR="00443A1C" w:rsidRPr="00443A1C" w:rsidRDefault="00443A1C" w:rsidP="00443A1C">
      <w:p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b/>
          <w:bCs/>
          <w:color w:val="3D3B3B"/>
          <w:kern w:val="0"/>
          <w:sz w:val="27"/>
          <w:szCs w:val="27"/>
          <w:u w:val="single"/>
          <w:lang w:eastAsia="en-IN"/>
          <w14:ligatures w14:val="none"/>
        </w:rPr>
        <w:t>Opportunities</w:t>
      </w:r>
    </w:p>
    <w:p w14:paraId="27643F7F"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Prompt engineering, as a specialized skill in the field of AI and machine learning, opens the door to a variety of job roles and opportunities. The demand for this expertise is growing across multiple industries as more organizations begin to leverage AI technology. Here are some of the job roles that are either directly related to or significantly benefit from prompt engineering skills:</w:t>
      </w:r>
    </w:p>
    <w:p w14:paraId="4BE4A01C" w14:textId="77777777" w:rsidR="00443A1C" w:rsidRPr="00443A1C" w:rsidRDefault="00443A1C" w:rsidP="00443A1C">
      <w:pPr>
        <w:numPr>
          <w:ilvl w:val="0"/>
          <w:numId w:val="60"/>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AI Language Model Trainer</w:t>
      </w:r>
    </w:p>
    <w:p w14:paraId="1CDF3C1F" w14:textId="77777777" w:rsidR="00443A1C" w:rsidRPr="00443A1C" w:rsidRDefault="00443A1C" w:rsidP="00443A1C">
      <w:pPr>
        <w:numPr>
          <w:ilvl w:val="0"/>
          <w:numId w:val="6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Designing and refining prompts to train language models, ensuring the AI understands and responds accurately.</w:t>
      </w:r>
    </w:p>
    <w:p w14:paraId="3B1244F5" w14:textId="77777777" w:rsidR="00443A1C" w:rsidRPr="00443A1C" w:rsidRDefault="00443A1C" w:rsidP="00443A1C">
      <w:pPr>
        <w:numPr>
          <w:ilvl w:val="0"/>
          <w:numId w:val="6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Tech companies specializing in AI, educational technology, and content creation platforms.</w:t>
      </w:r>
    </w:p>
    <w:p w14:paraId="46EC40B9" w14:textId="77777777" w:rsidR="00443A1C" w:rsidRPr="00443A1C" w:rsidRDefault="00443A1C" w:rsidP="00443A1C">
      <w:pPr>
        <w:numPr>
          <w:ilvl w:val="0"/>
          <w:numId w:val="62"/>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Content Strategist/Creator with AI Expertise</w:t>
      </w:r>
    </w:p>
    <w:p w14:paraId="707BCB40" w14:textId="77777777" w:rsidR="00443A1C" w:rsidRPr="00443A1C" w:rsidRDefault="00443A1C" w:rsidP="00443A1C">
      <w:pPr>
        <w:numPr>
          <w:ilvl w:val="0"/>
          <w:numId w:val="6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Utilizing AI tools for content creation, requiring effective prompts to generate specific types of content like articles, marketing copy, or creative writing.</w:t>
      </w:r>
    </w:p>
    <w:p w14:paraId="5831527B" w14:textId="77777777" w:rsidR="00443A1C" w:rsidRPr="00443A1C" w:rsidRDefault="00443A1C" w:rsidP="00443A1C">
      <w:pPr>
        <w:numPr>
          <w:ilvl w:val="0"/>
          <w:numId w:val="6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Digital marketing agencies, publishing houses, online media, and advertising firms.</w:t>
      </w:r>
    </w:p>
    <w:p w14:paraId="773618D0" w14:textId="77777777" w:rsidR="00443A1C" w:rsidRPr="00443A1C" w:rsidRDefault="00443A1C" w:rsidP="00443A1C">
      <w:pPr>
        <w:numPr>
          <w:ilvl w:val="0"/>
          <w:numId w:val="64"/>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Customer Experience Specialist</w:t>
      </w:r>
    </w:p>
    <w:p w14:paraId="7162E57C" w14:textId="77777777" w:rsidR="00443A1C" w:rsidRPr="00443A1C" w:rsidRDefault="00443A1C" w:rsidP="00443A1C">
      <w:pPr>
        <w:numPr>
          <w:ilvl w:val="0"/>
          <w:numId w:val="6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Developing prompts for chatbots and virtual assistants to enhance customer interaction and service.</w:t>
      </w:r>
    </w:p>
    <w:p w14:paraId="7A0AC50C" w14:textId="77777777" w:rsidR="00443A1C" w:rsidRPr="00443A1C" w:rsidRDefault="00443A1C" w:rsidP="00443A1C">
      <w:pPr>
        <w:numPr>
          <w:ilvl w:val="0"/>
          <w:numId w:val="6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Retail, e-commerce, banking, hospitality, and any industry with a focus on customer service.</w:t>
      </w:r>
    </w:p>
    <w:p w14:paraId="0A365912" w14:textId="77777777" w:rsidR="00443A1C" w:rsidRPr="00443A1C" w:rsidRDefault="00443A1C" w:rsidP="00443A1C">
      <w:pPr>
        <w:numPr>
          <w:ilvl w:val="0"/>
          <w:numId w:val="66"/>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Data Scientist/Analyst</w:t>
      </w:r>
    </w:p>
    <w:p w14:paraId="6203B6D1" w14:textId="77777777" w:rsidR="00443A1C" w:rsidRPr="00443A1C" w:rsidRDefault="00443A1C" w:rsidP="00443A1C">
      <w:pPr>
        <w:numPr>
          <w:ilvl w:val="0"/>
          <w:numId w:val="6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 xml:space="preserve">Responsibilities: Using prompt engineering to extract and </w:t>
      </w:r>
      <w:proofErr w:type="spellStart"/>
      <w:r w:rsidRPr="00443A1C">
        <w:rPr>
          <w:rFonts w:ascii="Poppins" w:eastAsia="Times New Roman" w:hAnsi="Poppins" w:cs="Poppins"/>
          <w:color w:val="3D3B3B"/>
          <w:kern w:val="0"/>
          <w:sz w:val="21"/>
          <w:szCs w:val="21"/>
          <w:lang w:eastAsia="en-IN"/>
          <w14:ligatures w14:val="none"/>
        </w:rPr>
        <w:t>analyze</w:t>
      </w:r>
      <w:proofErr w:type="spellEnd"/>
      <w:r w:rsidRPr="00443A1C">
        <w:rPr>
          <w:rFonts w:ascii="Poppins" w:eastAsia="Times New Roman" w:hAnsi="Poppins" w:cs="Poppins"/>
          <w:color w:val="3D3B3B"/>
          <w:kern w:val="0"/>
          <w:sz w:val="21"/>
          <w:szCs w:val="21"/>
          <w:lang w:eastAsia="en-IN"/>
          <w14:ligatures w14:val="none"/>
        </w:rPr>
        <w:t xml:space="preserve"> data from AI models for insights, trends, and patterns.</w:t>
      </w:r>
    </w:p>
    <w:p w14:paraId="4389615E" w14:textId="77777777" w:rsidR="00443A1C" w:rsidRPr="00443A1C" w:rsidRDefault="00443A1C" w:rsidP="00443A1C">
      <w:pPr>
        <w:numPr>
          <w:ilvl w:val="0"/>
          <w:numId w:val="6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Finance, healthcare, research institutions, and consulting firms.</w:t>
      </w:r>
    </w:p>
    <w:p w14:paraId="08692D24" w14:textId="77777777" w:rsidR="00443A1C" w:rsidRPr="00443A1C" w:rsidRDefault="00443A1C" w:rsidP="00443A1C">
      <w:pPr>
        <w:numPr>
          <w:ilvl w:val="0"/>
          <w:numId w:val="68"/>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Educational Technologist</w:t>
      </w:r>
    </w:p>
    <w:p w14:paraId="45F57753" w14:textId="77777777" w:rsidR="00443A1C" w:rsidRPr="00443A1C" w:rsidRDefault="00443A1C" w:rsidP="00443A1C">
      <w:pPr>
        <w:numPr>
          <w:ilvl w:val="0"/>
          <w:numId w:val="6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Creating educational content and tutoring systems using AI, requiring precise prompts for educational material generation and student interaction.</w:t>
      </w:r>
    </w:p>
    <w:p w14:paraId="74EF7C4C" w14:textId="77777777" w:rsidR="00443A1C" w:rsidRPr="00443A1C" w:rsidRDefault="00443A1C" w:rsidP="00443A1C">
      <w:pPr>
        <w:numPr>
          <w:ilvl w:val="0"/>
          <w:numId w:val="6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lastRenderedPageBreak/>
        <w:t>Industries: Educational institutions, e-learning platforms, and educational software companies.</w:t>
      </w:r>
    </w:p>
    <w:p w14:paraId="228064F3" w14:textId="77777777" w:rsidR="00443A1C" w:rsidRPr="00443A1C" w:rsidRDefault="00443A1C" w:rsidP="00443A1C">
      <w:pPr>
        <w:numPr>
          <w:ilvl w:val="0"/>
          <w:numId w:val="70"/>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AI Ethicist/Policy Maker</w:t>
      </w:r>
    </w:p>
    <w:p w14:paraId="32AD8323" w14:textId="77777777" w:rsidR="00443A1C" w:rsidRPr="00443A1C" w:rsidRDefault="00443A1C" w:rsidP="00443A1C">
      <w:pPr>
        <w:numPr>
          <w:ilvl w:val="0"/>
          <w:numId w:val="7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Ensuring ethical use of AI, including the development of non-biased, fair prompts.</w:t>
      </w:r>
    </w:p>
    <w:p w14:paraId="458CACC8" w14:textId="77777777" w:rsidR="00443A1C" w:rsidRPr="00443A1C" w:rsidRDefault="00443A1C" w:rsidP="00443A1C">
      <w:pPr>
        <w:numPr>
          <w:ilvl w:val="0"/>
          <w:numId w:val="71"/>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Government agencies, non-profits, and corporations with a focus on AI ethics and governance.</w:t>
      </w:r>
    </w:p>
    <w:p w14:paraId="40CD510B" w14:textId="77777777" w:rsidR="00443A1C" w:rsidRPr="00443A1C" w:rsidRDefault="00443A1C" w:rsidP="00443A1C">
      <w:pPr>
        <w:numPr>
          <w:ilvl w:val="0"/>
          <w:numId w:val="72"/>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Research Scientist in AI</w:t>
      </w:r>
    </w:p>
    <w:p w14:paraId="1FAAEB6A" w14:textId="77777777" w:rsidR="00443A1C" w:rsidRPr="00443A1C" w:rsidRDefault="00443A1C" w:rsidP="00443A1C">
      <w:pPr>
        <w:numPr>
          <w:ilvl w:val="0"/>
          <w:numId w:val="7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Conducting research in AI, developing new methodologies for prompt engineering and AI interaction.</w:t>
      </w:r>
    </w:p>
    <w:p w14:paraId="7B1601DE" w14:textId="77777777" w:rsidR="00443A1C" w:rsidRPr="00443A1C" w:rsidRDefault="00443A1C" w:rsidP="00443A1C">
      <w:pPr>
        <w:numPr>
          <w:ilvl w:val="0"/>
          <w:numId w:val="73"/>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Academic institutions, research labs, and tech companies focused on AI development.</w:t>
      </w:r>
    </w:p>
    <w:p w14:paraId="1652A2FA" w14:textId="77777777" w:rsidR="00443A1C" w:rsidRPr="00443A1C" w:rsidRDefault="00443A1C" w:rsidP="00443A1C">
      <w:pPr>
        <w:numPr>
          <w:ilvl w:val="0"/>
          <w:numId w:val="74"/>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AI Product Manager</w:t>
      </w:r>
    </w:p>
    <w:p w14:paraId="7B431813" w14:textId="77777777" w:rsidR="00443A1C" w:rsidRPr="00443A1C" w:rsidRDefault="00443A1C" w:rsidP="00443A1C">
      <w:pPr>
        <w:numPr>
          <w:ilvl w:val="0"/>
          <w:numId w:val="7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Overseeing the development of AI products, which includes understanding how to craft effective prompts for different applications.</w:t>
      </w:r>
    </w:p>
    <w:p w14:paraId="57FF8723" w14:textId="77777777" w:rsidR="00443A1C" w:rsidRPr="00443A1C" w:rsidRDefault="00443A1C" w:rsidP="00443A1C">
      <w:pPr>
        <w:numPr>
          <w:ilvl w:val="0"/>
          <w:numId w:val="75"/>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Tech companies, startups focused on AI-based products or services.</w:t>
      </w:r>
    </w:p>
    <w:p w14:paraId="00F03BD6" w14:textId="77777777" w:rsidR="00443A1C" w:rsidRPr="00443A1C" w:rsidRDefault="00443A1C" w:rsidP="00443A1C">
      <w:pPr>
        <w:numPr>
          <w:ilvl w:val="0"/>
          <w:numId w:val="76"/>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User Experience (UX) Designer for AI Systems</w:t>
      </w:r>
    </w:p>
    <w:p w14:paraId="1B34265C" w14:textId="77777777" w:rsidR="00443A1C" w:rsidRPr="00443A1C" w:rsidRDefault="00443A1C" w:rsidP="00443A1C">
      <w:pPr>
        <w:numPr>
          <w:ilvl w:val="0"/>
          <w:numId w:val="7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Designing user interfaces for AI systems that may involve prompt interaction, ensuring a user-friendly experience.</w:t>
      </w:r>
    </w:p>
    <w:p w14:paraId="3AB051F1" w14:textId="77777777" w:rsidR="00443A1C" w:rsidRPr="00443A1C" w:rsidRDefault="00443A1C" w:rsidP="00443A1C">
      <w:pPr>
        <w:numPr>
          <w:ilvl w:val="0"/>
          <w:numId w:val="77"/>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Software companies, tech startups, and firms specializing in UX design.</w:t>
      </w:r>
    </w:p>
    <w:p w14:paraId="19446A93" w14:textId="77777777" w:rsidR="00443A1C" w:rsidRPr="00443A1C" w:rsidRDefault="00443A1C" w:rsidP="00443A1C">
      <w:pPr>
        <w:numPr>
          <w:ilvl w:val="0"/>
          <w:numId w:val="78"/>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b/>
          <w:bCs/>
          <w:color w:val="212529"/>
          <w:kern w:val="0"/>
          <w:sz w:val="24"/>
          <w:szCs w:val="24"/>
          <w:lang w:eastAsia="en-IN"/>
          <w14:ligatures w14:val="none"/>
        </w:rPr>
        <w:t>Technical Writer for AI Platforms</w:t>
      </w:r>
    </w:p>
    <w:p w14:paraId="70B9474A" w14:textId="77777777" w:rsidR="00443A1C" w:rsidRPr="00443A1C" w:rsidRDefault="00443A1C" w:rsidP="00443A1C">
      <w:pPr>
        <w:numPr>
          <w:ilvl w:val="0"/>
          <w:numId w:val="7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Responsibilities: Creating documentation and guides on how to effectively use AI systems, including prompt engineering techniques.</w:t>
      </w:r>
    </w:p>
    <w:p w14:paraId="0EF0E370" w14:textId="77777777" w:rsidR="00443A1C" w:rsidRPr="00443A1C" w:rsidRDefault="00443A1C" w:rsidP="00443A1C">
      <w:pPr>
        <w:numPr>
          <w:ilvl w:val="0"/>
          <w:numId w:val="79"/>
        </w:numPr>
        <w:shd w:val="clear" w:color="auto" w:fill="FFFFFF"/>
        <w:spacing w:after="15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color w:val="3D3B3B"/>
          <w:kern w:val="0"/>
          <w:sz w:val="21"/>
          <w:szCs w:val="21"/>
          <w:lang w:eastAsia="en-IN"/>
          <w14:ligatures w14:val="none"/>
        </w:rPr>
        <w:t>Industries: Tech companies, educational platforms, and any business employing AI technology.</w:t>
      </w:r>
    </w:p>
    <w:p w14:paraId="4A51F569"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4540A00D" w14:textId="77777777" w:rsidR="00443A1C" w:rsidRPr="00443A1C" w:rsidRDefault="00443A1C" w:rsidP="00443A1C">
      <w:p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b/>
          <w:bCs/>
          <w:i/>
          <w:iCs/>
          <w:color w:val="3D3B3B"/>
          <w:kern w:val="0"/>
          <w:sz w:val="27"/>
          <w:szCs w:val="27"/>
          <w:u w:val="single"/>
          <w:lang w:eastAsia="en-IN"/>
          <w14:ligatures w14:val="none"/>
        </w:rPr>
        <w:t>Future Scope</w:t>
      </w:r>
    </w:p>
    <w:p w14:paraId="5B48E392"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The future of prompt engineering is poised for exciting and transformative developments as artificial intelligence (AI) continues to advance rapidly. Here are some key aspects that highlight the future prospects of prompt engineering:</w:t>
      </w:r>
    </w:p>
    <w:p w14:paraId="164F3182"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lastRenderedPageBreak/>
        <w:t>Enhanced AI Models:</w:t>
      </w:r>
      <w:r w:rsidRPr="00443A1C">
        <w:rPr>
          <w:rFonts w:ascii="Poppins" w:eastAsia="Times New Roman" w:hAnsi="Poppins" w:cs="Poppins"/>
          <w:color w:val="3D3B3B"/>
          <w:kern w:val="0"/>
          <w:sz w:val="21"/>
          <w:szCs w:val="21"/>
          <w:lang w:eastAsia="en-IN"/>
          <w14:ligatures w14:val="none"/>
        </w:rPr>
        <w:t> As AI models evolve and become more sophisticated, prompt engineering will also progress. Future AI models will likely exhibit improved understanding of nuanced prompts, enabling them to generate even more contextually relevant and precise responses. This will result in AI systems that can engage in deeper and more meaningful conversations with users.</w:t>
      </w:r>
    </w:p>
    <w:p w14:paraId="772AF70E"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Multimodal Prompting:</w:t>
      </w:r>
      <w:r w:rsidRPr="00443A1C">
        <w:rPr>
          <w:rFonts w:ascii="Poppins" w:eastAsia="Times New Roman" w:hAnsi="Poppins" w:cs="Poppins"/>
          <w:color w:val="3D3B3B"/>
          <w:kern w:val="0"/>
          <w:sz w:val="21"/>
          <w:szCs w:val="21"/>
          <w:lang w:eastAsia="en-IN"/>
          <w14:ligatures w14:val="none"/>
        </w:rPr>
        <w:t> The future of prompt engineering may extend beyond text-based prompts to include multimodal inputs, such as a combination of text, images, and audio. Prompt engineers will need to explore how to effectively instruct AI models using diverse data types, opening up new possibilities for creative and interactive AI applications.</w:t>
      </w:r>
    </w:p>
    <w:p w14:paraId="4654C215"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Reducing Biases</w:t>
      </w:r>
      <w:r w:rsidRPr="00443A1C">
        <w:rPr>
          <w:rFonts w:ascii="Poppins" w:eastAsia="Times New Roman" w:hAnsi="Poppins" w:cs="Poppins"/>
          <w:color w:val="3D3B3B"/>
          <w:kern w:val="0"/>
          <w:sz w:val="21"/>
          <w:szCs w:val="21"/>
          <w:lang w:eastAsia="en-IN"/>
          <w14:ligatures w14:val="none"/>
        </w:rPr>
        <w:t>: Addressing biases within AI systems will remain a critical concern. Prompt engineering will play an essential role in developing techniques to create prompts that actively mitigate biases, ensuring that AI systems provide fair and unbiased responses across various demographics and contexts.</w:t>
      </w:r>
    </w:p>
    <w:p w14:paraId="3CA66BFB"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Ethical</w:t>
      </w:r>
      <w:r w:rsidRPr="00443A1C">
        <w:rPr>
          <w:rFonts w:ascii="Poppins" w:eastAsia="Times New Roman" w:hAnsi="Poppins" w:cs="Poppins"/>
          <w:color w:val="3D3B3B"/>
          <w:kern w:val="0"/>
          <w:sz w:val="21"/>
          <w:szCs w:val="21"/>
          <w:lang w:eastAsia="en-IN"/>
          <w14:ligatures w14:val="none"/>
        </w:rPr>
        <w:t> </w:t>
      </w:r>
      <w:r w:rsidRPr="00443A1C">
        <w:rPr>
          <w:rFonts w:ascii="Poppins" w:eastAsia="Times New Roman" w:hAnsi="Poppins" w:cs="Poppins"/>
          <w:b/>
          <w:bCs/>
          <w:color w:val="3D3B3B"/>
          <w:kern w:val="0"/>
          <w:sz w:val="21"/>
          <w:szCs w:val="21"/>
          <w:lang w:eastAsia="en-IN"/>
          <w14:ligatures w14:val="none"/>
        </w:rPr>
        <w:t>Considerations</w:t>
      </w:r>
      <w:r w:rsidRPr="00443A1C">
        <w:rPr>
          <w:rFonts w:ascii="Poppins" w:eastAsia="Times New Roman" w:hAnsi="Poppins" w:cs="Poppins"/>
          <w:color w:val="3D3B3B"/>
          <w:kern w:val="0"/>
          <w:sz w:val="21"/>
          <w:szCs w:val="21"/>
          <w:lang w:eastAsia="en-IN"/>
          <w14:ligatures w14:val="none"/>
        </w:rPr>
        <w:t>: As prompt engineering becomes increasingly integral to AI development, ethical considerations will gain prominence. Prompt engineers will need to adhere to ethical guidelines, transparency, and accountability when crafting prompts to ensure that AI applications uphold ethical standards.</w:t>
      </w:r>
    </w:p>
    <w:p w14:paraId="5789598B"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Research and Innovation:</w:t>
      </w:r>
      <w:r w:rsidRPr="00443A1C">
        <w:rPr>
          <w:rFonts w:ascii="Poppins" w:eastAsia="Times New Roman" w:hAnsi="Poppins" w:cs="Poppins"/>
          <w:color w:val="3D3B3B"/>
          <w:kern w:val="0"/>
          <w:sz w:val="21"/>
          <w:szCs w:val="21"/>
          <w:lang w:eastAsia="en-IN"/>
          <w14:ligatures w14:val="none"/>
        </w:rPr>
        <w:t> The field of prompt engineering will continue to attract researchers and innovators. This will lead to the exploration of novel techniques and methodologies for prompt design, as well as the development of tools and frameworks specifically tailored to prompt engineering.</w:t>
      </w:r>
    </w:p>
    <w:p w14:paraId="4B3D0FC6"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Customization and Personalization:</w:t>
      </w:r>
      <w:r w:rsidRPr="00443A1C">
        <w:rPr>
          <w:rFonts w:ascii="Poppins" w:eastAsia="Times New Roman" w:hAnsi="Poppins" w:cs="Poppins"/>
          <w:color w:val="3D3B3B"/>
          <w:kern w:val="0"/>
          <w:sz w:val="21"/>
          <w:szCs w:val="21"/>
          <w:lang w:eastAsia="en-IN"/>
          <w14:ligatures w14:val="none"/>
        </w:rPr>
        <w:t> Prompt engineering will enable AI systems to offer more personalized and tailored experiences to users. Whether in education, healthcare, or customer service, AI will be able to respond to individual needs and preferences with greater precision.</w:t>
      </w:r>
    </w:p>
    <w:p w14:paraId="0092F673"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Cross-Industry Impact:</w:t>
      </w:r>
      <w:r w:rsidRPr="00443A1C">
        <w:rPr>
          <w:rFonts w:ascii="Poppins" w:eastAsia="Times New Roman" w:hAnsi="Poppins" w:cs="Poppins"/>
          <w:color w:val="3D3B3B"/>
          <w:kern w:val="0"/>
          <w:sz w:val="21"/>
          <w:szCs w:val="21"/>
          <w:lang w:eastAsia="en-IN"/>
          <w14:ligatures w14:val="none"/>
        </w:rPr>
        <w:t> Prompt engineering will find applications across a wide range of industries. From healthcare and finance to e-commerce and entertainment, AI systems will become more adept at understanding and fulfilling user needs, ultimately revolutionizing the way these industries operate.</w:t>
      </w:r>
    </w:p>
    <w:p w14:paraId="21055340"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Human-AI Collaboration</w:t>
      </w:r>
      <w:r w:rsidRPr="00443A1C">
        <w:rPr>
          <w:rFonts w:ascii="Poppins" w:eastAsia="Times New Roman" w:hAnsi="Poppins" w:cs="Poppins"/>
          <w:color w:val="3D3B3B"/>
          <w:kern w:val="0"/>
          <w:sz w:val="21"/>
          <w:szCs w:val="21"/>
          <w:lang w:eastAsia="en-IN"/>
          <w14:ligatures w14:val="none"/>
        </w:rPr>
        <w:t>: In the future, prompt engineering may involve more collaboration between humans and AI. AI systems might assist prompt engineers in generating more effective prompts by suggesting improvements based on vast datasets and user interactions.</w:t>
      </w:r>
    </w:p>
    <w:p w14:paraId="64577DF0"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Education and Training</w:t>
      </w:r>
      <w:r w:rsidRPr="00443A1C">
        <w:rPr>
          <w:rFonts w:ascii="Poppins" w:eastAsia="Times New Roman" w:hAnsi="Poppins" w:cs="Poppins"/>
          <w:color w:val="3D3B3B"/>
          <w:kern w:val="0"/>
          <w:sz w:val="21"/>
          <w:szCs w:val="21"/>
          <w:lang w:eastAsia="en-IN"/>
          <w14:ligatures w14:val="none"/>
        </w:rPr>
        <w:t>: Educational programs and training courses focused on prompt engineering may emerge to meet the growing demand for skilled prompt engineers. These programs will equip individuals with the knowledge and skills needed to excel in this field.</w:t>
      </w:r>
    </w:p>
    <w:p w14:paraId="0B8754AB" w14:textId="77777777" w:rsidR="00443A1C" w:rsidRPr="00443A1C" w:rsidRDefault="00443A1C" w:rsidP="00443A1C">
      <w:pPr>
        <w:numPr>
          <w:ilvl w:val="0"/>
          <w:numId w:val="80"/>
        </w:numPr>
        <w:shd w:val="clear" w:color="auto" w:fill="FFFFFF"/>
        <w:spacing w:after="0" w:line="240" w:lineRule="auto"/>
        <w:rPr>
          <w:rFonts w:ascii="Poppins" w:eastAsia="Times New Roman" w:hAnsi="Poppins" w:cs="Poppins"/>
          <w:color w:val="3D3B3B"/>
          <w:kern w:val="0"/>
          <w:sz w:val="21"/>
          <w:szCs w:val="21"/>
          <w:lang w:eastAsia="en-IN"/>
          <w14:ligatures w14:val="none"/>
        </w:rPr>
      </w:pPr>
      <w:r w:rsidRPr="00443A1C">
        <w:rPr>
          <w:rFonts w:ascii="Poppins" w:eastAsia="Times New Roman" w:hAnsi="Poppins" w:cs="Poppins"/>
          <w:b/>
          <w:bCs/>
          <w:color w:val="3D3B3B"/>
          <w:kern w:val="0"/>
          <w:sz w:val="21"/>
          <w:szCs w:val="21"/>
          <w:lang w:eastAsia="en-IN"/>
          <w14:ligatures w14:val="none"/>
        </w:rPr>
        <w:t>Standardization</w:t>
      </w:r>
      <w:r w:rsidRPr="00443A1C">
        <w:rPr>
          <w:rFonts w:ascii="Poppins" w:eastAsia="Times New Roman" w:hAnsi="Poppins" w:cs="Poppins"/>
          <w:color w:val="3D3B3B"/>
          <w:kern w:val="0"/>
          <w:sz w:val="21"/>
          <w:szCs w:val="21"/>
          <w:lang w:eastAsia="en-IN"/>
          <w14:ligatures w14:val="none"/>
        </w:rPr>
        <w:t xml:space="preserve">: As prompt engineering becomes increasingly integral to AI development, industry standards and best practices may emerge. These </w:t>
      </w:r>
      <w:r w:rsidRPr="00443A1C">
        <w:rPr>
          <w:rFonts w:ascii="Poppins" w:eastAsia="Times New Roman" w:hAnsi="Poppins" w:cs="Poppins"/>
          <w:color w:val="3D3B3B"/>
          <w:kern w:val="0"/>
          <w:sz w:val="21"/>
          <w:szCs w:val="21"/>
          <w:lang w:eastAsia="en-IN"/>
          <w14:ligatures w14:val="none"/>
        </w:rPr>
        <w:lastRenderedPageBreak/>
        <w:t>standards could help ensure consistency, transparency, and quality in prompt design across different AI systems and applications.</w:t>
      </w:r>
    </w:p>
    <w:p w14:paraId="61C7D246"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In summary, the future of prompt engineering holds immense promise. As AI models become more advanced and pervasive, prompt engineering will continue to play a pivotal role in shaping AI interactions, improving user experiences, and addressing ethical considerations. It is a dynamic field that will evolve alongside AI technology, driving innovation and facilitating the responsible and effective use of AI in various domains.</w:t>
      </w:r>
    </w:p>
    <w:p w14:paraId="49DAC370"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68886AC3" w14:textId="77777777" w:rsidR="00443A1C" w:rsidRPr="00443A1C" w:rsidRDefault="00443A1C" w:rsidP="00443A1C">
      <w:pPr>
        <w:shd w:val="clear" w:color="auto" w:fill="FFFFFF"/>
        <w:spacing w:after="0" w:line="240" w:lineRule="auto"/>
        <w:outlineLvl w:val="2"/>
        <w:rPr>
          <w:rFonts w:ascii="Poppins" w:eastAsia="Times New Roman" w:hAnsi="Poppins" w:cs="Poppins"/>
          <w:color w:val="3D3B3B"/>
          <w:kern w:val="0"/>
          <w:sz w:val="27"/>
          <w:szCs w:val="27"/>
          <w:lang w:eastAsia="en-IN"/>
          <w14:ligatures w14:val="none"/>
        </w:rPr>
      </w:pPr>
      <w:r w:rsidRPr="00443A1C">
        <w:rPr>
          <w:rFonts w:ascii="Poppins" w:eastAsia="Times New Roman" w:hAnsi="Poppins" w:cs="Poppins"/>
          <w:b/>
          <w:bCs/>
          <w:i/>
          <w:iCs/>
          <w:color w:val="3D3B3B"/>
          <w:kern w:val="0"/>
          <w:sz w:val="27"/>
          <w:szCs w:val="27"/>
          <w:u w:val="single"/>
          <w:lang w:eastAsia="en-IN"/>
          <w14:ligatures w14:val="none"/>
        </w:rPr>
        <w:t>Best Books on Prompt Engineering</w:t>
      </w:r>
    </w:p>
    <w:p w14:paraId="5474BB31" w14:textId="77777777" w:rsidR="00443A1C" w:rsidRPr="00443A1C" w:rsidRDefault="00443A1C" w:rsidP="00443A1C">
      <w:pPr>
        <w:numPr>
          <w:ilvl w:val="0"/>
          <w:numId w:val="8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color w:val="212529"/>
          <w:kern w:val="0"/>
          <w:sz w:val="24"/>
          <w:szCs w:val="24"/>
          <w:lang w:eastAsia="en-IN"/>
          <w14:ligatures w14:val="none"/>
        </w:rPr>
        <w:t xml:space="preserve">Hacking Language Models: Creative Text Generation from Scratch by Emily </w:t>
      </w:r>
      <w:proofErr w:type="spellStart"/>
      <w:r w:rsidRPr="00443A1C">
        <w:rPr>
          <w:rFonts w:ascii="Poppins" w:eastAsia="Times New Roman" w:hAnsi="Poppins" w:cs="Poppins"/>
          <w:color w:val="212529"/>
          <w:kern w:val="0"/>
          <w:sz w:val="24"/>
          <w:szCs w:val="24"/>
          <w:lang w:eastAsia="en-IN"/>
          <w14:ligatures w14:val="none"/>
        </w:rPr>
        <w:t>Magerko</w:t>
      </w:r>
      <w:proofErr w:type="spellEnd"/>
    </w:p>
    <w:p w14:paraId="1D3E2669" w14:textId="77777777" w:rsidR="00443A1C" w:rsidRPr="00443A1C" w:rsidRDefault="00443A1C" w:rsidP="00443A1C">
      <w:pPr>
        <w:numPr>
          <w:ilvl w:val="0"/>
          <w:numId w:val="8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color w:val="212529"/>
          <w:kern w:val="0"/>
          <w:sz w:val="24"/>
          <w:szCs w:val="24"/>
          <w:lang w:eastAsia="en-IN"/>
          <w14:ligatures w14:val="none"/>
        </w:rPr>
        <w:t>Prompt: A Journal of Machine Learning (Vol. 3, No. 2): Special Issue on Prompt Engineering:</w:t>
      </w:r>
    </w:p>
    <w:p w14:paraId="74545B4A" w14:textId="77777777" w:rsidR="00443A1C" w:rsidRPr="00443A1C" w:rsidRDefault="00443A1C" w:rsidP="00443A1C">
      <w:pPr>
        <w:numPr>
          <w:ilvl w:val="0"/>
          <w:numId w:val="8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color w:val="212529"/>
          <w:kern w:val="0"/>
          <w:sz w:val="24"/>
          <w:szCs w:val="24"/>
          <w:lang w:eastAsia="en-IN"/>
          <w14:ligatures w14:val="none"/>
        </w:rPr>
        <w:t>Language Models from Scratch: Demystifying Text-Generation Models by Adam Roberts:</w:t>
      </w:r>
    </w:p>
    <w:p w14:paraId="633F1B38" w14:textId="77777777" w:rsidR="00443A1C" w:rsidRPr="00443A1C" w:rsidRDefault="00443A1C" w:rsidP="00443A1C">
      <w:pPr>
        <w:numPr>
          <w:ilvl w:val="0"/>
          <w:numId w:val="8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color w:val="212529"/>
          <w:kern w:val="0"/>
          <w:sz w:val="24"/>
          <w:szCs w:val="24"/>
          <w:lang w:eastAsia="en-IN"/>
          <w14:ligatures w14:val="none"/>
        </w:rPr>
        <w:t xml:space="preserve">Beyond the Query: Designing Effective Search Prompts by Ellen </w:t>
      </w:r>
      <w:proofErr w:type="spellStart"/>
      <w:r w:rsidRPr="00443A1C">
        <w:rPr>
          <w:rFonts w:ascii="Poppins" w:eastAsia="Times New Roman" w:hAnsi="Poppins" w:cs="Poppins"/>
          <w:color w:val="212529"/>
          <w:kern w:val="0"/>
          <w:sz w:val="24"/>
          <w:szCs w:val="24"/>
          <w:lang w:eastAsia="en-IN"/>
          <w14:ligatures w14:val="none"/>
        </w:rPr>
        <w:t>Riloff</w:t>
      </w:r>
      <w:proofErr w:type="spellEnd"/>
      <w:r w:rsidRPr="00443A1C">
        <w:rPr>
          <w:rFonts w:ascii="Poppins" w:eastAsia="Times New Roman" w:hAnsi="Poppins" w:cs="Poppins"/>
          <w:color w:val="212529"/>
          <w:kern w:val="0"/>
          <w:sz w:val="24"/>
          <w:szCs w:val="24"/>
          <w:lang w:eastAsia="en-IN"/>
          <w14:ligatures w14:val="none"/>
        </w:rPr>
        <w:t xml:space="preserve"> and Jilin Chen</w:t>
      </w:r>
    </w:p>
    <w:p w14:paraId="07041E92" w14:textId="77777777" w:rsidR="00443A1C" w:rsidRPr="00443A1C" w:rsidRDefault="00443A1C" w:rsidP="00443A1C">
      <w:pPr>
        <w:numPr>
          <w:ilvl w:val="0"/>
          <w:numId w:val="8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color w:val="212529"/>
          <w:kern w:val="0"/>
          <w:sz w:val="24"/>
          <w:szCs w:val="24"/>
          <w:lang w:eastAsia="en-IN"/>
          <w14:ligatures w14:val="none"/>
        </w:rPr>
        <w:t>Prompt Engineering: The Complete Guide by Mohamed Karim</w:t>
      </w:r>
    </w:p>
    <w:p w14:paraId="441577BE" w14:textId="77777777" w:rsidR="00443A1C" w:rsidRPr="00443A1C" w:rsidRDefault="00443A1C" w:rsidP="00443A1C">
      <w:pPr>
        <w:numPr>
          <w:ilvl w:val="0"/>
          <w:numId w:val="81"/>
        </w:numPr>
        <w:shd w:val="clear" w:color="auto" w:fill="FFFFFF"/>
        <w:spacing w:after="0" w:line="240" w:lineRule="auto"/>
        <w:rPr>
          <w:rFonts w:ascii="Poppins" w:eastAsia="Times New Roman" w:hAnsi="Poppins" w:cs="Poppins"/>
          <w:color w:val="212529"/>
          <w:kern w:val="0"/>
          <w:sz w:val="24"/>
          <w:szCs w:val="24"/>
          <w:lang w:eastAsia="en-IN"/>
          <w14:ligatures w14:val="none"/>
        </w:rPr>
      </w:pPr>
      <w:r w:rsidRPr="00443A1C">
        <w:rPr>
          <w:rFonts w:ascii="Poppins" w:eastAsia="Times New Roman" w:hAnsi="Poppins" w:cs="Poppins"/>
          <w:color w:val="212529"/>
          <w:kern w:val="0"/>
          <w:sz w:val="24"/>
          <w:szCs w:val="24"/>
          <w:lang w:eastAsia="en-IN"/>
          <w14:ligatures w14:val="none"/>
        </w:rPr>
        <w:t>Prompt Engineering by Andrew NG</w:t>
      </w:r>
    </w:p>
    <w:p w14:paraId="069F906A"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w:t>
      </w:r>
    </w:p>
    <w:p w14:paraId="3273E490" w14:textId="77777777" w:rsidR="00443A1C" w:rsidRPr="00443A1C" w:rsidRDefault="00443A1C" w:rsidP="00443A1C">
      <w:pPr>
        <w:shd w:val="clear" w:color="auto" w:fill="FFFFFF"/>
        <w:spacing w:after="0" w:line="240" w:lineRule="auto"/>
        <w:outlineLvl w:val="3"/>
        <w:rPr>
          <w:rFonts w:ascii="Poppins" w:eastAsia="Times New Roman" w:hAnsi="Poppins" w:cs="Poppins"/>
          <w:color w:val="3D3B3B"/>
          <w:kern w:val="0"/>
          <w:sz w:val="24"/>
          <w:szCs w:val="24"/>
          <w:lang w:eastAsia="en-IN"/>
          <w14:ligatures w14:val="none"/>
        </w:rPr>
      </w:pPr>
      <w:r w:rsidRPr="00443A1C">
        <w:rPr>
          <w:rFonts w:ascii="Poppins" w:eastAsia="Times New Roman" w:hAnsi="Poppins" w:cs="Poppins"/>
          <w:b/>
          <w:bCs/>
          <w:i/>
          <w:iCs/>
          <w:color w:val="3D3B3B"/>
          <w:kern w:val="0"/>
          <w:sz w:val="24"/>
          <w:szCs w:val="24"/>
          <w:u w:val="single"/>
          <w:lang w:eastAsia="en-IN"/>
          <w14:ligatures w14:val="none"/>
        </w:rPr>
        <w:t>CONCLUSION</w:t>
      </w:r>
    </w:p>
    <w:p w14:paraId="231428AE"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In this comprehensive exploration of prompt engineering within the realm of artificial intelligence, we have traversed the multifaceted aspects of this crucial skill set, from its foundational principles to its wide-ranging applications and prospects. The journey through the intricacies of prompt engineering illuminates its indispensable role in maximizing the potential and efficiency of AI systems like GPT-3.</w:t>
      </w:r>
    </w:p>
    <w:p w14:paraId="57694FCF"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 xml:space="preserve">Prompt engineering emerges not merely as a technical requirement but as an art form that blends precision with creativity. It requires an in-depth understanding of the AI’s capabilities and limitations, an empathetic approach to human communication, and a steadfast commitment to ethical considerations. The evolution of prompt engineering mirrors the evolution of AI itself, transitioning from rigid and formulaic to dynamic and contextually </w:t>
      </w:r>
      <w:r w:rsidRPr="00443A1C">
        <w:rPr>
          <w:rFonts w:ascii="Poppins" w:eastAsia="Times New Roman" w:hAnsi="Poppins" w:cs="Poppins"/>
          <w:color w:val="3D3B3B"/>
          <w:kern w:val="0"/>
          <w:sz w:val="23"/>
          <w:szCs w:val="23"/>
          <w:lang w:eastAsia="en-IN"/>
          <w14:ligatures w14:val="none"/>
        </w:rPr>
        <w:lastRenderedPageBreak/>
        <w:t>aware. This transformation underscores the necessity for continual learning and adaptation in the field.</w:t>
      </w:r>
    </w:p>
    <w:p w14:paraId="7E27A5AA"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The real-world implications of prompt engineering are profound and diverse. In content creation, it fuels innovation and relevance; in customer service, it enhances efficiency and personalization; in education, it fosters interactivity and accessibility; and in research, it accelerates discovery and insight. These applications are just the tip of the iceberg, as prompt engineering also penetrates healthcare, legal, business intelligence, and more, signifying its universal relevance.</w:t>
      </w:r>
    </w:p>
    <w:p w14:paraId="520B796C"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Looking ahead, the trajectory of prompt engineering points towards more sophisticated and automated processes, a heightened focus on ethical AI interaction, and an ever-closing gap between human intentions and AI comprehension. These advancements will not only streamline AI interactions but also cultivate a more ethical, inclusive, and effective AI ecosystem.</w:t>
      </w:r>
    </w:p>
    <w:p w14:paraId="1D3DF815"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Moreover, the emergence of prompt engineering as a vital component of educational curricula across various disciplines signifies its growing importance in our increasingly AI-integrated world. It prepares future generations for a landscape where AI is not a distant tool but a close collaborator in various aspects of professional and personal life.</w:t>
      </w:r>
    </w:p>
    <w:p w14:paraId="6D62FAEB" w14:textId="77777777" w:rsidR="00443A1C" w:rsidRPr="00443A1C" w:rsidRDefault="00443A1C" w:rsidP="00443A1C">
      <w:pPr>
        <w:shd w:val="clear" w:color="auto" w:fill="FFFFFF"/>
        <w:spacing w:before="100" w:beforeAutospacing="1" w:after="100" w:afterAutospacing="1" w:line="240" w:lineRule="auto"/>
        <w:rPr>
          <w:rFonts w:ascii="Poppins" w:eastAsia="Times New Roman" w:hAnsi="Poppins" w:cs="Poppins"/>
          <w:color w:val="3D3B3B"/>
          <w:kern w:val="0"/>
          <w:sz w:val="23"/>
          <w:szCs w:val="23"/>
          <w:lang w:eastAsia="en-IN"/>
          <w14:ligatures w14:val="none"/>
        </w:rPr>
      </w:pPr>
      <w:r w:rsidRPr="00443A1C">
        <w:rPr>
          <w:rFonts w:ascii="Poppins" w:eastAsia="Times New Roman" w:hAnsi="Poppins" w:cs="Poppins"/>
          <w:color w:val="3D3B3B"/>
          <w:kern w:val="0"/>
          <w:sz w:val="23"/>
          <w:szCs w:val="23"/>
          <w:lang w:eastAsia="en-IN"/>
          <w14:ligatures w14:val="none"/>
        </w:rPr>
        <w:t>In conclusion, prompt engineering stands at the forefront of AI’s revolutionary impact on society. It is a beacon that guides AI applications towards more human-centric, ethical, and effective outcomes. As we continue to navigate the ever-evolving landscape of artificial intelligence, the mastery of prompt engineering will undoubtedly become a key driver of innovation, growth, and harmony in the symbiotic relationship between humans and machines.</w:t>
      </w:r>
    </w:p>
    <w:p w14:paraId="2F952D2C" w14:textId="77777777" w:rsidR="00443A1C" w:rsidRDefault="00443A1C"/>
    <w:sectPr w:rsidR="00443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E2A"/>
    <w:multiLevelType w:val="multilevel"/>
    <w:tmpl w:val="5F280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D2928"/>
    <w:multiLevelType w:val="multilevel"/>
    <w:tmpl w:val="493E4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4135F"/>
    <w:multiLevelType w:val="multilevel"/>
    <w:tmpl w:val="B23897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4278BA"/>
    <w:multiLevelType w:val="multilevel"/>
    <w:tmpl w:val="A07C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836DD"/>
    <w:multiLevelType w:val="multilevel"/>
    <w:tmpl w:val="032E45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31A90"/>
    <w:multiLevelType w:val="multilevel"/>
    <w:tmpl w:val="5FFC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C497D"/>
    <w:multiLevelType w:val="multilevel"/>
    <w:tmpl w:val="0284C3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4118F7"/>
    <w:multiLevelType w:val="multilevel"/>
    <w:tmpl w:val="E76A5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4227A8"/>
    <w:multiLevelType w:val="multilevel"/>
    <w:tmpl w:val="44B2BA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333BFA"/>
    <w:multiLevelType w:val="multilevel"/>
    <w:tmpl w:val="2C1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AF2537"/>
    <w:multiLevelType w:val="multilevel"/>
    <w:tmpl w:val="F5E01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B5486C"/>
    <w:multiLevelType w:val="multilevel"/>
    <w:tmpl w:val="3AFE7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944B25"/>
    <w:multiLevelType w:val="multilevel"/>
    <w:tmpl w:val="2EA04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0D0617"/>
    <w:multiLevelType w:val="multilevel"/>
    <w:tmpl w:val="B1EE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1942C8"/>
    <w:multiLevelType w:val="multilevel"/>
    <w:tmpl w:val="55A2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B22104A"/>
    <w:multiLevelType w:val="multilevel"/>
    <w:tmpl w:val="0F8C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FD6605"/>
    <w:multiLevelType w:val="multilevel"/>
    <w:tmpl w:val="3CA2607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000E8E"/>
    <w:multiLevelType w:val="multilevel"/>
    <w:tmpl w:val="02082A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E611565"/>
    <w:multiLevelType w:val="multilevel"/>
    <w:tmpl w:val="0238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4B1982"/>
    <w:multiLevelType w:val="multilevel"/>
    <w:tmpl w:val="8378373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527034"/>
    <w:multiLevelType w:val="multilevel"/>
    <w:tmpl w:val="9140C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30E017A"/>
    <w:multiLevelType w:val="multilevel"/>
    <w:tmpl w:val="9E8AA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D30E44"/>
    <w:multiLevelType w:val="multilevel"/>
    <w:tmpl w:val="DA128F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41E5755"/>
    <w:multiLevelType w:val="multilevel"/>
    <w:tmpl w:val="38F0A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A45818"/>
    <w:multiLevelType w:val="multilevel"/>
    <w:tmpl w:val="8D1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735A32"/>
    <w:multiLevelType w:val="multilevel"/>
    <w:tmpl w:val="E3FCB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1C09D4"/>
    <w:multiLevelType w:val="multilevel"/>
    <w:tmpl w:val="5A62D5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7837B1D"/>
    <w:multiLevelType w:val="multilevel"/>
    <w:tmpl w:val="B0D8CF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81C74DD"/>
    <w:multiLevelType w:val="multilevel"/>
    <w:tmpl w:val="4B2C5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D0B2BA5"/>
    <w:multiLevelType w:val="multilevel"/>
    <w:tmpl w:val="2EDAF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7E054C"/>
    <w:multiLevelType w:val="multilevel"/>
    <w:tmpl w:val="C12A213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FEE04E5"/>
    <w:multiLevelType w:val="multilevel"/>
    <w:tmpl w:val="D80AB9A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08625A"/>
    <w:multiLevelType w:val="multilevel"/>
    <w:tmpl w:val="BE70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02833A7"/>
    <w:multiLevelType w:val="multilevel"/>
    <w:tmpl w:val="A91A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206548C"/>
    <w:multiLevelType w:val="multilevel"/>
    <w:tmpl w:val="67B024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23A20B6"/>
    <w:multiLevelType w:val="multilevel"/>
    <w:tmpl w:val="4FE0B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55831A4"/>
    <w:multiLevelType w:val="multilevel"/>
    <w:tmpl w:val="281C42F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6E53A7"/>
    <w:multiLevelType w:val="multilevel"/>
    <w:tmpl w:val="E4C60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ED129F"/>
    <w:multiLevelType w:val="multilevel"/>
    <w:tmpl w:val="20E083A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0472888"/>
    <w:multiLevelType w:val="multilevel"/>
    <w:tmpl w:val="24A4F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1B332A4"/>
    <w:multiLevelType w:val="multilevel"/>
    <w:tmpl w:val="D7EE3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660A88"/>
    <w:multiLevelType w:val="multilevel"/>
    <w:tmpl w:val="6F86D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400018D"/>
    <w:multiLevelType w:val="multilevel"/>
    <w:tmpl w:val="524ED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5366D83"/>
    <w:multiLevelType w:val="multilevel"/>
    <w:tmpl w:val="FC32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88A215B"/>
    <w:multiLevelType w:val="multilevel"/>
    <w:tmpl w:val="C292CE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32D23DC"/>
    <w:multiLevelType w:val="multilevel"/>
    <w:tmpl w:val="DD90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D12031"/>
    <w:multiLevelType w:val="multilevel"/>
    <w:tmpl w:val="76143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4A4F56"/>
    <w:multiLevelType w:val="multilevel"/>
    <w:tmpl w:val="AC1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221B64"/>
    <w:multiLevelType w:val="multilevel"/>
    <w:tmpl w:val="14FC8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287BBA"/>
    <w:multiLevelType w:val="multilevel"/>
    <w:tmpl w:val="D90C2B5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6AA0C60"/>
    <w:multiLevelType w:val="multilevel"/>
    <w:tmpl w:val="CDF24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7B1676B"/>
    <w:multiLevelType w:val="multilevel"/>
    <w:tmpl w:val="8C4015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1F3CBF"/>
    <w:multiLevelType w:val="multilevel"/>
    <w:tmpl w:val="63542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0F2FB0"/>
    <w:multiLevelType w:val="multilevel"/>
    <w:tmpl w:val="3C9EE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F43F44"/>
    <w:multiLevelType w:val="multilevel"/>
    <w:tmpl w:val="84E60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DC05E68"/>
    <w:multiLevelType w:val="multilevel"/>
    <w:tmpl w:val="FAD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F924134"/>
    <w:multiLevelType w:val="multilevel"/>
    <w:tmpl w:val="61B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672A61"/>
    <w:multiLevelType w:val="multilevel"/>
    <w:tmpl w:val="25B637E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3B13E36"/>
    <w:multiLevelType w:val="multilevel"/>
    <w:tmpl w:val="BFC0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44A49"/>
    <w:multiLevelType w:val="multilevel"/>
    <w:tmpl w:val="0A5A8D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387322"/>
    <w:multiLevelType w:val="multilevel"/>
    <w:tmpl w:val="83A4A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7065A0"/>
    <w:multiLevelType w:val="multilevel"/>
    <w:tmpl w:val="D0D64E9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A865B5A"/>
    <w:multiLevelType w:val="multilevel"/>
    <w:tmpl w:val="A8B48A6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B8654D5"/>
    <w:multiLevelType w:val="multilevel"/>
    <w:tmpl w:val="61347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D467759"/>
    <w:multiLevelType w:val="multilevel"/>
    <w:tmpl w:val="B31856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F8478D2"/>
    <w:multiLevelType w:val="multilevel"/>
    <w:tmpl w:val="C7AA7B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BA1150"/>
    <w:multiLevelType w:val="multilevel"/>
    <w:tmpl w:val="9E8C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FC07678"/>
    <w:multiLevelType w:val="multilevel"/>
    <w:tmpl w:val="43544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22C5BA1"/>
    <w:multiLevelType w:val="multilevel"/>
    <w:tmpl w:val="D6F8A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3E51F2"/>
    <w:multiLevelType w:val="multilevel"/>
    <w:tmpl w:val="E16C9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368324F"/>
    <w:multiLevelType w:val="multilevel"/>
    <w:tmpl w:val="853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3A1A08"/>
    <w:multiLevelType w:val="multilevel"/>
    <w:tmpl w:val="C03C4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494210B"/>
    <w:multiLevelType w:val="multilevel"/>
    <w:tmpl w:val="C044753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6E041F9"/>
    <w:multiLevelType w:val="multilevel"/>
    <w:tmpl w:val="54AA8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77478E5"/>
    <w:multiLevelType w:val="multilevel"/>
    <w:tmpl w:val="5F88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7914C92"/>
    <w:multiLevelType w:val="multilevel"/>
    <w:tmpl w:val="A7060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9003E17"/>
    <w:multiLevelType w:val="multilevel"/>
    <w:tmpl w:val="8450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ACC39B5"/>
    <w:multiLevelType w:val="multilevel"/>
    <w:tmpl w:val="192AD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B374C5B"/>
    <w:multiLevelType w:val="multilevel"/>
    <w:tmpl w:val="0DF4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B8A2143"/>
    <w:multiLevelType w:val="multilevel"/>
    <w:tmpl w:val="81CC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FAD62D7"/>
    <w:multiLevelType w:val="multilevel"/>
    <w:tmpl w:val="1C8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3205758">
    <w:abstractNumId w:val="28"/>
  </w:num>
  <w:num w:numId="2" w16cid:durableId="1924414435">
    <w:abstractNumId w:val="3"/>
  </w:num>
  <w:num w:numId="3" w16cid:durableId="741677807">
    <w:abstractNumId w:val="32"/>
  </w:num>
  <w:num w:numId="4" w16cid:durableId="219050522">
    <w:abstractNumId w:val="75"/>
  </w:num>
  <w:num w:numId="5" w16cid:durableId="1885091466">
    <w:abstractNumId w:val="35"/>
  </w:num>
  <w:num w:numId="6" w16cid:durableId="1463230445">
    <w:abstractNumId w:val="2"/>
  </w:num>
  <w:num w:numId="7" w16cid:durableId="1387414276">
    <w:abstractNumId w:val="76"/>
  </w:num>
  <w:num w:numId="8" w16cid:durableId="264073652">
    <w:abstractNumId w:val="26"/>
  </w:num>
  <w:num w:numId="9" w16cid:durableId="1799296698">
    <w:abstractNumId w:val="52"/>
  </w:num>
  <w:num w:numId="10" w16cid:durableId="2140999884">
    <w:abstractNumId w:val="20"/>
  </w:num>
  <w:num w:numId="11" w16cid:durableId="1525362599">
    <w:abstractNumId w:val="7"/>
  </w:num>
  <w:num w:numId="12" w16cid:durableId="355472174">
    <w:abstractNumId w:val="44"/>
  </w:num>
  <w:num w:numId="13" w16cid:durableId="333345369">
    <w:abstractNumId w:val="10"/>
  </w:num>
  <w:num w:numId="14" w16cid:durableId="990796194">
    <w:abstractNumId w:val="19"/>
  </w:num>
  <w:num w:numId="15" w16cid:durableId="1853373922">
    <w:abstractNumId w:val="58"/>
  </w:num>
  <w:num w:numId="16" w16cid:durableId="835267461">
    <w:abstractNumId w:val="39"/>
  </w:num>
  <w:num w:numId="17" w16cid:durableId="1336179539">
    <w:abstractNumId w:val="45"/>
  </w:num>
  <w:num w:numId="18" w16cid:durableId="1463570897">
    <w:abstractNumId w:val="65"/>
  </w:num>
  <w:num w:numId="19" w16cid:durableId="127669840">
    <w:abstractNumId w:val="78"/>
  </w:num>
  <w:num w:numId="20" w16cid:durableId="1207566691">
    <w:abstractNumId w:val="27"/>
  </w:num>
  <w:num w:numId="21" w16cid:durableId="1407993218">
    <w:abstractNumId w:val="68"/>
  </w:num>
  <w:num w:numId="22" w16cid:durableId="1307903218">
    <w:abstractNumId w:val="51"/>
  </w:num>
  <w:num w:numId="23" w16cid:durableId="2024085715">
    <w:abstractNumId w:val="48"/>
  </w:num>
  <w:num w:numId="24" w16cid:durableId="299774872">
    <w:abstractNumId w:val="17"/>
  </w:num>
  <w:num w:numId="25" w16cid:durableId="1340541145">
    <w:abstractNumId w:val="77"/>
  </w:num>
  <w:num w:numId="26" w16cid:durableId="2094887268">
    <w:abstractNumId w:val="4"/>
  </w:num>
  <w:num w:numId="27" w16cid:durableId="100683163">
    <w:abstractNumId w:val="47"/>
  </w:num>
  <w:num w:numId="28" w16cid:durableId="734356963">
    <w:abstractNumId w:val="62"/>
  </w:num>
  <w:num w:numId="29" w16cid:durableId="1611157443">
    <w:abstractNumId w:val="69"/>
  </w:num>
  <w:num w:numId="30" w16cid:durableId="1266815504">
    <w:abstractNumId w:val="30"/>
  </w:num>
  <w:num w:numId="31" w16cid:durableId="379672300">
    <w:abstractNumId w:val="33"/>
  </w:num>
  <w:num w:numId="32" w16cid:durableId="1876038380">
    <w:abstractNumId w:val="67"/>
  </w:num>
  <w:num w:numId="33" w16cid:durableId="675957540">
    <w:abstractNumId w:val="23"/>
  </w:num>
  <w:num w:numId="34" w16cid:durableId="809251144">
    <w:abstractNumId w:val="49"/>
  </w:num>
  <w:num w:numId="35" w16cid:durableId="758595512">
    <w:abstractNumId w:val="53"/>
  </w:num>
  <w:num w:numId="36" w16cid:durableId="1575747809">
    <w:abstractNumId w:val="29"/>
  </w:num>
  <w:num w:numId="37" w16cid:durableId="1209151702">
    <w:abstractNumId w:val="74"/>
  </w:num>
  <w:num w:numId="38" w16cid:durableId="2076392648">
    <w:abstractNumId w:val="40"/>
  </w:num>
  <w:num w:numId="39" w16cid:durableId="760032468">
    <w:abstractNumId w:val="0"/>
  </w:num>
  <w:num w:numId="40" w16cid:durableId="1948851020">
    <w:abstractNumId w:val="79"/>
  </w:num>
  <w:num w:numId="41" w16cid:durableId="1126698046">
    <w:abstractNumId w:val="57"/>
  </w:num>
  <w:num w:numId="42" w16cid:durableId="1595358872">
    <w:abstractNumId w:val="63"/>
  </w:num>
  <w:num w:numId="43" w16cid:durableId="1111509163">
    <w:abstractNumId w:val="1"/>
  </w:num>
  <w:num w:numId="44" w16cid:durableId="400833250">
    <w:abstractNumId w:val="14"/>
  </w:num>
  <w:num w:numId="45" w16cid:durableId="621151499">
    <w:abstractNumId w:val="25"/>
  </w:num>
  <w:num w:numId="46" w16cid:durableId="1922446678">
    <w:abstractNumId w:val="18"/>
  </w:num>
  <w:num w:numId="47" w16cid:durableId="571160741">
    <w:abstractNumId w:val="59"/>
  </w:num>
  <w:num w:numId="48" w16cid:durableId="1132558158">
    <w:abstractNumId w:val="41"/>
  </w:num>
  <w:num w:numId="49" w16cid:durableId="1959406971">
    <w:abstractNumId w:val="38"/>
  </w:num>
  <w:num w:numId="50" w16cid:durableId="2098750103">
    <w:abstractNumId w:val="73"/>
  </w:num>
  <w:num w:numId="51" w16cid:durableId="1406487612">
    <w:abstractNumId w:val="6"/>
  </w:num>
  <w:num w:numId="52" w16cid:durableId="1404720132">
    <w:abstractNumId w:val="66"/>
  </w:num>
  <w:num w:numId="53" w16cid:durableId="364797199">
    <w:abstractNumId w:val="55"/>
  </w:num>
  <w:num w:numId="54" w16cid:durableId="1624774572">
    <w:abstractNumId w:val="46"/>
  </w:num>
  <w:num w:numId="55" w16cid:durableId="1800679739">
    <w:abstractNumId w:val="50"/>
  </w:num>
  <w:num w:numId="56" w16cid:durableId="808206957">
    <w:abstractNumId w:val="71"/>
  </w:num>
  <w:num w:numId="57" w16cid:durableId="366880655">
    <w:abstractNumId w:val="9"/>
  </w:num>
  <w:num w:numId="58" w16cid:durableId="1061900526">
    <w:abstractNumId w:val="42"/>
  </w:num>
  <w:num w:numId="59" w16cid:durableId="1222518290">
    <w:abstractNumId w:val="5"/>
  </w:num>
  <w:num w:numId="60" w16cid:durableId="437530304">
    <w:abstractNumId w:val="37"/>
  </w:num>
  <w:num w:numId="61" w16cid:durableId="310406110">
    <w:abstractNumId w:val="43"/>
  </w:num>
  <w:num w:numId="62" w16cid:durableId="607860114">
    <w:abstractNumId w:val="64"/>
  </w:num>
  <w:num w:numId="63" w16cid:durableId="1508011004">
    <w:abstractNumId w:val="54"/>
  </w:num>
  <w:num w:numId="64" w16cid:durableId="1232161549">
    <w:abstractNumId w:val="61"/>
  </w:num>
  <w:num w:numId="65" w16cid:durableId="1207334260">
    <w:abstractNumId w:val="70"/>
  </w:num>
  <w:num w:numId="66" w16cid:durableId="1609266674">
    <w:abstractNumId w:val="22"/>
  </w:num>
  <w:num w:numId="67" w16cid:durableId="777333376">
    <w:abstractNumId w:val="21"/>
  </w:num>
  <w:num w:numId="68" w16cid:durableId="707409275">
    <w:abstractNumId w:val="34"/>
  </w:num>
  <w:num w:numId="69" w16cid:durableId="912663320">
    <w:abstractNumId w:val="60"/>
  </w:num>
  <w:num w:numId="70" w16cid:durableId="1522864619">
    <w:abstractNumId w:val="8"/>
  </w:num>
  <w:num w:numId="71" w16cid:durableId="600337224">
    <w:abstractNumId w:val="15"/>
  </w:num>
  <w:num w:numId="72" w16cid:durableId="753864434">
    <w:abstractNumId w:val="72"/>
  </w:num>
  <w:num w:numId="73" w16cid:durableId="414978482">
    <w:abstractNumId w:val="12"/>
  </w:num>
  <w:num w:numId="74" w16cid:durableId="1943761908">
    <w:abstractNumId w:val="16"/>
  </w:num>
  <w:num w:numId="75" w16cid:durableId="1663660517">
    <w:abstractNumId w:val="13"/>
  </w:num>
  <w:num w:numId="76" w16cid:durableId="875461346">
    <w:abstractNumId w:val="31"/>
  </w:num>
  <w:num w:numId="77" w16cid:durableId="405147139">
    <w:abstractNumId w:val="80"/>
  </w:num>
  <w:num w:numId="78" w16cid:durableId="1306081699">
    <w:abstractNumId w:val="36"/>
  </w:num>
  <w:num w:numId="79" w16cid:durableId="1672440696">
    <w:abstractNumId w:val="56"/>
  </w:num>
  <w:num w:numId="80" w16cid:durableId="808858964">
    <w:abstractNumId w:val="24"/>
  </w:num>
  <w:num w:numId="81" w16cid:durableId="19880014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A1C"/>
    <w:rsid w:val="00443A1C"/>
    <w:rsid w:val="00E30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58EEA"/>
  <w15:chartTrackingRefBased/>
  <w15:docId w15:val="{2F6F2584-C3D2-4A0D-B98F-852DB9EA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1334224">
      <w:bodyDiv w:val="1"/>
      <w:marLeft w:val="0"/>
      <w:marRight w:val="0"/>
      <w:marTop w:val="0"/>
      <w:marBottom w:val="0"/>
      <w:divBdr>
        <w:top w:val="none" w:sz="0" w:space="0" w:color="auto"/>
        <w:left w:val="none" w:sz="0" w:space="0" w:color="auto"/>
        <w:bottom w:val="none" w:sz="0" w:space="0" w:color="auto"/>
        <w:right w:val="none" w:sz="0" w:space="0" w:color="auto"/>
      </w:divBdr>
      <w:divsChild>
        <w:div w:id="141778795">
          <w:marLeft w:val="0"/>
          <w:marRight w:val="0"/>
          <w:marTop w:val="0"/>
          <w:marBottom w:val="0"/>
          <w:divBdr>
            <w:top w:val="none" w:sz="0" w:space="0" w:color="auto"/>
            <w:left w:val="none" w:sz="0" w:space="0" w:color="auto"/>
            <w:bottom w:val="none" w:sz="0" w:space="0" w:color="auto"/>
            <w:right w:val="none" w:sz="0" w:space="0" w:color="auto"/>
          </w:divBdr>
          <w:divsChild>
            <w:div w:id="1712803515">
              <w:marLeft w:val="0"/>
              <w:marRight w:val="0"/>
              <w:marTop w:val="0"/>
              <w:marBottom w:val="0"/>
              <w:divBdr>
                <w:top w:val="none" w:sz="0" w:space="0" w:color="auto"/>
                <w:left w:val="none" w:sz="0" w:space="0" w:color="auto"/>
                <w:bottom w:val="none" w:sz="0" w:space="0" w:color="auto"/>
                <w:right w:val="none" w:sz="0" w:space="0" w:color="auto"/>
              </w:divBdr>
              <w:divsChild>
                <w:div w:id="2111703889">
                  <w:marLeft w:val="0"/>
                  <w:marRight w:val="0"/>
                  <w:marTop w:val="0"/>
                  <w:marBottom w:val="0"/>
                  <w:divBdr>
                    <w:top w:val="none" w:sz="0" w:space="0" w:color="auto"/>
                    <w:left w:val="none" w:sz="0" w:space="0" w:color="auto"/>
                    <w:bottom w:val="none" w:sz="0" w:space="0" w:color="auto"/>
                    <w:right w:val="none" w:sz="0" w:space="0" w:color="auto"/>
                  </w:divBdr>
                </w:div>
                <w:div w:id="189931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173150">
      <w:bodyDiv w:val="1"/>
      <w:marLeft w:val="0"/>
      <w:marRight w:val="0"/>
      <w:marTop w:val="0"/>
      <w:marBottom w:val="0"/>
      <w:divBdr>
        <w:top w:val="none" w:sz="0" w:space="0" w:color="auto"/>
        <w:left w:val="none" w:sz="0" w:space="0" w:color="auto"/>
        <w:bottom w:val="none" w:sz="0" w:space="0" w:color="auto"/>
        <w:right w:val="none" w:sz="0" w:space="0" w:color="auto"/>
      </w:divBdr>
      <w:divsChild>
        <w:div w:id="1646350343">
          <w:marLeft w:val="0"/>
          <w:marRight w:val="0"/>
          <w:marTop w:val="0"/>
          <w:marBottom w:val="0"/>
          <w:divBdr>
            <w:top w:val="none" w:sz="0" w:space="0" w:color="auto"/>
            <w:left w:val="none" w:sz="0" w:space="0" w:color="auto"/>
            <w:bottom w:val="none" w:sz="0" w:space="0" w:color="auto"/>
            <w:right w:val="none" w:sz="0" w:space="0" w:color="auto"/>
          </w:divBdr>
          <w:divsChild>
            <w:div w:id="604263916">
              <w:marLeft w:val="0"/>
              <w:marRight w:val="0"/>
              <w:marTop w:val="0"/>
              <w:marBottom w:val="0"/>
              <w:divBdr>
                <w:top w:val="none" w:sz="0" w:space="0" w:color="auto"/>
                <w:left w:val="none" w:sz="0" w:space="0" w:color="auto"/>
                <w:bottom w:val="none" w:sz="0" w:space="0" w:color="auto"/>
                <w:right w:val="none" w:sz="0" w:space="0" w:color="auto"/>
              </w:divBdr>
              <w:divsChild>
                <w:div w:id="949514507">
                  <w:marLeft w:val="0"/>
                  <w:marRight w:val="0"/>
                  <w:marTop w:val="0"/>
                  <w:marBottom w:val="0"/>
                  <w:divBdr>
                    <w:top w:val="none" w:sz="0" w:space="0" w:color="auto"/>
                    <w:left w:val="none" w:sz="0" w:space="0" w:color="auto"/>
                    <w:bottom w:val="none" w:sz="0" w:space="0" w:color="auto"/>
                    <w:right w:val="none" w:sz="0" w:space="0" w:color="auto"/>
                  </w:divBdr>
                </w:div>
                <w:div w:id="3982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Pages>
  <Words>4431</Words>
  <Characters>25262</Characters>
  <Application>Microsoft Office Word</Application>
  <DocSecurity>0</DocSecurity>
  <Lines>210</Lines>
  <Paragraphs>59</Paragraphs>
  <ScaleCrop>false</ScaleCrop>
  <Company/>
  <LinksUpToDate>false</LinksUpToDate>
  <CharactersWithSpaces>29634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 Singh</dc:creator>
  <cp:keywords/>
  <dc:description/>
  <cp:lastModifiedBy>Pankaj Singh</cp:lastModifiedBy>
  <cp:revision>1</cp:revision>
  <dcterms:created xsi:type="dcterms:W3CDTF">2024-09-18T06:24:00Z</dcterms:created>
  <dcterms:modified xsi:type="dcterms:W3CDTF">2024-09-18T06:26:00Z</dcterms:modified>
</cp:coreProperties>
</file>