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version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docker -v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a file in Vs Code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Dockerfile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Write this type code in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Dockerfile </w:t>
      </w:r>
      <w:r w:rsidDel="00000000" w:rsidR="00000000" w:rsidRPr="00000000">
        <w:rPr>
          <w:b w:val="1"/>
          <w:sz w:val="26"/>
          <w:szCs w:val="26"/>
          <w:rtl w:val="0"/>
        </w:rPr>
        <w:t xml:space="preserve">and as per python version and directory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3.7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/app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/app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requirements.txt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"app.py"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Step-3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docker build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: Use this command to build a Docker image from a Dockerfile, 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shd w:fill="f7f7f8" w:val="clear"/>
          <w:rtl w:val="0"/>
        </w:rPr>
        <w:t xml:space="preserve">docker build -t (image name) 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Courier New" w:cs="Courier New" w:eastAsia="Courier New" w:hAnsi="Courier New"/>
          <w:b w:val="1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Here my image name was “welcome -app”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Courier New" w:cs="Courier New" w:eastAsia="Courier New" w:hAnsi="Courier New"/>
          <w:b w:val="1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Run This command in Terminal.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Step-4: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Now Run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shd w:fill="f7f7f8" w:val="clear"/>
          <w:rtl w:val="0"/>
        </w:rPr>
        <w:t xml:space="preserve">docker images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 command to check the docker images available in my system.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Step-5: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Run the Created Image in Termianl as a Container.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color w:val="cc0000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docker </w:t>
      </w:r>
      <w:r w:rsidDel="00000000" w:rsidR="00000000" w:rsidRPr="00000000">
        <w:rPr>
          <w:rFonts w:ascii="Courier New" w:cs="Courier New" w:eastAsia="Courier New" w:hAnsi="Courier New"/>
          <w:b w:val="1"/>
          <w:color w:val="cc0000"/>
          <w:sz w:val="27"/>
          <w:szCs w:val="27"/>
          <w:shd w:fill="f7f7f8" w:val="clear"/>
          <w:rtl w:val="0"/>
        </w:rPr>
        <w:t xml:space="preserve">run -p Host port:container port image name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Here i Run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color w:val="0000ff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shd w:fill="f7f7f8" w:val="clear"/>
          <w:rtl w:val="0"/>
        </w:rPr>
        <w:t xml:space="preserve">docker run -p 5000:5000 welcome-app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And generate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 Running on http://127.0.0.1:5000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 * Running on http://172.17.0.2:5000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If we want to run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7"/>
            <w:szCs w:val="27"/>
            <w:u w:val="single"/>
            <w:shd w:fill="f7f7f8" w:val="clear"/>
            <w:rtl w:val="0"/>
          </w:rPr>
          <w:t xml:space="preserve">http://172.17.0.2:5000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shd w:fill="f7f7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Then it is not going to execute .Because this the container ,local url,.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color w:val="0000ff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So we need to run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7"/>
            <w:szCs w:val="27"/>
            <w:u w:val="single"/>
            <w:shd w:fill="f7f7f8" w:val="clear"/>
            <w:rtl w:val="0"/>
          </w:rPr>
          <w:t xml:space="preserve">http://127.0.0.1:5000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shd w:fill="f7f7f8" w:val="clear"/>
          <w:rtl w:val="0"/>
        </w:rPr>
        <w:t xml:space="preserve"> url.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7"/>
          <w:szCs w:val="27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Step-6:Now check the docker image name with the command 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color w:val="0000ff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shd w:fill="f7f7f8" w:val="clear"/>
          <w:rtl w:val="0"/>
        </w:rPr>
        <w:t xml:space="preserve">docker images,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If the image name is formatted as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shd w:fill="f7f7f8" w:val="clear"/>
          <w:rtl w:val="0"/>
        </w:rPr>
        <w:t xml:space="preserve"> username/image name 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then it is okey.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other wise Rename the image or build the image by removing the the older one,by using: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color w:val="0000ff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Image removing command: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shd w:fill="f7f7f8" w:val="clear"/>
          <w:rtl w:val="0"/>
        </w:rPr>
        <w:t xml:space="preserve">docker image rm -f welcome-app 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And Rebuild the the image with  the command.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color w:val="0000ff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shd w:fill="f7f7f8" w:val="clear"/>
          <w:rtl w:val="0"/>
        </w:rPr>
        <w:t xml:space="preserve">docker build -t username/iamge name  .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color w:val="0000ff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Here we uses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shd w:fill="f7f7f8" w:val="clear"/>
          <w:rtl w:val="0"/>
        </w:rPr>
        <w:t xml:space="preserve">docker build -t hithisisbag420/welcome-app .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Rename command:docker tag hithisisbag420/welcome-app hithisisbag420/welcome-app1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Step-7: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Now push the image in docker .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color w:val="0000ff"/>
          <w:sz w:val="27"/>
          <w:szCs w:val="27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shd w:fill="f7f7f8" w:val="clear"/>
          <w:rtl w:val="0"/>
        </w:rPr>
        <w:t xml:space="preserve">Command-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shd w:fill="f7f7f8" w:val="clear"/>
          <w:rtl w:val="0"/>
        </w:rPr>
        <w:t xml:space="preserve">docker push hithisisbag420/welcome-app:latest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color w:val="0000ff"/>
          <w:sz w:val="27"/>
          <w:szCs w:val="27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color w:val="0000ff"/>
          <w:sz w:val="27"/>
          <w:szCs w:val="27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7"/>
          <w:szCs w:val="27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Courier New" w:cs="Courier New" w:eastAsia="Courier New" w:hAnsi="Courier New"/>
          <w:b w:val="1"/>
          <w:sz w:val="27"/>
          <w:szCs w:val="27"/>
          <w:shd w:fill="f7f7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72.17.0.2:5000" TargetMode="External"/><Relationship Id="rId7" Type="http://schemas.openxmlformats.org/officeDocument/2006/relationships/hyperlink" Target="http://127.0.0.1:5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