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6.png" ContentType="image/png"/>
  <Override PartName="/word/media/image5.tif" ContentType="image/tiff"/>
  <Override PartName="/word/media/image1.png" ContentType="image/png"/>
  <Override PartName="/word/media/image2.png" ContentType="image/png"/>
  <Override PartName="/word/media/image3.png" ContentType="image/png"/>
  <Override PartName="/word/media/image4.tif" ContentType="image/tiff"/>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eastAsia="Times New Roman" w:cs="Times New Roman"/>
          <w:b/>
          <w:b/>
          <w:sz w:val="26"/>
          <w:szCs w:val="26"/>
        </w:rPr>
      </w:pPr>
      <w:r>
        <w:rPr>
          <w:rFonts w:eastAsia="Times New Roman" w:cs="Times New Roman" w:ascii="Times New Roman" w:hAnsi="Times New Roman"/>
          <w:b/>
          <w:sz w:val="26"/>
          <w:szCs w:val="26"/>
        </w:rPr>
        <w:t>Web Analytics -- Lab 1 JD comments crawling</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sz w:val="28"/>
          <w:szCs w:val="28"/>
          <w:u w:val="single"/>
        </w:rPr>
      </w:pPr>
      <w:r>
        <w:rPr>
          <w:rFonts w:eastAsia="Times New Roman" w:cs="Times New Roman" w:ascii="Times New Roman" w:hAnsi="Times New Roman"/>
          <w:b/>
          <w:sz w:val="28"/>
          <w:szCs w:val="28"/>
          <w:u w:val="single"/>
        </w:rPr>
        <w:t>Step 1: Analysis the webpage</w:t>
      </w:r>
    </w:p>
    <w:p>
      <w:pPr>
        <w:pStyle w:val="Normal"/>
        <w:rPr/>
      </w:pPr>
      <w:r>
        <w:rPr>
          <w:rFonts w:eastAsia="Times New Roman" w:cs="Times New Roman" w:ascii="Times New Roman" w:hAnsi="Times New Roman"/>
          <w:sz w:val="24"/>
          <w:szCs w:val="24"/>
        </w:rPr>
        <w:t xml:space="preserve"> </w:t>
      </w:r>
      <w:hyperlink r:id="rId2">
        <w:r>
          <w:rPr>
            <w:rStyle w:val="InternetLink"/>
            <w:rFonts w:eastAsia="Times New Roman" w:cs="Times New Roman" w:ascii="Times New Roman" w:hAnsi="Times New Roman"/>
            <w:sz w:val="24"/>
            <w:szCs w:val="24"/>
          </w:rPr>
          <w:t>https://item.jd.com/968093.htm</w:t>
        </w:r>
      </w:hyperlink>
    </w:p>
    <w:p>
      <w:pPr>
        <w:pStyle w:val="Normal"/>
        <w:rPr>
          <w:rFonts w:ascii="Times New Roman" w:hAnsi="Times New Roman" w:eastAsia="Times New Roman" w:cs="Times New Roman"/>
          <w:sz w:val="24"/>
          <w:szCs w:val="24"/>
        </w:rPr>
      </w:pPr>
      <w:r>
        <w:rPr/>
        <w:drawing>
          <wp:inline distT="0" distB="4445" distL="0" distR="10160">
            <wp:extent cx="5933440" cy="2992755"/>
            <wp:effectExtent l="0" t="0" r="0" b="0"/>
            <wp:docPr id="1" name="Picture 1" descr="/Users/will/Desktop/wahah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sers/will/Desktop/wahaha1.png"/>
                    <pic:cNvPicPr>
                      <a:picLocks noChangeAspect="1" noChangeArrowheads="1"/>
                    </pic:cNvPicPr>
                  </pic:nvPicPr>
                  <pic:blipFill>
                    <a:blip r:embed="rId3"/>
                    <a:stretch>
                      <a:fillRect/>
                    </a:stretch>
                  </pic:blipFill>
                  <pic:spPr bwMode="auto">
                    <a:xfrm>
                      <a:off x="0" y="0"/>
                      <a:ext cx="5933440" cy="2992755"/>
                    </a:xfrm>
                    <a:prstGeom prst="rect">
                      <a:avLst/>
                    </a:prstGeom>
                  </pic:spPr>
                </pic:pic>
              </a:graphicData>
            </a:graphic>
          </wp:inline>
        </w:drawing>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Scroll down to the product comment part, switch the pages, then you will find that the link does not changed. In fact, the comments are loaded asynchronously by using Ajax mechanism. We have to use other tools to capture the data.</w:t>
      </w:r>
      <w:r>
        <w:rPr>
          <w:rFonts w:eastAsia="Times New Roman" w:cs="Times New Roman" w:ascii="Times New Roman" w:hAnsi="Times New Roman"/>
          <w:sz w:val="24"/>
          <w:szCs w:val="24"/>
        </w:rPr>
        <w:drawing>
          <wp:inline distT="0" distB="3175" distL="0" distR="10160">
            <wp:extent cx="5933440" cy="1673225"/>
            <wp:effectExtent l="0" t="0" r="0" b="0"/>
            <wp:docPr id="2" name="Picture 16" descr="/Users/will/Desktop/waha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6" descr="/Users/will/Desktop/wahah3.png"/>
                    <pic:cNvPicPr>
                      <a:picLocks noChangeAspect="1" noChangeArrowheads="1"/>
                    </pic:cNvPicPr>
                  </pic:nvPicPr>
                  <pic:blipFill>
                    <a:blip r:embed="rId4"/>
                    <a:stretch>
                      <a:fillRect/>
                    </a:stretch>
                  </pic:blipFill>
                  <pic:spPr bwMode="auto">
                    <a:xfrm>
                      <a:off x="0" y="0"/>
                      <a:ext cx="5933440" cy="1673225"/>
                    </a:xfrm>
                    <a:prstGeom prst="rect">
                      <a:avLst/>
                    </a:prstGeom>
                  </pic:spPr>
                </pic:pic>
              </a:graphicData>
            </a:graphic>
          </wp:inline>
        </w:drawing>
      </w:r>
    </w:p>
    <w:p>
      <w:pPr>
        <w:pStyle w:val="Normal"/>
        <w:rPr>
          <w:rFonts w:ascii="Times New Roman" w:hAnsi="Times New Roman" w:eastAsia="Times New Roman" w:cs="Times New Roman"/>
          <w:sz w:val="24"/>
          <w:szCs w:val="24"/>
        </w:rPr>
      </w:pPr>
      <w:r>
        <w:rPr/>
        <w:drawing>
          <wp:inline distT="0" distB="0" distL="0" distR="10160">
            <wp:extent cx="5933440" cy="2109470"/>
            <wp:effectExtent l="0" t="0" r="0" b="0"/>
            <wp:docPr id="3" name="Picture 17" descr="/Users/will/Desktop/waha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7" descr="/Users/will/Desktop/wahah2.png"/>
                    <pic:cNvPicPr>
                      <a:picLocks noChangeAspect="1" noChangeArrowheads="1"/>
                    </pic:cNvPicPr>
                  </pic:nvPicPr>
                  <pic:blipFill>
                    <a:blip r:embed="rId5"/>
                    <a:stretch>
                      <a:fillRect/>
                    </a:stretch>
                  </pic:blipFill>
                  <pic:spPr bwMode="auto">
                    <a:xfrm>
                      <a:off x="0" y="0"/>
                      <a:ext cx="5933440" cy="2109470"/>
                    </a:xfrm>
                    <a:prstGeom prst="rect">
                      <a:avLst/>
                    </a:prstGeom>
                  </pic:spPr>
                </pic:pic>
              </a:graphicData>
            </a:graphic>
          </wp:inline>
        </w:drawing>
      </w:r>
    </w:p>
    <w:p>
      <w:pPr>
        <w:pStyle w:val="Normal"/>
        <w:rPr>
          <w:rFonts w:ascii="Times New Roman" w:hAnsi="Times New Roman" w:eastAsia="Times New Roman" w:cs="Times New Roman"/>
          <w:b/>
          <w:b/>
          <w:sz w:val="28"/>
          <w:szCs w:val="28"/>
          <w:u w:val="single"/>
        </w:rPr>
      </w:pPr>
      <w:r>
        <w:rPr>
          <w:rFonts w:eastAsia="Times New Roman" w:cs="Times New Roman" w:ascii="Times New Roman" w:hAnsi="Times New Roman"/>
          <w:b/>
          <w:sz w:val="28"/>
          <w:szCs w:val="28"/>
          <w:u w:val="single"/>
        </w:rPr>
      </w:r>
    </w:p>
    <w:p>
      <w:pPr>
        <w:pStyle w:val="Normal"/>
        <w:rPr>
          <w:rFonts w:ascii="Times New Roman" w:hAnsi="Times New Roman" w:eastAsia="Times New Roman" w:cs="Times New Roman"/>
          <w:b/>
          <w:b/>
          <w:sz w:val="28"/>
          <w:szCs w:val="28"/>
          <w:u w:val="single"/>
        </w:rPr>
      </w:pPr>
      <w:r>
        <w:rPr>
          <w:rFonts w:eastAsia="Times New Roman" w:cs="Times New Roman" w:ascii="Times New Roman" w:hAnsi="Times New Roman"/>
          <w:b/>
          <w:sz w:val="28"/>
          <w:szCs w:val="28"/>
          <w:u w:val="single"/>
        </w:rPr>
        <w:t>Step 2: Capture the asynchronously loaded comment data</w:t>
      </w:r>
    </w:p>
    <w:p>
      <w:pPr>
        <w:pStyle w:val="Normal"/>
        <w:numPr>
          <w:ilvl w:val="0"/>
          <w:numId w:val="1"/>
        </w:numPr>
        <w:spacing w:lineRule="auto" w:line="360" w:before="0" w:after="0"/>
        <w:ind w:left="709" w:hanging="425"/>
        <w:contextualSpacing/>
        <w:rPr>
          <w:rFonts w:ascii="Times New Roman" w:hAnsi="Times New Roman" w:eastAsia="Times New Roman" w:cs="Times New Roman"/>
          <w:sz w:val="24"/>
          <w:szCs w:val="24"/>
        </w:rPr>
      </w:pPr>
      <w:r>
        <w:rPr>
          <w:rFonts w:eastAsia="Times New Roman" w:cs="Times New Roman" w:ascii="Times New Roman" w:hAnsi="Times New Roman"/>
          <w:sz w:val="24"/>
          <w:szCs w:val="24"/>
        </w:rPr>
        <w:t>Click button F12 to the developer model (Chrome browser). Choose some options as below and step 4 clear previous loaded data.</w:t>
      </w:r>
    </w:p>
    <w:p>
      <w:pPr>
        <w:pStyle w:val="Normal"/>
        <w:spacing w:lineRule="auto" w:line="360" w:before="0" w:after="0"/>
        <w:ind w:left="284" w:hanging="0"/>
        <w:contextualSpacing/>
        <w:rPr>
          <w:rFonts w:ascii="Times New Roman" w:hAnsi="Times New Roman" w:eastAsia="Times New Roman" w:cs="Times New Roman"/>
          <w:sz w:val="24"/>
          <w:szCs w:val="24"/>
        </w:rPr>
      </w:pPr>
      <w:r>
        <w:rPr/>
        <w:drawing>
          <wp:inline distT="0" distB="0" distL="0" distR="0">
            <wp:extent cx="5818505" cy="1936750"/>
            <wp:effectExtent l="0" t="0" r="0" b="0"/>
            <wp:docPr id="4"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8" descr=""/>
                    <pic:cNvPicPr>
                      <a:picLocks noChangeAspect="1" noChangeArrowheads="1"/>
                    </pic:cNvPicPr>
                  </pic:nvPicPr>
                  <pic:blipFill>
                    <a:blip r:embed="rId6"/>
                    <a:stretch>
                      <a:fillRect/>
                    </a:stretch>
                  </pic:blipFill>
                  <pic:spPr bwMode="auto">
                    <a:xfrm>
                      <a:off x="0" y="0"/>
                      <a:ext cx="5818505" cy="1936750"/>
                    </a:xfrm>
                    <a:prstGeom prst="rect">
                      <a:avLst/>
                    </a:prstGeom>
                  </pic:spPr>
                </pic:pic>
              </a:graphicData>
            </a:graphic>
          </wp:inline>
        </w:drawing>
      </w:r>
    </w:p>
    <w:p>
      <w:pPr>
        <w:pStyle w:val="Normal"/>
        <w:numPr>
          <w:ilvl w:val="0"/>
          <w:numId w:val="1"/>
        </w:numPr>
        <w:spacing w:lineRule="auto" w:line="360" w:before="0" w:after="0"/>
        <w:ind w:left="709" w:hanging="425"/>
        <w:contextualSpacing/>
        <w:rPr>
          <w:rFonts w:ascii="Times New Roman" w:hAnsi="Times New Roman" w:eastAsia="Times New Roman" w:cs="Times New Roman"/>
          <w:sz w:val="24"/>
          <w:szCs w:val="24"/>
        </w:rPr>
      </w:pPr>
      <w:r>
        <w:rPr>
          <w:rFonts w:eastAsia="Times New Roman" w:cs="Times New Roman" w:ascii="Times New Roman" w:hAnsi="Times New Roman"/>
          <w:sz w:val="24"/>
          <w:szCs w:val="24"/>
        </w:rPr>
        <w:t>Switch page to 2, a new JS file will be loaded.</w:t>
      </w:r>
    </w:p>
    <w:p>
      <w:pPr>
        <w:pStyle w:val="Normal"/>
        <w:spacing w:lineRule="auto" w:line="360" w:before="0" w:after="0"/>
        <w:ind w:left="709" w:hanging="0"/>
        <w:contextualSpacing/>
        <w:rPr>
          <w:rFonts w:ascii="Times New Roman" w:hAnsi="Times New Roman" w:eastAsia="Times New Roman" w:cs="Times New Roman"/>
          <w:sz w:val="24"/>
          <w:szCs w:val="24"/>
        </w:rPr>
      </w:pPr>
      <w:r>
        <w:rPr/>
        <w:drawing>
          <wp:inline distT="0" distB="0" distL="0" distR="0">
            <wp:extent cx="5548630" cy="2337435"/>
            <wp:effectExtent l="0" t="0" r="0" b="0"/>
            <wp:docPr id="5"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9" descr=""/>
                    <pic:cNvPicPr>
                      <a:picLocks noChangeAspect="1" noChangeArrowheads="1"/>
                    </pic:cNvPicPr>
                  </pic:nvPicPr>
                  <pic:blipFill>
                    <a:blip r:embed="rId7"/>
                    <a:stretch>
                      <a:fillRect/>
                    </a:stretch>
                  </pic:blipFill>
                  <pic:spPr bwMode="auto">
                    <a:xfrm>
                      <a:off x="0" y="0"/>
                      <a:ext cx="5548630" cy="2337435"/>
                    </a:xfrm>
                    <a:prstGeom prst="rect">
                      <a:avLst/>
                    </a:prstGeom>
                  </pic:spPr>
                </pic:pic>
              </a:graphicData>
            </a:graphic>
          </wp:inline>
        </w:drawing>
      </w:r>
    </w:p>
    <w:p>
      <w:pPr>
        <w:pStyle w:val="Normal"/>
        <w:numPr>
          <w:ilvl w:val="0"/>
          <w:numId w:val="1"/>
        </w:numPr>
        <w:spacing w:lineRule="auto" w:line="360" w:before="0" w:after="0"/>
        <w:ind w:left="709" w:hanging="425"/>
        <w:contextualSpacing/>
        <w:rPr>
          <w:rFonts w:ascii="Times New Roman" w:hAnsi="Times New Roman" w:eastAsia="Times New Roman" w:cs="Times New Roman"/>
          <w:sz w:val="24"/>
          <w:szCs w:val="24"/>
        </w:rPr>
      </w:pPr>
      <w:r>
        <w:rPr>
          <w:rFonts w:eastAsia="Times New Roman" w:cs="Times New Roman" w:ascii="Times New Roman" w:hAnsi="Times New Roman"/>
          <w:sz w:val="24"/>
          <w:szCs w:val="24"/>
        </w:rPr>
        <w:t>Copy the Requested URL to the browser and see what is in it.</w:t>
      </w:r>
    </w:p>
    <w:p>
      <w:pPr>
        <w:pStyle w:val="Normal"/>
        <w:rPr>
          <w:rFonts w:ascii="Times" w:hAnsi="Times" w:eastAsia="Times New Roman" w:cs="Times New Roman"/>
          <w:sz w:val="20"/>
          <w:szCs w:val="20"/>
        </w:rPr>
      </w:pPr>
      <w:r>
        <w:rPr>
          <w:rFonts w:eastAsia="Times New Roman" w:cs="Times New Roman" w:ascii="Times" w:hAnsi="Times"/>
          <w:sz w:val="20"/>
          <w:szCs w:val="20"/>
        </w:rPr>
      </w:r>
    </w:p>
    <w:p>
      <w:pPr>
        <w:pStyle w:val="Normal"/>
        <w:rPr/>
      </w:pPr>
      <w:hyperlink r:id="rId8">
        <w:r>
          <w:rPr>
            <w:rStyle w:val="InternetLink"/>
            <w:rFonts w:eastAsia="Times New Roman" w:cs="Times New Roman" w:ascii="Times" w:hAnsi="Times"/>
            <w:sz w:val="20"/>
            <w:szCs w:val="20"/>
          </w:rPr>
          <w:t>https://sclub.jd.com/comment/productPageComments.action?callback=fetchJSON_comment98vv107116&amp;productId=968093&amp;score=0&amp;sortType=5&amp;</w:t>
        </w:r>
        <w:r>
          <w:rPr>
            <w:rStyle w:val="InternetLink"/>
            <w:rFonts w:eastAsia="Times New Roman" w:cs="Times New Roman" w:ascii="Times" w:hAnsi="Times"/>
            <w:color w:val="FF0000"/>
            <w:sz w:val="20"/>
            <w:szCs w:val="20"/>
          </w:rPr>
          <w:t>page=1</w:t>
        </w:r>
        <w:r>
          <w:rPr>
            <w:rStyle w:val="InternetLink"/>
            <w:rFonts w:eastAsia="Times New Roman" w:cs="Times New Roman" w:ascii="Times" w:hAnsi="Times"/>
            <w:sz w:val="20"/>
            <w:szCs w:val="20"/>
          </w:rPr>
          <w:t>&amp;pageSize=10&amp;isShadowSku=0&amp;rid=0&amp;fold=1</w:t>
        </w:r>
      </w:hyperlink>
    </w:p>
    <w:p>
      <w:pPr>
        <w:pStyle w:val="Normal"/>
        <w:rPr>
          <w:rFonts w:ascii="Times New Roman" w:hAnsi="Times New Roman" w:eastAsia="Times New Roman" w:cs="Times New Roman"/>
          <w:b/>
          <w:b/>
          <w:sz w:val="28"/>
          <w:szCs w:val="28"/>
          <w:u w:val="single"/>
        </w:rPr>
      </w:pPr>
      <w:r>
        <w:rPr/>
        <w:drawing>
          <wp:inline distT="0" distB="0" distL="0" distR="10160">
            <wp:extent cx="5933440" cy="2441575"/>
            <wp:effectExtent l="0" t="0" r="0" b="0"/>
            <wp:docPr id="6" name="Picture 20" descr="/Users/will/Desktop/wahah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0" descr="/Users/will/Desktop/wahah6.png"/>
                    <pic:cNvPicPr>
                      <a:picLocks noChangeAspect="1" noChangeArrowheads="1"/>
                    </pic:cNvPicPr>
                  </pic:nvPicPr>
                  <pic:blipFill>
                    <a:blip r:embed="rId9"/>
                    <a:stretch>
                      <a:fillRect/>
                    </a:stretch>
                  </pic:blipFill>
                  <pic:spPr bwMode="auto">
                    <a:xfrm>
                      <a:off x="0" y="0"/>
                      <a:ext cx="5933440" cy="2441575"/>
                    </a:xfrm>
                    <a:prstGeom prst="rect">
                      <a:avLst/>
                    </a:prstGeom>
                  </pic:spPr>
                </pic:pic>
              </a:graphicData>
            </a:graphic>
          </wp:inline>
        </w:drawing>
      </w:r>
    </w:p>
    <w:p>
      <w:pPr>
        <w:pStyle w:val="Normal"/>
        <w:numPr>
          <w:ilvl w:val="0"/>
          <w:numId w:val="1"/>
        </w:numPr>
        <w:spacing w:lineRule="auto" w:line="360" w:before="0" w:after="0"/>
        <w:ind w:left="709" w:hanging="425"/>
        <w:contextualSpacing/>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Switch to other pages, we could learn that the differences in the links are just the page parameters (Red color part). </w:t>
      </w:r>
    </w:p>
    <w:p>
      <w:pPr>
        <w:pStyle w:val="Normal"/>
        <w:numPr>
          <w:ilvl w:val="0"/>
          <w:numId w:val="1"/>
        </w:numPr>
        <w:spacing w:lineRule="auto" w:line="360" w:before="0" w:after="0"/>
        <w:ind w:left="709" w:hanging="425"/>
        <w:contextualSpacing/>
        <w:rPr/>
      </w:pPr>
      <w:r>
        <w:rPr>
          <w:rFonts w:eastAsia="Times New Roman" w:cs="Times New Roman" w:ascii="Times New Roman" w:hAnsi="Times New Roman"/>
          <w:sz w:val="24"/>
          <w:szCs w:val="24"/>
        </w:rPr>
        <w:t xml:space="preserve">Extract the information we need </w:t>
      </w:r>
      <w:r>
        <w:rPr>
          <w:rFonts w:eastAsia="Times New Roman" w:cs="Times New Roman" w:ascii="Times New Roman" w:hAnsi="Times New Roman"/>
          <w:sz w:val="24"/>
          <w:szCs w:val="24"/>
        </w:rPr>
        <w:t>by running following code.</w:t>
      </w:r>
    </w:p>
    <w:p>
      <w:pPr>
        <w:pStyle w:val="Normal"/>
        <w:rPr>
          <w:rFonts w:ascii="Times New Roman" w:hAnsi="Times New Roman" w:eastAsia="Times New Roman" w:cs="Times New Roman"/>
          <w:b/>
          <w:b/>
          <w:sz w:val="24"/>
          <w:szCs w:val="24"/>
          <w:u w:val="single"/>
        </w:rPr>
      </w:pPr>
      <w:r>
        <w:rPr>
          <w:rFonts w:eastAsia="Times New Roman" w:cs="Times New Roman" w:ascii="Times New Roman" w:hAnsi="Times New Roman"/>
          <w:b/>
          <w:sz w:val="28"/>
          <w:szCs w:val="28"/>
          <w:u w:val="single"/>
        </w:rPr>
        <w:t>Step 3: Run the code</w:t>
      </w:r>
    </w:p>
    <w:p>
      <w:pPr>
        <w:pStyle w:val="ListParagraph"/>
        <w:numPr>
          <w:ilvl w:val="0"/>
          <w:numId w:val="2"/>
        </w:numPr>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Please find the code JD.py attached on the blackboard, and save the file on desktop.</w:t>
      </w:r>
    </w:p>
    <w:p>
      <w:pPr>
        <w:pStyle w:val="ListParagraph"/>
        <w:numPr>
          <w:ilvl w:val="0"/>
          <w:numId w:val="2"/>
        </w:numPr>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t>Run the code and you would see some info</w:t>
      </w:r>
      <w:r>
        <w:rPr>
          <w:rFonts w:eastAsia="Times New Roman" w:cs="Times New Roman" w:ascii="Times New Roman" w:hAnsi="Times New Roman"/>
          <w:sz w:val="24"/>
          <w:szCs w:val="24"/>
        </w:rPr>
        <w:t>r</w:t>
      </w:r>
      <w:bookmarkStart w:id="0" w:name="_GoBack"/>
      <w:bookmarkEnd w:id="0"/>
      <w:r>
        <w:rPr>
          <w:rFonts w:eastAsia="Times New Roman" w:cs="Times New Roman" w:ascii="Times New Roman" w:hAnsi="Times New Roman"/>
          <w:sz w:val="24"/>
          <w:szCs w:val="24"/>
        </w:rPr>
        <w:t>mation in the shell. And we store what we extract into a txt file.</w:t>
      </w:r>
    </w:p>
    <w:p>
      <w:pPr>
        <w:pStyle w:val="Normal"/>
        <w:ind w:left="709" w:hanging="425"/>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pPr>
      <w:r>
        <w:rPr/>
      </w:r>
    </w:p>
    <w:p>
      <w:pPr>
        <w:pStyle w:val="Normal"/>
        <w:spacing w:before="0" w:after="160"/>
        <w:rPr/>
      </w:pPr>
      <w:r>
        <w:rPr/>
      </w:r>
    </w:p>
    <w:sectPr>
      <w:footerReference w:type="default" r:id="rId10"/>
      <w:type w:val="nextPage"/>
      <w:pgSz w:w="12240" w:h="15840"/>
      <w:pgMar w:left="1440" w:right="1440" w:header="0" w:top="993" w:footer="720" w:bottom="1134" w:gutter="0"/>
      <w:pgNumType w:start="1"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Times New Roman">
    <w:charset w:val="01"/>
    <w:family w:val="roman"/>
    <w:pitch w:val="variable"/>
  </w:font>
  <w:font w:name="Times">
    <w:altName w:val="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4320" w:leader="none"/>
        <w:tab w:val="right" w:pos="8640" w:leader="none"/>
      </w:tabs>
      <w:spacing w:lineRule="auto" w:line="240" w:before="0" w:after="0"/>
      <w:jc w:val="right"/>
      <w:rPr/>
    </w:pPr>
    <w:r>
      <w:rPr/>
      <w:fldChar w:fldCharType="begin"/>
    </w:r>
    <w:r>
      <w:instrText> PAGE </w:instrText>
    </w:r>
    <w:r>
      <w:fldChar w:fldCharType="separate"/>
    </w:r>
    <w:r>
      <w:t>3</w:t>
    </w:r>
    <w:r>
      <w:fldChar w:fldCharType="end"/>
    </w:r>
  </w:p>
  <w:p>
    <w:pPr>
      <w:pStyle w:val="Normal"/>
      <w:tabs>
        <w:tab w:val="center" w:pos="4320" w:leader="none"/>
        <w:tab w:val="right" w:pos="8640" w:leader="none"/>
      </w:tabs>
      <w:spacing w:lineRule="auto" w:line="240" w:before="0" w:after="720"/>
      <w:ind w:right="360" w:hanging="0"/>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lvl w:ilvl="0">
      <w:start w:val="1"/>
      <w:numFmt w:val="lowerLetter"/>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22"/>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DengXian" w:cs="" w:asciiTheme="minorHAnsi" w:cstheme="minorBidi" w:eastAsiaTheme="minorEastAsia" w:hAnsiTheme="minorHAnsi"/>
        <w:szCs w:val="24"/>
        <w:lang w:val="en-US" w:eastAsia="zh-CN" w:bidi="ar-SA"/>
      </w:rPr>
    </w:rPrDefault>
    <w:pPrDefault>
      <w:pPr/>
    </w:pPrDefault>
  </w:docDefaults>
  <w:latentStyles w:defLockedState="0" w:defUIPriority="99" w:defSemiHidden="0" w:defUnhideWhenUsed="0" w:defQFormat="0" w:count="380">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255d6"/>
    <w:pPr>
      <w:widowControl/>
      <w:pBdr/>
      <w:bidi w:val="0"/>
      <w:spacing w:lineRule="auto" w:line="259" w:before="0" w:after="160"/>
      <w:jc w:val="left"/>
    </w:pPr>
    <w:rPr>
      <w:rFonts w:ascii="Calibri" w:hAnsi="Calibri" w:eastAsia="SimSun" w:cs="Calibri"/>
      <w:color w:val="000000"/>
      <w:sz w:val="22"/>
      <w:szCs w:val="22"/>
      <w:lang w:val="en-US" w:eastAsia="zh-CN" w:bidi="ar-SA"/>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6255d6"/>
    <w:rPr>
      <w:color w:val="0563C1" w:themeColor="hyperlink"/>
      <w:u w:val="single"/>
    </w:rPr>
  </w:style>
  <w:style w:type="character" w:styleId="ListLabel1">
    <w:name w:val="ListLabel 1"/>
    <w:qFormat/>
    <w:rPr>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6255d6"/>
    <w:pPr>
      <w:spacing w:before="0" w:after="160"/>
      <w:ind w:left="720" w:hanging="0"/>
      <w:contextualSpacing/>
    </w:pPr>
    <w:rPr/>
  </w:style>
  <w:style w:type="paragraph" w:styleId="Footer">
    <w:name w:val="Footer"/>
    <w:basedOn w:val="Normal"/>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item.jd.com/968093.htm"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tif"/><Relationship Id="rId7" Type="http://schemas.openxmlformats.org/officeDocument/2006/relationships/image" Target="media/image5.tif"/><Relationship Id="rId8" Type="http://schemas.openxmlformats.org/officeDocument/2006/relationships/hyperlink" Target="https://sclub.jd.com/comment/productPageComments.action?callback=fetchJSON_comment98vv107116&amp;productId=968093&amp;score=0&amp;sortType=5&amp;page=1&amp;pageSize=10&amp;isShadowSku=0&amp;rid=0&amp;fold=1" TargetMode="External"/><Relationship Id="rId9" Type="http://schemas.openxmlformats.org/officeDocument/2006/relationships/image" Target="media/image6.png"/><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Application>LibreOffice/5.1.6.2$Linux_X86_64 LibreOffice_project/10m0$Build-2</Application>
  <Pages>3</Pages>
  <Words>189</Words>
  <Characters>1026</Characters>
  <CharactersWithSpaces>1195</CharactersWithSpaces>
  <Paragraphs>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2018-06-30T07:48:00Z</dcterms:created>
  <dc:creator>He Xiaohe</dc:creator>
  <dc:description/>
  <dc:language>en-US</dc:language>
  <cp:lastModifiedBy/>
  <dcterms:modified xsi:type="dcterms:W3CDTF">2018-07-01T22:03:00Z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