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eastAsia="Times New Roman" w:cs="Times New Roman"/>
          <w:b/>
          <w:b/>
          <w:sz w:val="26"/>
          <w:szCs w:val="26"/>
        </w:rPr>
      </w:pPr>
      <w:r>
        <w:rPr>
          <w:rFonts w:eastAsia="Times New Roman" w:cs="Times New Roman" w:ascii="Times New Roman" w:hAnsi="Times New Roman"/>
          <w:b/>
          <w:sz w:val="26"/>
          <w:szCs w:val="26"/>
        </w:rPr>
        <w:t>Web Analytics -- Lab 1 Weibo crawling using sinaweibopy</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t xml:space="preserve">Step 1: Creating a Sina Weibo Account </w:t>
      </w:r>
    </w:p>
    <w:p>
      <w:pPr>
        <w:pStyle w:val="Normal"/>
        <w:rPr>
          <w:rFonts w:ascii="Times New Roman" w:hAnsi="Times New Roman" w:eastAsia="Times New Roman" w:cs="Times New Roman"/>
          <w:b/>
          <w:b/>
          <w:sz w:val="28"/>
          <w:szCs w:val="28"/>
          <w:u w:val="single"/>
        </w:rPr>
      </w:pPr>
      <w:r>
        <w:rPr>
          <w:rFonts w:eastAsia="Times New Roman" w:cs="Times New Roman" w:ascii="Times New Roman" w:hAnsi="Times New Roman"/>
          <w:sz w:val="24"/>
          <w:szCs w:val="24"/>
        </w:rPr>
        <w:t>If you already have one, skip this step.</w:t>
      </w:r>
    </w:p>
    <w:p>
      <w:pPr>
        <w:pStyle w:val="Normal"/>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t>Step 2: Set up Open Weibo Account and Register an Application</w:t>
      </w:r>
    </w:p>
    <w:p>
      <w:pPr>
        <w:pStyle w:val="Normal"/>
        <w:pBdr/>
        <w:spacing w:lineRule="auto" w:line="240" w:before="0" w:after="0"/>
        <w:rPr>
          <w:rFonts w:ascii="Times New Roman" w:hAnsi="Times New Roman" w:eastAsia="Times New Roman" w:cs="Times New Roman"/>
          <w:color w:val="00000A"/>
          <w:sz w:val="24"/>
          <w:szCs w:val="24"/>
        </w:rPr>
      </w:pPr>
      <w:r>
        <w:rPr>
          <w:rFonts w:eastAsia="Times New Roman" w:cs="Times New Roman" w:ascii="Times" w:hAnsi="Times"/>
          <w:sz w:val="27"/>
          <w:szCs w:val="27"/>
        </w:rPr>
        <w:t>To use the API you need 3 things: App key, App secrete and Redirect URI.</w:t>
      </w:r>
    </w:p>
    <w:p>
      <w:pPr>
        <w:pStyle w:val="ListParagraph"/>
        <w:numPr>
          <w:ilvl w:val="0"/>
          <w:numId w:val="2"/>
        </w:numPr>
        <w:spacing w:before="0" w:after="0"/>
        <w:jc w:val="both"/>
        <w:rPr/>
      </w:pPr>
      <w:r>
        <w:rPr>
          <w:rFonts w:eastAsia="Times New Roman" w:cs="Times New Roman" w:ascii="Times New Roman" w:hAnsi="Times New Roman"/>
          <w:sz w:val="24"/>
          <w:szCs w:val="24"/>
        </w:rPr>
        <w:t xml:space="preserve">Go to </w:t>
      </w:r>
      <w:hyperlink r:id="rId2">
        <w:r>
          <w:rPr>
            <w:rStyle w:val="InternetLink"/>
          </w:rPr>
          <w:t>http://open.weibo.com/</w:t>
        </w:r>
      </w:hyperlink>
      <w:r>
        <w:rPr>
          <w:rFonts w:eastAsia="Cardo" w:cs="Cardo" w:ascii="Cardo" w:hAnsi="Cardo"/>
          <w:sz w:val="24"/>
          <w:szCs w:val="24"/>
        </w:rPr>
        <w:t>, and sign in.</w:t>
      </w:r>
    </w:p>
    <w:p>
      <w:pPr>
        <w:pStyle w:val="ListParagraph"/>
        <w:numPr>
          <w:ilvl w:val="0"/>
          <w:numId w:val="2"/>
        </w:numPr>
        <w:spacing w:before="0" w:after="0"/>
        <w:jc w:val="both"/>
        <w:rPr>
          <w:rFonts w:ascii="Cardo" w:hAnsi="Cardo" w:eastAsia="Cardo" w:cs="Cardo"/>
          <w:sz w:val="24"/>
          <w:szCs w:val="24"/>
        </w:rPr>
      </w:pPr>
      <w:r>
        <w:rPr>
          <w:rFonts w:eastAsia="Times New Roman" w:cs="Times New Roman" w:ascii="Times" w:hAnsi="Times"/>
          <w:sz w:val="27"/>
          <w:szCs w:val="27"/>
        </w:rPr>
        <w:t xml:space="preserve">Hover your mouse over your username in the top right of the screen, and choose the first option in the menu that pops, and complete </w:t>
      </w:r>
      <w:r>
        <w:rPr>
          <w:rFonts w:eastAsia="Cardo" w:cs="Cardo" w:ascii="Cardo" w:hAnsi="Cardo"/>
          <w:sz w:val="24"/>
          <w:szCs w:val="24"/>
        </w:rPr>
        <w:t>your basic information.</w:t>
      </w:r>
      <w:r>
        <w:rPr/>
        <w:t xml:space="preserve"> </w:t>
      </w:r>
    </w:p>
    <w:p>
      <w:pPr>
        <w:pStyle w:val="ListParagraph"/>
        <w:spacing w:before="0" w:after="0"/>
        <w:jc w:val="both"/>
        <w:rPr>
          <w:rFonts w:ascii="Cardo" w:hAnsi="Cardo" w:eastAsia="Cardo" w:cs="Cardo"/>
          <w:sz w:val="24"/>
          <w:szCs w:val="24"/>
        </w:rPr>
      </w:pPr>
      <w:r>
        <w:rPr/>
        <w:drawing>
          <wp:inline distT="0" distB="0" distL="0" distR="0">
            <wp:extent cx="5194935" cy="815975"/>
            <wp:effectExtent l="0" t="0" r="0" b="0"/>
            <wp:docPr id="1" name="Picture 14" descr="/Users/will/Desktop/kaifazhexin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 descr="/Users/will/Desktop/kaifazhexinxi.png"/>
                    <pic:cNvPicPr>
                      <a:picLocks noChangeAspect="1" noChangeArrowheads="1"/>
                    </pic:cNvPicPr>
                  </pic:nvPicPr>
                  <pic:blipFill>
                    <a:blip r:embed="rId3"/>
                    <a:stretch>
                      <a:fillRect/>
                    </a:stretch>
                  </pic:blipFill>
                  <pic:spPr bwMode="auto">
                    <a:xfrm>
                      <a:off x="0" y="0"/>
                      <a:ext cx="5194935" cy="815975"/>
                    </a:xfrm>
                    <a:prstGeom prst="rect">
                      <a:avLst/>
                    </a:prstGeom>
                  </pic:spPr>
                </pic:pic>
              </a:graphicData>
            </a:graphic>
          </wp:inline>
        </w:drawing>
      </w:r>
      <w:r>
        <w:rPr/>
        <w:drawing>
          <wp:inline distT="0" distB="4445" distL="0" distR="0">
            <wp:extent cx="5080635" cy="1799590"/>
            <wp:effectExtent l="0" t="0" r="0" b="0"/>
            <wp:docPr id="2" name="Picture 5" descr="/Users/will/Desktop/个人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Users/will/Desktop/个人信息.png"/>
                    <pic:cNvPicPr>
                      <a:picLocks noChangeAspect="1" noChangeArrowheads="1"/>
                    </pic:cNvPicPr>
                  </pic:nvPicPr>
                  <pic:blipFill>
                    <a:blip r:embed="rId4"/>
                    <a:srcRect l="12087" t="8368" r="17674" b="21645"/>
                    <a:stretch>
                      <a:fillRect/>
                    </a:stretch>
                  </pic:blipFill>
                  <pic:spPr bwMode="auto">
                    <a:xfrm>
                      <a:off x="0" y="0"/>
                      <a:ext cx="5080635" cy="1799590"/>
                    </a:xfrm>
                    <a:prstGeom prst="rect">
                      <a:avLst/>
                    </a:prstGeom>
                  </pic:spPr>
                </pic:pic>
              </a:graphicData>
            </a:graphic>
          </wp:inline>
        </w:drawing>
      </w:r>
    </w:p>
    <w:p>
      <w:pPr>
        <w:pStyle w:val="ListParagraph"/>
        <w:spacing w:before="0" w:after="0"/>
        <w:jc w:val="both"/>
        <w:rPr>
          <w:rFonts w:ascii="Cardo" w:hAnsi="Cardo" w:eastAsia="Cardo" w:cs="Cardo"/>
          <w:sz w:val="24"/>
          <w:szCs w:val="24"/>
        </w:rPr>
      </w:pPr>
      <w:r>
        <w:rPr/>
        <w:drawing>
          <wp:inline distT="0" distB="0" distL="0" distR="635">
            <wp:extent cx="5308600" cy="2797810"/>
            <wp:effectExtent l="0" t="0" r="0" b="0"/>
            <wp:docPr id="3" name="Picture 9" descr="/Users/will/Desktop/开发者资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Users/will/Desktop/开发者资料.png"/>
                    <pic:cNvPicPr>
                      <a:picLocks noChangeAspect="1" noChangeArrowheads="1"/>
                    </pic:cNvPicPr>
                  </pic:nvPicPr>
                  <pic:blipFill>
                    <a:blip r:embed="rId5"/>
                    <a:srcRect l="15094" t="3681" r="15103" b="3002"/>
                    <a:stretch>
                      <a:fillRect/>
                    </a:stretch>
                  </pic:blipFill>
                  <pic:spPr bwMode="auto">
                    <a:xfrm>
                      <a:off x="0" y="0"/>
                      <a:ext cx="5308600" cy="2797810"/>
                    </a:xfrm>
                    <a:prstGeom prst="rect">
                      <a:avLst/>
                    </a:prstGeom>
                  </pic:spPr>
                </pic:pic>
              </a:graphicData>
            </a:graphic>
          </wp:inline>
        </w:drawing>
      </w:r>
    </w:p>
    <w:p>
      <w:pPr>
        <w:pStyle w:val="ListParagraph"/>
        <w:spacing w:before="0" w:after="0"/>
        <w:ind w:left="360" w:hanging="0"/>
        <w:jc w:val="both"/>
        <w:rPr>
          <w:rFonts w:ascii="Cardo" w:hAnsi="Cardo" w:eastAsia="Cardo" w:cs="Cardo"/>
          <w:sz w:val="24"/>
          <w:szCs w:val="24"/>
        </w:rPr>
      </w:pPr>
      <w:r>
        <w:rPr>
          <w:rFonts w:eastAsia="Cardo" w:cs="Cardo" w:ascii="Cardo" w:hAnsi="Cardo"/>
          <w:sz w:val="24"/>
          <w:szCs w:val="24"/>
        </w:rPr>
      </w:r>
    </w:p>
    <w:p>
      <w:pPr>
        <w:pStyle w:val="ListParagraph"/>
        <w:numPr>
          <w:ilvl w:val="0"/>
          <w:numId w:val="2"/>
        </w:numPr>
        <w:spacing w:before="0" w:after="0"/>
        <w:jc w:val="both"/>
        <w:rPr>
          <w:rFonts w:ascii="Cardo" w:hAnsi="Cardo" w:eastAsia="Cardo" w:cs="Cardo"/>
          <w:sz w:val="24"/>
          <w:szCs w:val="24"/>
        </w:rPr>
      </w:pPr>
      <w:r>
        <w:rPr>
          <w:rFonts w:eastAsia="Cardo" w:cs="Cardo" w:ascii="Cardo" w:hAnsi="Cardo"/>
          <w:sz w:val="24"/>
          <w:szCs w:val="24"/>
        </w:rPr>
        <w:t>After that, you will be sent an activation email. Open your email account and you should see an new email, confirm it and you should be redirected to the initial webpage.</w:t>
      </w:r>
    </w:p>
    <w:p>
      <w:pPr>
        <w:pStyle w:val="ListParagraph"/>
        <w:spacing w:before="0" w:after="0"/>
        <w:jc w:val="both"/>
        <w:rPr>
          <w:rFonts w:ascii="Cardo" w:hAnsi="Cardo" w:eastAsia="Cardo" w:cs="Cardo"/>
          <w:sz w:val="24"/>
          <w:szCs w:val="24"/>
        </w:rPr>
      </w:pPr>
      <w:r>
        <w:rPr/>
        <w:drawing>
          <wp:inline distT="0" distB="0" distL="0" distR="12065">
            <wp:extent cx="3823335" cy="1383030"/>
            <wp:effectExtent l="0" t="0" r="0" b="0"/>
            <wp:docPr id="4" name="Picture 10" descr="/Users/will/Desktop/验证邮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Users/will/Desktop/验证邮件.png"/>
                    <pic:cNvPicPr>
                      <a:picLocks noChangeAspect="1" noChangeArrowheads="1"/>
                    </pic:cNvPicPr>
                  </pic:nvPicPr>
                  <pic:blipFill>
                    <a:blip r:embed="rId6"/>
                    <a:stretch>
                      <a:fillRect/>
                    </a:stretch>
                  </pic:blipFill>
                  <pic:spPr bwMode="auto">
                    <a:xfrm>
                      <a:off x="0" y="0"/>
                      <a:ext cx="3823335" cy="1383030"/>
                    </a:xfrm>
                    <a:prstGeom prst="rect">
                      <a:avLst/>
                    </a:prstGeom>
                  </pic:spPr>
                </pic:pic>
              </a:graphicData>
            </a:graphic>
          </wp:inline>
        </w:drawing>
      </w:r>
    </w:p>
    <w:p>
      <w:pPr>
        <w:pStyle w:val="ListParagraph"/>
        <w:numPr>
          <w:ilvl w:val="0"/>
          <w:numId w:val="2"/>
        </w:numPr>
        <w:pBdr/>
        <w:spacing w:lineRule="auto" w:line="240" w:before="0" w:after="0"/>
        <w:rPr>
          <w:rFonts w:ascii="Times New Roman" w:hAnsi="Times New Roman" w:eastAsia="Times New Roman" w:cs="Times New Roman"/>
          <w:color w:val="00000A"/>
          <w:sz w:val="24"/>
          <w:szCs w:val="24"/>
        </w:rPr>
      </w:pPr>
      <w:r>
        <w:rPr>
          <w:rFonts w:eastAsia="Times New Roman" w:cs="Times New Roman" w:ascii="Times" w:hAnsi="Times"/>
          <w:sz w:val="27"/>
          <w:szCs w:val="27"/>
        </w:rPr>
        <w:t>On the top bar, click on the button “</w:t>
      </w:r>
      <w:r>
        <w:rPr>
          <w:rFonts w:ascii="MS Mincho" w:hAnsi="MS Mincho" w:cs="MS Mincho" w:eastAsia="MS Mincho"/>
          <w:sz w:val="27"/>
          <w:szCs w:val="27"/>
        </w:rPr>
        <w:t>微</w:t>
      </w:r>
      <w:r>
        <w:rPr>
          <w:rFonts w:ascii="SimSun" w:hAnsi="SimSun" w:cs="SimSun"/>
          <w:sz w:val="27"/>
          <w:szCs w:val="27"/>
        </w:rPr>
        <w:t>连</w:t>
      </w:r>
      <w:r>
        <w:rPr>
          <w:rFonts w:ascii="MS Mincho" w:hAnsi="MS Mincho" w:cs="MS Mincho" w:eastAsia="MS Mincho"/>
          <w:sz w:val="27"/>
          <w:szCs w:val="27"/>
        </w:rPr>
        <w:t>接</w:t>
      </w:r>
      <w:r>
        <w:rPr>
          <w:rFonts w:ascii="Times" w:hAnsi="Times" w:cs="Times New Roman" w:eastAsia="Times New Roman"/>
          <w:sz w:val="27"/>
          <w:szCs w:val="27"/>
        </w:rPr>
        <w:t xml:space="preserve">” </w:t>
      </w:r>
      <w:r>
        <w:rPr>
          <w:rFonts w:eastAsia="Times New Roman" w:cs="Times New Roman" w:ascii="Times" w:hAnsi="Times"/>
          <w:sz w:val="27"/>
          <w:szCs w:val="27"/>
        </w:rPr>
        <w:t>and “</w:t>
      </w:r>
      <w:r>
        <w:rPr>
          <w:rFonts w:ascii="MS Mincho" w:hAnsi="MS Mincho" w:cs="MS Mincho" w:eastAsia="MS Mincho"/>
          <w:sz w:val="27"/>
          <w:szCs w:val="27"/>
        </w:rPr>
        <w:t>网站接入</w:t>
      </w:r>
      <w:r>
        <w:rPr>
          <w:rFonts w:ascii="Times" w:hAnsi="Times" w:cs="Times New Roman" w:eastAsia="Times New Roman"/>
          <w:sz w:val="27"/>
          <w:szCs w:val="27"/>
        </w:rPr>
        <w:t xml:space="preserve">” </w:t>
      </w:r>
      <w:r>
        <w:rPr>
          <w:rFonts w:eastAsia="Times New Roman" w:cs="Times New Roman" w:ascii="Times" w:hAnsi="Times"/>
          <w:sz w:val="27"/>
          <w:szCs w:val="27"/>
        </w:rPr>
        <w:t xml:space="preserve">in the dropping list. Then, an app will be </w:t>
      </w:r>
      <w:r>
        <w:rPr>
          <w:rFonts w:eastAsia="Cardo" w:cs="Cardo" w:ascii="Cardo" w:hAnsi="Cardo"/>
          <w:sz w:val="24"/>
          <w:szCs w:val="24"/>
        </w:rPr>
        <w:t>created.</w:t>
      </w:r>
    </w:p>
    <w:p>
      <w:pPr>
        <w:pStyle w:val="ListParagraph"/>
        <w:spacing w:before="0" w:after="0"/>
        <w:jc w:val="both"/>
        <w:rPr>
          <w:rFonts w:ascii="Cardo" w:hAnsi="Cardo" w:eastAsia="Cardo" w:cs="Cardo"/>
          <w:sz w:val="24"/>
          <w:szCs w:val="24"/>
        </w:rPr>
      </w:pPr>
      <w:r>
        <w:rPr/>
        <w:drawing>
          <wp:inline distT="0" distB="0" distL="0" distR="10160">
            <wp:extent cx="5933440" cy="1828800"/>
            <wp:effectExtent l="0" t="0" r="0" b="0"/>
            <wp:docPr id="5" name="Picture 11" descr="/Users/will/Desktop/创建应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Users/will/Desktop/创建应用.png"/>
                    <pic:cNvPicPr>
                      <a:picLocks noChangeAspect="1" noChangeArrowheads="1"/>
                    </pic:cNvPicPr>
                  </pic:nvPicPr>
                  <pic:blipFill>
                    <a:blip r:embed="rId7"/>
                    <a:stretch>
                      <a:fillRect/>
                    </a:stretch>
                  </pic:blipFill>
                  <pic:spPr bwMode="auto">
                    <a:xfrm>
                      <a:off x="0" y="0"/>
                      <a:ext cx="5933440" cy="1828800"/>
                    </a:xfrm>
                    <a:prstGeom prst="rect">
                      <a:avLst/>
                    </a:prstGeom>
                  </pic:spPr>
                </pic:pic>
              </a:graphicData>
            </a:graphic>
          </wp:inline>
        </w:drawing>
      </w:r>
    </w:p>
    <w:p>
      <w:pPr>
        <w:pStyle w:val="ListParagraph"/>
        <w:numPr>
          <w:ilvl w:val="0"/>
          <w:numId w:val="2"/>
        </w:numPr>
        <w:spacing w:before="0" w:after="0"/>
        <w:jc w:val="both"/>
        <w:rPr>
          <w:rFonts w:ascii="Cardo" w:hAnsi="Cardo" w:eastAsia="Cardo" w:cs="Cardo"/>
          <w:sz w:val="24"/>
          <w:szCs w:val="24"/>
        </w:rPr>
      </w:pPr>
      <w:r>
        <w:rPr>
          <w:rFonts w:eastAsia="Cardo" w:cs="Cardo" w:ascii="Cardo" w:hAnsi="Cardo"/>
          <w:sz w:val="24"/>
          <w:szCs w:val="24"/>
        </w:rPr>
        <w:t>After you click the button “</w:t>
      </w:r>
      <w:r>
        <w:rPr>
          <w:rFonts w:ascii="Cardo" w:hAnsi="Cardo" w:cs="Cardo" w:eastAsia="Cardo"/>
          <w:sz w:val="24"/>
          <w:szCs w:val="24"/>
        </w:rPr>
        <w:t xml:space="preserve">创建” </w:t>
      </w:r>
      <w:r>
        <w:rPr>
          <w:rFonts w:eastAsia="Cardo" w:cs="Cardo" w:ascii="Cardo" w:hAnsi="Cardo"/>
          <w:sz w:val="24"/>
          <w:szCs w:val="24"/>
        </w:rPr>
        <w:t>in the last step, you should be redirected to your applications main page. You will be able to find the “App key” and “App Secrete” in “</w:t>
      </w:r>
      <w:r>
        <w:rPr>
          <w:rFonts w:ascii="Cardo" w:hAnsi="Cardo" w:cs="Cardo" w:eastAsia="Cardo"/>
          <w:sz w:val="24"/>
          <w:szCs w:val="24"/>
        </w:rPr>
        <w:t>基本信息”</w:t>
      </w:r>
      <w:r>
        <w:rPr>
          <w:rFonts w:eastAsia="Cardo" w:cs="Cardo" w:ascii="Cardo" w:hAnsi="Cardo"/>
          <w:sz w:val="24"/>
          <w:szCs w:val="24"/>
        </w:rPr>
        <w:t>. Here we got “728633555” and “7e4a0d2a476013e5adccda4105463bdc” separately.</w:t>
      </w:r>
    </w:p>
    <w:p>
      <w:pPr>
        <w:pStyle w:val="ListParagraph"/>
        <w:spacing w:before="0" w:after="0"/>
        <w:jc w:val="both"/>
        <w:rPr>
          <w:rFonts w:ascii="Cardo" w:hAnsi="Cardo" w:eastAsia="Cardo" w:cs="Cardo"/>
          <w:sz w:val="24"/>
          <w:szCs w:val="24"/>
        </w:rPr>
      </w:pPr>
      <w:r>
        <w:rPr/>
        <w:drawing>
          <wp:inline distT="0" distB="8255" distL="0" distR="0">
            <wp:extent cx="5943600" cy="3065145"/>
            <wp:effectExtent l="0" t="0" r="0" b="0"/>
            <wp:docPr id="6" name="Picture 12" descr="/Users/will/Desktop/app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descr="/Users/will/Desktop/appkey.png"/>
                    <pic:cNvPicPr>
                      <a:picLocks noChangeAspect="1" noChangeArrowheads="1"/>
                    </pic:cNvPicPr>
                  </pic:nvPicPr>
                  <pic:blipFill>
                    <a:blip r:embed="rId8"/>
                    <a:stretch>
                      <a:fillRect/>
                    </a:stretch>
                  </pic:blipFill>
                  <pic:spPr bwMode="auto">
                    <a:xfrm>
                      <a:off x="0" y="0"/>
                      <a:ext cx="5943600" cy="3065145"/>
                    </a:xfrm>
                    <a:prstGeom prst="rect">
                      <a:avLst/>
                    </a:prstGeom>
                  </pic:spPr>
                </pic:pic>
              </a:graphicData>
            </a:graphic>
          </wp:inline>
        </w:drawing>
      </w:r>
    </w:p>
    <w:p>
      <w:pPr>
        <w:pStyle w:val="ListParagraph"/>
        <w:numPr>
          <w:ilvl w:val="0"/>
          <w:numId w:val="2"/>
        </w:numPr>
        <w:pBdr/>
        <w:spacing w:lineRule="auto" w:line="240" w:before="0" w:after="0"/>
        <w:rPr>
          <w:rFonts w:ascii="Times New Roman" w:hAnsi="Times New Roman" w:eastAsia="Times New Roman" w:cs="Times New Roman"/>
          <w:color w:val="00000A"/>
          <w:sz w:val="24"/>
          <w:szCs w:val="24"/>
        </w:rPr>
      </w:pPr>
      <w:r>
        <w:rPr>
          <w:rFonts w:eastAsia="Times New Roman" w:cs="Times New Roman" w:ascii="Times" w:hAnsi="Times"/>
          <w:sz w:val="27"/>
          <w:szCs w:val="27"/>
        </w:rPr>
        <w:t>To set a </w:t>
      </w:r>
      <w:r>
        <w:rPr>
          <w:rFonts w:eastAsia="Times New Roman" w:cs="Times New Roman" w:ascii="Times" w:hAnsi="Times"/>
          <w:b/>
          <w:bCs/>
          <w:sz w:val="27"/>
          <w:szCs w:val="27"/>
        </w:rPr>
        <w:t>Redirect URI</w:t>
      </w:r>
      <w:r>
        <w:rPr>
          <w:rFonts w:eastAsia="Times New Roman" w:cs="Times New Roman" w:ascii="Times" w:hAnsi="Times"/>
          <w:sz w:val="27"/>
          <w:szCs w:val="27"/>
        </w:rPr>
        <w:t>, first click on the second button(</w:t>
      </w:r>
      <w:r>
        <w:rPr>
          <w:rFonts w:ascii="MS Mincho" w:hAnsi="MS Mincho" w:cs="MS Mincho" w:eastAsia="MS Mincho"/>
          <w:sz w:val="27"/>
          <w:szCs w:val="27"/>
        </w:rPr>
        <w:t>高</w:t>
      </w:r>
      <w:r>
        <w:rPr>
          <w:rFonts w:ascii="SimSun" w:hAnsi="SimSun" w:cs="SimSun"/>
          <w:sz w:val="27"/>
          <w:szCs w:val="27"/>
        </w:rPr>
        <w:t>级</w:t>
      </w:r>
      <w:r>
        <w:rPr>
          <w:rFonts w:ascii="MS Mincho" w:hAnsi="MS Mincho" w:cs="MS Mincho" w:eastAsia="MS Mincho"/>
          <w:sz w:val="27"/>
          <w:szCs w:val="27"/>
        </w:rPr>
        <w:t>信息</w:t>
      </w:r>
      <w:r>
        <w:rPr>
          <w:rFonts w:eastAsia="Times New Roman" w:cs="Times New Roman" w:ascii="Times" w:hAnsi="Times"/>
          <w:sz w:val="27"/>
          <w:szCs w:val="27"/>
        </w:rPr>
        <w:t xml:space="preserve">=advanced information) in the submenu that should be open now. Then, you should see a bar with the words "OAuth2.0 </w:t>
      </w:r>
      <w:r>
        <w:rPr>
          <w:rFonts w:ascii="MS Mincho" w:hAnsi="MS Mincho" w:cs="MS Mincho" w:eastAsia="MS Mincho"/>
          <w:sz w:val="27"/>
          <w:szCs w:val="27"/>
        </w:rPr>
        <w:t>授</w:t>
      </w:r>
      <w:r>
        <w:rPr>
          <w:rFonts w:ascii="SimSun" w:hAnsi="SimSun" w:cs="SimSun"/>
          <w:sz w:val="27"/>
          <w:szCs w:val="27"/>
        </w:rPr>
        <w:t>权设</w:t>
      </w:r>
      <w:r>
        <w:rPr>
          <w:rFonts w:ascii="MS Mincho" w:hAnsi="MS Mincho" w:cs="MS Mincho" w:eastAsia="MS Mincho"/>
          <w:sz w:val="27"/>
          <w:szCs w:val="27"/>
        </w:rPr>
        <w:t>置</w:t>
      </w:r>
      <w:r>
        <w:rPr>
          <w:rFonts w:eastAsia="Times New Roman" w:cs="Times New Roman" w:ascii="Times" w:hAnsi="Times"/>
          <w:sz w:val="27"/>
          <w:szCs w:val="27"/>
        </w:rPr>
        <w:t>". To edit this, click on the button on the right side of that bar(</w:t>
      </w:r>
      <w:r>
        <w:rPr>
          <w:rFonts w:ascii="SimSun" w:hAnsi="SimSun" w:cs="SimSun"/>
          <w:sz w:val="27"/>
          <w:szCs w:val="27"/>
        </w:rPr>
        <w:t>编辑</w:t>
      </w:r>
      <w:r>
        <w:rPr>
          <w:rFonts w:eastAsia="Times New Roman" w:cs="Times New Roman" w:ascii="Times" w:hAnsi="Times"/>
          <w:sz w:val="27"/>
          <w:szCs w:val="27"/>
        </w:rPr>
        <w:t>=edit). </w:t>
      </w:r>
    </w:p>
    <w:p>
      <w:pPr>
        <w:pStyle w:val="ListParagraph"/>
        <w:pBdr/>
        <w:spacing w:lineRule="auto" w:line="240" w:before="0" w:after="0"/>
        <w:rPr>
          <w:rFonts w:ascii="Times New Roman" w:hAnsi="Times New Roman" w:eastAsia="Times New Roman" w:cs="Times New Roman"/>
          <w:color w:val="00000A"/>
          <w:sz w:val="24"/>
          <w:szCs w:val="24"/>
        </w:rPr>
      </w:pPr>
      <w:r>
        <w:rPr/>
        <w:drawing>
          <wp:inline distT="0" distB="12700" distL="0" distR="10160">
            <wp:extent cx="5933440" cy="2171700"/>
            <wp:effectExtent l="0" t="0" r="0" b="0"/>
            <wp:docPr id="7" name="Picture 15" descr="/Users/will/Desktop/O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 descr="/Users/will/Desktop/Oauth.png"/>
                    <pic:cNvPicPr>
                      <a:picLocks noChangeAspect="1" noChangeArrowheads="1"/>
                    </pic:cNvPicPr>
                  </pic:nvPicPr>
                  <pic:blipFill>
                    <a:blip r:embed="rId9"/>
                    <a:stretch>
                      <a:fillRect/>
                    </a:stretch>
                  </pic:blipFill>
                  <pic:spPr bwMode="auto">
                    <a:xfrm>
                      <a:off x="0" y="0"/>
                      <a:ext cx="5933440" cy="2171700"/>
                    </a:xfrm>
                    <a:prstGeom prst="rect">
                      <a:avLst/>
                    </a:prstGeom>
                  </pic:spPr>
                </pic:pic>
              </a:graphicData>
            </a:graphic>
          </wp:inline>
        </w:drawing>
      </w:r>
    </w:p>
    <w:p>
      <w:pPr>
        <w:pStyle w:val="ListParagraph"/>
        <w:numPr>
          <w:ilvl w:val="0"/>
          <w:numId w:val="2"/>
        </w:numPr>
        <w:pBdr/>
        <w:spacing w:lineRule="auto" w:line="240" w:before="0" w:after="0"/>
        <w:rPr/>
      </w:pPr>
      <w:r>
        <w:rPr>
          <w:rFonts w:eastAsia="Times New Roman" w:ascii="Times" w:hAnsi="Times"/>
          <w:sz w:val="27"/>
          <w:szCs w:val="27"/>
        </w:rPr>
        <w:t>You should have to fill the two empty fields with an URL address. In most cases, it does not matter what you choose. The first field(</w:t>
      </w:r>
      <w:r>
        <w:rPr>
          <w:rFonts w:ascii="MS Mincho" w:hAnsi="MS Mincho" w:cs="MS Mincho" w:eastAsia="MS Mincho"/>
          <w:sz w:val="27"/>
          <w:szCs w:val="27"/>
        </w:rPr>
        <w:t>接</w:t>
      </w:r>
      <w:r>
        <w:rPr>
          <w:rFonts w:ascii="SimSun" w:hAnsi="SimSun" w:cs="SimSun"/>
          <w:sz w:val="27"/>
          <w:szCs w:val="27"/>
        </w:rPr>
        <w:t>权</w:t>
      </w:r>
      <w:r>
        <w:rPr>
          <w:rFonts w:ascii="MS Mincho" w:hAnsi="MS Mincho" w:cs="MS Mincho" w:eastAsia="MS Mincho"/>
          <w:sz w:val="27"/>
          <w:szCs w:val="27"/>
        </w:rPr>
        <w:t>回</w:t>
      </w:r>
      <w:r>
        <w:rPr>
          <w:rFonts w:ascii="SimSun" w:hAnsi="SimSun" w:cs="SimSun"/>
          <w:sz w:val="27"/>
          <w:szCs w:val="27"/>
        </w:rPr>
        <w:t>调页</w:t>
      </w:r>
      <w:r>
        <w:rPr>
          <w:rFonts w:eastAsia="Times New Roman" w:ascii="Times" w:hAnsi="Times"/>
          <w:sz w:val="27"/>
          <w:szCs w:val="27"/>
        </w:rPr>
        <w:t>) will be your </w:t>
      </w:r>
      <w:r>
        <w:rPr>
          <w:rFonts w:eastAsia="Times New Roman" w:ascii="Times" w:hAnsi="Times"/>
          <w:b/>
          <w:bCs/>
          <w:sz w:val="27"/>
          <w:szCs w:val="27"/>
        </w:rPr>
        <w:t>Redirect URI</w:t>
      </w:r>
      <w:r>
        <w:rPr>
          <w:rFonts w:eastAsia="Times New Roman" w:ascii="Times" w:hAnsi="Times"/>
          <w:sz w:val="27"/>
          <w:szCs w:val="27"/>
        </w:rPr>
        <w:t>, which is needed to authenticate your application. We set this to </w:t>
      </w:r>
      <w:hyperlink r:id="rId10">
        <w:r>
          <w:rPr>
            <w:rStyle w:val="InternetLink"/>
            <w:rFonts w:eastAsia="Times New Roman" w:ascii="Times" w:hAnsi="Times"/>
            <w:sz w:val="27"/>
            <w:szCs w:val="27"/>
          </w:rPr>
          <w:t>https://api.weibo.com/oauth2/default.html</w:t>
        </w:r>
      </w:hyperlink>
      <w:r>
        <w:rPr>
          <w:rFonts w:ascii="Times" w:hAnsi="Times" w:eastAsia="Times New Roman"/>
          <w:sz w:val="27"/>
          <w:szCs w:val="27"/>
        </w:rPr>
        <w:t xml:space="preserve">， </w:t>
      </w:r>
      <w:r>
        <w:rPr>
          <w:rFonts w:eastAsia="Times New Roman" w:ascii="Times" w:hAnsi="Times"/>
          <w:sz w:val="27"/>
          <w:szCs w:val="27"/>
        </w:rPr>
        <w:t>but any valid URL should be fine.</w:t>
      </w:r>
    </w:p>
    <w:p>
      <w:pPr>
        <w:pStyle w:val="ListParagraph"/>
        <w:pBdr/>
        <w:spacing w:lineRule="auto" w:line="240" w:before="0" w:after="0"/>
        <w:rPr>
          <w:rFonts w:ascii="Times New Roman" w:hAnsi="Times New Roman" w:eastAsia="Times New Roman" w:cs="Times New Roman"/>
          <w:color w:val="00000A"/>
          <w:sz w:val="24"/>
          <w:szCs w:val="24"/>
        </w:rPr>
      </w:pPr>
      <w:r>
        <w:rPr>
          <w:rFonts w:eastAsia="Times New Roman" w:ascii="Times" w:hAnsi="Times"/>
          <w:sz w:val="27"/>
          <w:szCs w:val="27"/>
        </w:rPr>
        <w:t> </w:t>
      </w:r>
      <w:r>
        <w:rPr>
          <w:rFonts w:eastAsia="Times New Roman" w:ascii="Times" w:hAnsi="Times"/>
          <w:sz w:val="27"/>
          <w:szCs w:val="27"/>
        </w:rPr>
        <w:drawing>
          <wp:inline distT="0" distB="9525" distL="0" distR="3175">
            <wp:extent cx="5610860" cy="2632075"/>
            <wp:effectExtent l="0" t="0" r="0" b="0"/>
            <wp:docPr id="8" name="Picture 13" descr="/Users/will/Desktop/Oaut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descr="/Users/will/Desktop/Oauth2.png"/>
                    <pic:cNvPicPr>
                      <a:picLocks noChangeAspect="1" noChangeArrowheads="1"/>
                    </pic:cNvPicPr>
                  </pic:nvPicPr>
                  <pic:blipFill>
                    <a:blip r:embed="rId11"/>
                    <a:srcRect l="16986" t="19189" r="17678" b="2656"/>
                    <a:stretch>
                      <a:fillRect/>
                    </a:stretch>
                  </pic:blipFill>
                  <pic:spPr bwMode="auto">
                    <a:xfrm>
                      <a:off x="0" y="0"/>
                      <a:ext cx="5610860" cy="2632075"/>
                    </a:xfrm>
                    <a:prstGeom prst="rect">
                      <a:avLst/>
                    </a:prstGeom>
                  </pic:spPr>
                </pic:pic>
              </a:graphicData>
            </a:graphic>
          </wp:inline>
        </w:drawing>
      </w:r>
    </w:p>
    <w:p>
      <w:pPr>
        <w:pStyle w:val="ListParagraph"/>
        <w:numPr>
          <w:ilvl w:val="0"/>
          <w:numId w:val="2"/>
        </w:numPr>
        <w:pBdr/>
        <w:spacing w:lineRule="auto" w:line="240" w:before="0" w:after="0"/>
        <w:rPr>
          <w:rFonts w:ascii="Times New Roman" w:hAnsi="Times New Roman" w:eastAsia="Times New Roman" w:cs="Times New Roman"/>
          <w:color w:val="00000A"/>
          <w:sz w:val="24"/>
          <w:szCs w:val="24"/>
        </w:rPr>
      </w:pPr>
      <w:r>
        <w:rPr>
          <w:rFonts w:eastAsia="Times New Roman" w:cs="Times New Roman" w:ascii="Times" w:hAnsi="Times"/>
          <w:sz w:val="27"/>
          <w:szCs w:val="27"/>
        </w:rPr>
        <w:t>Congrats! By now you should have the App Key, App Secret and a Redirect URI. This is all you need to start using the Weibo API(sinaweibopy).</w:t>
      </w:r>
    </w:p>
    <w:p>
      <w:pPr>
        <w:pStyle w:val="ListParagraph"/>
        <w:spacing w:before="0" w:after="0"/>
        <w:jc w:val="both"/>
        <w:rPr>
          <w:rFonts w:ascii="Cardo" w:hAnsi="Cardo" w:eastAsia="Cardo" w:cs="Cardo"/>
          <w:sz w:val="24"/>
          <w:szCs w:val="24"/>
        </w:rPr>
      </w:pPr>
      <w:r>
        <w:rPr>
          <w:rFonts w:eastAsia="Cardo" w:cs="Cardo" w:ascii="Cardo" w:hAnsi="Cardo"/>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u w:val="single"/>
        </w:rPr>
      </w:pPr>
      <w:r>
        <w:rPr>
          <w:rFonts w:eastAsia="Times New Roman" w:cs="Times New Roman" w:ascii="Times New Roman" w:hAnsi="Times New Roman"/>
          <w:b/>
          <w:sz w:val="28"/>
          <w:szCs w:val="28"/>
          <w:u w:val="single"/>
        </w:rPr>
        <w:t xml:space="preserve">Step 3: Install the package </w:t>
      </w:r>
      <w:r>
        <w:rPr>
          <w:rFonts w:eastAsia="Times New Roman" w:cs="Times New Roman" w:ascii="Times New Roman" w:hAnsi="Times New Roman"/>
          <w:b/>
          <w:i/>
          <w:sz w:val="28"/>
          <w:szCs w:val="28"/>
          <w:u w:val="single"/>
        </w:rPr>
        <w:t>sinaweibopy</w:t>
      </w:r>
    </w:p>
    <w:p>
      <w:pPr>
        <w:pStyle w:val="Normal"/>
        <w:rPr>
          <w:rFonts w:ascii="Verdana" w:hAnsi="Verdana" w:eastAsia="Verdana" w:cs="Verdana"/>
          <w:color w:val="24292E"/>
          <w:sz w:val="20"/>
          <w:szCs w:val="20"/>
          <w:highlight w:val="white"/>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Open the command line window, type: </w:t>
      </w:r>
      <w:r>
        <w:rPr>
          <w:rFonts w:eastAsia="Courier New" w:cs="Courier New" w:ascii="Courier New" w:hAnsi="Courier New"/>
          <w:color w:val="242729"/>
          <w:sz w:val="20"/>
          <w:szCs w:val="20"/>
          <w:shd w:fill="EFF0F1" w:val="clear"/>
        </w:rPr>
        <w:t>pip install sinaweibopy</w:t>
      </w:r>
      <w:r>
        <w:rPr>
          <w:rFonts w:eastAsia="Verdana" w:cs="Verdana" w:ascii="Verdana" w:hAnsi="Verdana"/>
          <w:color w:val="24292E"/>
          <w:sz w:val="20"/>
          <w:szCs w:val="20"/>
          <w:shd w:fill="F6F8FA" w:val="clear"/>
        </w:rPr>
        <w:t xml:space="preserve">, </w:t>
      </w:r>
      <w:r>
        <w:rPr>
          <w:rFonts w:eastAsia="Times New Roman" w:cs="Times New Roman" w:ascii="Times New Roman" w:hAnsi="Times New Roman"/>
          <w:sz w:val="24"/>
          <w:szCs w:val="24"/>
        </w:rPr>
        <w:t>which is very easy to use.</w:t>
      </w:r>
    </w:p>
    <w:p>
      <w:pPr>
        <w:pStyle w:val="Normal"/>
        <w:rPr>
          <w:rFonts w:ascii="Times New Roman" w:hAnsi="Times New Roman" w:eastAsia="Times New Roman" w:cs="Times New Roman"/>
          <w:b/>
          <w:b/>
          <w:sz w:val="24"/>
          <w:szCs w:val="24"/>
          <w:u w:val="single"/>
        </w:rPr>
      </w:pPr>
      <w:r>
        <w:rPr>
          <w:rFonts w:eastAsia="Times New Roman" w:cs="Times New Roman" w:ascii="Times New Roman" w:hAnsi="Times New Roman"/>
          <w:b/>
          <w:sz w:val="28"/>
          <w:szCs w:val="28"/>
          <w:u w:val="single"/>
        </w:rPr>
        <w:t>Step 4: Run the code</w:t>
      </w:r>
    </w:p>
    <w:p>
      <w:pPr>
        <w:pStyle w:val="Normal"/>
        <w:numPr>
          <w:ilvl w:val="0"/>
          <w:numId w:val="1"/>
        </w:numPr>
        <w:spacing w:lineRule="auto" w:line="360" w:before="0" w:after="0"/>
        <w:ind w:left="709" w:hanging="425"/>
        <w:contextualSpacing/>
        <w:rPr/>
      </w:pPr>
      <w:r>
        <w:rPr>
          <w:rFonts w:eastAsia="Times New Roman" w:cs="Times New Roman" w:ascii="Times New Roman" w:hAnsi="Times New Roman"/>
          <w:sz w:val="24"/>
          <w:szCs w:val="24"/>
        </w:rPr>
        <w:t xml:space="preserve">Please find the code Weibo.py attached on the blackboard, and save the file on desktop. </w:t>
      </w:r>
    </w:p>
    <w:p>
      <w:pPr>
        <w:pStyle w:val="Normal"/>
        <w:numPr>
          <w:ilvl w:val="0"/>
          <w:numId w:val="1"/>
        </w:numPr>
        <w:spacing w:lineRule="auto" w:line="360" w:before="0" w:after="0"/>
        <w:ind w:left="709" w:hanging="425"/>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t>Replace the keys you saved from the Weibo API at the appropriate locations.</w:t>
      </w:r>
    </w:p>
    <w:p>
      <w:pPr>
        <w:pStyle w:val="Normal"/>
        <w:numPr>
          <w:ilvl w:val="0"/>
          <w:numId w:val="1"/>
        </w:numPr>
        <w:spacing w:lineRule="auto" w:line="360" w:before="0" w:after="160"/>
        <w:ind w:left="709" w:hanging="425"/>
        <w:contextualSpacing/>
        <w:rPr>
          <w:rFonts w:ascii="Times New Roman" w:hAnsi="Times New Roman" w:eastAsia="Times New Roman" w:cs="Times New Roman"/>
          <w:sz w:val="24"/>
          <w:szCs w:val="24"/>
        </w:rPr>
      </w:pPr>
      <w:bookmarkStart w:id="0" w:name="_GoBack"/>
      <w:bookmarkEnd w:id="0"/>
      <w:r>
        <w:rPr>
          <w:rFonts w:eastAsia="Times New Roman" w:cs="Times New Roman" w:ascii="Times New Roman" w:hAnsi="Times New Roman"/>
          <w:sz w:val="24"/>
          <w:szCs w:val="24"/>
        </w:rPr>
        <w:t xml:space="preserve">Run the code and you would see some information in the shell. And we store what we extract into a txt file. </w:t>
      </w:r>
    </w:p>
    <w:p>
      <w:pPr>
        <w:pStyle w:val="Normal"/>
        <w:ind w:left="709" w:hanging="425"/>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160"/>
        <w:rPr/>
      </w:pPr>
      <w:r>
        <w:rPr/>
      </w:r>
    </w:p>
    <w:sectPr>
      <w:footerReference w:type="default" r:id="rId12"/>
      <w:type w:val="nextPage"/>
      <w:pgSz w:w="12240" w:h="15840"/>
      <w:pgMar w:left="1440" w:right="1440" w:header="0" w:top="993" w:footer="720" w:bottom="1134"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Times">
    <w:altName w:val="Times New Roman"/>
    <w:charset w:val="01"/>
    <w:family w:val="roman"/>
    <w:pitch w:val="variable"/>
  </w:font>
  <w:font w:name="Cardo">
    <w:charset w:val="01"/>
    <w:family w:val="roman"/>
    <w:pitch w:val="variable"/>
  </w:font>
  <w:font w:name="MS Mincho">
    <w:charset w:val="01"/>
    <w:family w:val="roman"/>
    <w:pitch w:val="variable"/>
  </w:font>
  <w:font w:name="SimSun">
    <w:charset w:val="01"/>
    <w:family w:val="roman"/>
    <w:pitch w:val="variable"/>
  </w:font>
  <w:font w:name="Courier New">
    <w:charset w:val="01"/>
    <w:family w:val="roman"/>
    <w:pitch w:val="variable"/>
  </w:font>
  <w:font w:name="Verdan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320" w:leader="none"/>
        <w:tab w:val="right" w:pos="8640" w:leader="none"/>
      </w:tabs>
      <w:spacing w:lineRule="auto" w:line="240" w:before="0" w:after="0"/>
      <w:jc w:val="right"/>
      <w:rPr/>
    </w:pPr>
    <w:r>
      <w:rPr/>
      <w:fldChar w:fldCharType="begin"/>
    </w:r>
    <w:r>
      <w:instrText> PAGE </w:instrText>
    </w:r>
    <w:r>
      <w:fldChar w:fldCharType="separate"/>
    </w:r>
    <w:r>
      <w:t>4</w:t>
    </w:r>
    <w:r>
      <w:fldChar w:fldCharType="end"/>
    </w:r>
  </w:p>
  <w:p>
    <w:pPr>
      <w:pStyle w:val="Normal"/>
      <w:tabs>
        <w:tab w:val="center" w:pos="4320" w:leader="none"/>
        <w:tab w:val="right" w:pos="8640" w:leader="none"/>
      </w:tabs>
      <w:spacing w:lineRule="auto" w:line="240" w:before="0" w:after="720"/>
      <w:ind w:right="360" w:hanging="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2"/>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engXian" w:cs="" w:asciiTheme="minorHAnsi" w:cstheme="minorBidi" w:eastAsiaTheme="minorEastAsia" w:hAnsiTheme="minorHAnsi"/>
        <w:szCs w:val="24"/>
        <w:lang w:val="en-US" w:eastAsia="zh-CN" w:bidi="ar-SA"/>
      </w:rPr>
    </w:rPrDefault>
    <w:pPrDefault>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556c6f"/>
    <w:pPr>
      <w:widowControl/>
      <w:pBdr/>
      <w:bidi w:val="0"/>
      <w:spacing w:lineRule="auto" w:line="259" w:before="0" w:after="160"/>
      <w:jc w:val="left"/>
    </w:pPr>
    <w:rPr>
      <w:rFonts w:ascii="Calibri" w:hAnsi="Calibri" w:eastAsia="SimSun" w:cs="Calibri"/>
      <w:color w:val="000000"/>
      <w:sz w:val="22"/>
      <w:szCs w:val="22"/>
      <w:lang w:val="en-US" w:eastAsia="zh-CN" w:bidi="ar-SA"/>
    </w:rPr>
  </w:style>
  <w:style w:type="paragraph" w:styleId="Heading2">
    <w:name w:val="Heading 2"/>
    <w:basedOn w:val="Normal"/>
    <w:link w:val="Heading2Char"/>
    <w:uiPriority w:val="9"/>
    <w:qFormat/>
    <w:rsid w:val="008129fc"/>
    <w:pPr>
      <w:pBdr/>
      <w:spacing w:lineRule="auto" w:line="240" w:beforeAutospacing="1" w:afterAutospacing="1"/>
      <w:outlineLvl w:val="1"/>
    </w:pPr>
    <w:rPr>
      <w:rFonts w:ascii="Times New Roman" w:hAnsi="Times New Roman" w:eastAsia="DengXian" w:cs="Times New Roman" w:eastAsiaTheme="minorEastAsia"/>
      <w:b/>
      <w:bCs/>
      <w:color w:val="00000A"/>
      <w:sz w:val="36"/>
      <w:szCs w:val="36"/>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556c6f"/>
    <w:rPr>
      <w:color w:val="0563C1" w:themeColor="hyperlink"/>
      <w:u w:val="single"/>
    </w:rPr>
  </w:style>
  <w:style w:type="character" w:styleId="Heading2Char" w:customStyle="1">
    <w:name w:val="Heading 2 Char"/>
    <w:basedOn w:val="DefaultParagraphFont"/>
    <w:link w:val="Heading2"/>
    <w:uiPriority w:val="9"/>
    <w:qFormat/>
    <w:rsid w:val="008129fc"/>
    <w:rPr>
      <w:rFonts w:ascii="Times New Roman" w:hAnsi="Times New Roman" w:cs="Times New Roman"/>
      <w:b/>
      <w:bCs/>
      <w:sz w:val="36"/>
      <w:szCs w:val="36"/>
    </w:rPr>
  </w:style>
  <w:style w:type="character" w:styleId="FollowedHyperlink">
    <w:name w:val="FollowedHyperlink"/>
    <w:basedOn w:val="DefaultParagraphFont"/>
    <w:uiPriority w:val="99"/>
    <w:semiHidden/>
    <w:unhideWhenUsed/>
    <w:qFormat/>
    <w:rsid w:val="00ab56ad"/>
    <w:rPr>
      <w:color w:val="954F72" w:themeColor="followedHyperlink"/>
      <w:u w:val="single"/>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eastAsia="Times New Roman" w:cs="Times New Roman"/>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df287a"/>
    <w:pPr>
      <w:spacing w:before="0" w:after="160"/>
      <w:ind w:left="720" w:hanging="0"/>
      <w:contextualSpacing/>
    </w:pPr>
    <w:rPr/>
  </w:style>
  <w:style w:type="paragraph" w:styleId="Footer">
    <w:name w:val="Footer"/>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open.weibo.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hyperlink" Target="https://api.weibo.com/oauth2/default.html" TargetMode="External"/><Relationship Id="rId11" Type="http://schemas.openxmlformats.org/officeDocument/2006/relationships/image" Target="media/image8.png"/><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729D25F-6B1B-0C4F-A1FC-481E58496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Application>LibreOffice/5.1.6.2$Linux_X86_64 LibreOffice_project/10m0$Build-2</Application>
  <Pages>4</Pages>
  <Words>421</Words>
  <Characters>1772</Characters>
  <CharactersWithSpaces>2133</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2018-06-29T14:10:00Z</dcterms:created>
  <dc:creator>He Xiaohe</dc:creator>
  <dc:description/>
  <dc:language>en-US</dc:language>
  <cp:lastModifiedBy/>
  <dcterms:modified xsi:type="dcterms:W3CDTF">2018-07-01T21:59:21Z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