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2E9C1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. Совокупностью чего является сайт? Структура сайта в рамках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Framework</w:t>
      </w:r>
    </w:p>
    <w:p w14:paraId="767E944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Сайт в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— это совокупность страниц, шаблонов, инфоблоков, пользователей и настроек, объединённых в рамках одного домена. Структура сайта в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Framework определяется:</w:t>
      </w:r>
    </w:p>
    <w:p w14:paraId="710C9CF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Файловой структурой (папки и файлы страниц),</w:t>
      </w:r>
    </w:p>
    <w:p w14:paraId="0BEFDE0C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Меню (задаётся через </w:t>
      </w:r>
      <w:proofErr w:type="gramStart"/>
      <w:r w:rsidRPr="00CE6BF8">
        <w:rPr>
          <w:rFonts w:ascii="Times New Roman" w:hAnsi="Times New Roman" w:cs="Times New Roman"/>
          <w:sz w:val="28"/>
          <w:szCs w:val="28"/>
        </w:rPr>
        <w:t>файлы .</w:t>
      </w:r>
      <w:proofErr w:type="spellStart"/>
      <w:proofErr w:type="gramEnd"/>
      <w:r w:rsidRPr="00CE6BF8">
        <w:rPr>
          <w:rFonts w:ascii="Times New Roman" w:hAnsi="Times New Roman" w:cs="Times New Roman"/>
          <w:sz w:val="28"/>
          <w:szCs w:val="28"/>
        </w:rPr>
        <w:t>menu.php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),</w:t>
      </w:r>
    </w:p>
    <w:p w14:paraId="0C262C22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Шаблонами (определяют внешний вид),</w:t>
      </w:r>
    </w:p>
    <w:p w14:paraId="2F77C98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Компонентами (выводят функциональные блоки),</w:t>
      </w:r>
    </w:p>
    <w:p w14:paraId="217BFEB7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Инфоблоками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(хранят контент).</w:t>
      </w:r>
    </w:p>
    <w:p w14:paraId="2CE779D0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2. Из каких частей состоит страница сайта?</w:t>
      </w:r>
    </w:p>
    <w:p w14:paraId="4738F767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Страница сайта в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состоит из:</w:t>
      </w:r>
    </w:p>
    <w:p w14:paraId="6F781843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Шапки (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 — верхняя часть, обычно содержит логотип, меню, форму авторизации,</w:t>
      </w:r>
    </w:p>
    <w:p w14:paraId="6D47A71E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Рабочей области (WORK_AREA) — основное содержимое страницы (вывод компонентов, статический текст),</w:t>
      </w:r>
    </w:p>
    <w:p w14:paraId="70E30F93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Подвала (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 — нижняя часть, содержит контакты, карту сайта, копирайт.</w:t>
      </w:r>
    </w:p>
    <w:p w14:paraId="51D966F9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3. Что такое Шаблон сайта? Какие композиции шаблона?</w:t>
      </w:r>
    </w:p>
    <w:p w14:paraId="1C503FF1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Шаблон сайта — это набор файлов, определяющих внешний вид всех страниц. Он включает:</w:t>
      </w:r>
    </w:p>
    <w:p w14:paraId="4DB1C017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6BF8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— шапка,</w:t>
      </w:r>
    </w:p>
    <w:p w14:paraId="37230D65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6BF8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— подвал,</w:t>
      </w:r>
    </w:p>
    <w:p w14:paraId="56C5A9C4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6BF8">
        <w:rPr>
          <w:rFonts w:ascii="Times New Roman" w:hAnsi="Times New Roman" w:cs="Times New Roman"/>
          <w:sz w:val="28"/>
          <w:szCs w:val="28"/>
        </w:rPr>
        <w:t>description.php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— описание шаблона,</w:t>
      </w:r>
    </w:p>
    <w:p w14:paraId="780EA861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styles.css (или другие файлы стилей),</w:t>
      </w:r>
    </w:p>
    <w:p w14:paraId="655E8BD2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дополнительные файлы (например, шаблоны компонентов).</w:t>
      </w:r>
    </w:p>
    <w:p w14:paraId="7726D76B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4. Какие операции можно провести над шаблоном?</w:t>
      </w:r>
    </w:p>
    <w:p w14:paraId="282325CC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Создать новый шаблон (через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или вручную),</w:t>
      </w:r>
    </w:p>
    <w:p w14:paraId="676DDBB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Редактировать файлы шаблона,</w:t>
      </w:r>
    </w:p>
    <w:p w14:paraId="7C942A04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lastRenderedPageBreak/>
        <w:t>Скопировать шаблон,</w:t>
      </w:r>
    </w:p>
    <w:p w14:paraId="5B1CD06A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Удалить шаблон,</w:t>
      </w:r>
    </w:p>
    <w:p w14:paraId="7B74612C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Назначить шаблон для сайта,</w:t>
      </w:r>
    </w:p>
    <w:p w14:paraId="3AC0E00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Создать условия подключения (для разных страниц).</w:t>
      </w:r>
    </w:p>
    <w:p w14:paraId="1460315C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5. Что такое цепочка навигаций? Как её настроить?</w:t>
      </w:r>
    </w:p>
    <w:p w14:paraId="495259B5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Цепочка навигаций («хлебные крошки») — это путь от главной страницы до текущей. Настраивается через компонент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</w:rPr>
        <w:t>bitrix:breadcrumb</w:t>
      </w:r>
      <w:proofErr w:type="spellEnd"/>
      <w:proofErr w:type="gramEnd"/>
      <w:r w:rsidRPr="00CE6BF8">
        <w:rPr>
          <w:rFonts w:ascii="Times New Roman" w:hAnsi="Times New Roman" w:cs="Times New Roman"/>
          <w:sz w:val="28"/>
          <w:szCs w:val="28"/>
        </w:rPr>
        <w:t>, который добавляется в шаблон (обычно в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). Параметры: START_FROM, PATH, SITE_ID.</w:t>
      </w:r>
    </w:p>
    <w:p w14:paraId="774852F0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6. Что такое карта сайта? Как происходит построение и отображение?</w:t>
      </w:r>
    </w:p>
    <w:p w14:paraId="2CA2A764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Карта сайта — это страница со списком всех разделов и страниц. Реализуется через компонент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</w:rPr>
        <w:t>bitrix:main.map</w:t>
      </w:r>
      <w:proofErr w:type="spellEnd"/>
      <w:proofErr w:type="gramEnd"/>
      <w:r w:rsidRPr="00CE6BF8">
        <w:rPr>
          <w:rFonts w:ascii="Times New Roman" w:hAnsi="Times New Roman" w:cs="Times New Roman"/>
          <w:sz w:val="28"/>
          <w:szCs w:val="28"/>
        </w:rPr>
        <w:t>. Построение происходит на основе структуры сайта и файлов меню. Отображение можно настроить через параметры: уровень вложенности, количество колонок, скрытие описаний.</w:t>
      </w:r>
    </w:p>
    <w:p w14:paraId="76FC77D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7. Настройка и использование прав доступа?</w:t>
      </w:r>
    </w:p>
    <w:p w14:paraId="4E8FB054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Права доступа задаются через административный раздел: Настройки → Доступ. Можно назначать уровни доступа для групп пользователей (администраторы, редакторы, авторизованные, все). Права применяются к разделам, файлам,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инфоблокам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 компонентам.</w:t>
      </w:r>
    </w:p>
    <w:p w14:paraId="796C6C57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8. Настройка языков сайта? Как происходит настройка, загрузка и выгрузка языков? Как произвести изменение фраз в компонентах и модулях?</w:t>
      </w:r>
    </w:p>
    <w:p w14:paraId="4F85400A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Языки настраиваются в Настройки → Настройки продукта → Сайты (выбор языка для сайта). Языковые файлы хранятся в 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/. Для изменения фраз используются файлы локализации (/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/[модуль]/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/). В компонентах фразы можно переопределить в шаблоне компонента, используя файлы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lang.php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.</w:t>
      </w:r>
    </w:p>
    <w:p w14:paraId="45F691FB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9. Какие дополнительные элементы есть у сайта и как проводиться их настройка?</w:t>
      </w:r>
    </w:p>
    <w:p w14:paraId="1F4B1590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Формы авторизации — через компонент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</w:rPr>
        <w:t>bitrix:system</w:t>
      </w:r>
      <w:proofErr w:type="gramEnd"/>
      <w:r w:rsidRPr="00CE6BF8">
        <w:rPr>
          <w:rFonts w:ascii="Times New Roman" w:hAnsi="Times New Roman" w:cs="Times New Roman"/>
          <w:sz w:val="28"/>
          <w:szCs w:val="28"/>
        </w:rPr>
        <w:t>.auth.form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</w:t>
      </w:r>
    </w:p>
    <w:p w14:paraId="1E8704D0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lastRenderedPageBreak/>
        <w:t>Формы обратной связи — через компонент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</w:rPr>
        <w:t>bitrix:form</w:t>
      </w:r>
      <w:proofErr w:type="spellEnd"/>
      <w:proofErr w:type="gramEnd"/>
      <w:r w:rsidRPr="00CE6BF8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bitrix:main.feedback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</w:t>
      </w:r>
    </w:p>
    <w:p w14:paraId="3CD06EB0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Поиск — компонент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</w:rPr>
        <w:t>bitrix:search</w:t>
      </w:r>
      <w:proofErr w:type="gramEnd"/>
      <w:r w:rsidRPr="00CE6BF8">
        <w:rPr>
          <w:rFonts w:ascii="Times New Roman" w:hAnsi="Times New Roman" w:cs="Times New Roman"/>
          <w:sz w:val="28"/>
          <w:szCs w:val="28"/>
        </w:rPr>
        <w:t>.form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</w:t>
      </w:r>
    </w:p>
    <w:p w14:paraId="23332896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6BF8">
        <w:rPr>
          <w:rFonts w:ascii="Times New Roman" w:hAnsi="Times New Roman" w:cs="Times New Roman"/>
          <w:sz w:val="28"/>
          <w:szCs w:val="28"/>
        </w:rPr>
        <w:t>Баннеры</w:t>
      </w:r>
      <w:r w:rsidRPr="00CE6BF8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CE6BF8">
        <w:rPr>
          <w:rFonts w:ascii="Times New Roman" w:hAnsi="Times New Roman" w:cs="Times New Roman"/>
          <w:sz w:val="28"/>
          <w:szCs w:val="28"/>
        </w:rPr>
        <w:t>компонент</w:t>
      </w:r>
      <w:r w:rsidRPr="00CE6B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  <w:lang w:val="en-US"/>
        </w:rPr>
        <w:t>bitrix:advertising</w:t>
      </w:r>
      <w:proofErr w:type="gramEnd"/>
      <w:r w:rsidRPr="00CE6BF8">
        <w:rPr>
          <w:rFonts w:ascii="Times New Roman" w:hAnsi="Times New Roman" w:cs="Times New Roman"/>
          <w:sz w:val="28"/>
          <w:szCs w:val="28"/>
          <w:lang w:val="en-US"/>
        </w:rPr>
        <w:t>.banner</w:t>
      </w:r>
      <w:proofErr w:type="spellEnd"/>
      <w:r w:rsidRPr="00CE6B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CA8C360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Счётчики — вставка кода в шаблон.</w:t>
      </w:r>
    </w:p>
    <w:p w14:paraId="715C459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10. Как вывести произвольный контент в шаблоне сайта и компонента?</w:t>
      </w:r>
    </w:p>
    <w:p w14:paraId="7BE78F18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В шаблоне сайта произвольный контент выводится через #WORK_AREA#. В шаблоне компонента — через обычные HTML и PHP, используя переменные, переданные из компонента (например, $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arResult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).</w:t>
      </w:r>
    </w:p>
    <w:p w14:paraId="7D697DAE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11. Как создать шаблон страницы?</w:t>
      </w:r>
    </w:p>
    <w:p w14:paraId="5307870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Шаблон страницы — это файл .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с вызовом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. Создаётся вручную или через Структура сайта → Файлы и папки → кнопка «Добавить файл». Содержимое между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может содержать статический текст или вызовы компонентов.</w:t>
      </w:r>
    </w:p>
    <w:p w14:paraId="62D4EDE3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12. Каковы особенности интеграции с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Битрикс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?</w:t>
      </w:r>
    </w:p>
    <w:p w14:paraId="1DB71A73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Интеграция требует установки и настройки продукта, использования компонентов и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инфоблоков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. Важно следовать правилам: все пользовательские изменения размещать в папке 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/, не изменять ядро, использовать API для работы с базой данных, настраивать кеширование для производительности.</w:t>
      </w:r>
    </w:p>
    <w:p w14:paraId="147E605B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13. Как происходит управление служебными данными шаблона?</w:t>
      </w:r>
    </w:p>
    <w:p w14:paraId="4F434DD6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Служебные данные шаблона (например, меню, настройки) хранятся в </w:t>
      </w:r>
      <w:proofErr w:type="gramStart"/>
      <w:r w:rsidRPr="00CE6BF8">
        <w:rPr>
          <w:rFonts w:ascii="Times New Roman" w:hAnsi="Times New Roman" w:cs="Times New Roman"/>
          <w:sz w:val="28"/>
          <w:szCs w:val="28"/>
        </w:rPr>
        <w:t>файлах .</w:t>
      </w:r>
      <w:proofErr w:type="spellStart"/>
      <w:proofErr w:type="gramEnd"/>
      <w:r w:rsidRPr="00CE6BF8">
        <w:rPr>
          <w:rFonts w:ascii="Times New Roman" w:hAnsi="Times New Roman" w:cs="Times New Roman"/>
          <w:sz w:val="28"/>
          <w:szCs w:val="28"/>
        </w:rPr>
        <w:t>menu.php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и в административной базе данных. Управление осуществляется через визуальный интерфейс или редактированием файлов.</w:t>
      </w:r>
    </w:p>
    <w:p w14:paraId="640DEF38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14. Что такое компонент? Какие виды компонентов бывают и что вы можете о них рассказать? Какая у них структура?</w:t>
      </w:r>
    </w:p>
    <w:p w14:paraId="059F2771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Компонент — это функциональный блок, который выводит определённую информацию (меню, новости, каталог). Виды:</w:t>
      </w:r>
    </w:p>
    <w:p w14:paraId="45B8C356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Простые — выводят данные без сложной логики,</w:t>
      </w:r>
    </w:p>
    <w:p w14:paraId="5C2A974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Сложные — имеют много параметров и шаблонов,</w:t>
      </w:r>
    </w:p>
    <w:p w14:paraId="68FB55B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lastRenderedPageBreak/>
        <w:t>Комплексные — объединяют несколько компонентов (например, </w:t>
      </w:r>
      <w:proofErr w:type="spellStart"/>
      <w:proofErr w:type="gramStart"/>
      <w:r w:rsidRPr="00CE6BF8">
        <w:rPr>
          <w:rFonts w:ascii="Times New Roman" w:hAnsi="Times New Roman" w:cs="Times New Roman"/>
          <w:sz w:val="28"/>
          <w:szCs w:val="28"/>
        </w:rPr>
        <w:t>bitrix:catalog</w:t>
      </w:r>
      <w:proofErr w:type="spellEnd"/>
      <w:proofErr w:type="gramEnd"/>
      <w:r w:rsidRPr="00CE6BF8">
        <w:rPr>
          <w:rFonts w:ascii="Times New Roman" w:hAnsi="Times New Roman" w:cs="Times New Roman"/>
          <w:sz w:val="28"/>
          <w:szCs w:val="28"/>
        </w:rPr>
        <w:t>).</w:t>
      </w:r>
    </w:p>
    <w:p w14:paraId="0D151BAA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Структура компонента: папка с файлами .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(описание, параметры, логика, шаблоны), файлы языка, стили, скрипты.</w:t>
      </w:r>
    </w:p>
    <w:p w14:paraId="7DD300BA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15. Как компоненты можно разместить в системе и подключить?</w:t>
      </w:r>
    </w:p>
    <w:p w14:paraId="22CFD3B6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Компоненты поставляются с ядром или добавляются в 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/. Подключаются на странице с помощью $APPLICATION</w:t>
      </w:r>
      <w:proofErr w:type="gramStart"/>
      <w:r w:rsidRPr="00CE6BF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IncludeComponent</w:t>
      </w:r>
      <w:proofErr w:type="spellEnd"/>
      <w:proofErr w:type="gramEnd"/>
      <w:r w:rsidRPr="00CE6BF8">
        <w:rPr>
          <w:rFonts w:ascii="Times New Roman" w:hAnsi="Times New Roman" w:cs="Times New Roman"/>
          <w:sz w:val="28"/>
          <w:szCs w:val="28"/>
        </w:rPr>
        <w:t>(). Параметры передаются в виде массива.</w:t>
      </w:r>
    </w:p>
    <w:p w14:paraId="19F9B593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16. Что такое описание, параметры и шаблоны компонентов?</w:t>
      </w:r>
    </w:p>
    <w:p w14:paraId="1BB794A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Описание — </w:t>
      </w:r>
      <w:proofErr w:type="gramStart"/>
      <w:r w:rsidRPr="00CE6BF8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proofErr w:type="gramEnd"/>
      <w:r w:rsidRPr="00CE6BF8">
        <w:rPr>
          <w:rFonts w:ascii="Times New Roman" w:hAnsi="Times New Roman" w:cs="Times New Roman"/>
          <w:sz w:val="28"/>
          <w:szCs w:val="28"/>
        </w:rPr>
        <w:t>description.php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 задаёт название компонента, тип, описание.</w:t>
      </w:r>
    </w:p>
    <w:p w14:paraId="6CCFAD9A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Параметры — массив, который передаётся при вызове компонента, настраивает его поведение.</w:t>
      </w:r>
    </w:p>
    <w:p w14:paraId="7643D757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Шаблоны — папка с файлами вывода (.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), могут быть стандартными или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кастомизированными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.</w:t>
      </w:r>
    </w:p>
    <w:p w14:paraId="23A9221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17. Как проходит кастомизация шаблонов компонента?</w:t>
      </w:r>
    </w:p>
    <w:p w14:paraId="2A8E6F9A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Шаблон компонента копируется из 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 в 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tea_shop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/, после чего можно редактировать его файлы. Изменения не потеряются при обновлении ядра.</w:t>
      </w:r>
    </w:p>
    <w:p w14:paraId="355C4235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18. Что такое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инфоблоки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? Как происходит настройка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инфоблоков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?</w:t>
      </w:r>
    </w:p>
    <w:p w14:paraId="2F64CE3C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Инфоблоки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— универсальные контейнеры для хранения структурированных данных (новости, товары, галереи). Настройка: создаётся тип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инфоблока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 затем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инфоблок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, в котором задаются поля (название, описание, картинка, дата) и дополнительные свойства (цена, автор и т.д.). Элементы добавляются через административный интерфейс.</w:t>
      </w:r>
    </w:p>
    <w:p w14:paraId="4948AB9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19. Кеширование и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автокеширование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? Как их настраивать для сайта?</w:t>
      </w:r>
    </w:p>
    <w:p w14:paraId="03EC7B62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Кеширование — сохранение результата работы компонента для уменьшения нагрузки на БД. Настройка:</w:t>
      </w:r>
    </w:p>
    <w:p w14:paraId="22460DC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6BF8">
        <w:rPr>
          <w:rFonts w:ascii="Times New Roman" w:hAnsi="Times New Roman" w:cs="Times New Roman"/>
          <w:sz w:val="28"/>
          <w:szCs w:val="28"/>
        </w:rPr>
        <w:lastRenderedPageBreak/>
        <w:t>Автокеширование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 (Настройки → Настройки продукта →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Автокеширование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 — глобальный режим.</w:t>
      </w:r>
    </w:p>
    <w:p w14:paraId="748C824E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Для компонента — в параметрах вызова: CACHE_TYPE =&gt; "A", CACHE_TIME =&gt; 3600.</w:t>
      </w:r>
    </w:p>
    <w:p w14:paraId="4D6FEEC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 xml:space="preserve">Сброс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 xml:space="preserve"> — кнопка «Сбросить 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» на панели администратора.</w:t>
      </w:r>
    </w:p>
    <w:p w14:paraId="5A295A6F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20. Как добавлять произвольный PHP-код на страницу?</w:t>
      </w:r>
    </w:p>
    <w:p w14:paraId="7F7F28FD" w14:textId="77777777" w:rsidR="00556C49" w:rsidRPr="00CE6BF8" w:rsidRDefault="00556C49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6BF8">
        <w:rPr>
          <w:rFonts w:ascii="Times New Roman" w:hAnsi="Times New Roman" w:cs="Times New Roman"/>
          <w:sz w:val="28"/>
          <w:szCs w:val="28"/>
        </w:rPr>
        <w:t>Произвольный PHP-код можно вставлять непосредственно в файлы страниц (между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E6BF8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E6BF8">
        <w:rPr>
          <w:rFonts w:ascii="Times New Roman" w:hAnsi="Times New Roman" w:cs="Times New Roman"/>
          <w:sz w:val="28"/>
          <w:szCs w:val="28"/>
        </w:rPr>
        <w:t>) или в шаблоны. Для выполнения кода в редакторе используется режим правки, но лучше добавлять через файлы на сервере, чтобы избежать ошибок.</w:t>
      </w:r>
    </w:p>
    <w:p w14:paraId="5CCCB41A" w14:textId="0981D895" w:rsidR="00782CC6" w:rsidRDefault="00782CC6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5E7EEE" w14:textId="25385025" w:rsidR="00E4264F" w:rsidRDefault="00E4264F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67738E" w14:textId="27C8FFCE" w:rsidR="00E4264F" w:rsidRDefault="00E4264F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BAE78F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 xml:space="preserve">Совокупностью чего является сайт? Структура сайта в рамках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 Framework</w:t>
      </w:r>
      <w:r w:rsidRPr="00E4264F">
        <w:rPr>
          <w:rFonts w:ascii="Times New Roman" w:hAnsi="Times New Roman" w:cs="Times New Roman"/>
          <w:sz w:val="28"/>
          <w:szCs w:val="28"/>
        </w:rPr>
        <w:br/>
        <w:t>Сайт — совокупность файлов, базы данных, шаблонов, компонентов и настроек. Структура: файлы страниц в папке сайта, шаблоны в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 или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/, меню в 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файлах .</w:t>
      </w:r>
      <w:proofErr w:type="spellStart"/>
      <w:proofErr w:type="gramEnd"/>
      <w:r w:rsidRPr="00E4264F">
        <w:rPr>
          <w:rFonts w:ascii="Times New Roman" w:hAnsi="Times New Roman" w:cs="Times New Roman"/>
          <w:sz w:val="28"/>
          <w:szCs w:val="28"/>
        </w:rPr>
        <w:t>menu.php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инфоблоки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 в БД, пользователи.</w:t>
      </w:r>
    </w:p>
    <w:p w14:paraId="23522AE3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Из каких частей состоит страница сайта?</w:t>
      </w:r>
      <w:r w:rsidRPr="00E4264F">
        <w:rPr>
          <w:rFonts w:ascii="Times New Roman" w:hAnsi="Times New Roman" w:cs="Times New Roman"/>
          <w:sz w:val="28"/>
          <w:szCs w:val="28"/>
        </w:rPr>
        <w:br/>
        <w:t>Страница состоит из шапки (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), рабочей области (#WORK_AREA#) и подвала (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). Также может включать боковые колонки (левая/правая).</w:t>
      </w:r>
    </w:p>
    <w:p w14:paraId="2243FEAA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Что такое Шаблон сайта? Какие композиции шаблона?</w:t>
      </w:r>
      <w:r w:rsidRPr="00E4264F">
        <w:rPr>
          <w:rFonts w:ascii="Times New Roman" w:hAnsi="Times New Roman" w:cs="Times New Roman"/>
          <w:sz w:val="28"/>
          <w:szCs w:val="28"/>
        </w:rPr>
        <w:br/>
        <w:t>Шаблон сайта — набор файлов, определяющих внешний вид. Композиции: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description.php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 стили, скрипты.</w:t>
      </w:r>
    </w:p>
    <w:p w14:paraId="258D7C14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Какие операции можно провести над шаблоном?</w:t>
      </w:r>
      <w:r w:rsidRPr="00E4264F">
        <w:rPr>
          <w:rFonts w:ascii="Times New Roman" w:hAnsi="Times New Roman" w:cs="Times New Roman"/>
          <w:sz w:val="28"/>
          <w:szCs w:val="28"/>
        </w:rPr>
        <w:br/>
        <w:t>Создать, редактировать, скопировать, удалить, назначить сайту, задать условия подключения.</w:t>
      </w:r>
    </w:p>
    <w:p w14:paraId="3FDDC735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lastRenderedPageBreak/>
        <w:t>Что такое цепочка навигаций? Как ее настроить?</w:t>
      </w:r>
      <w:r w:rsidRPr="00E4264F">
        <w:rPr>
          <w:rFonts w:ascii="Times New Roman" w:hAnsi="Times New Roman" w:cs="Times New Roman"/>
          <w:sz w:val="28"/>
          <w:szCs w:val="28"/>
        </w:rPr>
        <w:br/>
        <w:t>Хлебные крошки — путь к текущей странице. Настраивается через компонент </w:t>
      </w:r>
      <w:proofErr w:type="spellStart"/>
      <w:proofErr w:type="gramStart"/>
      <w:r w:rsidRPr="00E4264F">
        <w:rPr>
          <w:rFonts w:ascii="Times New Roman" w:hAnsi="Times New Roman" w:cs="Times New Roman"/>
          <w:sz w:val="28"/>
          <w:szCs w:val="28"/>
        </w:rPr>
        <w:t>bitrix:breadcrumb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 в шаблоне.</w:t>
      </w:r>
    </w:p>
    <w:p w14:paraId="3A302215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Что такое карта сайта? Как происходит построение и отображение?</w:t>
      </w:r>
      <w:r w:rsidRPr="00E4264F">
        <w:rPr>
          <w:rFonts w:ascii="Times New Roman" w:hAnsi="Times New Roman" w:cs="Times New Roman"/>
          <w:sz w:val="28"/>
          <w:szCs w:val="28"/>
        </w:rPr>
        <w:br/>
        <w:t>Страница со списком всех разделов. Строится на основе структуры сайта и файлов меню. Отображается компонентом </w:t>
      </w:r>
      <w:proofErr w:type="spellStart"/>
      <w:proofErr w:type="gramStart"/>
      <w:r w:rsidRPr="00E4264F">
        <w:rPr>
          <w:rFonts w:ascii="Times New Roman" w:hAnsi="Times New Roman" w:cs="Times New Roman"/>
          <w:sz w:val="28"/>
          <w:szCs w:val="28"/>
        </w:rPr>
        <w:t>bitrix:main.map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.</w:t>
      </w:r>
    </w:p>
    <w:p w14:paraId="639853B2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Настройка и использование прав доступа?</w:t>
      </w:r>
      <w:r w:rsidRPr="00E4264F">
        <w:rPr>
          <w:rFonts w:ascii="Times New Roman" w:hAnsi="Times New Roman" w:cs="Times New Roman"/>
          <w:sz w:val="28"/>
          <w:szCs w:val="28"/>
        </w:rPr>
        <w:br/>
        <w:t xml:space="preserve">Права задаются в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: группы пользователей → назначение прав на модули, разделы, файлы,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инфоблоки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. Используются для ограничения доступа.</w:t>
      </w:r>
    </w:p>
    <w:p w14:paraId="65CFCC39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Настройка языков сайта? Как происходит настройка, загрузка и выгрузка языков? Как произвести изменение фраз в компонентах и модулях?</w:t>
      </w:r>
      <w:r w:rsidRPr="00E4264F">
        <w:rPr>
          <w:rFonts w:ascii="Times New Roman" w:hAnsi="Times New Roman" w:cs="Times New Roman"/>
          <w:sz w:val="28"/>
          <w:szCs w:val="28"/>
        </w:rPr>
        <w:br/>
        <w:t>Язык сайта выбирается в настройках сайта. Языковые файлы лежат в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/.../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/. Для изменения фраз редактируют эти файлы или создают переопределения в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/.</w:t>
      </w:r>
    </w:p>
    <w:p w14:paraId="6FDA8A82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Какие дополнительные элементы есть у сайта и как проводиться их настройка?</w:t>
      </w:r>
      <w:r w:rsidRPr="00E4264F">
        <w:rPr>
          <w:rFonts w:ascii="Times New Roman" w:hAnsi="Times New Roman" w:cs="Times New Roman"/>
          <w:sz w:val="28"/>
          <w:szCs w:val="28"/>
        </w:rPr>
        <w:br/>
        <w:t>Формы (обратной связи, авторизации), поиск, баннеры, RSS, капча. Настраиваются через компоненты и административный интерфейс.</w:t>
      </w:r>
    </w:p>
    <w:p w14:paraId="2E009B55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 вывести произвольный контент в шаблоне сайта и компонента?</w:t>
      </w:r>
      <w:r w:rsidRPr="00E4264F">
        <w:rPr>
          <w:rFonts w:ascii="Times New Roman" w:hAnsi="Times New Roman" w:cs="Times New Roman"/>
          <w:sz w:val="28"/>
          <w:szCs w:val="28"/>
        </w:rPr>
        <w:br/>
        <w:t>В шаблоне — между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 в #WORK_AREA#. В компоненте — в его шаблоне, используя переменные $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arResult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.</w:t>
      </w:r>
    </w:p>
    <w:p w14:paraId="6853DA54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 создать шаблон страницы?</w:t>
      </w:r>
      <w:r w:rsidRPr="00E4264F">
        <w:rPr>
          <w:rFonts w:ascii="Times New Roman" w:hAnsi="Times New Roman" w:cs="Times New Roman"/>
          <w:sz w:val="28"/>
          <w:szCs w:val="28"/>
        </w:rPr>
        <w:br/>
        <w:t>Создать файл 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 вставить </w:t>
      </w:r>
      <w:proofErr w:type="spellStart"/>
      <w:proofErr w:type="gramStart"/>
      <w:r w:rsidRPr="00E4264F">
        <w:rPr>
          <w:rFonts w:ascii="Times New Roman" w:hAnsi="Times New Roman" w:cs="Times New Roman"/>
          <w:sz w:val="28"/>
          <w:szCs w:val="28"/>
        </w:rPr>
        <w:t>require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264F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require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(...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), между ними разместить контент или вызов компонентов.</w:t>
      </w:r>
    </w:p>
    <w:p w14:paraId="73EBA92C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 xml:space="preserve">Каковы особенности интеграции с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Битрикс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?</w:t>
      </w:r>
      <w:r w:rsidRPr="00E4264F">
        <w:rPr>
          <w:rFonts w:ascii="Times New Roman" w:hAnsi="Times New Roman" w:cs="Times New Roman"/>
          <w:sz w:val="28"/>
          <w:szCs w:val="28"/>
        </w:rPr>
        <w:br/>
        <w:t xml:space="preserve">Использовать API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инфоблоков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 компоненты, не изменять ядро, размещать доработки в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/, учитывать кеширование, права доступа.</w:t>
      </w:r>
    </w:p>
    <w:p w14:paraId="32C5E2F7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 происходит управление служебными данными шаблона?</w:t>
      </w:r>
      <w:r w:rsidRPr="00E4264F">
        <w:rPr>
          <w:rFonts w:ascii="Times New Roman" w:hAnsi="Times New Roman" w:cs="Times New Roman"/>
          <w:sz w:val="28"/>
          <w:szCs w:val="28"/>
        </w:rPr>
        <w:br/>
        <w:t xml:space="preserve">Через административный интерфейс (меню, настройки шаблона) или через файлы 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menu.php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description.php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).</w:t>
      </w:r>
    </w:p>
    <w:p w14:paraId="6CA0D972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lastRenderedPageBreak/>
        <w:t>Что такое компонент? Какие виды компонентов бывают и что вы можете о них рассказать? Какая у них структура?</w:t>
      </w:r>
      <w:r w:rsidRPr="00E4264F">
        <w:rPr>
          <w:rFonts w:ascii="Times New Roman" w:hAnsi="Times New Roman" w:cs="Times New Roman"/>
          <w:sz w:val="28"/>
          <w:szCs w:val="28"/>
        </w:rPr>
        <w:br/>
        <w:t>Компонент — функциональный блок. Виды: простые, комплексные (например, </w:t>
      </w:r>
      <w:proofErr w:type="spellStart"/>
      <w:proofErr w:type="gramStart"/>
      <w:r w:rsidRPr="00E4264F">
        <w:rPr>
          <w:rFonts w:ascii="Times New Roman" w:hAnsi="Times New Roman" w:cs="Times New Roman"/>
          <w:sz w:val="28"/>
          <w:szCs w:val="28"/>
        </w:rPr>
        <w:t>bitrix:catalog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). Структура: папка с 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 файлами 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parameters.php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description.php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component.php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), шаблонами, языковыми файлами.</w:t>
      </w:r>
    </w:p>
    <w:p w14:paraId="71C2E1B2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 компоненты можно разместить в системе и подключить?</w:t>
      </w:r>
      <w:r w:rsidRPr="00E4264F">
        <w:rPr>
          <w:rFonts w:ascii="Times New Roman" w:hAnsi="Times New Roman" w:cs="Times New Roman"/>
          <w:sz w:val="28"/>
          <w:szCs w:val="28"/>
        </w:rPr>
        <w:br/>
        <w:t>Размещаются в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 или 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/. Подключаются вызовом $APPLICATION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IncludeComponent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().</w:t>
      </w:r>
    </w:p>
    <w:p w14:paraId="5C597075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Что такое описание, параметры и шаблоны компонентов?</w:t>
      </w:r>
      <w:r w:rsidRPr="00E4264F">
        <w:rPr>
          <w:rFonts w:ascii="Times New Roman" w:hAnsi="Times New Roman" w:cs="Times New Roman"/>
          <w:sz w:val="28"/>
          <w:szCs w:val="28"/>
        </w:rPr>
        <w:br/>
        <w:t xml:space="preserve">Описание — 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proofErr w:type="gramEnd"/>
      <w:r w:rsidRPr="00E4264F">
        <w:rPr>
          <w:rFonts w:ascii="Times New Roman" w:hAnsi="Times New Roman" w:cs="Times New Roman"/>
          <w:sz w:val="28"/>
          <w:szCs w:val="28"/>
        </w:rPr>
        <w:t>description.php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 (название, тип). Параметры — массив настроек при вызове. Шаблоны — файлы вывода в папке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/.</w:t>
      </w:r>
    </w:p>
    <w:p w14:paraId="6E3C3003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 проходит кастомизация шаблонов компонента?</w:t>
      </w:r>
      <w:r w:rsidRPr="00E4264F">
        <w:rPr>
          <w:rFonts w:ascii="Times New Roman" w:hAnsi="Times New Roman" w:cs="Times New Roman"/>
          <w:sz w:val="28"/>
          <w:szCs w:val="28"/>
        </w:rPr>
        <w:br/>
        <w:t>Копировать шаблон из /bitrix/components/.../templates/ в /local/templates/имя_шаблона_сайта/components/.../, редактировать.</w:t>
      </w:r>
    </w:p>
    <w:p w14:paraId="160AD86E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инфоблоки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? Как происходит настройка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инфоблоков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?</w:t>
      </w:r>
      <w:r w:rsidRPr="00E4264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Инфоблоки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 — контейнеры для данных. Настройка: создать тип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инфоблока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инфоблок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, добавить поля и свойства, заполнить элементами.</w:t>
      </w:r>
    </w:p>
    <w:p w14:paraId="391DB8D2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 xml:space="preserve">Кеширование и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автокеширование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? Как их настраивать для сайта?</w:t>
      </w:r>
      <w:r w:rsidRPr="00E4264F">
        <w:rPr>
          <w:rFonts w:ascii="Times New Roman" w:hAnsi="Times New Roman" w:cs="Times New Roman"/>
          <w:sz w:val="28"/>
          <w:szCs w:val="28"/>
        </w:rPr>
        <w:br/>
        <w:t xml:space="preserve">Кеширование — сохранение результатов работы компонентов. 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Автокеширование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 — глобальный режим в настройках продукта. Для компонента — параметры CACHE_TYPE и CACHE_TIME.</w:t>
      </w:r>
    </w:p>
    <w:p w14:paraId="4448275B" w14:textId="77777777" w:rsidR="00E4264F" w:rsidRPr="00E4264F" w:rsidRDefault="00E4264F" w:rsidP="00E426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64F">
        <w:rPr>
          <w:rFonts w:ascii="Times New Roman" w:hAnsi="Times New Roman" w:cs="Times New Roman"/>
          <w:sz w:val="28"/>
          <w:szCs w:val="28"/>
        </w:rPr>
        <w:t>Как добавлять произвольный PHP-код на страницу?</w:t>
      </w:r>
      <w:r w:rsidRPr="00E4264F">
        <w:rPr>
          <w:rFonts w:ascii="Times New Roman" w:hAnsi="Times New Roman" w:cs="Times New Roman"/>
          <w:sz w:val="28"/>
          <w:szCs w:val="28"/>
        </w:rPr>
        <w:br/>
        <w:t>В файле страницы между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> вставить PHP-код с тегами &lt;?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E426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... ?</w:t>
      </w:r>
      <w:proofErr w:type="gramEnd"/>
      <w:r w:rsidRPr="00E4264F">
        <w:rPr>
          <w:rFonts w:ascii="Times New Roman" w:hAnsi="Times New Roman" w:cs="Times New Roman"/>
          <w:sz w:val="28"/>
          <w:szCs w:val="28"/>
        </w:rPr>
        <w:t>&gt;. Можно также создать компонент или использовать $APPLICATION</w:t>
      </w:r>
      <w:proofErr w:type="gramStart"/>
      <w:r w:rsidRPr="00E4264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4264F">
        <w:rPr>
          <w:rFonts w:ascii="Times New Roman" w:hAnsi="Times New Roman" w:cs="Times New Roman"/>
          <w:sz w:val="28"/>
          <w:szCs w:val="28"/>
        </w:rPr>
        <w:t>IncludeComponent</w:t>
      </w:r>
      <w:proofErr w:type="spellEnd"/>
      <w:proofErr w:type="gramEnd"/>
      <w:r w:rsidRPr="00E4264F">
        <w:rPr>
          <w:rFonts w:ascii="Times New Roman" w:hAnsi="Times New Roman" w:cs="Times New Roman"/>
          <w:sz w:val="28"/>
          <w:szCs w:val="28"/>
        </w:rPr>
        <w:t>().</w:t>
      </w:r>
    </w:p>
    <w:p w14:paraId="650A46FE" w14:textId="77777777" w:rsidR="00E4264F" w:rsidRPr="00CE6BF8" w:rsidRDefault="00E4264F" w:rsidP="00CE6B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E4264F" w:rsidRPr="00CE6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763"/>
    <w:multiLevelType w:val="multilevel"/>
    <w:tmpl w:val="6336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10A7B"/>
    <w:multiLevelType w:val="multilevel"/>
    <w:tmpl w:val="A29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835D7"/>
    <w:multiLevelType w:val="multilevel"/>
    <w:tmpl w:val="7EA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39AB"/>
    <w:multiLevelType w:val="multilevel"/>
    <w:tmpl w:val="1C5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67F2A"/>
    <w:multiLevelType w:val="multilevel"/>
    <w:tmpl w:val="86C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C2584"/>
    <w:multiLevelType w:val="multilevel"/>
    <w:tmpl w:val="C76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13CAB"/>
    <w:multiLevelType w:val="multilevel"/>
    <w:tmpl w:val="4B9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3283F"/>
    <w:multiLevelType w:val="multilevel"/>
    <w:tmpl w:val="7EA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423E1"/>
    <w:multiLevelType w:val="multilevel"/>
    <w:tmpl w:val="6C1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F0"/>
    <w:rsid w:val="002535F0"/>
    <w:rsid w:val="00556C49"/>
    <w:rsid w:val="00782CC6"/>
    <w:rsid w:val="007B70A9"/>
    <w:rsid w:val="00CE6BF8"/>
    <w:rsid w:val="00E4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1A80"/>
  <w15:chartTrackingRefBased/>
  <w15:docId w15:val="{FCBBDACC-2C7F-4396-B59F-68C3B89C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6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6C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56C49"/>
    <w:rPr>
      <w:b/>
      <w:bCs/>
    </w:rPr>
  </w:style>
  <w:style w:type="character" w:styleId="HTML">
    <w:name w:val="HTML Code"/>
    <w:basedOn w:val="a0"/>
    <w:uiPriority w:val="99"/>
    <w:semiHidden/>
    <w:unhideWhenUsed/>
    <w:rsid w:val="00556C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1555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6</cp:revision>
  <dcterms:created xsi:type="dcterms:W3CDTF">2026-03-26T01:30:00Z</dcterms:created>
  <dcterms:modified xsi:type="dcterms:W3CDTF">2026-03-26T10:28:00Z</dcterms:modified>
</cp:coreProperties>
</file>