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FB7A3F8" w14:textId="27EDD2BD" w:rsidR="009B79F2" w:rsidRDefault="00A81298" w:rsidP="00585370">
      <w:pPr>
        <w:pStyle w:val="Encabezado"/>
        <w:tabs>
          <w:tab w:val="left" w:pos="7694"/>
        </w:tabs>
        <w:rPr>
          <w:rFonts w:ascii="Bodoni MT Black" w:hAnsi="Bodoni MT Black"/>
          <w:color w:val="000000" w:themeColor="text1"/>
          <w:sz w:val="38"/>
          <w:szCs w:val="38"/>
          <w14:glow w14:rad="228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Black" w:hAnsi="Bodoni MT Black"/>
          <w:noProof/>
          <w:color w:val="000000" w:themeColor="text1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B92FA" wp14:editId="67C3FF2B">
                <wp:simplePos x="0" y="0"/>
                <wp:positionH relativeFrom="margin">
                  <wp:posOffset>1037827</wp:posOffset>
                </wp:positionH>
                <wp:positionV relativeFrom="paragraph">
                  <wp:posOffset>39057</wp:posOffset>
                </wp:positionV>
                <wp:extent cx="3326130" cy="1285733"/>
                <wp:effectExtent l="57150" t="38100" r="64770" b="67310"/>
                <wp:wrapNone/>
                <wp:docPr id="4" name="Diagrama de flujo: proceso alternati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130" cy="128573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32D2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4" o:spid="_x0000_s1026" type="#_x0000_t176" style="position:absolute;margin-left:81.7pt;margin-top:3.1pt;width:261.9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rFonts w:ascii="Bodoni MT Black" w:hAnsi="Bodoni MT Black"/>
          <w:noProof/>
          <w:color w:val="000000" w:themeColor="text1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B8FB5" wp14:editId="2B2E56F8">
                <wp:simplePos x="0" y="0"/>
                <wp:positionH relativeFrom="column">
                  <wp:posOffset>-337754</wp:posOffset>
                </wp:positionH>
                <wp:positionV relativeFrom="paragraph">
                  <wp:posOffset>52706</wp:posOffset>
                </wp:positionV>
                <wp:extent cx="1113715" cy="1145862"/>
                <wp:effectExtent l="19050" t="38100" r="10795" b="35560"/>
                <wp:wrapNone/>
                <wp:docPr id="8" name="Estrella: 5 punt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15" cy="114586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196F" id="Estrella: 5 puntas 8" o:spid="_x0000_s1026" style="position:absolute;margin-left:-26.6pt;margin-top:4.15pt;width:87.7pt;height:9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3715,1145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" path="m1,437679r425403,3l556858,,688311,437682r425403,-3l769554,708179r131460,437680l556858,875355,212701,1145859,344161,708179,1,437679xe" fillcolor="#4472c4 [3204]" strokecolor="#1f3763 [1604]" strokeweight="1pt">
                <v:stroke joinstyle="miter"/>
                <v:path arrowok="t" o:connecttype="custom" o:connectlocs="1,437679;425404,437682;556858,0;688311,437682;1113714,437679;769554,708179;901014,1145859;556858,875355;212701,1145859;344161,708179;1,437679" o:connectangles="0,0,0,0,0,0,0,0,0,0,0"/>
              </v:shape>
            </w:pict>
          </mc:Fallback>
        </mc:AlternateContent>
      </w:r>
      <w:r w:rsidR="00585370">
        <w:rPr>
          <w:rFonts w:ascii="Bodoni MT Black" w:hAnsi="Bodoni MT Black"/>
          <w:noProof/>
          <w:color w:val="000000" w:themeColor="text1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A837F" wp14:editId="0F490AB6">
                <wp:simplePos x="0" y="0"/>
                <wp:positionH relativeFrom="column">
                  <wp:posOffset>4563920</wp:posOffset>
                </wp:positionH>
                <wp:positionV relativeFrom="paragraph">
                  <wp:posOffset>36939</wp:posOffset>
                </wp:positionV>
                <wp:extent cx="1131351" cy="1160080"/>
                <wp:effectExtent l="19050" t="38100" r="12065" b="40640"/>
                <wp:wrapNone/>
                <wp:docPr id="10" name="Estrella: 5 punt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351" cy="1160080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8E28" id="Estrella: 5 puntas 10" o:spid="_x0000_s1026" style="position:absolute;margin-left:359.35pt;margin-top:2.9pt;width:89.1pt;height:9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1351,116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" path="m1,443110r432139,3l565676,,699211,443113r432139,-3l781740,716966r133541,443111l565676,886216,216070,1160077,349611,716966,1,443110xe" fillcolor="#4472c4" strokecolor="#2f528f" strokeweight="1pt">
                <v:stroke joinstyle="miter"/>
                <v:path arrowok="t" o:connecttype="custom" o:connectlocs="1,443110;432140,443113;565676,0;699211,443113;1131350,443110;781740,716966;915281,1160077;565676,886216;216070,1160077;349611,716966;1,443110" o:connectangles="0,0,0,0,0,0,0,0,0,0,0"/>
              </v:shape>
            </w:pict>
          </mc:Fallback>
        </mc:AlternateContent>
      </w:r>
      <w:r w:rsidR="00585370">
        <w:rPr>
          <w:rFonts w:ascii="Bodoni MT Black" w:hAnsi="Bodoni MT Black"/>
          <w:color w:val="000000" w:themeColor="text1"/>
          <w:sz w:val="38"/>
          <w:szCs w:val="38"/>
          <w14:glow w14:rad="228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585370">
        <w:rPr>
          <w:rFonts w:ascii="Bodoni MT Black" w:hAnsi="Bodoni MT Black"/>
          <w:color w:val="000000" w:themeColor="text1"/>
          <w:sz w:val="38"/>
          <w:szCs w:val="38"/>
          <w14:glow w14:rad="228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585370">
        <w:rPr>
          <w:rFonts w:ascii="Bodoni MT Black" w:hAnsi="Bodoni MT Black"/>
          <w:noProof/>
          <w:color w:val="000000" w:themeColor="text1"/>
          <w:sz w:val="26"/>
          <w:szCs w:val="26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769BD519" wp14:editId="37C09014">
            <wp:simplePos x="0" y="0"/>
            <wp:positionH relativeFrom="margin">
              <wp:posOffset>1171272</wp:posOffset>
            </wp:positionH>
            <wp:positionV relativeFrom="paragraph">
              <wp:posOffset>207645</wp:posOffset>
            </wp:positionV>
            <wp:extent cx="3109051" cy="965381"/>
            <wp:effectExtent l="0" t="0" r="0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051" cy="96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370">
        <w:rPr>
          <w:rFonts w:ascii="Bodoni MT Black" w:hAnsi="Bodoni MT Black"/>
          <w:color w:val="000000" w:themeColor="text1"/>
          <w:sz w:val="38"/>
          <w:szCs w:val="38"/>
          <w14:glow w14:rad="228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3409281" w14:textId="464FAF8A" w:rsidR="00877224" w:rsidRDefault="00877224" w:rsidP="00877224">
      <w:pPr>
        <w:pStyle w:val="Encabezado"/>
        <w:rPr>
          <w:rFonts w:ascii="Bodoni MT Black" w:hAnsi="Bodoni MT Black"/>
          <w:color w:val="000000" w:themeColor="text1"/>
          <w:sz w:val="38"/>
          <w:szCs w:val="38"/>
          <w14:glow w14:rad="228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AFC1BD6" w14:textId="01606DF9" w:rsidR="00877224" w:rsidRPr="00585370" w:rsidRDefault="00877224" w:rsidP="00877224">
      <w:pPr>
        <w:pStyle w:val="Encabezado"/>
        <w:rPr>
          <w:rFonts w:ascii="Bodoni MT Black" w:hAnsi="Bodoni MT Black"/>
          <w:color w:val="000000" w:themeColor="text1"/>
          <w:sz w:val="10"/>
          <w:szCs w:val="10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785878C" w14:textId="38FF5D38" w:rsidR="00877224" w:rsidRPr="00F13F6D" w:rsidRDefault="00372712" w:rsidP="00877224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Sustentado por</w:t>
      </w:r>
      <w:r w:rsidR="00270855"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F47F19" w14:textId="140B7A49" w:rsidR="00270855" w:rsidRPr="00F13F6D" w:rsidRDefault="00270855" w:rsidP="00270855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Angel Steven </w:t>
      </w:r>
      <w:r w:rsidR="00372712"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González Fernandez</w:t>
      </w:r>
    </w:p>
    <w:p w14:paraId="4F12266C" w14:textId="6C558DAD" w:rsidR="00270855" w:rsidRPr="00F13F6D" w:rsidRDefault="00372712" w:rsidP="00270855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Numero</w:t>
      </w:r>
      <w:r w:rsidR="00270855"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5F016A" w14:textId="53CBFA70" w:rsidR="00270855" w:rsidRPr="00F13F6D" w:rsidRDefault="00372712" w:rsidP="00270855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#17</w:t>
      </w:r>
    </w:p>
    <w:p w14:paraId="27680DBC" w14:textId="271D9E08" w:rsidR="00270855" w:rsidRPr="00F13F6D" w:rsidRDefault="00270855" w:rsidP="00270855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Curso:</w:t>
      </w:r>
    </w:p>
    <w:p w14:paraId="36446496" w14:textId="6CD24CC6" w:rsidR="00270855" w:rsidRPr="00F13F6D" w:rsidRDefault="00270855" w:rsidP="00270855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4to (E) de Secundaria informática </w:t>
      </w:r>
    </w:p>
    <w:p w14:paraId="711476C5" w14:textId="7E61DD4F" w:rsidR="00270855" w:rsidRPr="00F13F6D" w:rsidRDefault="00270855" w:rsidP="00C9490A">
      <w:pPr>
        <w:pStyle w:val="Encabezado"/>
        <w:jc w:val="center"/>
        <w:rPr>
          <w:rFonts w:ascii="Arial" w:hAnsi="Arial" w:cs="Arial"/>
          <w:color w:val="80868B"/>
          <w:spacing w:val="3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Facilitador:</w:t>
      </w:r>
      <w:r w:rsidR="00C9490A" w:rsidRPr="00F13F6D">
        <w:rPr>
          <w:rFonts w:ascii="Arial" w:hAnsi="Arial" w:cs="Arial"/>
          <w:color w:val="80868B"/>
          <w:spacing w:val="3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</w:p>
    <w:p w14:paraId="0B742CA5" w14:textId="798BA685" w:rsidR="00C9490A" w:rsidRPr="00F13F6D" w:rsidRDefault="00D459E5" w:rsidP="00C9490A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459E5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Jesús Manuel Fernandez Burgos</w:t>
      </w:r>
    </w:p>
    <w:p w14:paraId="3348DF9F" w14:textId="4976D777" w:rsidR="00C9490A" w:rsidRPr="00F13F6D" w:rsidRDefault="00372712" w:rsidP="00C9490A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Asignatura:</w:t>
      </w:r>
    </w:p>
    <w:p w14:paraId="3B92F048" w14:textId="56E8044A" w:rsidR="00C9490A" w:rsidRPr="00F13F6D" w:rsidRDefault="00543844" w:rsidP="00C9490A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MF_056_3 (</w:t>
      </w:r>
      <w:r w:rsidR="00D459E5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Base de datos</w:t>
      </w:r>
      <w:r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A13055C" w14:textId="00D4838C" w:rsidR="00372712" w:rsidRPr="00F13F6D" w:rsidRDefault="00372712" w:rsidP="00372712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Tema</w:t>
      </w:r>
      <w:r w:rsidR="001852B1"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A8091D" w14:textId="1FFA7BC9" w:rsidR="00824EAF" w:rsidRPr="00F13F6D" w:rsidRDefault="00543844" w:rsidP="00372712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Investigación #</w:t>
      </w:r>
      <w:r w:rsidR="004C22F9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 SQL</w:t>
      </w:r>
    </w:p>
    <w:p w14:paraId="5C58FA10" w14:textId="039EFF65" w:rsidR="00372712" w:rsidRPr="00F13F6D" w:rsidRDefault="00D23E1C" w:rsidP="00372712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noProof/>
          <w:color w:val="000000" w:themeColor="text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7DDD1" wp14:editId="0F3CB0F2">
                <wp:simplePos x="0" y="0"/>
                <wp:positionH relativeFrom="column">
                  <wp:posOffset>-146685</wp:posOffset>
                </wp:positionH>
                <wp:positionV relativeFrom="paragraph">
                  <wp:posOffset>545569</wp:posOffset>
                </wp:positionV>
                <wp:extent cx="1100066" cy="1036984"/>
                <wp:effectExtent l="38100" t="38100" r="24130" b="29845"/>
                <wp:wrapNone/>
                <wp:docPr id="11" name="Estrella: 5 punt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066" cy="1036984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7D6E" id="Estrella: 5 puntas 11" o:spid="_x0000_s1026" style="position:absolute;margin-left:-11.55pt;margin-top:42.95pt;width:86.6pt;height:8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0066,103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" path="m1,396092r420189,2l550033,,679876,396094r420189,-2l760123,640889r129848,396092l550033,792180,210095,1036981,339943,640889,1,396092xe" fillcolor="#4472c4" strokecolor="#2f528f" strokeweight="1pt">
                <v:stroke joinstyle="miter"/>
                <v:path arrowok="t" o:connecttype="custom" o:connectlocs="1,396092;420190,396094;550033,0;679876,396094;1100065,396092;760123,640889;889971,1036981;550033,792180;210095,1036981;339943,640889;1,396092" o:connectangles="0,0,0,0,0,0,0,0,0,0,0"/>
              </v:shape>
            </w:pict>
          </mc:Fallback>
        </mc:AlternateContent>
      </w:r>
      <w:r w:rsidR="00372712"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Fecha:</w:t>
      </w:r>
    </w:p>
    <w:p w14:paraId="16C3D268" w14:textId="1D9E4B5C" w:rsidR="00407E40" w:rsidRDefault="00D23E1C" w:rsidP="00407E40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noProof/>
          <w:color w:val="000000" w:themeColor="text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6F210" wp14:editId="3E99BE51">
                <wp:simplePos x="0" y="0"/>
                <wp:positionH relativeFrom="column">
                  <wp:posOffset>4561509</wp:posOffset>
                </wp:positionH>
                <wp:positionV relativeFrom="paragraph">
                  <wp:posOffset>54610</wp:posOffset>
                </wp:positionV>
                <wp:extent cx="1058877" cy="1026425"/>
                <wp:effectExtent l="38100" t="38100" r="27305" b="40640"/>
                <wp:wrapNone/>
                <wp:docPr id="12" name="Estrella: 5 punt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77" cy="1026425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1FCA" id="Estrella: 5 puntas 12" o:spid="_x0000_s1026" style="position:absolute;margin-left:359.15pt;margin-top:4.3pt;width:83.4pt;height:8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8877,1026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" path="m1,392058r404456,3l529439,,654420,392061r404456,-3l731662,634363r124987,392059l529439,784114,202228,1026422,327215,634363,1,392058xe" fillcolor="#4472c4" strokecolor="#2f528f" strokeweight="1pt">
                <v:stroke joinstyle="miter"/>
                <v:path arrowok="t" o:connecttype="custom" o:connectlocs="1,392058;404457,392061;529439,0;654420,392061;1058876,392058;731662,634363;856649,1026422;529439,784114;202228,1026422;327215,634363;1,392058" o:connectangles="0,0,0,0,0,0,0,0,0,0,0"/>
              </v:shape>
            </w:pict>
          </mc:Fallback>
        </mc:AlternateContent>
      </w:r>
      <w:r w:rsidR="00D20420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C22F9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372712"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4C22F9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372712"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/202</w:t>
      </w:r>
      <w:r w:rsidR="00D20420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12FF28A6" w14:textId="61C722F9" w:rsidR="00D4594E" w:rsidRDefault="00D4594E" w:rsidP="00407E40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91F8BCB" w14:textId="3F7ED911" w:rsidR="00C61BAD" w:rsidRDefault="00D4594E" w:rsidP="004C22F9">
      <w:pPr>
        <w:pStyle w:val="Encabezado"/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 </w:t>
      </w:r>
      <w:r w:rsidR="00105EE9"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Definició</w:t>
      </w:r>
      <w:r w:rsidR="004C22F9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1213BB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de SQL</w:t>
      </w:r>
    </w:p>
    <w:p w14:paraId="123E551B" w14:textId="1789258C" w:rsidR="001213BB" w:rsidRDefault="001213BB" w:rsidP="001213B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721E24" wp14:editId="4BFAF9FC">
            <wp:extent cx="3228975" cy="1619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2B95" w14:textId="1C2D55B9" w:rsidR="001213BB" w:rsidRPr="001213BB" w:rsidRDefault="001213BB" w:rsidP="001213BB">
      <w:r w:rsidRPr="001213BB">
        <w:rPr>
          <w:b/>
          <w:bCs/>
        </w:rPr>
        <w:t>SQL</w:t>
      </w:r>
      <w:r w:rsidRPr="001213BB">
        <w:t xml:space="preserve"> es un lenguaje de dominio específico utilizado en programación, diseñado para administrar, y recuperar información de sistemas de gestión de bases de datos relacionales. ​</w:t>
      </w:r>
    </w:p>
    <w:p w14:paraId="02EF074C" w14:textId="059C5C88" w:rsidR="001213BB" w:rsidRDefault="001213BB" w:rsidP="001213BB">
      <w:pPr>
        <w:pStyle w:val="Encabezado"/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 </w:t>
      </w:r>
      <w:r w:rsidRPr="001213BB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El lenguaje SQL se utiliza para acceder y manipular datos en cualquier base</w:t>
      </w:r>
      <w:r w:rsidR="00A83A8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</w:t>
      </w:r>
      <w:r w:rsidRPr="001213BB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 datos del mercado. ¿Cuáles son?</w:t>
      </w:r>
    </w:p>
    <w:p w14:paraId="10518E61" w14:textId="680C60C5" w:rsidR="00511A98" w:rsidRPr="00511A98" w:rsidRDefault="002A222A" w:rsidP="00516901">
      <w:pPr>
        <w:ind w:firstLine="708"/>
        <w:rPr>
          <w:b/>
          <w:bCs/>
        </w:rPr>
      </w:pPr>
      <w:r w:rsidRPr="00511A98">
        <w:rPr>
          <w:b/>
          <w:bCs/>
        </w:rPr>
        <w:t>MySQL</w:t>
      </w:r>
      <w:r w:rsidR="000037A3">
        <w:rPr>
          <w:b/>
          <w:bCs/>
        </w:rPr>
        <w:tab/>
      </w:r>
      <w:r w:rsidR="000037A3">
        <w:rPr>
          <w:b/>
          <w:bCs/>
        </w:rPr>
        <w:tab/>
        <w:t xml:space="preserve"> </w:t>
      </w:r>
      <w:r w:rsidR="00516901">
        <w:rPr>
          <w:b/>
          <w:bCs/>
        </w:rPr>
        <w:tab/>
      </w:r>
      <w:r w:rsidR="00516901">
        <w:rPr>
          <w:b/>
          <w:bCs/>
        </w:rPr>
        <w:tab/>
        <w:t xml:space="preserve">       </w:t>
      </w:r>
      <w:r w:rsidR="000037A3" w:rsidRPr="00511A98">
        <w:rPr>
          <w:b/>
          <w:bCs/>
        </w:rPr>
        <w:t>Oracle</w:t>
      </w:r>
      <w:r w:rsidR="00516901">
        <w:rPr>
          <w:b/>
          <w:bCs/>
        </w:rPr>
        <w:tab/>
      </w:r>
      <w:r w:rsidR="00516901">
        <w:rPr>
          <w:b/>
          <w:bCs/>
        </w:rPr>
        <w:tab/>
      </w:r>
      <w:r w:rsidR="00516901">
        <w:rPr>
          <w:b/>
          <w:bCs/>
        </w:rPr>
        <w:tab/>
      </w:r>
      <w:r w:rsidR="00516901">
        <w:rPr>
          <w:b/>
          <w:bCs/>
        </w:rPr>
        <w:tab/>
        <w:t xml:space="preserve">    </w:t>
      </w:r>
      <w:r w:rsidR="00516901" w:rsidRPr="00F93D59">
        <w:rPr>
          <w:b/>
          <w:bCs/>
        </w:rPr>
        <w:t>DB2</w:t>
      </w:r>
    </w:p>
    <w:p w14:paraId="181257B4" w14:textId="58F14129" w:rsidR="00511A98" w:rsidRPr="00547EDD" w:rsidRDefault="00516901" w:rsidP="00516901">
      <w:r>
        <w:rPr>
          <w:noProof/>
        </w:rPr>
        <w:drawing>
          <wp:anchor distT="0" distB="0" distL="114300" distR="114300" simplePos="0" relativeHeight="251669504" behindDoc="0" locked="0" layoutInCell="1" allowOverlap="1" wp14:anchorId="18EC2274" wp14:editId="7AE39C62">
            <wp:simplePos x="0" y="0"/>
            <wp:positionH relativeFrom="column">
              <wp:posOffset>4434840</wp:posOffset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19" name="Imagen 19" descr="Resultado de imagen para 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para DB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7A3">
        <w:rPr>
          <w:noProof/>
        </w:rPr>
        <w:drawing>
          <wp:anchor distT="0" distB="0" distL="114300" distR="114300" simplePos="0" relativeHeight="251668480" behindDoc="0" locked="0" layoutInCell="1" allowOverlap="1" wp14:anchorId="03B5A17A" wp14:editId="6412F8E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502686" cy="820610"/>
            <wp:effectExtent l="0" t="0" r="2540" b="0"/>
            <wp:wrapSquare wrapText="bothSides"/>
            <wp:docPr id="18" name="Imagen 18" descr="Resultado de imagen para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Orac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686" cy="82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1A98">
        <w:rPr>
          <w:noProof/>
        </w:rPr>
        <w:drawing>
          <wp:inline distT="0" distB="0" distL="0" distR="0" wp14:anchorId="7AF47C0B" wp14:editId="25C151CD">
            <wp:extent cx="1433782" cy="637311"/>
            <wp:effectExtent l="0" t="0" r="0" b="0"/>
            <wp:docPr id="17" name="Imagen 17" descr="Resultado de imagen para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MySQ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8" cy="66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44FC" w14:textId="77777777" w:rsidR="006E072E" w:rsidRDefault="006E072E" w:rsidP="00547EDD"/>
    <w:p w14:paraId="60D89891" w14:textId="52AD865A" w:rsidR="00511A98" w:rsidRDefault="00B27FA2" w:rsidP="006E072E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BD1FE59" wp14:editId="1D56D1B0">
            <wp:simplePos x="0" y="0"/>
            <wp:positionH relativeFrom="margin">
              <wp:posOffset>253365</wp:posOffset>
            </wp:positionH>
            <wp:positionV relativeFrom="paragraph">
              <wp:posOffset>245745</wp:posOffset>
            </wp:positionV>
            <wp:extent cx="1421130" cy="1172210"/>
            <wp:effectExtent l="0" t="0" r="7620" b="889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A86">
        <w:rPr>
          <w:noProof/>
        </w:rPr>
        <w:drawing>
          <wp:anchor distT="0" distB="0" distL="114300" distR="114300" simplePos="0" relativeHeight="251671552" behindDoc="0" locked="0" layoutInCell="1" allowOverlap="1" wp14:anchorId="1E661773" wp14:editId="4B4A4EC6">
            <wp:simplePos x="0" y="0"/>
            <wp:positionH relativeFrom="column">
              <wp:posOffset>3625215</wp:posOffset>
            </wp:positionH>
            <wp:positionV relativeFrom="paragraph">
              <wp:posOffset>207645</wp:posOffset>
            </wp:positionV>
            <wp:extent cx="971550" cy="97155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72E">
        <w:rPr>
          <w:b/>
          <w:bCs/>
        </w:rPr>
        <w:t xml:space="preserve">   </w:t>
      </w:r>
      <w:r w:rsidR="002A222A" w:rsidRPr="006E072E">
        <w:rPr>
          <w:b/>
          <w:bCs/>
        </w:rPr>
        <w:t>SQL Server</w:t>
      </w:r>
      <w:r w:rsidR="006E072E">
        <w:rPr>
          <w:b/>
          <w:bCs/>
        </w:rPr>
        <w:t xml:space="preserve"> </w:t>
      </w:r>
      <w:r w:rsidR="006E072E">
        <w:rPr>
          <w:b/>
          <w:bCs/>
        </w:rPr>
        <w:tab/>
      </w:r>
      <w:r w:rsidR="006E072E">
        <w:rPr>
          <w:b/>
          <w:bCs/>
        </w:rPr>
        <w:tab/>
      </w:r>
      <w:r w:rsidR="006E072E">
        <w:rPr>
          <w:b/>
          <w:bCs/>
        </w:rPr>
        <w:tab/>
      </w:r>
      <w:r w:rsidR="006E072E">
        <w:rPr>
          <w:b/>
          <w:bCs/>
        </w:rPr>
        <w:tab/>
      </w:r>
      <w:r w:rsidR="006E072E">
        <w:rPr>
          <w:b/>
          <w:bCs/>
        </w:rPr>
        <w:tab/>
      </w:r>
      <w:r w:rsidR="006E072E">
        <w:rPr>
          <w:b/>
          <w:bCs/>
        </w:rPr>
        <w:tab/>
        <w:t xml:space="preserve">        </w:t>
      </w:r>
      <w:r w:rsidR="00EC3DDA">
        <w:rPr>
          <w:b/>
          <w:bCs/>
        </w:rPr>
        <w:t xml:space="preserve">  </w:t>
      </w:r>
      <w:r w:rsidR="00A83A86">
        <w:rPr>
          <w:b/>
          <w:bCs/>
        </w:rPr>
        <w:t>Access</w:t>
      </w:r>
    </w:p>
    <w:p w14:paraId="60132877" w14:textId="5A044C59" w:rsidR="003110F4" w:rsidRPr="003110F4" w:rsidRDefault="003110F4" w:rsidP="003110F4"/>
    <w:p w14:paraId="71F1DA7B" w14:textId="66578CF4" w:rsidR="003110F4" w:rsidRPr="003110F4" w:rsidRDefault="003110F4" w:rsidP="003110F4"/>
    <w:p w14:paraId="47C7589D" w14:textId="459F4F0F" w:rsidR="003110F4" w:rsidRPr="003110F4" w:rsidRDefault="003110F4" w:rsidP="003110F4"/>
    <w:p w14:paraId="0BA8CBFE" w14:textId="65A68512" w:rsidR="003110F4" w:rsidRPr="003110F4" w:rsidRDefault="003110F4" w:rsidP="003110F4"/>
    <w:p w14:paraId="5C49B173" w14:textId="77777777" w:rsidR="00B27FA2" w:rsidRPr="00B27FA2" w:rsidRDefault="00B27FA2" w:rsidP="00BB5FDA">
      <w:pPr>
        <w:pStyle w:val="Encabezado"/>
        <w:rPr>
          <w:rFonts w:ascii="Bodoni MT Black" w:hAnsi="Bodoni MT Black"/>
          <w:color w:val="000000" w:themeColor="text1"/>
          <w:sz w:val="10"/>
          <w:szCs w:val="1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A1FB7AB" w14:textId="66080236" w:rsidR="00B43644" w:rsidRDefault="00B43644" w:rsidP="00BB5FDA">
      <w:pPr>
        <w:pStyle w:val="Encabezado"/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</w:t>
      </w:r>
      <w:r w:rsidR="00BB5FDA" w:rsidRPr="00BB5FDA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Los mandatos de SQL se dividen en tres grandes grupos diferenciados,</w:t>
      </w:r>
      <w:r w:rsidR="00B27FA2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B5FDA" w:rsidRPr="00BB5FDA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¿Cuáles son?</w:t>
      </w:r>
    </w:p>
    <w:p w14:paraId="3C405F24" w14:textId="77777777" w:rsidR="00B27FA2" w:rsidRPr="00B27FA2" w:rsidRDefault="00B27FA2" w:rsidP="00B27FA2">
      <w:proofErr w:type="gramStart"/>
      <w:r w:rsidRPr="00B27FA2">
        <w:rPr>
          <w:b/>
          <w:bCs/>
          <w:highlight w:val="yellow"/>
        </w:rPr>
        <w:t>DDL(</w:t>
      </w:r>
      <w:proofErr w:type="gramEnd"/>
      <w:r w:rsidRPr="00B27FA2">
        <w:rPr>
          <w:b/>
          <w:bCs/>
          <w:highlight w:val="yellow"/>
        </w:rPr>
        <w:t xml:space="preserve">Data </w:t>
      </w:r>
      <w:proofErr w:type="spellStart"/>
      <w:r w:rsidRPr="00B27FA2">
        <w:rPr>
          <w:b/>
          <w:bCs/>
          <w:highlight w:val="yellow"/>
        </w:rPr>
        <w:t>Definition</w:t>
      </w:r>
      <w:proofErr w:type="spellEnd"/>
      <w:r w:rsidRPr="00B27FA2">
        <w:rPr>
          <w:b/>
          <w:bCs/>
          <w:highlight w:val="yellow"/>
        </w:rPr>
        <w:t xml:space="preserve"> </w:t>
      </w:r>
      <w:proofErr w:type="spellStart"/>
      <w:r w:rsidRPr="00B27FA2">
        <w:rPr>
          <w:b/>
          <w:bCs/>
          <w:highlight w:val="yellow"/>
        </w:rPr>
        <w:t>Language</w:t>
      </w:r>
      <w:proofErr w:type="spellEnd"/>
      <w:r w:rsidRPr="00B27FA2">
        <w:rPr>
          <w:b/>
          <w:bCs/>
          <w:highlight w:val="yellow"/>
        </w:rPr>
        <w:t>)</w:t>
      </w:r>
      <w:r w:rsidRPr="00B27FA2">
        <w:t xml:space="preserve">, es el encargado de la definición de Bases de Datos, tablas, vistas e </w:t>
      </w:r>
      <w:proofErr w:type="spellStart"/>
      <w:r w:rsidRPr="00B27FA2">
        <w:t>indices</w:t>
      </w:r>
      <w:proofErr w:type="spellEnd"/>
      <w:r w:rsidRPr="00B27FA2">
        <w:t xml:space="preserve"> entre otros. Sus comandos propios son:</w:t>
      </w:r>
    </w:p>
    <w:p w14:paraId="0C8EC4C5" w14:textId="77777777" w:rsidR="00B27FA2" w:rsidRPr="00B27FA2" w:rsidRDefault="00B27FA2" w:rsidP="00B27FA2">
      <w:r w:rsidRPr="00B27FA2">
        <w:t>-</w:t>
      </w:r>
      <w:proofErr w:type="spellStart"/>
      <w:r w:rsidRPr="00B27FA2">
        <w:rPr>
          <w:b/>
          <w:bCs/>
        </w:rPr>
        <w:t>Create</w:t>
      </w:r>
      <w:proofErr w:type="spellEnd"/>
      <w:r w:rsidRPr="00B27FA2">
        <w:rPr>
          <w:b/>
          <w:bCs/>
        </w:rPr>
        <w:t xml:space="preserve"> table</w:t>
      </w:r>
      <w:r w:rsidRPr="00B27FA2">
        <w:t>, se utiliza para crear una nueva relación a la que se le asigna un nombre y unos atributos.</w:t>
      </w:r>
    </w:p>
    <w:p w14:paraId="5C1F6121" w14:textId="77777777" w:rsidR="00B27FA2" w:rsidRPr="00B27FA2" w:rsidRDefault="00B27FA2" w:rsidP="00B27FA2">
      <w:r w:rsidRPr="00B27FA2">
        <w:t>-</w:t>
      </w:r>
      <w:proofErr w:type="spellStart"/>
      <w:r w:rsidRPr="00B27FA2">
        <w:rPr>
          <w:b/>
          <w:bCs/>
        </w:rPr>
        <w:t>Create</w:t>
      </w:r>
      <w:proofErr w:type="spellEnd"/>
      <w:r w:rsidRPr="00B27FA2">
        <w:rPr>
          <w:b/>
          <w:bCs/>
        </w:rPr>
        <w:t xml:space="preserve"> </w:t>
      </w:r>
      <w:proofErr w:type="spellStart"/>
      <w:r w:rsidRPr="00B27FA2">
        <w:rPr>
          <w:b/>
          <w:bCs/>
        </w:rPr>
        <w:t>index</w:t>
      </w:r>
      <w:proofErr w:type="spellEnd"/>
      <w:r w:rsidRPr="00B27FA2">
        <w:t>, se utiliza para crear índices en una tabla.</w:t>
      </w:r>
    </w:p>
    <w:p w14:paraId="3ADE053B" w14:textId="77777777" w:rsidR="00B27FA2" w:rsidRPr="00B27FA2" w:rsidRDefault="00B27FA2" w:rsidP="00B27FA2">
      <w:r w:rsidRPr="00B27FA2">
        <w:t>-</w:t>
      </w:r>
      <w:proofErr w:type="spellStart"/>
      <w:r w:rsidRPr="00B27FA2">
        <w:rPr>
          <w:b/>
          <w:bCs/>
        </w:rPr>
        <w:t>Create</w:t>
      </w:r>
      <w:proofErr w:type="spellEnd"/>
      <w:r w:rsidRPr="00B27FA2">
        <w:rPr>
          <w:b/>
          <w:bCs/>
        </w:rPr>
        <w:t xml:space="preserve"> </w:t>
      </w:r>
      <w:proofErr w:type="spellStart"/>
      <w:r w:rsidRPr="00B27FA2">
        <w:rPr>
          <w:b/>
          <w:bCs/>
        </w:rPr>
        <w:t>view</w:t>
      </w:r>
      <w:proofErr w:type="spellEnd"/>
      <w:r w:rsidRPr="00B27FA2">
        <w:t>, se utiliza para crear una vista.</w:t>
      </w:r>
    </w:p>
    <w:p w14:paraId="727B84E4" w14:textId="77777777" w:rsidR="00B27FA2" w:rsidRPr="00B27FA2" w:rsidRDefault="00B27FA2" w:rsidP="00B27FA2">
      <w:r w:rsidRPr="00B27FA2">
        <w:rPr>
          <w:b/>
          <w:bCs/>
        </w:rPr>
        <w:t>-</w:t>
      </w:r>
      <w:proofErr w:type="spellStart"/>
      <w:r w:rsidRPr="00B27FA2">
        <w:rPr>
          <w:b/>
          <w:bCs/>
        </w:rPr>
        <w:t>Create</w:t>
      </w:r>
      <w:proofErr w:type="spellEnd"/>
      <w:r w:rsidRPr="00B27FA2">
        <w:rPr>
          <w:b/>
          <w:bCs/>
        </w:rPr>
        <w:t xml:space="preserve"> </w:t>
      </w:r>
      <w:proofErr w:type="spellStart"/>
      <w:r w:rsidRPr="00B27FA2">
        <w:rPr>
          <w:b/>
          <w:bCs/>
        </w:rPr>
        <w:t>synonym</w:t>
      </w:r>
      <w:proofErr w:type="spellEnd"/>
      <w:r w:rsidRPr="00B27FA2">
        <w:t>, crea sinónimos para un nombre de tabla o un nombre de vista.</w:t>
      </w:r>
    </w:p>
    <w:p w14:paraId="07A62494" w14:textId="77777777" w:rsidR="00B27FA2" w:rsidRPr="00B27FA2" w:rsidRDefault="00B27FA2" w:rsidP="00B27FA2"/>
    <w:p w14:paraId="0BD5FE16" w14:textId="21D9A698" w:rsidR="00B27FA2" w:rsidRPr="00B27FA2" w:rsidRDefault="00B27FA2" w:rsidP="00B27FA2">
      <w:proofErr w:type="gramStart"/>
      <w:r w:rsidRPr="00B27FA2">
        <w:rPr>
          <w:b/>
          <w:bCs/>
          <w:highlight w:val="yellow"/>
        </w:rPr>
        <w:t>DML(</w:t>
      </w:r>
      <w:proofErr w:type="gramEnd"/>
      <w:r w:rsidRPr="00B27FA2">
        <w:rPr>
          <w:b/>
          <w:bCs/>
          <w:highlight w:val="yellow"/>
        </w:rPr>
        <w:t xml:space="preserve">Data </w:t>
      </w:r>
      <w:proofErr w:type="spellStart"/>
      <w:r w:rsidRPr="00B27FA2">
        <w:rPr>
          <w:b/>
          <w:bCs/>
          <w:highlight w:val="yellow"/>
        </w:rPr>
        <w:t>Manipulation</w:t>
      </w:r>
      <w:proofErr w:type="spellEnd"/>
      <w:r w:rsidRPr="00B27FA2">
        <w:rPr>
          <w:b/>
          <w:bCs/>
          <w:highlight w:val="yellow"/>
        </w:rPr>
        <w:t xml:space="preserve"> </w:t>
      </w:r>
      <w:proofErr w:type="spellStart"/>
      <w:r w:rsidRPr="00B27FA2">
        <w:rPr>
          <w:b/>
          <w:bCs/>
          <w:highlight w:val="yellow"/>
        </w:rPr>
        <w:t>Language</w:t>
      </w:r>
      <w:proofErr w:type="spellEnd"/>
      <w:r w:rsidRPr="00B27FA2">
        <w:rPr>
          <w:highlight w:val="yellow"/>
        </w:rPr>
        <w:t>)</w:t>
      </w:r>
      <w:r w:rsidRPr="00B27FA2">
        <w:t>, cuya misión es la manipulación de datos. A través de él podemos seleccionar, insertar, eliminar y actualizar datos. Es la parte más frecuentemente utilizaremos, y con ella se construyen las consultas. Sus comandos propios son:</w:t>
      </w:r>
    </w:p>
    <w:p w14:paraId="2B814DF0" w14:textId="77777777" w:rsidR="00B27FA2" w:rsidRPr="00B27FA2" w:rsidRDefault="00B27FA2" w:rsidP="00B27FA2">
      <w:r w:rsidRPr="00B27FA2">
        <w:rPr>
          <w:b/>
          <w:bCs/>
        </w:rPr>
        <w:t>-</w:t>
      </w:r>
      <w:proofErr w:type="spellStart"/>
      <w:r w:rsidRPr="00B27FA2">
        <w:rPr>
          <w:b/>
          <w:bCs/>
        </w:rPr>
        <w:t>Select</w:t>
      </w:r>
      <w:proofErr w:type="spellEnd"/>
      <w:r w:rsidRPr="00B27FA2">
        <w:t>, consulta registros de la Base de Datos que satisfagan un criterio determinado.</w:t>
      </w:r>
    </w:p>
    <w:p w14:paraId="1A97AFA8" w14:textId="28879884" w:rsidR="00B27FA2" w:rsidRPr="00B27FA2" w:rsidRDefault="00B27FA2" w:rsidP="00B27FA2">
      <w:r w:rsidRPr="00B27FA2">
        <w:rPr>
          <w:b/>
          <w:bCs/>
        </w:rPr>
        <w:t>-</w:t>
      </w:r>
      <w:proofErr w:type="spellStart"/>
      <w:r w:rsidRPr="00B27FA2">
        <w:rPr>
          <w:b/>
          <w:bCs/>
        </w:rPr>
        <w:t>Update</w:t>
      </w:r>
      <w:proofErr w:type="spellEnd"/>
      <w:r w:rsidRPr="00B27FA2">
        <w:t>, se utiliza para modificar los atributos de una o más tuplas seleccionadas.</w:t>
      </w:r>
    </w:p>
    <w:p w14:paraId="483A6DBD" w14:textId="77777777" w:rsidR="00B27FA2" w:rsidRPr="00B27FA2" w:rsidRDefault="00B27FA2" w:rsidP="00B27FA2">
      <w:r w:rsidRPr="00B27FA2">
        <w:rPr>
          <w:b/>
          <w:bCs/>
        </w:rPr>
        <w:t>-</w:t>
      </w:r>
      <w:proofErr w:type="spellStart"/>
      <w:r w:rsidRPr="00B27FA2">
        <w:rPr>
          <w:b/>
          <w:bCs/>
        </w:rPr>
        <w:t>Insert</w:t>
      </w:r>
      <w:proofErr w:type="spellEnd"/>
      <w:r w:rsidRPr="00B27FA2">
        <w:t>, se utiliza para agregar una tupla a una relación.</w:t>
      </w:r>
    </w:p>
    <w:p w14:paraId="0490BDDC" w14:textId="77777777" w:rsidR="00B27FA2" w:rsidRPr="00B27FA2" w:rsidRDefault="00B27FA2" w:rsidP="00B27FA2">
      <w:r w:rsidRPr="00B27FA2">
        <w:rPr>
          <w:b/>
          <w:bCs/>
        </w:rPr>
        <w:t>-</w:t>
      </w:r>
      <w:proofErr w:type="spellStart"/>
      <w:r w:rsidRPr="00B27FA2">
        <w:rPr>
          <w:b/>
          <w:bCs/>
        </w:rPr>
        <w:t>Delete</w:t>
      </w:r>
      <w:proofErr w:type="spellEnd"/>
      <w:r w:rsidRPr="00B27FA2">
        <w:t>, se utiliza para eliminar las tuplas desde una relación.</w:t>
      </w:r>
    </w:p>
    <w:p w14:paraId="3FD05E5D" w14:textId="77777777" w:rsidR="00B27FA2" w:rsidRPr="00B27FA2" w:rsidRDefault="00B27FA2" w:rsidP="00B27FA2"/>
    <w:p w14:paraId="37C0ED87" w14:textId="5CE7F4AC" w:rsidR="00B27FA2" w:rsidRPr="00B27FA2" w:rsidRDefault="00B27FA2" w:rsidP="00B27FA2">
      <w:proofErr w:type="gramStart"/>
      <w:r w:rsidRPr="00B27FA2">
        <w:rPr>
          <w:b/>
          <w:bCs/>
          <w:highlight w:val="yellow"/>
        </w:rPr>
        <w:t>DCL(</w:t>
      </w:r>
      <w:proofErr w:type="gramEnd"/>
      <w:r w:rsidRPr="00B27FA2">
        <w:rPr>
          <w:b/>
          <w:bCs/>
          <w:highlight w:val="yellow"/>
        </w:rPr>
        <w:t xml:space="preserve">Data Control </w:t>
      </w:r>
      <w:proofErr w:type="spellStart"/>
      <w:r w:rsidRPr="00B27FA2">
        <w:rPr>
          <w:b/>
          <w:bCs/>
          <w:highlight w:val="yellow"/>
        </w:rPr>
        <w:t>Language</w:t>
      </w:r>
      <w:proofErr w:type="spellEnd"/>
      <w:r w:rsidRPr="00B27FA2">
        <w:rPr>
          <w:b/>
          <w:bCs/>
          <w:highlight w:val="yellow"/>
        </w:rPr>
        <w:t>)</w:t>
      </w:r>
      <w:r>
        <w:t>,</w:t>
      </w:r>
      <w:r w:rsidRPr="00B27FA2">
        <w:t> encargado de la seguridad de la Base de Datos en todo lo referente al control de acceso y privilegios entre los usuarios. Sus comandos son:</w:t>
      </w:r>
    </w:p>
    <w:p w14:paraId="7F65226A" w14:textId="77777777" w:rsidR="00B27FA2" w:rsidRPr="00B27FA2" w:rsidRDefault="00B27FA2" w:rsidP="00B27FA2">
      <w:r w:rsidRPr="00B27FA2">
        <w:rPr>
          <w:b/>
          <w:bCs/>
        </w:rPr>
        <w:t>-Grant</w:t>
      </w:r>
      <w:r w:rsidRPr="00B27FA2">
        <w:t>, se utiliza para otorgar privilegios.</w:t>
      </w:r>
    </w:p>
    <w:p w14:paraId="65E63C8F" w14:textId="77777777" w:rsidR="00B27FA2" w:rsidRPr="00B27FA2" w:rsidRDefault="00B27FA2" w:rsidP="00B27FA2">
      <w:r w:rsidRPr="00B27FA2">
        <w:rPr>
          <w:b/>
          <w:bCs/>
        </w:rPr>
        <w:t>-</w:t>
      </w:r>
      <w:proofErr w:type="spellStart"/>
      <w:r w:rsidRPr="00B27FA2">
        <w:rPr>
          <w:b/>
          <w:bCs/>
        </w:rPr>
        <w:t>Revoke</w:t>
      </w:r>
      <w:proofErr w:type="spellEnd"/>
      <w:r w:rsidRPr="00B27FA2">
        <w:t>, Esta sentencia se puede incorporar a un programa de aplicación o emitir mediante el uso de sentencias de SQL</w:t>
      </w:r>
    </w:p>
    <w:p w14:paraId="73EBEF29" w14:textId="4DD5D9C3" w:rsidR="003110F4" w:rsidRPr="003110F4" w:rsidRDefault="003110F4" w:rsidP="003110F4"/>
    <w:sectPr w:rsidR="003110F4" w:rsidRPr="003110F4" w:rsidSect="00E063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pgBorders w:display="firstPage"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A6A0A" w14:textId="77777777" w:rsidR="00034E69" w:rsidRDefault="00034E69" w:rsidP="00525E68">
      <w:pPr>
        <w:spacing w:after="0" w:line="240" w:lineRule="auto"/>
      </w:pPr>
      <w:r>
        <w:separator/>
      </w:r>
    </w:p>
  </w:endnote>
  <w:endnote w:type="continuationSeparator" w:id="0">
    <w:p w14:paraId="3D312653" w14:textId="77777777" w:rsidR="00034E69" w:rsidRDefault="00034E69" w:rsidP="00525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doni MT Black">
    <w:altName w:val="Bodoni MT Black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9D1F4" w14:textId="77777777" w:rsidR="00455D92" w:rsidRDefault="00455D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F5DF0" w14:textId="3FA35240" w:rsidR="004271FE" w:rsidRPr="00455D92" w:rsidRDefault="00455D92" w:rsidP="00455D9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C0B9200" wp14:editId="5B5B9151">
          <wp:simplePos x="0" y="0"/>
          <wp:positionH relativeFrom="column">
            <wp:posOffset>3634740</wp:posOffset>
          </wp:positionH>
          <wp:positionV relativeFrom="paragraph">
            <wp:posOffset>-165735</wp:posOffset>
          </wp:positionV>
          <wp:extent cx="590550" cy="590550"/>
          <wp:effectExtent l="19050" t="0" r="19050" b="209550"/>
          <wp:wrapSquare wrapText="bothSides"/>
          <wp:docPr id="2" name="Imagen 2" descr="Hombre sentado en una sill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Hombre sentado en una silla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>
      <w:tab/>
    </w:r>
    <w:r w:rsidRPr="00455D92">
      <w:rPr>
        <w:b/>
        <w:bCs/>
      </w:rPr>
      <w:t>Firma:</w:t>
    </w:r>
    <w:r>
      <w:t xml:space="preserve"> Angel Steven González fernandez #17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AA094" w14:textId="77777777" w:rsidR="00455D92" w:rsidRDefault="00455D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8ABB8" w14:textId="77777777" w:rsidR="00034E69" w:rsidRDefault="00034E69" w:rsidP="00525E68">
      <w:pPr>
        <w:spacing w:after="0" w:line="240" w:lineRule="auto"/>
      </w:pPr>
      <w:r>
        <w:separator/>
      </w:r>
    </w:p>
  </w:footnote>
  <w:footnote w:type="continuationSeparator" w:id="0">
    <w:p w14:paraId="20DE63F8" w14:textId="77777777" w:rsidR="00034E69" w:rsidRDefault="00034E69" w:rsidP="00525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F3BD1" w14:textId="77777777" w:rsidR="00455D92" w:rsidRDefault="00455D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0CD14" w14:textId="77777777" w:rsidR="00455D92" w:rsidRDefault="00455D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78DB4" w14:textId="77777777" w:rsidR="00455D92" w:rsidRDefault="00455D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0643"/>
    <w:multiLevelType w:val="hybridMultilevel"/>
    <w:tmpl w:val="CE90FBF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D6C95"/>
    <w:multiLevelType w:val="hybridMultilevel"/>
    <w:tmpl w:val="B9F6900C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6E02"/>
    <w:multiLevelType w:val="multilevel"/>
    <w:tmpl w:val="293A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618AE"/>
    <w:multiLevelType w:val="hybridMultilevel"/>
    <w:tmpl w:val="1564F52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B3B26"/>
    <w:multiLevelType w:val="hybridMultilevel"/>
    <w:tmpl w:val="ABFEDE3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1056D"/>
    <w:multiLevelType w:val="multilevel"/>
    <w:tmpl w:val="A8D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72EA1"/>
    <w:multiLevelType w:val="hybridMultilevel"/>
    <w:tmpl w:val="43F6AA18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14A19"/>
    <w:multiLevelType w:val="hybridMultilevel"/>
    <w:tmpl w:val="9530BA74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B24D3"/>
    <w:multiLevelType w:val="hybridMultilevel"/>
    <w:tmpl w:val="EF4E034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D6204"/>
    <w:multiLevelType w:val="hybridMultilevel"/>
    <w:tmpl w:val="2FEE2068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789"/>
    <w:multiLevelType w:val="multilevel"/>
    <w:tmpl w:val="5F8A9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3A5D9E"/>
    <w:multiLevelType w:val="hybridMultilevel"/>
    <w:tmpl w:val="9ED8446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B7A43"/>
    <w:multiLevelType w:val="hybridMultilevel"/>
    <w:tmpl w:val="5FAE18B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9414F"/>
    <w:multiLevelType w:val="hybridMultilevel"/>
    <w:tmpl w:val="9530BA74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72A9E"/>
    <w:multiLevelType w:val="hybridMultilevel"/>
    <w:tmpl w:val="5218F32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C7EEE"/>
    <w:multiLevelType w:val="multilevel"/>
    <w:tmpl w:val="839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91F35"/>
    <w:multiLevelType w:val="multilevel"/>
    <w:tmpl w:val="C330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F50D22"/>
    <w:multiLevelType w:val="hybridMultilevel"/>
    <w:tmpl w:val="3F5C2E0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3165D"/>
    <w:multiLevelType w:val="multilevel"/>
    <w:tmpl w:val="677C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B2D4F"/>
    <w:multiLevelType w:val="hybridMultilevel"/>
    <w:tmpl w:val="CB924BA0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17"/>
  </w:num>
  <w:num w:numId="9">
    <w:abstractNumId w:val="2"/>
  </w:num>
  <w:num w:numId="10">
    <w:abstractNumId w:val="19"/>
  </w:num>
  <w:num w:numId="11">
    <w:abstractNumId w:val="5"/>
  </w:num>
  <w:num w:numId="12">
    <w:abstractNumId w:val="13"/>
  </w:num>
  <w:num w:numId="13">
    <w:abstractNumId w:val="7"/>
  </w:num>
  <w:num w:numId="14">
    <w:abstractNumId w:val="16"/>
  </w:num>
  <w:num w:numId="15">
    <w:abstractNumId w:val="0"/>
  </w:num>
  <w:num w:numId="16">
    <w:abstractNumId w:val="18"/>
  </w:num>
  <w:num w:numId="17">
    <w:abstractNumId w:val="15"/>
  </w:num>
  <w:num w:numId="18">
    <w:abstractNumId w:val="10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8A"/>
    <w:rsid w:val="000037A3"/>
    <w:rsid w:val="00006DAB"/>
    <w:rsid w:val="00007503"/>
    <w:rsid w:val="00026551"/>
    <w:rsid w:val="00034E69"/>
    <w:rsid w:val="00036346"/>
    <w:rsid w:val="00092C1B"/>
    <w:rsid w:val="00093897"/>
    <w:rsid w:val="000B7083"/>
    <w:rsid w:val="000E394E"/>
    <w:rsid w:val="000E5515"/>
    <w:rsid w:val="00105EE9"/>
    <w:rsid w:val="001213BB"/>
    <w:rsid w:val="00140C07"/>
    <w:rsid w:val="00150BE5"/>
    <w:rsid w:val="00164667"/>
    <w:rsid w:val="001852B1"/>
    <w:rsid w:val="001D085E"/>
    <w:rsid w:val="001D0BC6"/>
    <w:rsid w:val="001D0DBA"/>
    <w:rsid w:val="001F64F9"/>
    <w:rsid w:val="002230B6"/>
    <w:rsid w:val="00223855"/>
    <w:rsid w:val="00250906"/>
    <w:rsid w:val="002544A3"/>
    <w:rsid w:val="00254504"/>
    <w:rsid w:val="00270855"/>
    <w:rsid w:val="002821B4"/>
    <w:rsid w:val="002837CE"/>
    <w:rsid w:val="0028745C"/>
    <w:rsid w:val="002A222A"/>
    <w:rsid w:val="002C1B4B"/>
    <w:rsid w:val="003103F5"/>
    <w:rsid w:val="003110F4"/>
    <w:rsid w:val="003374D4"/>
    <w:rsid w:val="00365B02"/>
    <w:rsid w:val="00372712"/>
    <w:rsid w:val="00380FC6"/>
    <w:rsid w:val="003A7FB5"/>
    <w:rsid w:val="003C4FA9"/>
    <w:rsid w:val="00407E40"/>
    <w:rsid w:val="0042610C"/>
    <w:rsid w:val="004271FE"/>
    <w:rsid w:val="004327A7"/>
    <w:rsid w:val="00433720"/>
    <w:rsid w:val="004344D9"/>
    <w:rsid w:val="00455D92"/>
    <w:rsid w:val="00463803"/>
    <w:rsid w:val="004B2FAD"/>
    <w:rsid w:val="004C22F9"/>
    <w:rsid w:val="004D208D"/>
    <w:rsid w:val="004F16DA"/>
    <w:rsid w:val="004F1B2F"/>
    <w:rsid w:val="00511A98"/>
    <w:rsid w:val="00516901"/>
    <w:rsid w:val="00525E68"/>
    <w:rsid w:val="0053492E"/>
    <w:rsid w:val="00543844"/>
    <w:rsid w:val="00547B5A"/>
    <w:rsid w:val="00547EDD"/>
    <w:rsid w:val="00585370"/>
    <w:rsid w:val="005948F9"/>
    <w:rsid w:val="005B3AEB"/>
    <w:rsid w:val="005D02E9"/>
    <w:rsid w:val="0060674E"/>
    <w:rsid w:val="00641EA4"/>
    <w:rsid w:val="00675D33"/>
    <w:rsid w:val="006921BE"/>
    <w:rsid w:val="006E072E"/>
    <w:rsid w:val="006F5D3F"/>
    <w:rsid w:val="0070097A"/>
    <w:rsid w:val="00747442"/>
    <w:rsid w:val="00762FF2"/>
    <w:rsid w:val="00770F15"/>
    <w:rsid w:val="00777EE7"/>
    <w:rsid w:val="007A0C88"/>
    <w:rsid w:val="007B6277"/>
    <w:rsid w:val="007E4028"/>
    <w:rsid w:val="00824EAF"/>
    <w:rsid w:val="008359D7"/>
    <w:rsid w:val="00871C25"/>
    <w:rsid w:val="00877224"/>
    <w:rsid w:val="008A0501"/>
    <w:rsid w:val="008D6CDB"/>
    <w:rsid w:val="009269F9"/>
    <w:rsid w:val="00961262"/>
    <w:rsid w:val="00971936"/>
    <w:rsid w:val="00984F0E"/>
    <w:rsid w:val="009865B8"/>
    <w:rsid w:val="009B7276"/>
    <w:rsid w:val="009B79F2"/>
    <w:rsid w:val="009C68BF"/>
    <w:rsid w:val="009D47A7"/>
    <w:rsid w:val="009E5651"/>
    <w:rsid w:val="009F6522"/>
    <w:rsid w:val="00A00BD0"/>
    <w:rsid w:val="00A359E3"/>
    <w:rsid w:val="00A408DD"/>
    <w:rsid w:val="00A47186"/>
    <w:rsid w:val="00A51D23"/>
    <w:rsid w:val="00A648F8"/>
    <w:rsid w:val="00A81298"/>
    <w:rsid w:val="00A8198A"/>
    <w:rsid w:val="00A83A86"/>
    <w:rsid w:val="00B07CDB"/>
    <w:rsid w:val="00B11037"/>
    <w:rsid w:val="00B27FA2"/>
    <w:rsid w:val="00B4095A"/>
    <w:rsid w:val="00B43644"/>
    <w:rsid w:val="00BA78B4"/>
    <w:rsid w:val="00BB5FDA"/>
    <w:rsid w:val="00BD6AE7"/>
    <w:rsid w:val="00C2186E"/>
    <w:rsid w:val="00C41E7E"/>
    <w:rsid w:val="00C470A4"/>
    <w:rsid w:val="00C61BAD"/>
    <w:rsid w:val="00C66365"/>
    <w:rsid w:val="00C91145"/>
    <w:rsid w:val="00C9490A"/>
    <w:rsid w:val="00CA164A"/>
    <w:rsid w:val="00CA7D98"/>
    <w:rsid w:val="00CB1391"/>
    <w:rsid w:val="00CC1444"/>
    <w:rsid w:val="00CD7537"/>
    <w:rsid w:val="00CF554C"/>
    <w:rsid w:val="00CF5DCF"/>
    <w:rsid w:val="00D20420"/>
    <w:rsid w:val="00D23E1C"/>
    <w:rsid w:val="00D2764A"/>
    <w:rsid w:val="00D4594E"/>
    <w:rsid w:val="00D459E5"/>
    <w:rsid w:val="00D62123"/>
    <w:rsid w:val="00DA2F4B"/>
    <w:rsid w:val="00DB6238"/>
    <w:rsid w:val="00DF6E94"/>
    <w:rsid w:val="00E063ED"/>
    <w:rsid w:val="00E151B4"/>
    <w:rsid w:val="00E418A7"/>
    <w:rsid w:val="00E77719"/>
    <w:rsid w:val="00E8193B"/>
    <w:rsid w:val="00EA1C31"/>
    <w:rsid w:val="00EA6725"/>
    <w:rsid w:val="00EA70A7"/>
    <w:rsid w:val="00EC3DDA"/>
    <w:rsid w:val="00F12E73"/>
    <w:rsid w:val="00F13F6D"/>
    <w:rsid w:val="00F21045"/>
    <w:rsid w:val="00F6247B"/>
    <w:rsid w:val="00F93D59"/>
    <w:rsid w:val="00FA3020"/>
    <w:rsid w:val="00FC4F48"/>
    <w:rsid w:val="00FD4AF8"/>
    <w:rsid w:val="00F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26E775"/>
  <w15:chartTrackingRefBased/>
  <w15:docId w15:val="{3398F5EC-6E56-4836-A328-3FFE4E24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37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0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B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5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E68"/>
  </w:style>
  <w:style w:type="paragraph" w:styleId="Piedepgina">
    <w:name w:val="footer"/>
    <w:basedOn w:val="Normal"/>
    <w:link w:val="PiedepginaCar"/>
    <w:uiPriority w:val="99"/>
    <w:unhideWhenUsed/>
    <w:rsid w:val="00525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E68"/>
  </w:style>
  <w:style w:type="character" w:customStyle="1" w:styleId="Ttulo2Car">
    <w:name w:val="Título 2 Car"/>
    <w:basedOn w:val="Fuentedeprrafopredeter"/>
    <w:link w:val="Ttulo2"/>
    <w:uiPriority w:val="9"/>
    <w:rsid w:val="003374D4"/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paragraph" w:styleId="NormalWeb">
    <w:name w:val="Normal (Web)"/>
    <w:basedOn w:val="Normal"/>
    <w:uiPriority w:val="99"/>
    <w:unhideWhenUsed/>
    <w:rsid w:val="0033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Ttulo1Car">
    <w:name w:val="Título 1 Car"/>
    <w:basedOn w:val="Fuentedeprrafopredeter"/>
    <w:link w:val="Ttulo1"/>
    <w:uiPriority w:val="9"/>
    <w:rsid w:val="00CA7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je5zd">
    <w:name w:val="nje5zd"/>
    <w:basedOn w:val="Fuentedeprrafopredeter"/>
    <w:rsid w:val="00CA7D98"/>
  </w:style>
  <w:style w:type="character" w:styleId="Textoennegrita">
    <w:name w:val="Strong"/>
    <w:basedOn w:val="Fuentedeprrafopredeter"/>
    <w:uiPriority w:val="22"/>
    <w:qFormat/>
    <w:rsid w:val="0074744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509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B1391"/>
    <w:pPr>
      <w:ind w:left="720"/>
      <w:contextualSpacing/>
    </w:pPr>
  </w:style>
  <w:style w:type="paragraph" w:customStyle="1" w:styleId="trt0xe">
    <w:name w:val="trt0xe"/>
    <w:basedOn w:val="Normal"/>
    <w:rsid w:val="00700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B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Fuentedeprrafopredeter"/>
    <w:rsid w:val="002C1B4B"/>
  </w:style>
  <w:style w:type="character" w:customStyle="1" w:styleId="mw-editsection">
    <w:name w:val="mw-editsection"/>
    <w:basedOn w:val="Fuentedeprrafopredeter"/>
    <w:rsid w:val="002C1B4B"/>
  </w:style>
  <w:style w:type="character" w:customStyle="1" w:styleId="mw-editsection-bracket">
    <w:name w:val="mw-editsection-bracket"/>
    <w:basedOn w:val="Fuentedeprrafopredeter"/>
    <w:rsid w:val="002C1B4B"/>
  </w:style>
  <w:style w:type="character" w:styleId="Hipervnculo">
    <w:name w:val="Hyperlink"/>
    <w:basedOn w:val="Fuentedeprrafopredeter"/>
    <w:uiPriority w:val="99"/>
    <w:semiHidden/>
    <w:unhideWhenUsed/>
    <w:rsid w:val="002C1B4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1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1B4B"/>
    <w:rPr>
      <w:rFonts w:ascii="Courier New" w:eastAsia="Times New Roman" w:hAnsi="Courier New" w:cs="Courier New"/>
      <w:sz w:val="20"/>
      <w:szCs w:val="20"/>
      <w:lang w:eastAsia="es-DO"/>
    </w:rPr>
  </w:style>
  <w:style w:type="paragraph" w:customStyle="1" w:styleId="x-hidden-focus">
    <w:name w:val="x-hidden-focus"/>
    <w:basedOn w:val="Normal"/>
    <w:rsid w:val="009E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etsocialfacebook">
    <w:name w:val="et_social_facebook"/>
    <w:basedOn w:val="Normal"/>
    <w:rsid w:val="00A4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etsocialtwitter">
    <w:name w:val="et_social_twitter"/>
    <w:basedOn w:val="Normal"/>
    <w:rsid w:val="00A4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ocpalertsection">
    <w:name w:val="ocpalertsection"/>
    <w:basedOn w:val="Normal"/>
    <w:rsid w:val="00EA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2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4FBD-97F9-43FD-9F62-0DB2DB8B1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3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steven</dc:creator>
  <cp:keywords/>
  <dc:description/>
  <cp:lastModifiedBy>Angel Steven González Fernández</cp:lastModifiedBy>
  <cp:revision>72</cp:revision>
  <cp:lastPrinted>2020-11-19T21:33:00Z</cp:lastPrinted>
  <dcterms:created xsi:type="dcterms:W3CDTF">2020-04-16T01:56:00Z</dcterms:created>
  <dcterms:modified xsi:type="dcterms:W3CDTF">2021-02-16T19:06:00Z</dcterms:modified>
</cp:coreProperties>
</file>