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6AF" w:rsidRPr="00B96581" w:rsidRDefault="00B96581" w:rsidP="00D24AFA">
      <w:pPr>
        <w:pStyle w:val="a4"/>
        <w:numPr>
          <w:ilvl w:val="0"/>
          <w:numId w:val="7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96581">
        <w:rPr>
          <w:sz w:val="40"/>
          <w:szCs w:val="32"/>
          <w:lang w:val="uk-UA"/>
        </w:rPr>
        <w:t>(ДЗ)</w:t>
      </w:r>
      <w:r w:rsidR="00B516AF" w:rsidRPr="00B96581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Програму телефонний довідник. В програмі присутні такі структури даних:</w:t>
      </w:r>
    </w:p>
    <w:p w:rsidR="00B516AF" w:rsidRPr="00B516AF" w:rsidRDefault="00B516AF" w:rsidP="00B516AF">
      <w:pPr>
        <w:pStyle w:val="a4"/>
        <w:numPr>
          <w:ilvl w:val="1"/>
          <w:numId w:val="7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Абонент (Прізвище, Ім’я, номер телефону, адрес);</w:t>
      </w:r>
    </w:p>
    <w:p w:rsidR="00B516AF" w:rsidRPr="00B516AF" w:rsidRDefault="00B516AF" w:rsidP="00B516AF">
      <w:pPr>
        <w:pStyle w:val="a4"/>
        <w:numPr>
          <w:ilvl w:val="1"/>
          <w:numId w:val="7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Адрес (нова структура у якій міститься індекс, місто, вулиця, </w:t>
      </w:r>
      <w:r w:rsidR="007E1A44">
        <w:rPr>
          <w:rFonts w:ascii="Times New Roman" w:eastAsia="Times New Roman" w:hAnsi="Times New Roman" w:cs="Times New Roman"/>
          <w:color w:val="333333"/>
          <w:sz w:val="32"/>
          <w:szCs w:val="20"/>
          <w:lang w:eastAsia="ru-RU"/>
        </w:rPr>
        <w:t xml:space="preserve">№ </w:t>
      </w:r>
      <w:r w:rsidR="00DD2511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будин</w:t>
      </w: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к</w:t>
      </w:r>
      <w:r w:rsidR="00DD2511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у</w:t>
      </w: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)))</w:t>
      </w:r>
    </w:p>
    <w:p w:rsidR="00B516AF" w:rsidRPr="00B516AF" w:rsidRDefault="00B516AF" w:rsidP="00B516AF">
      <w:pPr>
        <w:pStyle w:val="a4"/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В програмі повинні бути передбачені функції:</w:t>
      </w:r>
    </w:p>
    <w:p w:rsidR="00B516AF" w:rsidRPr="00B516AF" w:rsidRDefault="00B516AF" w:rsidP="00B516AF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Додавання нового користувача</w:t>
      </w:r>
    </w:p>
    <w:p w:rsidR="00B516AF" w:rsidRPr="00B516AF" w:rsidRDefault="00B516AF" w:rsidP="00B516AF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Пошук за номером телефону</w:t>
      </w:r>
    </w:p>
    <w:p w:rsidR="00B516AF" w:rsidRPr="00B516AF" w:rsidRDefault="00B516AF" w:rsidP="00B516AF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Пошук користувача за прізвищем та іменем</w:t>
      </w:r>
    </w:p>
    <w:p w:rsidR="00B516AF" w:rsidRPr="00B516AF" w:rsidRDefault="00B516AF" w:rsidP="00B516AF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Пошук за </w:t>
      </w:r>
      <w:r w:rsidR="00445A09"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адресом</w:t>
      </w:r>
      <w:bookmarkStart w:id="0" w:name="_GoBack"/>
      <w:bookmarkEnd w:id="0"/>
    </w:p>
    <w:p w:rsidR="00B516AF" w:rsidRDefault="00B516AF" w:rsidP="00B516AF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Редагування інформації про користувача (усі можливі поля)</w:t>
      </w:r>
    </w:p>
    <w:p w:rsidR="00B516AF" w:rsidRPr="00B516AF" w:rsidRDefault="00B516AF" w:rsidP="00B516AF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Видалення запису</w:t>
      </w:r>
    </w:p>
    <w:p w:rsidR="00312351" w:rsidRDefault="00B96581" w:rsidP="00B96581">
      <w:pPr>
        <w:pStyle w:val="zfr3q"/>
        <w:numPr>
          <w:ilvl w:val="0"/>
          <w:numId w:val="7"/>
        </w:numPr>
        <w:spacing w:after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Написати програму для роботи з динамічними масивами структур для обліку пісень в архіві. Структура для опису пісні повинна містити такі поля:</w:t>
      </w:r>
    </w:p>
    <w:p w:rsidR="00B96581" w:rsidRDefault="00B96581" w:rsidP="00B96581">
      <w:pPr>
        <w:pStyle w:val="zfr3q"/>
        <w:numPr>
          <w:ilvl w:val="1"/>
          <w:numId w:val="7"/>
        </w:numPr>
        <w:spacing w:after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Ім’я виконавця</w:t>
      </w:r>
    </w:p>
    <w:p w:rsidR="00B96581" w:rsidRDefault="00B96581" w:rsidP="00B96581">
      <w:pPr>
        <w:pStyle w:val="zfr3q"/>
        <w:numPr>
          <w:ilvl w:val="1"/>
          <w:numId w:val="7"/>
        </w:numPr>
        <w:spacing w:after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Назва пісні</w:t>
      </w:r>
    </w:p>
    <w:p w:rsidR="00B96581" w:rsidRDefault="00B96581" w:rsidP="00B96581">
      <w:pPr>
        <w:pStyle w:val="zfr3q"/>
        <w:numPr>
          <w:ilvl w:val="1"/>
          <w:numId w:val="7"/>
        </w:numPr>
        <w:spacing w:after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Рік </w:t>
      </w:r>
      <w:r w:rsidR="00F86791">
        <w:rPr>
          <w:sz w:val="32"/>
          <w:szCs w:val="32"/>
          <w:lang w:val="uk-UA"/>
        </w:rPr>
        <w:t>написання</w:t>
      </w:r>
    </w:p>
    <w:p w:rsidR="00B96581" w:rsidRDefault="00B96581" w:rsidP="00B96581">
      <w:pPr>
        <w:pStyle w:val="a4"/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B516AF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В програмі повинні бути передбачені функції:</w:t>
      </w:r>
    </w:p>
    <w:p w:rsidR="00B96581" w:rsidRDefault="00B96581" w:rsidP="00B96581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Перегляд повного списку наявних пісень;</w:t>
      </w:r>
    </w:p>
    <w:p w:rsidR="00B96581" w:rsidRDefault="00B96581" w:rsidP="00B96581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Перегляд списку пісень окремого виконавця;</w:t>
      </w:r>
    </w:p>
    <w:p w:rsidR="00B96581" w:rsidRDefault="00B96581" w:rsidP="00B96581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Додавання нової пісні в масив;</w:t>
      </w:r>
    </w:p>
    <w:p w:rsidR="00B96581" w:rsidRDefault="00B96581" w:rsidP="00B96581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Видалення пісні з масиву за назвою, з підтвердженням користувача правильності пісні;</w:t>
      </w:r>
    </w:p>
    <w:p w:rsidR="00B96581" w:rsidRDefault="00B96581" w:rsidP="00B96581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Пошук пісні за словом або частиною слова в назві;</w:t>
      </w:r>
    </w:p>
    <w:p w:rsidR="00B96581" w:rsidRDefault="00B96581" w:rsidP="00B96581">
      <w:pPr>
        <w:pStyle w:val="a4"/>
        <w:numPr>
          <w:ilvl w:val="0"/>
          <w:numId w:val="9"/>
        </w:numPr>
        <w:shd w:val="clear" w:color="auto" w:fill="FFFFFF"/>
        <w:spacing w:after="150" w:line="240" w:lineRule="auto"/>
        <w:ind w:firstLine="414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Сортування пісень за роком виходу.</w:t>
      </w:r>
    </w:p>
    <w:p w:rsidR="00B96581" w:rsidRPr="00B516AF" w:rsidRDefault="00B96581" w:rsidP="00B96581">
      <w:pPr>
        <w:pStyle w:val="a4"/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</w:p>
    <w:p w:rsidR="00B96581" w:rsidRDefault="00B96581" w:rsidP="00B96581">
      <w:pPr>
        <w:pStyle w:val="zfr3q"/>
        <w:spacing w:after="0"/>
        <w:jc w:val="both"/>
        <w:rPr>
          <w:sz w:val="32"/>
          <w:szCs w:val="32"/>
          <w:lang w:val="uk-UA"/>
        </w:rPr>
      </w:pP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>
        <w:rPr>
          <w:sz w:val="32"/>
          <w:szCs w:val="32"/>
          <w:lang w:val="uk-UA"/>
        </w:rPr>
        <w:t>.</w:t>
      </w:r>
    </w:p>
    <w:p w:rsidR="006C0126" w:rsidRPr="006C0126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6C0126" w:rsidRPr="006C0126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6C0126">
        <w:rPr>
          <w:sz w:val="32"/>
          <w:szCs w:val="32"/>
          <w:lang w:val="uk-UA"/>
        </w:rPr>
        <w:t>Пройти тестування!!!</w:t>
      </w:r>
    </w:p>
    <w:p w:rsidR="00DB0434" w:rsidRDefault="00B96581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Зробити та </w:t>
      </w:r>
      <w:r w:rsidR="006C0126" w:rsidRPr="006C0126">
        <w:rPr>
          <w:sz w:val="32"/>
          <w:szCs w:val="32"/>
          <w:lang w:val="uk-UA"/>
        </w:rPr>
        <w:t>здати попередні домашні завдання!!!!!!</w:t>
      </w:r>
    </w:p>
    <w:p w:rsidR="0028004C" w:rsidRDefault="0028004C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28004C" w:rsidRDefault="0028004C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28004C" w:rsidRDefault="0028004C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28004C" w:rsidRDefault="0028004C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28004C" w:rsidRDefault="0028004C" w:rsidP="0028004C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Теми для підготовки доповіді (до 8 хвилин):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їх види та способи запису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Типи даних мови С++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Логічні операції, таблиці істинності та приклади застосування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Оператори розгалуження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Циклічні оператори та їх відмінності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Масиви, їх види та операції з ними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сортування масиві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пошуку в масиві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Поняття функції на мові С++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Вказівники та операції над ними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Стрічки та операції з ними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Динамічна пам'ять та принципи роботи з нею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Структури: створення та принципи використання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Директиви препроцесора – опис та застосування</w:t>
      </w:r>
    </w:p>
    <w:p w:rsidR="0028004C" w:rsidRDefault="0028004C" w:rsidP="0028004C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Файли та принципи роботи з ними</w:t>
      </w:r>
    </w:p>
    <w:p w:rsidR="0028004C" w:rsidRDefault="0028004C" w:rsidP="0028004C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28004C" w:rsidRDefault="0028004C" w:rsidP="0028004C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28004C" w:rsidRDefault="0028004C" w:rsidP="0028004C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:rsidR="0028004C" w:rsidRDefault="0028004C" w:rsidP="0028004C">
      <w:pPr>
        <w:pStyle w:val="a3"/>
        <w:shd w:val="clear" w:color="auto" w:fill="FFFFFF"/>
        <w:spacing w:before="0" w:beforeAutospacing="0" w:after="0" w:afterAutospacing="0"/>
        <w:ind w:left="705"/>
        <w:jc w:val="center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Питання для підготовки до екзамену:</w:t>
      </w:r>
    </w:p>
    <w:p w:rsidR="0028004C" w:rsidRDefault="0028004C" w:rsidP="0028004C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алгоритму та способи їх подання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Властивості алгоритмів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Види алгоритмів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Блок-схема як засіб графічного відображення алгоритму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Структура програми на мові С++</w:t>
      </w:r>
    </w:p>
    <w:p w:rsidR="00236FFE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Директива #</w:t>
      </w:r>
      <w:proofErr w:type="spellStart"/>
      <w:r w:rsidRPr="0030757D">
        <w:rPr>
          <w:sz w:val="28"/>
          <w:szCs w:val="32"/>
          <w:lang w:val="uk-UA"/>
        </w:rPr>
        <w:t>include</w:t>
      </w:r>
      <w:proofErr w:type="spellEnd"/>
      <w:r w:rsidRPr="0030757D">
        <w:rPr>
          <w:sz w:val="28"/>
          <w:szCs w:val="32"/>
          <w:lang w:val="uk-UA"/>
        </w:rPr>
        <w:t>, призначення та відмінності запису &lt;&gt; та “”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Коментарі, формати запису.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Функція виводу інформації </w:t>
      </w:r>
      <w:proofErr w:type="spellStart"/>
      <w:r w:rsidRPr="0030757D">
        <w:rPr>
          <w:sz w:val="28"/>
          <w:szCs w:val="32"/>
          <w:lang w:val="uk-UA"/>
        </w:rPr>
        <w:t>cout</w:t>
      </w:r>
      <w:proofErr w:type="spellEnd"/>
      <w:r w:rsidRPr="0030757D">
        <w:rPr>
          <w:sz w:val="28"/>
          <w:szCs w:val="32"/>
          <w:lang w:val="uk-UA"/>
        </w:rPr>
        <w:t xml:space="preserve">, особливості </w:t>
      </w:r>
      <w:proofErr w:type="spellStart"/>
      <w:r w:rsidRPr="0030757D">
        <w:rPr>
          <w:sz w:val="28"/>
          <w:szCs w:val="32"/>
          <w:lang w:val="uk-UA"/>
        </w:rPr>
        <w:t>форматованого</w:t>
      </w:r>
      <w:proofErr w:type="spellEnd"/>
      <w:r w:rsidRPr="0030757D">
        <w:rPr>
          <w:sz w:val="28"/>
          <w:szCs w:val="32"/>
          <w:lang w:val="uk-UA"/>
        </w:rPr>
        <w:t xml:space="preserve"> виводу інформації</w:t>
      </w:r>
    </w:p>
    <w:p w:rsidR="00236FFE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Функції вводу даних </w:t>
      </w:r>
      <w:proofErr w:type="spellStart"/>
      <w:r w:rsidRPr="0030757D">
        <w:rPr>
          <w:sz w:val="28"/>
          <w:szCs w:val="32"/>
          <w:lang w:val="uk-UA"/>
        </w:rPr>
        <w:t>cin</w:t>
      </w:r>
      <w:proofErr w:type="spellEnd"/>
      <w:r w:rsidRPr="0030757D">
        <w:rPr>
          <w:sz w:val="28"/>
          <w:szCs w:val="32"/>
          <w:lang w:val="uk-UA"/>
        </w:rPr>
        <w:t xml:space="preserve"> та </w:t>
      </w:r>
      <w:proofErr w:type="spellStart"/>
      <w:r w:rsidRPr="0030757D">
        <w:rPr>
          <w:sz w:val="28"/>
          <w:szCs w:val="32"/>
          <w:lang w:val="uk-UA"/>
        </w:rPr>
        <w:t>getline</w:t>
      </w:r>
      <w:proofErr w:type="spellEnd"/>
      <w:r w:rsidRPr="0030757D">
        <w:rPr>
          <w:sz w:val="28"/>
          <w:szCs w:val="32"/>
          <w:lang w:val="uk-UA"/>
        </w:rPr>
        <w:t>, особливості застосування</w:t>
      </w:r>
    </w:p>
    <w:p w:rsidR="00236FFE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Що таке змінна? Особливості оголошення.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Що таке локальні та глобальні змінні, їх відмінності?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Типи даних мови С++ для опису цілих чисел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Типи даних мови С++ для опису дробових чисел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Типи даних мови С++ для зберігання стрічок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 даних мови С++ для логічних змінних, особливості використання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Модифікатор </w:t>
      </w:r>
      <w:proofErr w:type="spellStart"/>
      <w:r w:rsidRPr="0030757D">
        <w:rPr>
          <w:sz w:val="28"/>
          <w:szCs w:val="32"/>
          <w:lang w:val="uk-UA"/>
        </w:rPr>
        <w:t>const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Модифікатори </w:t>
      </w:r>
      <w:proofErr w:type="spellStart"/>
      <w:r w:rsidRPr="0030757D">
        <w:rPr>
          <w:sz w:val="28"/>
          <w:szCs w:val="32"/>
          <w:lang w:val="uk-UA"/>
        </w:rPr>
        <w:t>unsigned</w:t>
      </w:r>
      <w:proofErr w:type="spellEnd"/>
      <w:r w:rsidRPr="0030757D">
        <w:rPr>
          <w:sz w:val="28"/>
          <w:szCs w:val="32"/>
          <w:lang w:val="uk-UA"/>
        </w:rPr>
        <w:t>/</w:t>
      </w:r>
      <w:proofErr w:type="spellStart"/>
      <w:r w:rsidRPr="0030757D">
        <w:rPr>
          <w:sz w:val="28"/>
          <w:szCs w:val="32"/>
          <w:lang w:val="uk-UA"/>
        </w:rPr>
        <w:t>signed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Ключове слово </w:t>
      </w:r>
      <w:proofErr w:type="spellStart"/>
      <w:r w:rsidRPr="0030757D">
        <w:rPr>
          <w:sz w:val="28"/>
          <w:szCs w:val="32"/>
          <w:lang w:val="uk-UA"/>
        </w:rPr>
        <w:t>typedef</w:t>
      </w:r>
      <w:proofErr w:type="spellEnd"/>
      <w:r w:rsidRPr="0030757D">
        <w:rPr>
          <w:sz w:val="28"/>
          <w:szCs w:val="32"/>
          <w:lang w:val="uk-UA"/>
        </w:rPr>
        <w:t>, принципи використання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lastRenderedPageBreak/>
        <w:t xml:space="preserve">Поняття </w:t>
      </w:r>
      <w:proofErr w:type="spellStart"/>
      <w:r w:rsidRPr="0030757D">
        <w:rPr>
          <w:sz w:val="28"/>
          <w:szCs w:val="32"/>
          <w:lang w:val="uk-UA"/>
        </w:rPr>
        <w:t>інкременту</w:t>
      </w:r>
      <w:proofErr w:type="spellEnd"/>
      <w:r w:rsidRPr="0030757D">
        <w:rPr>
          <w:sz w:val="28"/>
          <w:szCs w:val="32"/>
          <w:lang w:val="uk-UA"/>
        </w:rPr>
        <w:t xml:space="preserve">, особливості лівостороннього/правостороннього використання 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Поняття </w:t>
      </w:r>
      <w:proofErr w:type="spellStart"/>
      <w:r w:rsidRPr="0030757D">
        <w:rPr>
          <w:sz w:val="28"/>
          <w:szCs w:val="32"/>
          <w:lang w:val="uk-UA"/>
        </w:rPr>
        <w:t>декременту</w:t>
      </w:r>
      <w:proofErr w:type="spellEnd"/>
      <w:r w:rsidRPr="0030757D">
        <w:rPr>
          <w:sz w:val="28"/>
          <w:szCs w:val="32"/>
          <w:lang w:val="uk-UA"/>
        </w:rPr>
        <w:t xml:space="preserve">, особливості лівостороннього/правостороннього використання 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Бібліотека функцій для обробки математичних виразів в С++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Випадкові числа на мові С++, особливості ініціалізації та розрахунку значення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Логічні операції над змінними, види та приклади таблиць істинності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Оператор вибору </w:t>
      </w:r>
      <w:proofErr w:type="spellStart"/>
      <w:r w:rsidRPr="0030757D">
        <w:rPr>
          <w:sz w:val="28"/>
          <w:szCs w:val="32"/>
          <w:lang w:val="uk-UA"/>
        </w:rPr>
        <w:t>if</w:t>
      </w:r>
      <w:proofErr w:type="spellEnd"/>
      <w:r w:rsidRPr="0030757D">
        <w:rPr>
          <w:sz w:val="28"/>
          <w:szCs w:val="32"/>
          <w:lang w:val="uk-UA"/>
        </w:rPr>
        <w:t>(), його модифікація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Оператор множинного вибору </w:t>
      </w:r>
      <w:proofErr w:type="spellStart"/>
      <w:r w:rsidRPr="0030757D">
        <w:rPr>
          <w:sz w:val="28"/>
          <w:szCs w:val="32"/>
          <w:lang w:val="uk-UA"/>
        </w:rPr>
        <w:t>switch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 даних перелічення (</w:t>
      </w:r>
      <w:proofErr w:type="spellStart"/>
      <w:r w:rsidRPr="0030757D">
        <w:rPr>
          <w:sz w:val="28"/>
          <w:szCs w:val="32"/>
          <w:lang w:val="uk-UA"/>
        </w:rPr>
        <w:t>enum</w:t>
      </w:r>
      <w:proofErr w:type="spellEnd"/>
      <w:r w:rsidRPr="0030757D">
        <w:rPr>
          <w:sz w:val="28"/>
          <w:szCs w:val="32"/>
          <w:lang w:val="uk-UA"/>
        </w:rPr>
        <w:t>) приклади використання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Циклічні оператори їх види та відмінності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Цикл з передумовою </w:t>
      </w:r>
      <w:proofErr w:type="spellStart"/>
      <w:r w:rsidRPr="0030757D">
        <w:rPr>
          <w:sz w:val="28"/>
          <w:szCs w:val="32"/>
          <w:lang w:val="uk-UA"/>
        </w:rPr>
        <w:t>while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Цикл з після умовою </w:t>
      </w:r>
      <w:proofErr w:type="spellStart"/>
      <w:r w:rsidRPr="0030757D">
        <w:rPr>
          <w:sz w:val="28"/>
          <w:szCs w:val="32"/>
          <w:lang w:val="uk-UA"/>
        </w:rPr>
        <w:t>do</w:t>
      </w:r>
      <w:proofErr w:type="spellEnd"/>
      <w:r w:rsidRPr="0030757D">
        <w:rPr>
          <w:sz w:val="28"/>
          <w:szCs w:val="32"/>
          <w:lang w:val="uk-UA"/>
        </w:rPr>
        <w:t xml:space="preserve"> .. </w:t>
      </w:r>
      <w:proofErr w:type="spellStart"/>
      <w:r w:rsidRPr="0030757D">
        <w:rPr>
          <w:sz w:val="28"/>
          <w:szCs w:val="32"/>
          <w:lang w:val="uk-UA"/>
        </w:rPr>
        <w:t>while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Цикл з лічильником </w:t>
      </w:r>
      <w:proofErr w:type="spellStart"/>
      <w:r w:rsidRPr="0030757D">
        <w:rPr>
          <w:sz w:val="28"/>
          <w:szCs w:val="32"/>
          <w:lang w:val="uk-UA"/>
        </w:rPr>
        <w:t>for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Особливості використання оператора </w:t>
      </w:r>
      <w:proofErr w:type="spellStart"/>
      <w:r w:rsidRPr="0030757D">
        <w:rPr>
          <w:sz w:val="28"/>
          <w:szCs w:val="32"/>
          <w:lang w:val="uk-UA"/>
        </w:rPr>
        <w:t>break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Особливості використання оператора </w:t>
      </w:r>
      <w:proofErr w:type="spellStart"/>
      <w:r w:rsidRPr="0030757D">
        <w:rPr>
          <w:sz w:val="28"/>
          <w:szCs w:val="32"/>
          <w:lang w:val="uk-UA"/>
        </w:rPr>
        <w:t>continue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Принципи </w:t>
      </w:r>
      <w:proofErr w:type="spellStart"/>
      <w:r w:rsidRPr="0030757D">
        <w:rPr>
          <w:sz w:val="28"/>
          <w:szCs w:val="32"/>
          <w:lang w:val="uk-UA"/>
        </w:rPr>
        <w:t>відлагодження</w:t>
      </w:r>
      <w:proofErr w:type="spellEnd"/>
      <w:r w:rsidRPr="0030757D">
        <w:rPr>
          <w:sz w:val="28"/>
          <w:szCs w:val="32"/>
          <w:lang w:val="uk-UA"/>
        </w:rPr>
        <w:t xml:space="preserve"> програм в середовища </w:t>
      </w:r>
      <w:proofErr w:type="spellStart"/>
      <w:r w:rsidRPr="0030757D">
        <w:rPr>
          <w:sz w:val="28"/>
          <w:szCs w:val="32"/>
          <w:lang w:val="uk-UA"/>
        </w:rPr>
        <w:t>Visual</w:t>
      </w:r>
      <w:proofErr w:type="spellEnd"/>
      <w:r w:rsidRPr="0030757D">
        <w:rPr>
          <w:sz w:val="28"/>
          <w:szCs w:val="32"/>
          <w:lang w:val="uk-UA"/>
        </w:rPr>
        <w:t xml:space="preserve"> </w:t>
      </w:r>
      <w:proofErr w:type="spellStart"/>
      <w:r w:rsidRPr="0030757D">
        <w:rPr>
          <w:sz w:val="28"/>
          <w:szCs w:val="32"/>
          <w:lang w:val="uk-UA"/>
        </w:rPr>
        <w:t>Studio</w:t>
      </w:r>
      <w:proofErr w:type="spellEnd"/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Одномірні масиви та операції з ними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Багатомірні масиви та операції з ними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Алгоритми сортування масивів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Алгоритми пошуку в масиві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функції та особливості застосування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Модифікатор </w:t>
      </w:r>
      <w:proofErr w:type="spellStart"/>
      <w:r w:rsidRPr="0030757D">
        <w:rPr>
          <w:sz w:val="28"/>
          <w:szCs w:val="32"/>
          <w:lang w:val="uk-UA"/>
        </w:rPr>
        <w:t>static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Перезавантаження функцій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Шаблони функцій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Рекурсія та її види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вказівника та особливості використання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посилання та особливості використання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Способи передачі параметрів в функцію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передачі параметрів в функцію за значенням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передачі параметрів в функцію за вказівником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передачі параметрів в функцію за посиланням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статичної, динамічної пам’яті та стеку, особливості використання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Оператори </w:t>
      </w:r>
      <w:proofErr w:type="spellStart"/>
      <w:r w:rsidRPr="0030757D">
        <w:rPr>
          <w:sz w:val="28"/>
          <w:szCs w:val="32"/>
          <w:lang w:val="uk-UA"/>
        </w:rPr>
        <w:t>new</w:t>
      </w:r>
      <w:proofErr w:type="spellEnd"/>
      <w:r w:rsidRPr="0030757D">
        <w:rPr>
          <w:sz w:val="28"/>
          <w:szCs w:val="32"/>
          <w:lang w:val="uk-UA"/>
        </w:rPr>
        <w:t xml:space="preserve"> та </w:t>
      </w:r>
      <w:proofErr w:type="spellStart"/>
      <w:r w:rsidRPr="0030757D">
        <w:rPr>
          <w:sz w:val="28"/>
          <w:szCs w:val="32"/>
          <w:lang w:val="uk-UA"/>
        </w:rPr>
        <w:t>delete</w:t>
      </w:r>
      <w:proofErr w:type="spellEnd"/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архітектури багатовимірних динамічних масивів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С-стрічки, особливості оголошення та ініціалізації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Основні функції для їх обробки С- стрічок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Тип даних </w:t>
      </w:r>
      <w:proofErr w:type="spellStart"/>
      <w:r w:rsidRPr="0030757D">
        <w:rPr>
          <w:sz w:val="28"/>
          <w:szCs w:val="32"/>
          <w:lang w:val="uk-UA"/>
        </w:rPr>
        <w:t>string</w:t>
      </w:r>
      <w:proofErr w:type="spellEnd"/>
      <w:r w:rsidRPr="0030757D">
        <w:rPr>
          <w:sz w:val="28"/>
          <w:szCs w:val="32"/>
          <w:lang w:val="uk-UA"/>
        </w:rPr>
        <w:t>, методи для їх обробки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Вказівники на функції, поняття та принципи застосування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Структури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Системи числення та особливості переводу між ними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Побітові операції їх види та приклади застосування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lastRenderedPageBreak/>
        <w:t>Об’єднання, особливості оголошення та застосування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Бітові поля, особливості оголошення та застосування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Директиви препроцесора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proofErr w:type="spellStart"/>
      <w:r w:rsidRPr="0030757D">
        <w:rPr>
          <w:sz w:val="28"/>
          <w:szCs w:val="32"/>
          <w:lang w:val="uk-UA"/>
        </w:rPr>
        <w:t>Багатофайлові</w:t>
      </w:r>
      <w:proofErr w:type="spellEnd"/>
      <w:r w:rsidRPr="0030757D">
        <w:rPr>
          <w:sz w:val="28"/>
          <w:szCs w:val="32"/>
          <w:lang w:val="uk-UA"/>
        </w:rPr>
        <w:t xml:space="preserve"> проекти, особливості їх організації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Модифікатор </w:t>
      </w:r>
      <w:proofErr w:type="spellStart"/>
      <w:r>
        <w:rPr>
          <w:sz w:val="28"/>
          <w:szCs w:val="32"/>
          <w:lang w:val="uk-UA"/>
        </w:rPr>
        <w:t>extern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236FFE" w:rsidRPr="0030757D" w:rsidRDefault="00236FFE" w:rsidP="00236FFE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файлу, їх види та функції роботи з ними.</w:t>
      </w:r>
    </w:p>
    <w:p w:rsidR="0028004C" w:rsidRPr="006C0126" w:rsidRDefault="0028004C" w:rsidP="00236FFE">
      <w:pPr>
        <w:pStyle w:val="a3"/>
        <w:shd w:val="clear" w:color="auto" w:fill="FFFFFF"/>
        <w:tabs>
          <w:tab w:val="left" w:pos="1701"/>
        </w:tabs>
        <w:spacing w:before="0" w:beforeAutospacing="0" w:after="0" w:afterAutospacing="0"/>
        <w:ind w:left="1425"/>
        <w:textAlignment w:val="baseline"/>
        <w:rPr>
          <w:sz w:val="32"/>
          <w:szCs w:val="32"/>
          <w:lang w:val="uk-UA"/>
        </w:rPr>
      </w:pPr>
    </w:p>
    <w:sectPr w:rsidR="0028004C" w:rsidRPr="006C0126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26CD5"/>
    <w:multiLevelType w:val="hybridMultilevel"/>
    <w:tmpl w:val="0C3E0E9C"/>
    <w:lvl w:ilvl="0" w:tplc="980C6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1D0C"/>
    <w:multiLevelType w:val="hybridMultilevel"/>
    <w:tmpl w:val="F7C4C640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>
      <w:start w:val="1"/>
      <w:numFmt w:val="decimal"/>
      <w:lvlText w:val="%4."/>
      <w:lvlJc w:val="left"/>
      <w:pPr>
        <w:ind w:left="3585" w:hanging="360"/>
      </w:pPr>
    </w:lvl>
    <w:lvl w:ilvl="4" w:tplc="04190019">
      <w:start w:val="1"/>
      <w:numFmt w:val="lowerLetter"/>
      <w:lvlText w:val="%5."/>
      <w:lvlJc w:val="left"/>
      <w:pPr>
        <w:ind w:left="4305" w:hanging="360"/>
      </w:pPr>
    </w:lvl>
    <w:lvl w:ilvl="5" w:tplc="0419001B">
      <w:start w:val="1"/>
      <w:numFmt w:val="lowerRoman"/>
      <w:lvlText w:val="%6."/>
      <w:lvlJc w:val="right"/>
      <w:pPr>
        <w:ind w:left="5025" w:hanging="180"/>
      </w:pPr>
    </w:lvl>
    <w:lvl w:ilvl="6" w:tplc="0419000F">
      <w:start w:val="1"/>
      <w:numFmt w:val="decimal"/>
      <w:lvlText w:val="%7."/>
      <w:lvlJc w:val="left"/>
      <w:pPr>
        <w:ind w:left="5745" w:hanging="360"/>
      </w:pPr>
    </w:lvl>
    <w:lvl w:ilvl="7" w:tplc="04190019">
      <w:start w:val="1"/>
      <w:numFmt w:val="lowerLetter"/>
      <w:lvlText w:val="%8."/>
      <w:lvlJc w:val="left"/>
      <w:pPr>
        <w:ind w:left="6465" w:hanging="360"/>
      </w:pPr>
    </w:lvl>
    <w:lvl w:ilvl="8" w:tplc="0419001B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A9F2F7E"/>
    <w:multiLevelType w:val="hybridMultilevel"/>
    <w:tmpl w:val="50960CC4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>
      <w:start w:val="1"/>
      <w:numFmt w:val="decimal"/>
      <w:lvlText w:val="%4."/>
      <w:lvlJc w:val="left"/>
      <w:pPr>
        <w:ind w:left="3585" w:hanging="360"/>
      </w:pPr>
    </w:lvl>
    <w:lvl w:ilvl="4" w:tplc="04190019">
      <w:start w:val="1"/>
      <w:numFmt w:val="lowerLetter"/>
      <w:lvlText w:val="%5."/>
      <w:lvlJc w:val="left"/>
      <w:pPr>
        <w:ind w:left="4305" w:hanging="360"/>
      </w:pPr>
    </w:lvl>
    <w:lvl w:ilvl="5" w:tplc="0419001B">
      <w:start w:val="1"/>
      <w:numFmt w:val="lowerRoman"/>
      <w:lvlText w:val="%6."/>
      <w:lvlJc w:val="right"/>
      <w:pPr>
        <w:ind w:left="5025" w:hanging="180"/>
      </w:pPr>
    </w:lvl>
    <w:lvl w:ilvl="6" w:tplc="0419000F">
      <w:start w:val="1"/>
      <w:numFmt w:val="decimal"/>
      <w:lvlText w:val="%7."/>
      <w:lvlJc w:val="left"/>
      <w:pPr>
        <w:ind w:left="5745" w:hanging="360"/>
      </w:pPr>
    </w:lvl>
    <w:lvl w:ilvl="7" w:tplc="04190019">
      <w:start w:val="1"/>
      <w:numFmt w:val="lowerLetter"/>
      <w:lvlText w:val="%8."/>
      <w:lvlJc w:val="left"/>
      <w:pPr>
        <w:ind w:left="6465" w:hanging="360"/>
      </w:pPr>
    </w:lvl>
    <w:lvl w:ilvl="8" w:tplc="0419001B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9"/>
  </w:num>
  <w:num w:numId="7">
    <w:abstractNumId w:val="10"/>
  </w:num>
  <w:num w:numId="8">
    <w:abstractNumId w:val="2"/>
  </w:num>
  <w:num w:numId="9">
    <w:abstractNumId w:val="0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175D19"/>
    <w:rsid w:val="00180349"/>
    <w:rsid w:val="00236FFE"/>
    <w:rsid w:val="002666D7"/>
    <w:rsid w:val="0028004C"/>
    <w:rsid w:val="002D22CB"/>
    <w:rsid w:val="002E3830"/>
    <w:rsid w:val="00312351"/>
    <w:rsid w:val="00357137"/>
    <w:rsid w:val="0043678E"/>
    <w:rsid w:val="00444DF5"/>
    <w:rsid w:val="00445A09"/>
    <w:rsid w:val="004D455C"/>
    <w:rsid w:val="0055070E"/>
    <w:rsid w:val="00577279"/>
    <w:rsid w:val="006C0126"/>
    <w:rsid w:val="006D270C"/>
    <w:rsid w:val="007C4A63"/>
    <w:rsid w:val="007E1A44"/>
    <w:rsid w:val="008A478F"/>
    <w:rsid w:val="009E5104"/>
    <w:rsid w:val="00A139F1"/>
    <w:rsid w:val="00A65AD6"/>
    <w:rsid w:val="00B3337C"/>
    <w:rsid w:val="00B516AF"/>
    <w:rsid w:val="00B96581"/>
    <w:rsid w:val="00BB6314"/>
    <w:rsid w:val="00C278C1"/>
    <w:rsid w:val="00D22A70"/>
    <w:rsid w:val="00D72A9A"/>
    <w:rsid w:val="00DB0434"/>
    <w:rsid w:val="00DD2511"/>
    <w:rsid w:val="00DD6E7A"/>
    <w:rsid w:val="00E515DA"/>
    <w:rsid w:val="00F05493"/>
    <w:rsid w:val="00F56F51"/>
    <w:rsid w:val="00F8679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882D6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9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2917</Words>
  <Characters>1664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31</cp:revision>
  <dcterms:created xsi:type="dcterms:W3CDTF">2020-07-15T18:28:00Z</dcterms:created>
  <dcterms:modified xsi:type="dcterms:W3CDTF">2023-06-23T17:50:00Z</dcterms:modified>
</cp:coreProperties>
</file>