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356" w:rsidRDefault="00C04356" w:rsidP="00C04356">
      <w:pPr>
        <w:pStyle w:val="Title"/>
        <w:jc w:val="center"/>
        <w:rPr>
          <w:sz w:val="28"/>
          <w:szCs w:val="28"/>
        </w:rPr>
      </w:pPr>
      <w:r>
        <w:rPr>
          <w:sz w:val="28"/>
          <w:szCs w:val="28"/>
        </w:rPr>
        <w:t>National University of Computer and Emerging Sciences</w:t>
      </w:r>
    </w:p>
    <w:p w:rsidR="00C04356" w:rsidRDefault="00C04356" w:rsidP="00C04356">
      <w:pPr>
        <w:pStyle w:val="Subtitle"/>
        <w:rPr>
          <w:i w:val="0"/>
        </w:rPr>
      </w:pPr>
    </w:p>
    <w:p w:rsidR="00C04356" w:rsidRDefault="00C04356" w:rsidP="00C04356">
      <w:pPr>
        <w:pBdr>
          <w:top w:val="nil"/>
          <w:left w:val="nil"/>
          <w:bottom w:val="nil"/>
          <w:right w:val="nil"/>
          <w:between w:val="nil"/>
        </w:pBdr>
        <w:spacing w:after="120"/>
        <w:rPr>
          <w:rFonts w:eastAsia="Times New Roman" w:cs="Times New Roman"/>
          <w:color w:val="000000"/>
        </w:rPr>
      </w:pPr>
    </w:p>
    <w:p w:rsidR="00C04356" w:rsidRDefault="00C04356" w:rsidP="00C04356">
      <w:pPr>
        <w:pBdr>
          <w:top w:val="nil"/>
          <w:left w:val="nil"/>
          <w:bottom w:val="nil"/>
          <w:right w:val="nil"/>
          <w:between w:val="nil"/>
        </w:pBdr>
        <w:spacing w:after="120"/>
        <w:rPr>
          <w:rFonts w:eastAsia="Times New Roman" w:cs="Times New Roman"/>
          <w:color w:val="000000"/>
        </w:rPr>
      </w:pPr>
    </w:p>
    <w:p w:rsidR="00C04356" w:rsidRDefault="00C04356" w:rsidP="00C04356">
      <w:pPr>
        <w:pBdr>
          <w:top w:val="nil"/>
          <w:left w:val="nil"/>
          <w:bottom w:val="nil"/>
          <w:right w:val="nil"/>
          <w:between w:val="nil"/>
        </w:pBdr>
        <w:spacing w:after="120"/>
        <w:rPr>
          <w:rFonts w:eastAsia="Times New Roman" w:cs="Times New Roman"/>
          <w:color w:val="000000"/>
        </w:rPr>
      </w:pPr>
    </w:p>
    <w:p w:rsidR="00C04356" w:rsidRDefault="00C04356" w:rsidP="00C04356">
      <w:pPr>
        <w:pBdr>
          <w:top w:val="nil"/>
          <w:left w:val="nil"/>
          <w:bottom w:val="nil"/>
          <w:right w:val="nil"/>
          <w:between w:val="nil"/>
        </w:pBdr>
        <w:spacing w:after="120"/>
        <w:rPr>
          <w:rFonts w:eastAsia="Times New Roman" w:cs="Times New Roman"/>
          <w:color w:val="000000"/>
        </w:rPr>
      </w:pPr>
    </w:p>
    <w:p w:rsidR="00C04356" w:rsidRDefault="00C04356" w:rsidP="00C04356">
      <w:pPr>
        <w:jc w:val="center"/>
        <w:rPr>
          <w:sz w:val="28"/>
          <w:szCs w:val="28"/>
        </w:rPr>
      </w:pPr>
    </w:p>
    <w:p w:rsidR="00C04356" w:rsidRDefault="00C04356" w:rsidP="00C04356">
      <w:pPr>
        <w:jc w:val="center"/>
        <w:rPr>
          <w:sz w:val="28"/>
          <w:szCs w:val="28"/>
        </w:rPr>
      </w:pPr>
      <w:r>
        <w:rPr>
          <w:noProof/>
          <w:sz w:val="28"/>
          <w:szCs w:val="28"/>
        </w:rPr>
        <w:drawing>
          <wp:inline distT="0" distB="0" distL="0" distR="0" wp14:anchorId="3D7D96D0" wp14:editId="160F6C40">
            <wp:extent cx="1790700" cy="15525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pStyle w:val="Title"/>
        <w:jc w:val="center"/>
        <w:rPr>
          <w:sz w:val="28"/>
          <w:szCs w:val="28"/>
        </w:rPr>
      </w:pPr>
      <w:r>
        <w:rPr>
          <w:sz w:val="28"/>
          <w:szCs w:val="28"/>
        </w:rPr>
        <w:t>Lab Manual</w:t>
      </w:r>
    </w:p>
    <w:p w:rsidR="00C04356" w:rsidRDefault="00C04356" w:rsidP="00C04356">
      <w:pPr>
        <w:pStyle w:val="Title"/>
        <w:jc w:val="center"/>
        <w:rPr>
          <w:sz w:val="28"/>
          <w:szCs w:val="28"/>
        </w:rPr>
      </w:pPr>
      <w:r>
        <w:rPr>
          <w:sz w:val="28"/>
          <w:szCs w:val="28"/>
        </w:rPr>
        <w:t>Artificial Intelligence Lab</w:t>
      </w:r>
    </w:p>
    <w:p w:rsidR="00C04356" w:rsidRDefault="00C04356" w:rsidP="00C04356">
      <w:pPr>
        <w:pStyle w:val="Subtitle"/>
        <w:rPr>
          <w:i w:val="0"/>
        </w:rPr>
      </w:pPr>
    </w:p>
    <w:p w:rsidR="00C04356" w:rsidRDefault="00C04356" w:rsidP="00C04356">
      <w:pPr>
        <w:pBdr>
          <w:top w:val="nil"/>
          <w:left w:val="nil"/>
          <w:bottom w:val="nil"/>
          <w:right w:val="nil"/>
          <w:between w:val="nil"/>
        </w:pBdr>
        <w:spacing w:after="120"/>
        <w:rPr>
          <w:rFonts w:eastAsia="Times New Roman" w:cs="Times New Roman"/>
          <w:color w:val="000000"/>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p>
    <w:p w:rsidR="00C04356" w:rsidRDefault="00C04356" w:rsidP="00C04356">
      <w:pPr>
        <w:jc w:val="center"/>
        <w:rPr>
          <w:sz w:val="28"/>
          <w:szCs w:val="28"/>
        </w:rPr>
      </w:pPr>
      <w:r>
        <w:rPr>
          <w:sz w:val="28"/>
          <w:szCs w:val="28"/>
        </w:rPr>
        <w:t>Department of Computer Science</w:t>
      </w:r>
    </w:p>
    <w:p w:rsidR="00C04356" w:rsidRDefault="00C04356" w:rsidP="00C04356">
      <w:pPr>
        <w:jc w:val="center"/>
        <w:rPr>
          <w:sz w:val="28"/>
          <w:szCs w:val="28"/>
        </w:rPr>
      </w:pPr>
      <w:r>
        <w:rPr>
          <w:sz w:val="28"/>
          <w:szCs w:val="28"/>
        </w:rPr>
        <w:t>FAST-NU, Lahore, Pakistan</w:t>
      </w:r>
    </w:p>
    <w:p w:rsidR="00C04356" w:rsidRDefault="00C04356">
      <w:pPr>
        <w:rPr>
          <w:b/>
          <w:sz w:val="36"/>
          <w:szCs w:val="36"/>
        </w:rPr>
      </w:pPr>
    </w:p>
    <w:p w:rsidR="0092479D" w:rsidRDefault="0007553C" w:rsidP="00C04356">
      <w:pPr>
        <w:jc w:val="center"/>
      </w:pPr>
      <w:r>
        <w:rPr>
          <w:b/>
          <w:sz w:val="36"/>
          <w:szCs w:val="36"/>
        </w:rPr>
        <w:t xml:space="preserve">Lab </w:t>
      </w:r>
      <w:r w:rsidR="00C04356">
        <w:rPr>
          <w:b/>
          <w:sz w:val="36"/>
          <w:szCs w:val="36"/>
        </w:rPr>
        <w:t>Manual:</w:t>
      </w:r>
    </w:p>
    <w:p w:rsidR="0092479D" w:rsidRDefault="0092479D">
      <w:pPr>
        <w:jc w:val="center"/>
        <w:rPr>
          <w:b/>
          <w:sz w:val="36"/>
          <w:szCs w:val="36"/>
        </w:rPr>
      </w:pPr>
    </w:p>
    <w:p w:rsidR="0092479D" w:rsidRDefault="00606C87">
      <w:pPr>
        <w:jc w:val="center"/>
      </w:pPr>
      <w:r>
        <w:rPr>
          <w:b/>
          <w:sz w:val="36"/>
          <w:szCs w:val="36"/>
        </w:rPr>
        <w:lastRenderedPageBreak/>
        <w:t>Game Playing in Artificial Intelligence</w:t>
      </w:r>
    </w:p>
    <w:p w:rsidR="0092479D" w:rsidRDefault="0092479D">
      <w:pPr>
        <w:spacing w:line="360" w:lineRule="auto"/>
        <w:rPr>
          <w:b/>
          <w:sz w:val="28"/>
          <w:szCs w:val="28"/>
        </w:rPr>
      </w:pPr>
    </w:p>
    <w:p w:rsidR="0092479D" w:rsidRDefault="0092479D">
      <w:pPr>
        <w:pBdr>
          <w:top w:val="nil"/>
          <w:left w:val="nil"/>
          <w:bottom w:val="nil"/>
          <w:right w:val="nil"/>
          <w:between w:val="nil"/>
        </w:pBdr>
        <w:ind w:left="720"/>
        <w:rPr>
          <w:b/>
        </w:rPr>
      </w:pPr>
    </w:p>
    <w:p w:rsidR="0092479D" w:rsidRDefault="00606C87">
      <w:pPr>
        <w:pBdr>
          <w:top w:val="nil"/>
          <w:left w:val="nil"/>
          <w:bottom w:val="nil"/>
          <w:right w:val="nil"/>
          <w:between w:val="nil"/>
        </w:pBdr>
        <w:spacing w:after="140" w:line="288" w:lineRule="auto"/>
      </w:pPr>
      <w:r>
        <w:t>Game Playing is an important domain of artificial intelligence. Games don’t require much knowledge; the only knowledge we need to provide is the rules, legal moves and the conditions of winning or losing the game.</w:t>
      </w:r>
    </w:p>
    <w:p w:rsidR="0092479D" w:rsidRDefault="00606C87">
      <w:pPr>
        <w:pBdr>
          <w:top w:val="nil"/>
          <w:left w:val="nil"/>
          <w:bottom w:val="nil"/>
          <w:right w:val="nil"/>
          <w:between w:val="nil"/>
        </w:pBdr>
        <w:spacing w:after="140" w:line="288" w:lineRule="auto"/>
      </w:pPr>
      <w:r>
        <w:t xml:space="preserve">Both players try to win the game. So, both of them try to make the best move possible at each turn. Searching techniques like </w:t>
      </w:r>
      <w:proofErr w:type="gramStart"/>
      <w:r>
        <w:t>BFS(</w:t>
      </w:r>
      <w:proofErr w:type="gramEnd"/>
      <w:r>
        <w:t xml:space="preserve">Breadth First Search) are not accurate for this as the branching factor is very high, so searching will take a lot of time. So, we need </w:t>
      </w:r>
      <w:r w:rsidR="00C04356">
        <w:t>another search procedure that improves:</w:t>
      </w:r>
    </w:p>
    <w:p w:rsidR="0092479D" w:rsidRDefault="00606C87">
      <w:pPr>
        <w:numPr>
          <w:ilvl w:val="0"/>
          <w:numId w:val="7"/>
        </w:numPr>
        <w:pBdr>
          <w:top w:val="nil"/>
          <w:left w:val="nil"/>
          <w:bottom w:val="nil"/>
          <w:right w:val="nil"/>
          <w:between w:val="nil"/>
        </w:pBdr>
        <w:tabs>
          <w:tab w:val="left" w:pos="0"/>
        </w:tabs>
        <w:spacing w:line="288" w:lineRule="auto"/>
        <w:ind w:hanging="283"/>
      </w:pPr>
      <w:r>
        <w:rPr>
          <w:b/>
        </w:rPr>
        <w:t>Generate procedure</w:t>
      </w:r>
      <w:r>
        <w:t xml:space="preserve"> so that only good moves are generated.</w:t>
      </w:r>
    </w:p>
    <w:p w:rsidR="0092479D" w:rsidRDefault="00606C87">
      <w:pPr>
        <w:numPr>
          <w:ilvl w:val="0"/>
          <w:numId w:val="7"/>
        </w:numPr>
        <w:pBdr>
          <w:top w:val="nil"/>
          <w:left w:val="nil"/>
          <w:bottom w:val="nil"/>
          <w:right w:val="nil"/>
          <w:between w:val="nil"/>
        </w:pBdr>
        <w:tabs>
          <w:tab w:val="left" w:pos="0"/>
        </w:tabs>
        <w:spacing w:after="140" w:line="288" w:lineRule="auto"/>
        <w:ind w:hanging="283"/>
      </w:pPr>
      <w:r>
        <w:rPr>
          <w:b/>
        </w:rPr>
        <w:t>Test procedure</w:t>
      </w:r>
      <w:r>
        <w:t xml:space="preserve"> so that the best move can be explored first.</w:t>
      </w:r>
    </w:p>
    <w:p w:rsidR="0092479D" w:rsidRDefault="00606C87">
      <w:pPr>
        <w:pBdr>
          <w:top w:val="nil"/>
          <w:left w:val="nil"/>
          <w:bottom w:val="nil"/>
          <w:right w:val="nil"/>
          <w:between w:val="nil"/>
        </w:pBdr>
        <w:spacing w:after="140" w:line="288" w:lineRule="auto"/>
      </w:pPr>
      <w:r>
        <w:t xml:space="preserve">The most common search technique in game playing is </w:t>
      </w:r>
      <w:proofErr w:type="spellStart"/>
      <w:r>
        <w:rPr>
          <w:b/>
        </w:rPr>
        <w:t>MinMax</w:t>
      </w:r>
      <w:proofErr w:type="spellEnd"/>
      <w:r>
        <w:rPr>
          <w:b/>
        </w:rPr>
        <w:t xml:space="preserve"> Search Algorithm</w:t>
      </w:r>
      <w:r>
        <w:t xml:space="preserve">. It is depth-first depth-limited search procedure. It is used for games like </w:t>
      </w:r>
      <w:r>
        <w:rPr>
          <w:b/>
        </w:rPr>
        <w:t>chess and tic-tac-toe</w:t>
      </w:r>
      <w:r>
        <w:t>.</w:t>
      </w:r>
    </w:p>
    <w:p w:rsidR="0092479D" w:rsidRDefault="0092479D">
      <w:pPr>
        <w:pBdr>
          <w:top w:val="nil"/>
          <w:left w:val="nil"/>
          <w:bottom w:val="nil"/>
          <w:right w:val="nil"/>
          <w:between w:val="nil"/>
        </w:pBdr>
        <w:spacing w:after="140" w:line="288" w:lineRule="auto"/>
      </w:pPr>
    </w:p>
    <w:p w:rsidR="0092479D" w:rsidRDefault="00606C87">
      <w:pPr>
        <w:pBdr>
          <w:top w:val="nil"/>
          <w:left w:val="nil"/>
          <w:bottom w:val="nil"/>
          <w:right w:val="nil"/>
          <w:between w:val="nil"/>
        </w:pBdr>
        <w:spacing w:after="140" w:line="288" w:lineRule="auto"/>
      </w:pPr>
      <w:r>
        <w:rPr>
          <w:b/>
        </w:rPr>
        <w:t>Minimax algorithm uses two functions –</w:t>
      </w:r>
    </w:p>
    <w:p w:rsidR="0092479D" w:rsidRDefault="00606C87">
      <w:pPr>
        <w:pBdr>
          <w:top w:val="nil"/>
          <w:left w:val="nil"/>
          <w:bottom w:val="nil"/>
          <w:right w:val="nil"/>
          <w:between w:val="nil"/>
        </w:pBdr>
        <w:spacing w:after="140" w:line="288" w:lineRule="auto"/>
      </w:pPr>
      <w:proofErr w:type="gramStart"/>
      <w:r>
        <w:rPr>
          <w:b/>
        </w:rPr>
        <w:t>MOVEGEN :</w:t>
      </w:r>
      <w:proofErr w:type="gramEnd"/>
      <w:r>
        <w:t xml:space="preserve"> It generates all the possible moves that can be generated from the current position.</w:t>
      </w:r>
      <w:r>
        <w:br/>
      </w:r>
      <w:proofErr w:type="gramStart"/>
      <w:r>
        <w:rPr>
          <w:b/>
        </w:rPr>
        <w:t>STATICEVALUATION :</w:t>
      </w:r>
      <w:proofErr w:type="gramEnd"/>
      <w:r>
        <w:t xml:space="preserve"> It returns a value depending upon the goodness from the view point of wo-player.</w:t>
      </w:r>
    </w:p>
    <w:p w:rsidR="0092479D" w:rsidRDefault="00606C87" w:rsidP="00C04356">
      <w:pPr>
        <w:pBdr>
          <w:top w:val="nil"/>
          <w:left w:val="nil"/>
          <w:bottom w:val="nil"/>
          <w:right w:val="nil"/>
          <w:between w:val="nil"/>
        </w:pBdr>
        <w:spacing w:after="140" w:line="288" w:lineRule="auto"/>
      </w:pPr>
      <w:r>
        <w:t>This algorithm is a two player game, so we call the first player as PLAYER1 and second player as PLAYER2. The value of each node is backed-up from its children. For PLAYER1 the backed-up value is the maximum value of its children and for PLAYER2 the backed-up value is the minimum value of its children. It provides most promising move to PLAYER1, assuming that the PLAYER2 has make the best move. It is a recursive algorithm, as same</w:t>
      </w:r>
      <w:r w:rsidR="00C04356">
        <w:t xml:space="preserve"> procedure occurs at each level</w:t>
      </w: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1C18D8" w:rsidRDefault="001C18D8" w:rsidP="00C04356">
      <w:pPr>
        <w:pBdr>
          <w:top w:val="nil"/>
          <w:left w:val="nil"/>
          <w:bottom w:val="nil"/>
          <w:right w:val="nil"/>
          <w:between w:val="nil"/>
        </w:pBdr>
        <w:spacing w:after="140" w:line="288" w:lineRule="auto"/>
      </w:pPr>
    </w:p>
    <w:p w:rsidR="0092479D" w:rsidRDefault="0092479D"/>
    <w:p w:rsidR="0092479D" w:rsidRDefault="00606C87">
      <w:pPr>
        <w:jc w:val="center"/>
        <w:rPr>
          <w:b/>
        </w:rPr>
      </w:pPr>
      <w:r>
        <w:rPr>
          <w:b/>
        </w:rPr>
        <w:lastRenderedPageBreak/>
        <w:t xml:space="preserve">Before </w:t>
      </w:r>
      <w:proofErr w:type="gramStart"/>
      <w:r>
        <w:rPr>
          <w:b/>
        </w:rPr>
        <w:t>Backing-</w:t>
      </w:r>
      <w:proofErr w:type="gramEnd"/>
      <w:r>
        <w:rPr>
          <w:b/>
        </w:rPr>
        <w:t>up Values</w:t>
      </w:r>
    </w:p>
    <w:p w:rsidR="0092479D" w:rsidRDefault="00606C87">
      <w:r>
        <w:rPr>
          <w:noProof/>
        </w:rPr>
        <w:drawing>
          <wp:anchor distT="0" distB="0" distL="0" distR="0" simplePos="0" relativeHeight="251658240" behindDoc="0" locked="0" layoutInCell="1" hidden="0" allowOverlap="1">
            <wp:simplePos x="0" y="0"/>
            <wp:positionH relativeFrom="column">
              <wp:posOffset>1360170</wp:posOffset>
            </wp:positionH>
            <wp:positionV relativeFrom="paragraph">
              <wp:posOffset>112395</wp:posOffset>
            </wp:positionV>
            <wp:extent cx="3514725" cy="2895600"/>
            <wp:effectExtent l="0" t="0" r="0" b="0"/>
            <wp:wrapSquare wrapText="bothSides" distT="0" distB="0" distL="0" distR="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14725" cy="2895600"/>
                    </a:xfrm>
                    <a:prstGeom prst="rect">
                      <a:avLst/>
                    </a:prstGeom>
                    <a:ln/>
                  </pic:spPr>
                </pic:pic>
              </a:graphicData>
            </a:graphic>
          </wp:anchor>
        </w:drawing>
      </w:r>
    </w:p>
    <w:p w:rsidR="0092479D" w:rsidRDefault="0092479D">
      <w:pPr>
        <w:pBdr>
          <w:top w:val="nil"/>
          <w:left w:val="nil"/>
          <w:bottom w:val="nil"/>
          <w:right w:val="nil"/>
          <w:between w:val="nil"/>
        </w:pBdr>
        <w:ind w:left="720"/>
        <w:rPr>
          <w:b/>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rsidP="00C04356">
      <w:pPr>
        <w:spacing w:line="360" w:lineRule="auto"/>
        <w:rPr>
          <w:b/>
          <w:sz w:val="28"/>
          <w:szCs w:val="28"/>
        </w:rPr>
      </w:pPr>
    </w:p>
    <w:p w:rsidR="001C18D8" w:rsidRDefault="001C18D8">
      <w:pPr>
        <w:spacing w:line="360" w:lineRule="auto"/>
        <w:jc w:val="center"/>
        <w:rPr>
          <w:b/>
          <w:sz w:val="28"/>
          <w:szCs w:val="28"/>
        </w:rPr>
      </w:pPr>
    </w:p>
    <w:p w:rsidR="001C18D8" w:rsidRDefault="001C18D8">
      <w:pPr>
        <w:spacing w:line="360" w:lineRule="auto"/>
        <w:jc w:val="center"/>
        <w:rPr>
          <w:b/>
          <w:sz w:val="28"/>
          <w:szCs w:val="28"/>
        </w:rPr>
      </w:pPr>
    </w:p>
    <w:p w:rsidR="001C18D8" w:rsidRDefault="001C18D8">
      <w:pPr>
        <w:spacing w:line="360" w:lineRule="auto"/>
        <w:jc w:val="center"/>
        <w:rPr>
          <w:b/>
          <w:sz w:val="28"/>
          <w:szCs w:val="28"/>
        </w:rPr>
      </w:pPr>
    </w:p>
    <w:p w:rsidR="001C18D8" w:rsidRDefault="001C18D8">
      <w:pPr>
        <w:spacing w:line="360" w:lineRule="auto"/>
        <w:jc w:val="center"/>
        <w:rPr>
          <w:b/>
          <w:sz w:val="28"/>
          <w:szCs w:val="28"/>
        </w:rPr>
      </w:pPr>
    </w:p>
    <w:p w:rsidR="001C18D8" w:rsidRDefault="001C18D8">
      <w:pPr>
        <w:spacing w:line="360" w:lineRule="auto"/>
        <w:jc w:val="center"/>
        <w:rPr>
          <w:b/>
          <w:sz w:val="28"/>
          <w:szCs w:val="28"/>
        </w:rPr>
      </w:pPr>
    </w:p>
    <w:p w:rsidR="001C18D8" w:rsidRDefault="001C18D8">
      <w:pPr>
        <w:spacing w:line="360" w:lineRule="auto"/>
        <w:jc w:val="center"/>
        <w:rPr>
          <w:b/>
          <w:sz w:val="28"/>
          <w:szCs w:val="28"/>
        </w:rPr>
      </w:pPr>
    </w:p>
    <w:p w:rsidR="0092479D" w:rsidRDefault="00606C87">
      <w:pPr>
        <w:spacing w:line="360" w:lineRule="auto"/>
        <w:jc w:val="center"/>
      </w:pPr>
      <w:r>
        <w:rPr>
          <w:b/>
          <w:sz w:val="28"/>
          <w:szCs w:val="28"/>
        </w:rPr>
        <w:t>After Backing-up values</w:t>
      </w:r>
    </w:p>
    <w:p w:rsidR="0092479D" w:rsidRDefault="0092479D">
      <w:pPr>
        <w:spacing w:line="360" w:lineRule="auto"/>
        <w:jc w:val="center"/>
        <w:rPr>
          <w:b/>
        </w:rPr>
      </w:pPr>
    </w:p>
    <w:p w:rsidR="0092479D" w:rsidRDefault="00606C87">
      <w:pPr>
        <w:spacing w:line="360" w:lineRule="auto"/>
        <w:jc w:val="center"/>
        <w:rPr>
          <w:b/>
          <w:sz w:val="32"/>
          <w:szCs w:val="32"/>
        </w:rPr>
      </w:pPr>
      <w:r>
        <w:rPr>
          <w:noProof/>
        </w:rPr>
        <w:drawing>
          <wp:anchor distT="0" distB="0" distL="0" distR="0" simplePos="0" relativeHeight="251659264" behindDoc="0" locked="0" layoutInCell="1" hidden="0" allowOverlap="1">
            <wp:simplePos x="0" y="0"/>
            <wp:positionH relativeFrom="column">
              <wp:posOffset>438150</wp:posOffset>
            </wp:positionH>
            <wp:positionV relativeFrom="paragraph">
              <wp:posOffset>274320</wp:posOffset>
            </wp:positionV>
            <wp:extent cx="6120130" cy="2731770"/>
            <wp:effectExtent l="0" t="0" r="0" b="0"/>
            <wp:wrapSquare wrapText="bothSides" distT="0" distB="0" distL="0" distR="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20130" cy="2731770"/>
                    </a:xfrm>
                    <a:prstGeom prst="rect">
                      <a:avLst/>
                    </a:prstGeom>
                    <a:ln/>
                  </pic:spPr>
                </pic:pic>
              </a:graphicData>
            </a:graphic>
          </wp:anchor>
        </w:drawing>
      </w: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pPr>
        <w:spacing w:line="360" w:lineRule="auto"/>
        <w:jc w:val="center"/>
        <w:rPr>
          <w:b/>
          <w:sz w:val="32"/>
          <w:szCs w:val="32"/>
        </w:rPr>
      </w:pPr>
    </w:p>
    <w:p w:rsidR="0092479D" w:rsidRDefault="0092479D" w:rsidP="0007553C">
      <w:pPr>
        <w:spacing w:line="360" w:lineRule="auto"/>
        <w:rPr>
          <w:b/>
          <w:sz w:val="32"/>
          <w:szCs w:val="32"/>
        </w:rPr>
      </w:pPr>
    </w:p>
    <w:p w:rsidR="0092479D" w:rsidRDefault="00606C87">
      <w:pPr>
        <w:widowControl/>
        <w:rPr>
          <w:b/>
          <w:sz w:val="32"/>
          <w:szCs w:val="32"/>
        </w:rPr>
      </w:pPr>
      <w:r>
        <w:br w:type="page"/>
      </w:r>
    </w:p>
    <w:p w:rsidR="0092479D" w:rsidRDefault="00606C87">
      <w:pPr>
        <w:spacing w:line="360" w:lineRule="auto"/>
        <w:jc w:val="center"/>
        <w:rPr>
          <w:b/>
          <w:sz w:val="32"/>
          <w:szCs w:val="32"/>
        </w:rPr>
      </w:pPr>
      <w:r>
        <w:rPr>
          <w:b/>
          <w:sz w:val="32"/>
          <w:szCs w:val="32"/>
        </w:rPr>
        <w:lastRenderedPageBreak/>
        <w:t>Alpha-Beta Pruning</w:t>
      </w:r>
    </w:p>
    <w:p w:rsidR="0092479D" w:rsidRDefault="00606C87">
      <w:pPr>
        <w:widowControl/>
        <w:numPr>
          <w:ilvl w:val="0"/>
          <w:numId w:val="2"/>
        </w:numPr>
        <w:shd w:val="clear" w:color="auto" w:fill="FFFFFF"/>
        <w:spacing w:before="60"/>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Alpha-beta pruning is a modified version of the minimax algorithm. It is an optimization technique for the minimax algorithm.</w:t>
      </w:r>
    </w:p>
    <w:p w:rsidR="0092479D" w:rsidRDefault="00606C87">
      <w:pPr>
        <w:widowControl/>
        <w:numPr>
          <w:ilvl w:val="0"/>
          <w:numId w:val="2"/>
        </w:numPr>
        <w:shd w:val="clear" w:color="auto" w:fill="FFFFFF"/>
        <w:spacing w:before="60"/>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Pr>
          <w:rFonts w:ascii="Quattrocento Sans" w:eastAsia="Quattrocento Sans" w:hAnsi="Quattrocento Sans" w:cs="Quattrocento Sans"/>
          <w:b/>
          <w:color w:val="000000"/>
        </w:rPr>
        <w:t>pruning</w:t>
      </w:r>
      <w:r>
        <w:rPr>
          <w:rFonts w:ascii="Quattrocento Sans" w:eastAsia="Quattrocento Sans" w:hAnsi="Quattrocento Sans" w:cs="Quattrocento Sans"/>
          <w:color w:val="000000"/>
        </w:rPr>
        <w:t>. This involves two threshold parameter Alpha and beta for future expansion, so it is called </w:t>
      </w:r>
      <w:r>
        <w:rPr>
          <w:rFonts w:ascii="Quattrocento Sans" w:eastAsia="Quattrocento Sans" w:hAnsi="Quattrocento Sans" w:cs="Quattrocento Sans"/>
          <w:b/>
          <w:color w:val="000000"/>
        </w:rPr>
        <w:t>alpha-beta pruning</w:t>
      </w:r>
      <w:r>
        <w:rPr>
          <w:rFonts w:ascii="Quattrocento Sans" w:eastAsia="Quattrocento Sans" w:hAnsi="Quattrocento Sans" w:cs="Quattrocento Sans"/>
          <w:color w:val="000000"/>
        </w:rPr>
        <w:t>. It is also called as </w:t>
      </w:r>
      <w:r>
        <w:rPr>
          <w:rFonts w:ascii="Quattrocento Sans" w:eastAsia="Quattrocento Sans" w:hAnsi="Quattrocento Sans" w:cs="Quattrocento Sans"/>
          <w:b/>
          <w:color w:val="000000"/>
        </w:rPr>
        <w:t>Alpha-Beta Algorithm</w:t>
      </w:r>
      <w:r>
        <w:rPr>
          <w:rFonts w:ascii="Quattrocento Sans" w:eastAsia="Quattrocento Sans" w:hAnsi="Quattrocento Sans" w:cs="Quattrocento Sans"/>
          <w:color w:val="000000"/>
        </w:rPr>
        <w:t>.</w:t>
      </w:r>
    </w:p>
    <w:p w:rsidR="0092479D" w:rsidRDefault="00606C87">
      <w:pPr>
        <w:widowControl/>
        <w:numPr>
          <w:ilvl w:val="0"/>
          <w:numId w:val="2"/>
        </w:numPr>
        <w:shd w:val="clear" w:color="auto" w:fill="FFFFFF"/>
        <w:spacing w:before="60"/>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Alpha-beta pruning can be applied at any depth of a tree, and sometimes it not only prunes the tree leaves but also entire sub-tree.</w:t>
      </w:r>
    </w:p>
    <w:p w:rsidR="0092479D" w:rsidRDefault="00606C87">
      <w:pPr>
        <w:widowControl/>
        <w:numPr>
          <w:ilvl w:val="0"/>
          <w:numId w:val="2"/>
        </w:numPr>
        <w:shd w:val="clear" w:color="auto" w:fill="FFFFFF"/>
        <w:spacing w:before="60" w:after="280"/>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The two-parameter can be defined as:</w:t>
      </w:r>
    </w:p>
    <w:p w:rsidR="0092479D" w:rsidRDefault="00606C87">
      <w:pPr>
        <w:widowControl/>
        <w:numPr>
          <w:ilvl w:val="1"/>
          <w:numId w:val="3"/>
        </w:numPr>
        <w:shd w:val="clear" w:color="auto" w:fill="FFFFFF"/>
        <w:spacing w:before="60"/>
        <w:jc w:val="both"/>
        <w:rPr>
          <w:rFonts w:ascii="Quattrocento Sans" w:eastAsia="Quattrocento Sans" w:hAnsi="Quattrocento Sans" w:cs="Quattrocento Sans"/>
          <w:color w:val="000000"/>
        </w:rPr>
      </w:pPr>
      <w:r>
        <w:rPr>
          <w:rFonts w:ascii="Quattrocento Sans" w:eastAsia="Quattrocento Sans" w:hAnsi="Quattrocento Sans" w:cs="Quattrocento Sans"/>
          <w:b/>
          <w:color w:val="000000"/>
        </w:rPr>
        <w:t>Alpha:</w:t>
      </w:r>
      <w:r>
        <w:rPr>
          <w:rFonts w:ascii="Quattrocento Sans" w:eastAsia="Quattrocento Sans" w:hAnsi="Quattrocento Sans" w:cs="Quattrocento Sans"/>
          <w:color w:val="000000"/>
        </w:rPr>
        <w:t> The best (highest-value) choice we have found so far at any point along the path of Maximizer. The initial value of alpha is </w:t>
      </w:r>
      <w:r>
        <w:rPr>
          <w:rFonts w:ascii="Arial Unicode MS" w:eastAsia="Arial Unicode MS" w:hAnsi="Arial Unicode MS" w:cs="Arial Unicode MS"/>
          <w:b/>
          <w:color w:val="000000"/>
        </w:rPr>
        <w:t>-∞</w:t>
      </w:r>
      <w:r>
        <w:rPr>
          <w:rFonts w:ascii="Quattrocento Sans" w:eastAsia="Quattrocento Sans" w:hAnsi="Quattrocento Sans" w:cs="Quattrocento Sans"/>
          <w:color w:val="000000"/>
        </w:rPr>
        <w:t>.</w:t>
      </w:r>
    </w:p>
    <w:p w:rsidR="0092479D" w:rsidRDefault="00606C87">
      <w:pPr>
        <w:widowControl/>
        <w:numPr>
          <w:ilvl w:val="1"/>
          <w:numId w:val="3"/>
        </w:numPr>
        <w:shd w:val="clear" w:color="auto" w:fill="FFFFFF"/>
        <w:spacing w:before="60"/>
        <w:jc w:val="both"/>
        <w:rPr>
          <w:rFonts w:ascii="Quattrocento Sans" w:eastAsia="Quattrocento Sans" w:hAnsi="Quattrocento Sans" w:cs="Quattrocento Sans"/>
          <w:color w:val="000000"/>
        </w:rPr>
      </w:pPr>
      <w:r>
        <w:rPr>
          <w:rFonts w:ascii="Quattrocento Sans" w:eastAsia="Quattrocento Sans" w:hAnsi="Quattrocento Sans" w:cs="Quattrocento Sans"/>
          <w:b/>
          <w:color w:val="000000"/>
        </w:rPr>
        <w:t>Beta:</w:t>
      </w:r>
      <w:r>
        <w:rPr>
          <w:rFonts w:ascii="Quattrocento Sans" w:eastAsia="Quattrocento Sans" w:hAnsi="Quattrocento Sans" w:cs="Quattrocento Sans"/>
          <w:color w:val="000000"/>
        </w:rPr>
        <w:t> The best (lowest-value) choice we have found so far at any point along the path of Minimizer. The initial value of beta is </w:t>
      </w:r>
      <w:r>
        <w:rPr>
          <w:rFonts w:ascii="Arial Unicode MS" w:eastAsia="Arial Unicode MS" w:hAnsi="Arial Unicode MS" w:cs="Arial Unicode MS"/>
          <w:b/>
          <w:color w:val="000000"/>
        </w:rPr>
        <w:t>+∞</w:t>
      </w:r>
      <w:r>
        <w:rPr>
          <w:rFonts w:ascii="Quattrocento Sans" w:eastAsia="Quattrocento Sans" w:hAnsi="Quattrocento Sans" w:cs="Quattrocento Sans"/>
          <w:color w:val="000000"/>
        </w:rPr>
        <w:t>.</w:t>
      </w:r>
    </w:p>
    <w:p w:rsidR="0092479D" w:rsidRDefault="00606C87">
      <w:pPr>
        <w:widowControl/>
        <w:numPr>
          <w:ilvl w:val="0"/>
          <w:numId w:val="3"/>
        </w:numPr>
        <w:shd w:val="clear" w:color="auto" w:fill="FFFFFF"/>
        <w:spacing w:before="60" w:after="280"/>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rsidR="0092479D" w:rsidRDefault="00606C87">
      <w:pPr>
        <w:pStyle w:val="Heading2"/>
        <w:shd w:val="clear" w:color="auto" w:fill="FFFFFF"/>
        <w:jc w:val="both"/>
        <w:rPr>
          <w:rFonts w:ascii="Helvetica Neue" w:eastAsia="Helvetica Neue" w:hAnsi="Helvetica Neue" w:cs="Helvetica Neue"/>
          <w:color w:val="610B38"/>
          <w:sz w:val="38"/>
          <w:szCs w:val="38"/>
        </w:rPr>
      </w:pPr>
      <w:r>
        <w:rPr>
          <w:rFonts w:ascii="Helvetica Neue" w:eastAsia="Helvetica Neue" w:hAnsi="Helvetica Neue" w:cs="Helvetica Neue"/>
          <w:b/>
          <w:color w:val="610B38"/>
          <w:sz w:val="38"/>
          <w:szCs w:val="38"/>
        </w:rPr>
        <w:t>Condition for Alpha-beta pruning:</w:t>
      </w:r>
    </w:p>
    <w:p w:rsidR="0092479D" w:rsidRDefault="00606C87">
      <w:pPr>
        <w:widowControl/>
        <w:pBdr>
          <w:top w:val="nil"/>
          <w:left w:val="nil"/>
          <w:bottom w:val="nil"/>
          <w:right w:val="nil"/>
          <w:between w:val="nil"/>
        </w:pBdr>
        <w:shd w:val="clear" w:color="auto" w:fill="FFFFFF"/>
        <w:jc w:val="both"/>
        <w:rPr>
          <w:rFonts w:ascii="Quattrocento Sans" w:eastAsia="Quattrocento Sans" w:hAnsi="Quattrocento Sans" w:cs="Quattrocento Sans"/>
          <w:color w:val="333333"/>
        </w:rPr>
      </w:pPr>
      <w:r>
        <w:rPr>
          <w:rFonts w:ascii="Quattrocento Sans" w:eastAsia="Quattrocento Sans" w:hAnsi="Quattrocento Sans" w:cs="Quattrocento Sans"/>
          <w:color w:val="333333"/>
        </w:rPr>
        <w:t>The main condition which required for alpha-beta pruning is:</w:t>
      </w:r>
    </w:p>
    <w:p w:rsidR="0092479D" w:rsidRDefault="00606C87">
      <w:pPr>
        <w:widowControl/>
        <w:ind w:left="-360" w:firstLine="1069"/>
        <w:jc w:val="both"/>
        <w:rPr>
          <w:rFonts w:ascii="Quattrocento Sans" w:eastAsia="Quattrocento Sans" w:hAnsi="Quattrocento Sans" w:cs="Quattrocento Sans"/>
          <w:b/>
          <w:color w:val="000000"/>
        </w:rPr>
      </w:pPr>
      <w:r>
        <w:rPr>
          <w:rFonts w:ascii="Arial" w:eastAsia="Arial" w:hAnsi="Arial" w:cs="Arial"/>
          <w:b/>
          <w:color w:val="000000"/>
        </w:rPr>
        <w:t xml:space="preserve">  α&gt;=β  </w:t>
      </w:r>
    </w:p>
    <w:p w:rsidR="0092479D" w:rsidRDefault="00606C87">
      <w:pPr>
        <w:pStyle w:val="Heading2"/>
        <w:shd w:val="clear" w:color="auto" w:fill="FFFFFF"/>
        <w:jc w:val="both"/>
        <w:rPr>
          <w:rFonts w:ascii="Helvetica Neue" w:eastAsia="Helvetica Neue" w:hAnsi="Helvetica Neue" w:cs="Helvetica Neue"/>
          <w:color w:val="610B38"/>
          <w:sz w:val="38"/>
          <w:szCs w:val="38"/>
        </w:rPr>
      </w:pPr>
      <w:r>
        <w:rPr>
          <w:rFonts w:ascii="Helvetica Neue" w:eastAsia="Helvetica Neue" w:hAnsi="Helvetica Neue" w:cs="Helvetica Neue"/>
          <w:b/>
          <w:color w:val="610B38"/>
          <w:sz w:val="38"/>
          <w:szCs w:val="38"/>
        </w:rPr>
        <w:t>Key points about alpha-beta pruning:</w:t>
      </w:r>
    </w:p>
    <w:p w:rsidR="0092479D" w:rsidRDefault="00606C87">
      <w:pPr>
        <w:widowControl/>
        <w:numPr>
          <w:ilvl w:val="0"/>
          <w:numId w:val="4"/>
        </w:numPr>
        <w:shd w:val="clear" w:color="auto" w:fill="FFFFFF"/>
        <w:spacing w:before="60"/>
        <w:jc w:val="both"/>
        <w:rPr>
          <w:color w:val="000000"/>
        </w:rPr>
      </w:pPr>
      <w:r>
        <w:rPr>
          <w:rFonts w:ascii="Quattrocento Sans" w:eastAsia="Quattrocento Sans" w:hAnsi="Quattrocento Sans" w:cs="Quattrocento Sans"/>
          <w:color w:val="000000"/>
        </w:rPr>
        <w:t>The Max player will only update the value of alpha.</w:t>
      </w:r>
    </w:p>
    <w:p w:rsidR="0092479D" w:rsidRDefault="00606C87">
      <w:pPr>
        <w:widowControl/>
        <w:numPr>
          <w:ilvl w:val="0"/>
          <w:numId w:val="4"/>
        </w:numPr>
        <w:shd w:val="clear" w:color="auto" w:fill="FFFFFF"/>
        <w:spacing w:before="60"/>
        <w:jc w:val="both"/>
        <w:rPr>
          <w:color w:val="000000"/>
        </w:rPr>
      </w:pPr>
      <w:r>
        <w:rPr>
          <w:rFonts w:ascii="Quattrocento Sans" w:eastAsia="Quattrocento Sans" w:hAnsi="Quattrocento Sans" w:cs="Quattrocento Sans"/>
          <w:color w:val="000000"/>
        </w:rPr>
        <w:t>The Min player will only update the value of beta.</w:t>
      </w:r>
    </w:p>
    <w:p w:rsidR="0092479D" w:rsidRDefault="00606C87">
      <w:pPr>
        <w:widowControl/>
        <w:numPr>
          <w:ilvl w:val="0"/>
          <w:numId w:val="4"/>
        </w:numPr>
        <w:shd w:val="clear" w:color="auto" w:fill="FFFFFF"/>
        <w:spacing w:before="60"/>
        <w:jc w:val="both"/>
        <w:rPr>
          <w:color w:val="000000"/>
        </w:rPr>
      </w:pPr>
      <w:r>
        <w:rPr>
          <w:rFonts w:ascii="Quattrocento Sans" w:eastAsia="Quattrocento Sans" w:hAnsi="Quattrocento Sans" w:cs="Quattrocento Sans"/>
          <w:color w:val="000000"/>
        </w:rPr>
        <w:t>While backtracking the tree, the node values will be passed to upper nodes instead of values of alpha and beta.</w:t>
      </w:r>
    </w:p>
    <w:p w:rsidR="0092479D" w:rsidRDefault="00606C87">
      <w:pPr>
        <w:widowControl/>
        <w:numPr>
          <w:ilvl w:val="0"/>
          <w:numId w:val="4"/>
        </w:numPr>
        <w:shd w:val="clear" w:color="auto" w:fill="FFFFFF"/>
        <w:spacing w:before="60" w:after="280"/>
        <w:jc w:val="both"/>
        <w:rPr>
          <w:color w:val="000000"/>
        </w:rPr>
      </w:pPr>
      <w:r>
        <w:rPr>
          <w:rFonts w:ascii="Quattrocento Sans" w:eastAsia="Quattrocento Sans" w:hAnsi="Quattrocento Sans" w:cs="Quattrocento Sans"/>
          <w:color w:val="000000"/>
        </w:rPr>
        <w:t>We will only pass the alpha, beta values to the child nodes.</w:t>
      </w:r>
    </w:p>
    <w:p w:rsidR="0092479D" w:rsidRDefault="00606C87">
      <w:pPr>
        <w:widowControl/>
        <w:shd w:val="clear" w:color="auto" w:fill="FFFFFF"/>
        <w:spacing w:before="60" w:after="280"/>
        <w:jc w:val="both"/>
        <w:rPr>
          <w:rFonts w:ascii="Quattrocento Sans" w:eastAsia="Quattrocento Sans" w:hAnsi="Quattrocento Sans" w:cs="Quattrocento Sans"/>
          <w:color w:val="000000"/>
        </w:rPr>
      </w:pPr>
      <w:r>
        <w:rPr>
          <w:noProof/>
        </w:rPr>
        <w:lastRenderedPageBreak/>
        <w:drawing>
          <wp:anchor distT="0" distB="0" distL="114300" distR="114300" simplePos="0" relativeHeight="251660288" behindDoc="0" locked="0" layoutInCell="1" hidden="0" allowOverlap="1">
            <wp:simplePos x="0" y="0"/>
            <wp:positionH relativeFrom="column">
              <wp:posOffset>408305</wp:posOffset>
            </wp:positionH>
            <wp:positionV relativeFrom="paragraph">
              <wp:posOffset>0</wp:posOffset>
            </wp:positionV>
            <wp:extent cx="5303520" cy="3822756"/>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03520" cy="3822756"/>
                    </a:xfrm>
                    <a:prstGeom prst="rect">
                      <a:avLst/>
                    </a:prstGeom>
                    <a:ln/>
                  </pic:spPr>
                </pic:pic>
              </a:graphicData>
            </a:graphic>
          </wp:anchor>
        </w:drawing>
      </w:r>
    </w:p>
    <w:p w:rsidR="0092479D" w:rsidRDefault="0092479D">
      <w:pPr>
        <w:spacing w:line="360" w:lineRule="auto"/>
        <w:jc w:val="center"/>
        <w:rPr>
          <w:b/>
          <w:sz w:val="32"/>
          <w:szCs w:val="32"/>
        </w:rPr>
      </w:pPr>
    </w:p>
    <w:p w:rsidR="0092479D" w:rsidRDefault="00606C87">
      <w:pPr>
        <w:widowControl/>
        <w:rPr>
          <w:b/>
          <w:sz w:val="32"/>
          <w:szCs w:val="32"/>
        </w:rPr>
      </w:pPr>
      <w:r>
        <w:br w:type="page"/>
      </w:r>
      <w:r>
        <w:rPr>
          <w:noProof/>
        </w:rPr>
        <w:drawing>
          <wp:anchor distT="0" distB="0" distL="114300" distR="114300" simplePos="0" relativeHeight="251661312" behindDoc="0" locked="0" layoutInCell="1" hidden="0" allowOverlap="1">
            <wp:simplePos x="0" y="0"/>
            <wp:positionH relativeFrom="column">
              <wp:posOffset>408305</wp:posOffset>
            </wp:positionH>
            <wp:positionV relativeFrom="paragraph">
              <wp:posOffset>3261995</wp:posOffset>
            </wp:positionV>
            <wp:extent cx="5303520" cy="3923852"/>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03520" cy="3923852"/>
                    </a:xfrm>
                    <a:prstGeom prst="rect">
                      <a:avLst/>
                    </a:prstGeom>
                    <a:ln/>
                  </pic:spPr>
                </pic:pic>
              </a:graphicData>
            </a:graphic>
          </wp:anchor>
        </w:drawing>
      </w:r>
    </w:p>
    <w:p w:rsidR="0092479D" w:rsidRDefault="00606C87">
      <w:pPr>
        <w:widowControl/>
        <w:rPr>
          <w:b/>
          <w:sz w:val="32"/>
          <w:szCs w:val="32"/>
        </w:rPr>
      </w:pPr>
      <w:r>
        <w:lastRenderedPageBreak/>
        <w:br w:type="page"/>
      </w:r>
      <w:r>
        <w:rPr>
          <w:noProof/>
        </w:rPr>
        <w:drawing>
          <wp:anchor distT="0" distB="0" distL="114300" distR="114300" simplePos="0" relativeHeight="251662336" behindDoc="0" locked="0" layoutInCell="1" hidden="0" allowOverlap="1">
            <wp:simplePos x="0" y="0"/>
            <wp:positionH relativeFrom="column">
              <wp:posOffset>408305</wp:posOffset>
            </wp:positionH>
            <wp:positionV relativeFrom="paragraph">
              <wp:posOffset>38100</wp:posOffset>
            </wp:positionV>
            <wp:extent cx="5303520" cy="3871711"/>
            <wp:effectExtent l="0" t="0" r="0" b="0"/>
            <wp:wrapSquare wrapText="bothSides" distT="0" distB="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303520" cy="3871711"/>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359409</wp:posOffset>
            </wp:positionH>
            <wp:positionV relativeFrom="paragraph">
              <wp:posOffset>3535045</wp:posOffset>
            </wp:positionV>
            <wp:extent cx="5303520" cy="3891119"/>
            <wp:effectExtent l="0" t="0" r="0" b="0"/>
            <wp:wrapSquare wrapText="bothSides" distT="0" distB="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03520" cy="3891119"/>
                    </a:xfrm>
                    <a:prstGeom prst="rect">
                      <a:avLst/>
                    </a:prstGeom>
                    <a:ln/>
                  </pic:spPr>
                </pic:pic>
              </a:graphicData>
            </a:graphic>
          </wp:anchor>
        </w:drawing>
      </w:r>
    </w:p>
    <w:p w:rsidR="0092479D" w:rsidRDefault="00606C87" w:rsidP="001C18D8">
      <w:pPr>
        <w:widowControl/>
        <w:rPr>
          <w:b/>
          <w:sz w:val="32"/>
          <w:szCs w:val="32"/>
        </w:rPr>
      </w:pPr>
      <w:r>
        <w:rPr>
          <w:noProof/>
        </w:rPr>
        <w:lastRenderedPageBreak/>
        <w:drawing>
          <wp:inline distT="0" distB="0" distL="0" distR="0" wp14:anchorId="5013CF0E" wp14:editId="22FB3A4F">
            <wp:extent cx="6120130" cy="37947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20130" cy="3794760"/>
                    </a:xfrm>
                    <a:prstGeom prst="rect">
                      <a:avLst/>
                    </a:prstGeom>
                    <a:ln/>
                  </pic:spPr>
                </pic:pic>
              </a:graphicData>
            </a:graphic>
          </wp:inline>
        </w:drawing>
      </w:r>
      <w:r>
        <w:br w:type="page"/>
      </w:r>
      <w:r>
        <w:rPr>
          <w:noProof/>
        </w:rPr>
        <w:drawing>
          <wp:anchor distT="0" distB="0" distL="114300" distR="114300" simplePos="0" relativeHeight="251664384" behindDoc="0" locked="0" layoutInCell="1" hidden="0" allowOverlap="1" wp14:anchorId="1AF8A398" wp14:editId="4FA8CF37">
            <wp:simplePos x="0" y="0"/>
            <wp:positionH relativeFrom="column">
              <wp:posOffset>-3809</wp:posOffset>
            </wp:positionH>
            <wp:positionV relativeFrom="paragraph">
              <wp:posOffset>0</wp:posOffset>
            </wp:positionV>
            <wp:extent cx="6120130" cy="3706495"/>
            <wp:effectExtent l="0" t="0" r="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120130" cy="3706495"/>
                    </a:xfrm>
                    <a:prstGeom prst="rect">
                      <a:avLst/>
                    </a:prstGeom>
                    <a:ln/>
                  </pic:spPr>
                </pic:pic>
              </a:graphicData>
            </a:graphic>
          </wp:anchor>
        </w:drawing>
      </w:r>
    </w:p>
    <w:p w:rsidR="0092479D" w:rsidRDefault="00606C87">
      <w:pPr>
        <w:spacing w:line="360" w:lineRule="auto"/>
        <w:jc w:val="center"/>
      </w:pPr>
      <w:r>
        <w:rPr>
          <w:b/>
          <w:sz w:val="32"/>
          <w:szCs w:val="32"/>
        </w:rPr>
        <w:lastRenderedPageBreak/>
        <w:t>Lab Task</w:t>
      </w:r>
    </w:p>
    <w:p w:rsidR="0092479D" w:rsidRDefault="00606C87">
      <w:pPr>
        <w:spacing w:line="360" w:lineRule="auto"/>
        <w:jc w:val="center"/>
      </w:pPr>
      <w:r>
        <w:rPr>
          <w:b/>
          <w:sz w:val="32"/>
          <w:szCs w:val="32"/>
        </w:rPr>
        <w:t xml:space="preserve">Artificially Intelligent TIC-TAC-TOE Game </w:t>
      </w:r>
    </w:p>
    <w:p w:rsidR="0092479D" w:rsidRDefault="0092479D">
      <w:pPr>
        <w:rPr>
          <w:b/>
        </w:rPr>
      </w:pPr>
    </w:p>
    <w:p w:rsidR="0092479D" w:rsidRDefault="00606C87">
      <w:r>
        <w:rPr>
          <w:b/>
        </w:rPr>
        <w:t>Tic-tac-toe</w:t>
      </w:r>
      <w:r>
        <w:t xml:space="preserve"> (also known as </w:t>
      </w:r>
      <w:proofErr w:type="spellStart"/>
      <w:r>
        <w:rPr>
          <w:b/>
        </w:rPr>
        <w:t>noughts</w:t>
      </w:r>
      <w:proofErr w:type="spellEnd"/>
      <w:r>
        <w:t xml:space="preserve"> and </w:t>
      </w:r>
      <w:r>
        <w:rPr>
          <w:b/>
        </w:rPr>
        <w:t>crosses</w:t>
      </w:r>
      <w:r>
        <w:t xml:space="preserve"> or </w:t>
      </w:r>
      <w:proofErr w:type="spellStart"/>
      <w:r>
        <w:t>Xs</w:t>
      </w:r>
      <w:proofErr w:type="spellEnd"/>
      <w:r>
        <w:t xml:space="preserve"> and </w:t>
      </w:r>
      <w:proofErr w:type="spellStart"/>
      <w:r>
        <w:t>Os</w:t>
      </w:r>
      <w:proofErr w:type="spellEnd"/>
      <w:r>
        <w:t>) for two players, X and O, who take turns marking the spaces in a 3×3 grid. The player who succeeds in placing three of their marks in a horizontal, vertical, or diagonal row wins the game.</w:t>
      </w:r>
    </w:p>
    <w:p w:rsidR="0092479D" w:rsidRDefault="0092479D"/>
    <w:p w:rsidR="0092479D" w:rsidRDefault="00606C87">
      <w:r>
        <w:t xml:space="preserve">The sample tic </w:t>
      </w:r>
      <w:proofErr w:type="gramStart"/>
      <w:r>
        <w:t>tac</w:t>
      </w:r>
      <w:proofErr w:type="gramEnd"/>
      <w:r>
        <w:t xml:space="preserve"> toe board of order 3 by 3 is shown in the figure below. Suppose player 1 had chosen X and player 2 has chosen 0.</w:t>
      </w:r>
    </w:p>
    <w:p w:rsidR="0092479D" w:rsidRDefault="0092479D"/>
    <w:p w:rsidR="0092479D" w:rsidRDefault="001C18D8">
      <w:r>
        <w:rPr>
          <w:noProof/>
        </w:rPr>
        <w:drawing>
          <wp:anchor distT="0" distB="0" distL="0" distR="0" simplePos="0" relativeHeight="251665408" behindDoc="0" locked="0" layoutInCell="1" hidden="0" allowOverlap="1" wp14:anchorId="107533F8" wp14:editId="7B577666">
            <wp:simplePos x="0" y="0"/>
            <wp:positionH relativeFrom="column">
              <wp:posOffset>2371725</wp:posOffset>
            </wp:positionH>
            <wp:positionV relativeFrom="paragraph">
              <wp:posOffset>40005</wp:posOffset>
            </wp:positionV>
            <wp:extent cx="1123950" cy="1066800"/>
            <wp:effectExtent l="0" t="0" r="0" b="0"/>
            <wp:wrapSquare wrapText="bothSides" distT="0" distB="0" distL="0" distR="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123950" cy="1066800"/>
                    </a:xfrm>
                    <a:prstGeom prst="rect">
                      <a:avLst/>
                    </a:prstGeom>
                    <a:ln/>
                  </pic:spPr>
                </pic:pic>
              </a:graphicData>
            </a:graphic>
            <wp14:sizeRelH relativeFrom="margin">
              <wp14:pctWidth>0</wp14:pctWidth>
            </wp14:sizeRelH>
            <wp14:sizeRelV relativeFrom="margin">
              <wp14:pctHeight>0</wp14:pctHeight>
            </wp14:sizeRelV>
          </wp:anchor>
        </w:drawing>
      </w:r>
    </w:p>
    <w:p w:rsidR="0092479D" w:rsidRDefault="0092479D"/>
    <w:p w:rsidR="0092479D" w:rsidRDefault="0092479D"/>
    <w:p w:rsidR="0092479D" w:rsidRDefault="0092479D"/>
    <w:p w:rsidR="0092479D" w:rsidRDefault="0092479D"/>
    <w:p w:rsidR="0092479D" w:rsidRDefault="0092479D"/>
    <w:p w:rsidR="0092479D" w:rsidRDefault="00606C87">
      <w:pPr>
        <w:rPr>
          <w:b/>
          <w:sz w:val="28"/>
          <w:szCs w:val="28"/>
        </w:rPr>
      </w:pPr>
      <w:r>
        <w:rPr>
          <w:b/>
          <w:sz w:val="28"/>
          <w:szCs w:val="28"/>
        </w:rPr>
        <w:t xml:space="preserve">Problem Statement </w:t>
      </w:r>
    </w:p>
    <w:p w:rsidR="0092479D" w:rsidRDefault="0092479D">
      <w:pPr>
        <w:rPr>
          <w:b/>
        </w:rPr>
      </w:pPr>
    </w:p>
    <w:p w:rsidR="0092479D" w:rsidRDefault="00606C87">
      <w:pPr>
        <w:rPr>
          <w:b/>
        </w:rPr>
      </w:pPr>
      <w:r>
        <w:t xml:space="preserve">You need to implement </w:t>
      </w:r>
      <w:r>
        <w:rPr>
          <w:b/>
        </w:rPr>
        <w:t>Min-Max Algorithm</w:t>
      </w:r>
      <w:r>
        <w:t xml:space="preserve"> to search optimal solution for each player in Tic-Tac-Toe game. (Algorithm is given at the end for your reference) </w:t>
      </w:r>
    </w:p>
    <w:p w:rsidR="0092479D" w:rsidRDefault="0092479D">
      <w:pPr>
        <w:rPr>
          <w:b/>
        </w:rPr>
      </w:pPr>
    </w:p>
    <w:p w:rsidR="0092479D" w:rsidRDefault="00606C87">
      <w:pPr>
        <w:rPr>
          <w:b/>
        </w:rPr>
      </w:pPr>
      <w:r>
        <w:rPr>
          <w:b/>
          <w:sz w:val="28"/>
          <w:szCs w:val="28"/>
        </w:rPr>
        <w:t xml:space="preserve">Rules of </w:t>
      </w:r>
      <w:proofErr w:type="gramStart"/>
      <w:r>
        <w:rPr>
          <w:b/>
          <w:sz w:val="28"/>
          <w:szCs w:val="28"/>
        </w:rPr>
        <w:t>Game :</w:t>
      </w:r>
      <w:proofErr w:type="gramEnd"/>
    </w:p>
    <w:p w:rsidR="0092479D" w:rsidRDefault="0092479D">
      <w:pPr>
        <w:rPr>
          <w:b/>
        </w:rPr>
      </w:pPr>
    </w:p>
    <w:p w:rsidR="0092479D" w:rsidRDefault="00606C87">
      <w:pPr>
        <w:ind w:left="720"/>
      </w:pPr>
      <w:r>
        <w:t>The simple rules to play the game are:</w:t>
      </w:r>
    </w:p>
    <w:p w:rsidR="0092479D" w:rsidRDefault="0092479D">
      <w:pPr>
        <w:ind w:left="720"/>
      </w:pPr>
    </w:p>
    <w:p w:rsidR="0092479D" w:rsidRDefault="00606C87">
      <w:pPr>
        <w:numPr>
          <w:ilvl w:val="0"/>
          <w:numId w:val="1"/>
        </w:numPr>
      </w:pPr>
      <w:r>
        <w:t>Two players can play the game. Each player will choose either 0 or X.</w:t>
      </w:r>
    </w:p>
    <w:p w:rsidR="0092479D" w:rsidRDefault="00606C87">
      <w:pPr>
        <w:numPr>
          <w:ilvl w:val="0"/>
          <w:numId w:val="1"/>
        </w:numPr>
      </w:pPr>
      <w:r>
        <w:t xml:space="preserve">The winning of a player is dependent on the consecutive 0s or </w:t>
      </w:r>
      <w:proofErr w:type="spellStart"/>
      <w:r>
        <w:t>Xs</w:t>
      </w:r>
      <w:proofErr w:type="spellEnd"/>
      <w:r>
        <w:t xml:space="preserve"> (in either row or column or </w:t>
      </w:r>
      <w:proofErr w:type="gramStart"/>
      <w:r>
        <w:t>Diagonal )</w:t>
      </w:r>
      <w:proofErr w:type="gramEnd"/>
      <w:r>
        <w:t>.</w:t>
      </w:r>
    </w:p>
    <w:p w:rsidR="0092479D" w:rsidRDefault="00606C87">
      <w:pPr>
        <w:numPr>
          <w:ilvl w:val="0"/>
          <w:numId w:val="1"/>
        </w:numPr>
      </w:pPr>
      <w:r>
        <w:t>Each player will play alternately. There is no biasness towards or against any player.</w:t>
      </w:r>
    </w:p>
    <w:p w:rsidR="0092479D" w:rsidRDefault="00606C87">
      <w:pPr>
        <w:numPr>
          <w:ilvl w:val="0"/>
          <w:numId w:val="1"/>
        </w:numPr>
      </w:pPr>
      <w:r>
        <w:t>The game will stop when either player has won.</w:t>
      </w:r>
    </w:p>
    <w:p w:rsidR="0092479D" w:rsidRDefault="00606C87">
      <w:pPr>
        <w:numPr>
          <w:ilvl w:val="0"/>
          <w:numId w:val="1"/>
        </w:numPr>
      </w:pPr>
      <w:r>
        <w:t>If no player has won and all the board cells are occupied, the game has been drawn.</w:t>
      </w:r>
    </w:p>
    <w:p w:rsidR="0092479D" w:rsidRDefault="0092479D">
      <w:pPr>
        <w:rPr>
          <w:b/>
        </w:rPr>
      </w:pPr>
    </w:p>
    <w:p w:rsidR="0092479D" w:rsidRDefault="00606C87">
      <w:pPr>
        <w:rPr>
          <w:sz w:val="28"/>
          <w:szCs w:val="28"/>
        </w:rPr>
      </w:pPr>
      <w:r>
        <w:rPr>
          <w:b/>
          <w:sz w:val="28"/>
          <w:szCs w:val="28"/>
        </w:rPr>
        <w:t>Code Provided</w:t>
      </w:r>
    </w:p>
    <w:p w:rsidR="0092479D" w:rsidRDefault="0092479D">
      <w:pPr>
        <w:rPr>
          <w:b/>
        </w:rPr>
      </w:pPr>
    </w:p>
    <w:p w:rsidR="0092479D" w:rsidRDefault="00606C87">
      <w:proofErr w:type="spellStart"/>
      <w:proofErr w:type="gramStart"/>
      <w:r>
        <w:rPr>
          <w:b/>
        </w:rPr>
        <w:t>def</w:t>
      </w:r>
      <w:proofErr w:type="spellEnd"/>
      <w:proofErr w:type="gramEnd"/>
      <w:r>
        <w:rPr>
          <w:b/>
        </w:rPr>
        <w:t xml:space="preserve"> </w:t>
      </w:r>
      <w:proofErr w:type="spellStart"/>
      <w:r>
        <w:rPr>
          <w:b/>
        </w:rPr>
        <w:t>initial_state</w:t>
      </w:r>
      <w:proofErr w:type="spellEnd"/>
      <w:r>
        <w:rPr>
          <w:b/>
        </w:rPr>
        <w:t xml:space="preserve">(): </w:t>
      </w:r>
      <w:r>
        <w:t>Returns starting state of the board.</w:t>
      </w:r>
    </w:p>
    <w:p w:rsidR="0092479D" w:rsidRDefault="00606C87">
      <w:pPr>
        <w:rPr>
          <w:b/>
        </w:rPr>
      </w:pPr>
      <w:proofErr w:type="spellStart"/>
      <w:proofErr w:type="gramStart"/>
      <w:r>
        <w:rPr>
          <w:b/>
        </w:rPr>
        <w:t>def</w:t>
      </w:r>
      <w:proofErr w:type="spellEnd"/>
      <w:proofErr w:type="gramEnd"/>
      <w:r>
        <w:rPr>
          <w:b/>
        </w:rPr>
        <w:t xml:space="preserve"> player(board): </w:t>
      </w:r>
      <w:r>
        <w:t xml:space="preserve">  Returns player who has the next turn on a board.</w:t>
      </w:r>
    </w:p>
    <w:p w:rsidR="0092479D" w:rsidRDefault="00606C87">
      <w:pPr>
        <w:rPr>
          <w:b/>
        </w:rPr>
      </w:pPr>
      <w:proofErr w:type="spellStart"/>
      <w:proofErr w:type="gramStart"/>
      <w:r>
        <w:rPr>
          <w:b/>
        </w:rPr>
        <w:t>def</w:t>
      </w:r>
      <w:proofErr w:type="spellEnd"/>
      <w:proofErr w:type="gramEnd"/>
      <w:r>
        <w:rPr>
          <w:b/>
        </w:rPr>
        <w:t xml:space="preserve"> actions(board):  </w:t>
      </w:r>
      <w:r>
        <w:t>Returns set of all possible actions (i, j) available on the board.</w:t>
      </w:r>
    </w:p>
    <w:p w:rsidR="0092479D" w:rsidRDefault="00606C87">
      <w:pPr>
        <w:rPr>
          <w:b/>
        </w:rPr>
      </w:pPr>
      <w:proofErr w:type="spellStart"/>
      <w:proofErr w:type="gramStart"/>
      <w:r>
        <w:rPr>
          <w:b/>
        </w:rPr>
        <w:t>def</w:t>
      </w:r>
      <w:proofErr w:type="spellEnd"/>
      <w:proofErr w:type="gramEnd"/>
      <w:r>
        <w:rPr>
          <w:b/>
        </w:rPr>
        <w:t xml:space="preserve"> result(board, action): </w:t>
      </w:r>
      <w:r>
        <w:t>Returns the board that results from making move (i, j) on the board.</w:t>
      </w:r>
    </w:p>
    <w:p w:rsidR="0092479D" w:rsidRDefault="00606C87">
      <w:pPr>
        <w:rPr>
          <w:b/>
        </w:rPr>
      </w:pPr>
      <w:proofErr w:type="spellStart"/>
      <w:proofErr w:type="gramStart"/>
      <w:r>
        <w:rPr>
          <w:b/>
        </w:rPr>
        <w:t>def</w:t>
      </w:r>
      <w:proofErr w:type="spellEnd"/>
      <w:proofErr w:type="gramEnd"/>
      <w:r>
        <w:rPr>
          <w:b/>
        </w:rPr>
        <w:t xml:space="preserve"> winner(board): </w:t>
      </w:r>
      <w:r>
        <w:t xml:space="preserve"> Returns the winner of the game, if there is one.</w:t>
      </w:r>
    </w:p>
    <w:p w:rsidR="0092479D" w:rsidRDefault="00606C87">
      <w:pPr>
        <w:rPr>
          <w:b/>
        </w:rPr>
      </w:pPr>
      <w:proofErr w:type="spellStart"/>
      <w:proofErr w:type="gramStart"/>
      <w:r>
        <w:rPr>
          <w:b/>
        </w:rPr>
        <w:t>def</w:t>
      </w:r>
      <w:proofErr w:type="spellEnd"/>
      <w:proofErr w:type="gramEnd"/>
      <w:r>
        <w:rPr>
          <w:b/>
        </w:rPr>
        <w:t xml:space="preserve"> terminal(board): </w:t>
      </w:r>
      <w:r>
        <w:t xml:space="preserve"> Returns True if game is over, False otherwise.</w:t>
      </w:r>
    </w:p>
    <w:p w:rsidR="0092479D" w:rsidRDefault="00606C87">
      <w:pPr>
        <w:rPr>
          <w:b/>
        </w:rPr>
      </w:pPr>
      <w:proofErr w:type="spellStart"/>
      <w:proofErr w:type="gramStart"/>
      <w:r>
        <w:rPr>
          <w:b/>
        </w:rPr>
        <w:t>def</w:t>
      </w:r>
      <w:proofErr w:type="spellEnd"/>
      <w:proofErr w:type="gramEnd"/>
      <w:r>
        <w:rPr>
          <w:b/>
        </w:rPr>
        <w:t xml:space="preserve"> utility(board): </w:t>
      </w:r>
      <w:r>
        <w:t xml:space="preserve">  Returns 1 if X has won the game, -1 if O has won, 0 otherwise.</w:t>
      </w:r>
    </w:p>
    <w:p w:rsidR="0092479D" w:rsidRDefault="0092479D"/>
    <w:p w:rsidR="0092479D" w:rsidRDefault="00606C87">
      <w:pPr>
        <w:rPr>
          <w:sz w:val="28"/>
          <w:szCs w:val="28"/>
        </w:rPr>
      </w:pPr>
      <w:r>
        <w:rPr>
          <w:b/>
          <w:sz w:val="28"/>
          <w:szCs w:val="28"/>
        </w:rPr>
        <w:t>Task to Perform</w:t>
      </w:r>
    </w:p>
    <w:p w:rsidR="0092479D" w:rsidRDefault="0092479D">
      <w:pPr>
        <w:rPr>
          <w:b/>
        </w:rPr>
      </w:pPr>
    </w:p>
    <w:p w:rsidR="0092479D" w:rsidRDefault="00606C87" w:rsidP="001C18D8">
      <w:pPr>
        <w:numPr>
          <w:ilvl w:val="0"/>
          <w:numId w:val="5"/>
        </w:numPr>
        <w:pBdr>
          <w:top w:val="nil"/>
          <w:left w:val="nil"/>
          <w:bottom w:val="nil"/>
          <w:right w:val="nil"/>
          <w:between w:val="nil"/>
        </w:pBdr>
      </w:pPr>
      <w:proofErr w:type="spellStart"/>
      <w:proofErr w:type="gramStart"/>
      <w:r>
        <w:rPr>
          <w:b/>
        </w:rPr>
        <w:t>def</w:t>
      </w:r>
      <w:proofErr w:type="spellEnd"/>
      <w:proofErr w:type="gramEnd"/>
      <w:r>
        <w:rPr>
          <w:b/>
        </w:rPr>
        <w:t xml:space="preserve"> </w:t>
      </w:r>
      <w:proofErr w:type="spellStart"/>
      <w:r>
        <w:rPr>
          <w:b/>
        </w:rPr>
        <w:t>alpha_beta_pruining</w:t>
      </w:r>
      <w:proofErr w:type="spellEnd"/>
      <w:r>
        <w:rPr>
          <w:b/>
        </w:rPr>
        <w:t>(board):</w:t>
      </w:r>
      <w:r>
        <w:t xml:space="preserve"> Returns the optimal action for the current player on the board.</w:t>
      </w:r>
      <w:bookmarkStart w:id="0" w:name="_GoBack"/>
      <w:bookmarkEnd w:id="0"/>
    </w:p>
    <w:sectPr w:rsidR="0092479D" w:rsidSect="00C04356">
      <w:headerReference w:type="default" r:id="rId18"/>
      <w:pgSz w:w="11906" w:h="16838"/>
      <w:pgMar w:top="1440" w:right="1440" w:bottom="1440" w:left="1440" w:header="1134"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368" w:rsidRDefault="00751368">
      <w:r>
        <w:separator/>
      </w:r>
    </w:p>
  </w:endnote>
  <w:endnote w:type="continuationSeparator" w:id="0">
    <w:p w:rsidR="00751368" w:rsidRDefault="0075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368" w:rsidRDefault="00751368">
      <w:r>
        <w:separator/>
      </w:r>
    </w:p>
  </w:footnote>
  <w:footnote w:type="continuationSeparator" w:id="0">
    <w:p w:rsidR="00751368" w:rsidRDefault="00751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9D" w:rsidRPr="0007553C" w:rsidRDefault="00606C87" w:rsidP="00C04356">
    <w:pPr>
      <w:pBdr>
        <w:top w:val="nil"/>
        <w:left w:val="nil"/>
        <w:bottom w:val="nil"/>
        <w:right w:val="nil"/>
        <w:between w:val="nil"/>
      </w:pBdr>
      <w:tabs>
        <w:tab w:val="center" w:pos="4819"/>
        <w:tab w:val="right" w:pos="9638"/>
      </w:tabs>
    </w:pPr>
    <w:r>
      <w:tab/>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5317"/>
    <w:multiLevelType w:val="multilevel"/>
    <w:tmpl w:val="B7BC356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
    <w:nsid w:val="1D25598D"/>
    <w:multiLevelType w:val="multilevel"/>
    <w:tmpl w:val="62CE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40A375AB"/>
    <w:multiLevelType w:val="multilevel"/>
    <w:tmpl w:val="BF9674C2"/>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nsid w:val="620C2A8A"/>
    <w:multiLevelType w:val="multilevel"/>
    <w:tmpl w:val="4B94C268"/>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nsid w:val="645E3871"/>
    <w:multiLevelType w:val="multilevel"/>
    <w:tmpl w:val="17F217F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
    <w:nsid w:val="6CFB2513"/>
    <w:multiLevelType w:val="multilevel"/>
    <w:tmpl w:val="2196D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nsid w:val="7F287942"/>
    <w:multiLevelType w:val="multilevel"/>
    <w:tmpl w:val="5334538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9D"/>
    <w:rsid w:val="0007553C"/>
    <w:rsid w:val="001C18D8"/>
    <w:rsid w:val="00606C87"/>
    <w:rsid w:val="00751368"/>
    <w:rsid w:val="0092479D"/>
    <w:rsid w:val="00A200ED"/>
    <w:rsid w:val="00C04356"/>
    <w:rsid w:val="00FE0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spacing w:before="140" w:after="120"/>
      <w:ind w:left="720" w:hanging="720"/>
      <w:outlineLvl w:val="2"/>
    </w:pPr>
    <w:rPr>
      <w:b/>
      <w:sz w:val="28"/>
      <w:szCs w:val="28"/>
    </w:rPr>
  </w:style>
  <w:style w:type="paragraph" w:styleId="Heading4">
    <w:name w:val="heading 4"/>
    <w:basedOn w:val="Normal"/>
    <w:next w:val="Normal"/>
    <w:pPr>
      <w:keepNext/>
      <w:spacing w:before="120" w:after="120"/>
      <w:outlineLvl w:val="3"/>
    </w:pPr>
    <w:rPr>
      <w:rFonts w:ascii="Liberation Sans" w:eastAsia="Liberation Sans" w:hAnsi="Liberation Sans" w:cs="Liberation Sans"/>
      <w:b/>
      <w:i/>
      <w:sz w:val="27"/>
      <w:szCs w:val="27"/>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7553C"/>
    <w:rPr>
      <w:rFonts w:ascii="Tahoma" w:hAnsi="Tahoma" w:cs="Tahoma"/>
      <w:sz w:val="16"/>
      <w:szCs w:val="16"/>
    </w:rPr>
  </w:style>
  <w:style w:type="character" w:customStyle="1" w:styleId="BalloonTextChar">
    <w:name w:val="Balloon Text Char"/>
    <w:basedOn w:val="DefaultParagraphFont"/>
    <w:link w:val="BalloonText"/>
    <w:uiPriority w:val="99"/>
    <w:semiHidden/>
    <w:rsid w:val="0007553C"/>
    <w:rPr>
      <w:rFonts w:ascii="Tahoma" w:hAnsi="Tahoma" w:cs="Tahoma"/>
      <w:sz w:val="16"/>
      <w:szCs w:val="16"/>
    </w:rPr>
  </w:style>
  <w:style w:type="paragraph" w:styleId="Header">
    <w:name w:val="header"/>
    <w:basedOn w:val="Normal"/>
    <w:link w:val="HeaderChar"/>
    <w:uiPriority w:val="99"/>
    <w:unhideWhenUsed/>
    <w:rsid w:val="0007553C"/>
    <w:pPr>
      <w:tabs>
        <w:tab w:val="center" w:pos="4680"/>
        <w:tab w:val="right" w:pos="9360"/>
      </w:tabs>
    </w:pPr>
  </w:style>
  <w:style w:type="character" w:customStyle="1" w:styleId="HeaderChar">
    <w:name w:val="Header Char"/>
    <w:basedOn w:val="DefaultParagraphFont"/>
    <w:link w:val="Header"/>
    <w:uiPriority w:val="99"/>
    <w:rsid w:val="0007553C"/>
  </w:style>
  <w:style w:type="paragraph" w:styleId="Footer">
    <w:name w:val="footer"/>
    <w:basedOn w:val="Normal"/>
    <w:link w:val="FooterChar"/>
    <w:uiPriority w:val="99"/>
    <w:unhideWhenUsed/>
    <w:rsid w:val="0007553C"/>
    <w:pPr>
      <w:tabs>
        <w:tab w:val="center" w:pos="4680"/>
        <w:tab w:val="right" w:pos="9360"/>
      </w:tabs>
    </w:pPr>
  </w:style>
  <w:style w:type="character" w:customStyle="1" w:styleId="FooterChar">
    <w:name w:val="Footer Char"/>
    <w:basedOn w:val="DefaultParagraphFont"/>
    <w:link w:val="Footer"/>
    <w:uiPriority w:val="99"/>
    <w:rsid w:val="0007553C"/>
  </w:style>
  <w:style w:type="character" w:customStyle="1" w:styleId="TitleChar">
    <w:name w:val="Title Char"/>
    <w:basedOn w:val="DefaultParagraphFont"/>
    <w:link w:val="Title"/>
    <w:uiPriority w:val="10"/>
    <w:rsid w:val="00C04356"/>
    <w:rPr>
      <w:b/>
      <w:sz w:val="72"/>
      <w:szCs w:val="72"/>
    </w:rPr>
  </w:style>
  <w:style w:type="character" w:customStyle="1" w:styleId="SubtitleChar">
    <w:name w:val="Subtitle Char"/>
    <w:basedOn w:val="DefaultParagraphFont"/>
    <w:link w:val="Subtitle"/>
    <w:uiPriority w:val="11"/>
    <w:rsid w:val="00C04356"/>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spacing w:before="140" w:after="120"/>
      <w:ind w:left="720" w:hanging="720"/>
      <w:outlineLvl w:val="2"/>
    </w:pPr>
    <w:rPr>
      <w:b/>
      <w:sz w:val="28"/>
      <w:szCs w:val="28"/>
    </w:rPr>
  </w:style>
  <w:style w:type="paragraph" w:styleId="Heading4">
    <w:name w:val="heading 4"/>
    <w:basedOn w:val="Normal"/>
    <w:next w:val="Normal"/>
    <w:pPr>
      <w:keepNext/>
      <w:spacing w:before="120" w:after="120"/>
      <w:outlineLvl w:val="3"/>
    </w:pPr>
    <w:rPr>
      <w:rFonts w:ascii="Liberation Sans" w:eastAsia="Liberation Sans" w:hAnsi="Liberation Sans" w:cs="Liberation Sans"/>
      <w:b/>
      <w:i/>
      <w:sz w:val="27"/>
      <w:szCs w:val="27"/>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7553C"/>
    <w:rPr>
      <w:rFonts w:ascii="Tahoma" w:hAnsi="Tahoma" w:cs="Tahoma"/>
      <w:sz w:val="16"/>
      <w:szCs w:val="16"/>
    </w:rPr>
  </w:style>
  <w:style w:type="character" w:customStyle="1" w:styleId="BalloonTextChar">
    <w:name w:val="Balloon Text Char"/>
    <w:basedOn w:val="DefaultParagraphFont"/>
    <w:link w:val="BalloonText"/>
    <w:uiPriority w:val="99"/>
    <w:semiHidden/>
    <w:rsid w:val="0007553C"/>
    <w:rPr>
      <w:rFonts w:ascii="Tahoma" w:hAnsi="Tahoma" w:cs="Tahoma"/>
      <w:sz w:val="16"/>
      <w:szCs w:val="16"/>
    </w:rPr>
  </w:style>
  <w:style w:type="paragraph" w:styleId="Header">
    <w:name w:val="header"/>
    <w:basedOn w:val="Normal"/>
    <w:link w:val="HeaderChar"/>
    <w:uiPriority w:val="99"/>
    <w:unhideWhenUsed/>
    <w:rsid w:val="0007553C"/>
    <w:pPr>
      <w:tabs>
        <w:tab w:val="center" w:pos="4680"/>
        <w:tab w:val="right" w:pos="9360"/>
      </w:tabs>
    </w:pPr>
  </w:style>
  <w:style w:type="character" w:customStyle="1" w:styleId="HeaderChar">
    <w:name w:val="Header Char"/>
    <w:basedOn w:val="DefaultParagraphFont"/>
    <w:link w:val="Header"/>
    <w:uiPriority w:val="99"/>
    <w:rsid w:val="0007553C"/>
  </w:style>
  <w:style w:type="paragraph" w:styleId="Footer">
    <w:name w:val="footer"/>
    <w:basedOn w:val="Normal"/>
    <w:link w:val="FooterChar"/>
    <w:uiPriority w:val="99"/>
    <w:unhideWhenUsed/>
    <w:rsid w:val="0007553C"/>
    <w:pPr>
      <w:tabs>
        <w:tab w:val="center" w:pos="4680"/>
        <w:tab w:val="right" w:pos="9360"/>
      </w:tabs>
    </w:pPr>
  </w:style>
  <w:style w:type="character" w:customStyle="1" w:styleId="FooterChar">
    <w:name w:val="Footer Char"/>
    <w:basedOn w:val="DefaultParagraphFont"/>
    <w:link w:val="Footer"/>
    <w:uiPriority w:val="99"/>
    <w:rsid w:val="0007553C"/>
  </w:style>
  <w:style w:type="character" w:customStyle="1" w:styleId="TitleChar">
    <w:name w:val="Title Char"/>
    <w:basedOn w:val="DefaultParagraphFont"/>
    <w:link w:val="Title"/>
    <w:uiPriority w:val="10"/>
    <w:rsid w:val="00C04356"/>
    <w:rPr>
      <w:b/>
      <w:sz w:val="72"/>
      <w:szCs w:val="72"/>
    </w:rPr>
  </w:style>
  <w:style w:type="character" w:customStyle="1" w:styleId="SubtitleChar">
    <w:name w:val="Subtitle Char"/>
    <w:basedOn w:val="DefaultParagraphFont"/>
    <w:link w:val="Subtitle"/>
    <w:uiPriority w:val="11"/>
    <w:rsid w:val="00C04356"/>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2</cp:revision>
  <dcterms:created xsi:type="dcterms:W3CDTF">2024-05-06T11:07:00Z</dcterms:created>
  <dcterms:modified xsi:type="dcterms:W3CDTF">2024-05-06T11:07:00Z</dcterms:modified>
</cp:coreProperties>
</file>