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4CCB9" w14:textId="1589ABEA" w:rsidR="005D36A2" w:rsidRDefault="00C57124" w:rsidP="00A81065">
      <w:pPr>
        <w:jc w:val="right"/>
      </w:pPr>
      <w:r>
        <w:t>QUIZ No 1</w:t>
      </w:r>
      <w:r>
        <w:tab/>
      </w:r>
      <w:r>
        <w:tab/>
      </w:r>
      <w:r>
        <w:tab/>
      </w:r>
      <w:r w:rsidRPr="00284899">
        <w:rPr>
          <w:b/>
        </w:rPr>
        <w:t>CS 4104 - Applied Machine Learning</w:t>
      </w:r>
      <w:r>
        <w:t xml:space="preserve"> </w:t>
      </w:r>
      <w:r>
        <w:tab/>
      </w:r>
      <w:r>
        <w:tab/>
      </w:r>
      <w:r>
        <w:tab/>
      </w:r>
      <w:r>
        <w:tab/>
        <w:t xml:space="preserve">Marks </w:t>
      </w:r>
      <w:r w:rsidR="006B32C7">
        <w:t>60</w:t>
      </w:r>
    </w:p>
    <w:p w14:paraId="7F5A8462" w14:textId="1FFED05D" w:rsidR="00C57124" w:rsidRPr="00284899" w:rsidRDefault="00C57124" w:rsidP="006B32C7">
      <w:pPr>
        <w:spacing w:after="0"/>
      </w:pPr>
      <w:r w:rsidRPr="00284899">
        <w:t>Q1. Multiple choice questions:</w:t>
      </w:r>
      <w:r w:rsidR="006B32C7" w:rsidRPr="00284899">
        <w:t xml:space="preserve"> Circle the correct choice. (12 marks)</w:t>
      </w:r>
    </w:p>
    <w:p w14:paraId="0355803D" w14:textId="77777777" w:rsidR="00C57124" w:rsidRPr="00C57124" w:rsidRDefault="00C57124" w:rsidP="006B32C7">
      <w:pPr>
        <w:spacing w:after="0"/>
        <w:rPr>
          <w:b/>
        </w:rPr>
      </w:pPr>
      <w:r w:rsidRPr="00C57124">
        <w:rPr>
          <w:b/>
        </w:rPr>
        <w:t>1. What does CART stand for?</w:t>
      </w:r>
    </w:p>
    <w:p w14:paraId="02254CC7" w14:textId="77777777" w:rsidR="00C57124" w:rsidRDefault="00C57124" w:rsidP="006B32C7">
      <w:pPr>
        <w:spacing w:after="0"/>
      </w:pPr>
      <w:r>
        <w:t xml:space="preserve">   - A. Classification and Regression Trees</w:t>
      </w:r>
    </w:p>
    <w:p w14:paraId="6BFF0CA3" w14:textId="77777777" w:rsidR="00C57124" w:rsidRDefault="00C57124" w:rsidP="006B32C7">
      <w:pPr>
        <w:spacing w:after="0"/>
      </w:pPr>
      <w:r>
        <w:t xml:space="preserve">   - B. Classification and Regression Technique</w:t>
      </w:r>
    </w:p>
    <w:p w14:paraId="3294B8B6" w14:textId="77777777" w:rsidR="00C57124" w:rsidRDefault="00C57124" w:rsidP="006B32C7">
      <w:pPr>
        <w:spacing w:after="0"/>
      </w:pPr>
      <w:r>
        <w:t xml:space="preserve">   - C. Clustering and Regression Trees</w:t>
      </w:r>
    </w:p>
    <w:p w14:paraId="0E7EF377" w14:textId="77777777" w:rsidR="00C57124" w:rsidRDefault="00C57124" w:rsidP="006B32C7">
      <w:pPr>
        <w:spacing w:after="0"/>
      </w:pPr>
      <w:r>
        <w:t xml:space="preserve">   - D. Classification and Analysis Trees</w:t>
      </w:r>
    </w:p>
    <w:p w14:paraId="64DF4BCC" w14:textId="77777777" w:rsidR="00C57124" w:rsidRPr="00C57124" w:rsidRDefault="00C57124" w:rsidP="006B32C7">
      <w:pPr>
        <w:spacing w:after="0"/>
        <w:rPr>
          <w:b/>
        </w:rPr>
      </w:pPr>
      <w:r w:rsidRPr="00C57124">
        <w:rPr>
          <w:b/>
        </w:rPr>
        <w:t>2. What type of tasks can CART be used for?</w:t>
      </w:r>
    </w:p>
    <w:p w14:paraId="656BAF38" w14:textId="77777777" w:rsidR="00C57124" w:rsidRDefault="00C57124" w:rsidP="006B32C7">
      <w:pPr>
        <w:spacing w:after="0"/>
      </w:pPr>
      <w:r>
        <w:t xml:space="preserve">   - A. Only classification tasks</w:t>
      </w:r>
    </w:p>
    <w:p w14:paraId="6F2DD693" w14:textId="77777777" w:rsidR="00C57124" w:rsidRDefault="00C57124" w:rsidP="006B32C7">
      <w:pPr>
        <w:spacing w:after="0"/>
      </w:pPr>
      <w:r>
        <w:t xml:space="preserve">   - B. Only regression tasks</w:t>
      </w:r>
    </w:p>
    <w:p w14:paraId="4C8DC06F" w14:textId="77777777" w:rsidR="00C57124" w:rsidRDefault="00C57124" w:rsidP="006B32C7">
      <w:pPr>
        <w:spacing w:after="0"/>
      </w:pPr>
      <w:r>
        <w:t xml:space="preserve">   - C. Both classification and regression tasks</w:t>
      </w:r>
    </w:p>
    <w:p w14:paraId="751C460D" w14:textId="77777777" w:rsidR="00C57124" w:rsidRDefault="00C57124" w:rsidP="006B32C7">
      <w:pPr>
        <w:spacing w:after="0"/>
      </w:pPr>
      <w:r>
        <w:t xml:space="preserve">   - D. Neither classification nor regression tasks</w:t>
      </w:r>
    </w:p>
    <w:p w14:paraId="330F6592" w14:textId="77777777" w:rsidR="00C57124" w:rsidRPr="00C57124" w:rsidRDefault="00C57124" w:rsidP="006B32C7">
      <w:pPr>
        <w:spacing w:after="0"/>
        <w:rPr>
          <w:b/>
        </w:rPr>
      </w:pPr>
      <w:r w:rsidRPr="00C57124">
        <w:rPr>
          <w:b/>
        </w:rPr>
        <w:t>3. Which of the following best describes the structure of a CART model?</w:t>
      </w:r>
    </w:p>
    <w:p w14:paraId="70B852ED" w14:textId="77777777" w:rsidR="00C57124" w:rsidRDefault="00C57124" w:rsidP="006B32C7">
      <w:pPr>
        <w:spacing w:after="0"/>
      </w:pPr>
      <w:r>
        <w:t xml:space="preserve">   - A. Linear equation</w:t>
      </w:r>
    </w:p>
    <w:p w14:paraId="6A523379" w14:textId="77777777" w:rsidR="00C57124" w:rsidRDefault="00C57124" w:rsidP="006B32C7">
      <w:pPr>
        <w:spacing w:after="0"/>
      </w:pPr>
      <w:r>
        <w:t xml:space="preserve">   - B. Decision tree</w:t>
      </w:r>
    </w:p>
    <w:p w14:paraId="6E8DA004" w14:textId="77777777" w:rsidR="00C57124" w:rsidRDefault="00C57124" w:rsidP="006B32C7">
      <w:pPr>
        <w:spacing w:after="0"/>
      </w:pPr>
      <w:r>
        <w:t xml:space="preserve">   - C. Neural network</w:t>
      </w:r>
    </w:p>
    <w:p w14:paraId="4A40AB58" w14:textId="77777777" w:rsidR="00C57124" w:rsidRDefault="00C57124" w:rsidP="006B32C7">
      <w:pPr>
        <w:spacing w:after="0"/>
      </w:pPr>
      <w:r>
        <w:t xml:space="preserve">   - D. Cluster</w:t>
      </w:r>
    </w:p>
    <w:p w14:paraId="718658A9" w14:textId="77777777" w:rsidR="00C57124" w:rsidRPr="00C57124" w:rsidRDefault="00C57124" w:rsidP="006B32C7">
      <w:pPr>
        <w:spacing w:after="0"/>
        <w:rPr>
          <w:b/>
        </w:rPr>
      </w:pPr>
      <w:r w:rsidRPr="00C57124">
        <w:rPr>
          <w:b/>
        </w:rPr>
        <w:t>4. In a CART model, what determines how the tree is split at each node?</w:t>
      </w:r>
    </w:p>
    <w:p w14:paraId="4A044527" w14:textId="77777777" w:rsidR="00C57124" w:rsidRDefault="00C57124" w:rsidP="006B32C7">
      <w:pPr>
        <w:spacing w:after="0"/>
      </w:pPr>
      <w:r>
        <w:t xml:space="preserve">   - A. Random selection</w:t>
      </w:r>
    </w:p>
    <w:p w14:paraId="20DDC974" w14:textId="77777777" w:rsidR="00C57124" w:rsidRDefault="00C57124" w:rsidP="006B32C7">
      <w:pPr>
        <w:spacing w:after="0"/>
      </w:pPr>
      <w:r>
        <w:t xml:space="preserve">   - B. Pre-determined rules</w:t>
      </w:r>
    </w:p>
    <w:p w14:paraId="77862A46" w14:textId="77777777" w:rsidR="00C57124" w:rsidRDefault="00C57124" w:rsidP="006B32C7">
      <w:pPr>
        <w:spacing w:after="0"/>
      </w:pPr>
      <w:r>
        <w:t xml:space="preserve">   - C. A set of criteria or algorithm</w:t>
      </w:r>
    </w:p>
    <w:p w14:paraId="7110B60A" w14:textId="77777777" w:rsidR="00C57124" w:rsidRDefault="00C57124" w:rsidP="006B32C7">
      <w:pPr>
        <w:spacing w:after="0"/>
      </w:pPr>
      <w:r>
        <w:t xml:space="preserve">   - D. User input</w:t>
      </w:r>
    </w:p>
    <w:p w14:paraId="7A218B02" w14:textId="77777777" w:rsidR="00C57124" w:rsidRPr="00C57124" w:rsidRDefault="00C57124" w:rsidP="006B32C7">
      <w:pPr>
        <w:spacing w:after="0"/>
        <w:rPr>
          <w:b/>
        </w:rPr>
      </w:pPr>
      <w:r w:rsidRPr="00C57124">
        <w:rPr>
          <w:b/>
        </w:rPr>
        <w:t>5. What is the Gini index used for in a CART algorithm?</w:t>
      </w:r>
    </w:p>
    <w:p w14:paraId="73DEB992" w14:textId="77777777" w:rsidR="00C57124" w:rsidRDefault="00C57124" w:rsidP="006B32C7">
      <w:pPr>
        <w:spacing w:after="0"/>
      </w:pPr>
      <w:r>
        <w:t xml:space="preserve">   - A. To measure the quality of a split</w:t>
      </w:r>
    </w:p>
    <w:p w14:paraId="4281FAF8" w14:textId="77777777" w:rsidR="00C57124" w:rsidRDefault="00C57124" w:rsidP="006B32C7">
      <w:pPr>
        <w:spacing w:after="0"/>
      </w:pPr>
      <w:r>
        <w:t xml:space="preserve">   - B. To calculate prediction error</w:t>
      </w:r>
    </w:p>
    <w:p w14:paraId="0F85C959" w14:textId="77777777" w:rsidR="00C57124" w:rsidRDefault="00C57124" w:rsidP="006B32C7">
      <w:pPr>
        <w:spacing w:after="0"/>
      </w:pPr>
      <w:r>
        <w:t xml:space="preserve">   - C. To determine tree depth</w:t>
      </w:r>
    </w:p>
    <w:p w14:paraId="1A8A193A" w14:textId="77777777" w:rsidR="00C57124" w:rsidRDefault="00C57124" w:rsidP="006B32C7">
      <w:pPr>
        <w:spacing w:after="0"/>
      </w:pPr>
      <w:r>
        <w:t xml:space="preserve">   - D. To tune hyper-parameters</w:t>
      </w:r>
    </w:p>
    <w:p w14:paraId="10D57F35" w14:textId="77777777" w:rsidR="00C57124" w:rsidRPr="00C57124" w:rsidRDefault="00C57124" w:rsidP="006B32C7">
      <w:pPr>
        <w:spacing w:after="0"/>
        <w:rPr>
          <w:b/>
        </w:rPr>
      </w:pPr>
      <w:r w:rsidRPr="00C57124">
        <w:rPr>
          <w:b/>
        </w:rPr>
        <w:t>6. Which of the following is not a step in building a CART model?</w:t>
      </w:r>
    </w:p>
    <w:p w14:paraId="697DC9D3" w14:textId="77777777" w:rsidR="00C57124" w:rsidRDefault="00C57124" w:rsidP="006B32C7">
      <w:pPr>
        <w:spacing w:after="0"/>
      </w:pPr>
      <w:r>
        <w:t xml:space="preserve">   - A. Splitting the dataset into training and testing sets</w:t>
      </w:r>
    </w:p>
    <w:p w14:paraId="19B49EFD" w14:textId="77777777" w:rsidR="00C57124" w:rsidRDefault="00C57124" w:rsidP="006B32C7">
      <w:pPr>
        <w:spacing w:after="0"/>
      </w:pPr>
      <w:r>
        <w:t xml:space="preserve">   - B. Selecting the root node</w:t>
      </w:r>
    </w:p>
    <w:p w14:paraId="414402A3" w14:textId="77777777" w:rsidR="00C57124" w:rsidRDefault="00C57124" w:rsidP="006B32C7">
      <w:pPr>
        <w:spacing w:after="0"/>
      </w:pPr>
      <w:r>
        <w:t xml:space="preserve">   - C. Pruning the tree</w:t>
      </w:r>
    </w:p>
    <w:p w14:paraId="6925FFEE" w14:textId="77777777" w:rsidR="00C57124" w:rsidRDefault="00C57124" w:rsidP="006B32C7">
      <w:pPr>
        <w:spacing w:after="0"/>
      </w:pPr>
      <w:r>
        <w:t xml:space="preserve">   - D. Combining multiple trees to form a forest</w:t>
      </w:r>
    </w:p>
    <w:p w14:paraId="31686B97" w14:textId="77777777" w:rsidR="00C57124" w:rsidRDefault="00C57124" w:rsidP="00C57124">
      <w:pPr>
        <w:pStyle w:val="ListParagraph"/>
      </w:pPr>
    </w:p>
    <w:p w14:paraId="04B231F7" w14:textId="37359AFF" w:rsidR="00A81065" w:rsidRDefault="00C57124" w:rsidP="00C57124">
      <w:pPr>
        <w:pStyle w:val="ListParagraph"/>
        <w:ind w:left="0"/>
        <w:rPr>
          <w:b/>
        </w:rPr>
      </w:pPr>
      <w:r w:rsidRPr="00C57124">
        <w:rPr>
          <w:b/>
        </w:rPr>
        <w:t xml:space="preserve">Q2. </w:t>
      </w:r>
      <w:r w:rsidR="00A81065" w:rsidRPr="00284899">
        <w:t>Consider the following dataset with four attr</w:t>
      </w:r>
      <w:r w:rsidR="00C85559" w:rsidRPr="00284899">
        <w:t>ibutes and a class label “Flu?”</w:t>
      </w:r>
      <w:r w:rsidR="006B32C7">
        <w:rPr>
          <w:b/>
        </w:rPr>
        <w:t xml:space="preserve"> (20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9"/>
        <w:gridCol w:w="1781"/>
        <w:gridCol w:w="1822"/>
        <w:gridCol w:w="1772"/>
        <w:gridCol w:w="1756"/>
      </w:tblGrid>
      <w:tr w:rsidR="00A81065" w14:paraId="6CA682F1" w14:textId="77777777" w:rsidTr="006B32C7">
        <w:tc>
          <w:tcPr>
            <w:tcW w:w="1769" w:type="dxa"/>
          </w:tcPr>
          <w:p w14:paraId="172DAA8E" w14:textId="0C6AF31D" w:rsidR="00A81065" w:rsidRDefault="00A81065" w:rsidP="00A81065">
            <w:pPr>
              <w:pStyle w:val="ListParagraph"/>
              <w:ind w:left="0"/>
            </w:pPr>
            <w:r>
              <w:t>Chills</w:t>
            </w:r>
          </w:p>
        </w:tc>
        <w:tc>
          <w:tcPr>
            <w:tcW w:w="1781" w:type="dxa"/>
          </w:tcPr>
          <w:p w14:paraId="4DF4C740" w14:textId="36F852AC" w:rsidR="00A81065" w:rsidRDefault="00A81065" w:rsidP="00A81065">
            <w:pPr>
              <w:pStyle w:val="ListParagraph"/>
              <w:ind w:left="0"/>
            </w:pPr>
            <w:r>
              <w:t>Runny Nose</w:t>
            </w:r>
          </w:p>
        </w:tc>
        <w:tc>
          <w:tcPr>
            <w:tcW w:w="1822" w:type="dxa"/>
          </w:tcPr>
          <w:p w14:paraId="428CCEE5" w14:textId="53979444" w:rsidR="00A81065" w:rsidRDefault="00A81065" w:rsidP="00A81065">
            <w:pPr>
              <w:pStyle w:val="ListParagraph"/>
              <w:ind w:left="0"/>
            </w:pPr>
            <w:r>
              <w:t>Headache</w:t>
            </w:r>
          </w:p>
        </w:tc>
        <w:tc>
          <w:tcPr>
            <w:tcW w:w="1772" w:type="dxa"/>
          </w:tcPr>
          <w:p w14:paraId="2EEA0F91" w14:textId="48E69FFD" w:rsidR="00A81065" w:rsidRDefault="00A81065" w:rsidP="00A81065">
            <w:pPr>
              <w:pStyle w:val="ListParagraph"/>
              <w:ind w:left="0"/>
            </w:pPr>
            <w:r>
              <w:t>Fever</w:t>
            </w:r>
          </w:p>
        </w:tc>
        <w:tc>
          <w:tcPr>
            <w:tcW w:w="1756" w:type="dxa"/>
          </w:tcPr>
          <w:p w14:paraId="6464087D" w14:textId="41D3DFD7" w:rsidR="00A81065" w:rsidRDefault="00A81065" w:rsidP="00A81065">
            <w:pPr>
              <w:pStyle w:val="ListParagraph"/>
              <w:ind w:left="0"/>
            </w:pPr>
            <w:r>
              <w:t>Flu?</w:t>
            </w:r>
          </w:p>
        </w:tc>
      </w:tr>
      <w:tr w:rsidR="00A81065" w14:paraId="1410D1E8" w14:textId="77777777" w:rsidTr="006B32C7">
        <w:tc>
          <w:tcPr>
            <w:tcW w:w="1769" w:type="dxa"/>
          </w:tcPr>
          <w:p w14:paraId="4AFA4818" w14:textId="783F0C53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781" w:type="dxa"/>
          </w:tcPr>
          <w:p w14:paraId="7EAC93F6" w14:textId="2E6E1F80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822" w:type="dxa"/>
          </w:tcPr>
          <w:p w14:paraId="3DB53D01" w14:textId="0FD364D8" w:rsidR="00A81065" w:rsidRDefault="00A81065" w:rsidP="00A81065">
            <w:pPr>
              <w:pStyle w:val="ListParagraph"/>
              <w:ind w:left="0"/>
            </w:pPr>
            <w:r>
              <w:t>Mild</w:t>
            </w:r>
          </w:p>
        </w:tc>
        <w:tc>
          <w:tcPr>
            <w:tcW w:w="1772" w:type="dxa"/>
          </w:tcPr>
          <w:p w14:paraId="6CF213EC" w14:textId="237910E4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756" w:type="dxa"/>
          </w:tcPr>
          <w:p w14:paraId="1DF3264B" w14:textId="60137090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</w:tr>
      <w:tr w:rsidR="00A81065" w14:paraId="534BFFCC" w14:textId="77777777" w:rsidTr="006B32C7">
        <w:tc>
          <w:tcPr>
            <w:tcW w:w="1769" w:type="dxa"/>
          </w:tcPr>
          <w:p w14:paraId="64516FC5" w14:textId="25C8C876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781" w:type="dxa"/>
          </w:tcPr>
          <w:p w14:paraId="2339C524" w14:textId="51BB3AC7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822" w:type="dxa"/>
          </w:tcPr>
          <w:p w14:paraId="7A4CB11E" w14:textId="46621563" w:rsidR="00A81065" w:rsidRDefault="00A81065" w:rsidP="00A8106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772" w:type="dxa"/>
          </w:tcPr>
          <w:p w14:paraId="6B33D132" w14:textId="7689BF03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756" w:type="dxa"/>
          </w:tcPr>
          <w:p w14:paraId="3DED4A66" w14:textId="64D2208C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</w:tr>
      <w:tr w:rsidR="00A81065" w14:paraId="67AF8841" w14:textId="77777777" w:rsidTr="006B32C7">
        <w:tc>
          <w:tcPr>
            <w:tcW w:w="1769" w:type="dxa"/>
          </w:tcPr>
          <w:p w14:paraId="25A11FA9" w14:textId="22BF1788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781" w:type="dxa"/>
          </w:tcPr>
          <w:p w14:paraId="3148551C" w14:textId="16CAD6DC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822" w:type="dxa"/>
          </w:tcPr>
          <w:p w14:paraId="3EF5EE49" w14:textId="4BA30F08" w:rsidR="00A81065" w:rsidRDefault="00A81065" w:rsidP="00A81065">
            <w:pPr>
              <w:pStyle w:val="ListParagraph"/>
              <w:ind w:left="0"/>
            </w:pPr>
            <w:r>
              <w:t>Strong</w:t>
            </w:r>
          </w:p>
        </w:tc>
        <w:tc>
          <w:tcPr>
            <w:tcW w:w="1772" w:type="dxa"/>
          </w:tcPr>
          <w:p w14:paraId="7BC33B8F" w14:textId="1D71BB2C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756" w:type="dxa"/>
          </w:tcPr>
          <w:p w14:paraId="0BD0E360" w14:textId="6C378BB3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</w:tr>
      <w:tr w:rsidR="00A81065" w14:paraId="650FEBAE" w14:textId="77777777" w:rsidTr="006B32C7">
        <w:tc>
          <w:tcPr>
            <w:tcW w:w="1769" w:type="dxa"/>
          </w:tcPr>
          <w:p w14:paraId="540B1029" w14:textId="17F68CE2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781" w:type="dxa"/>
          </w:tcPr>
          <w:p w14:paraId="4777D9F9" w14:textId="7EA18558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822" w:type="dxa"/>
          </w:tcPr>
          <w:p w14:paraId="5BF20092" w14:textId="232BE4AD" w:rsidR="00A81065" w:rsidRDefault="00A81065" w:rsidP="00A81065">
            <w:pPr>
              <w:pStyle w:val="ListParagraph"/>
              <w:ind w:left="0"/>
            </w:pPr>
            <w:r>
              <w:t>Mild</w:t>
            </w:r>
          </w:p>
        </w:tc>
        <w:tc>
          <w:tcPr>
            <w:tcW w:w="1772" w:type="dxa"/>
          </w:tcPr>
          <w:p w14:paraId="6E0CB615" w14:textId="2F263BCF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756" w:type="dxa"/>
          </w:tcPr>
          <w:p w14:paraId="78B223AF" w14:textId="29F740FF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</w:tr>
      <w:tr w:rsidR="00A81065" w14:paraId="40497428" w14:textId="77777777" w:rsidTr="006B32C7">
        <w:tc>
          <w:tcPr>
            <w:tcW w:w="1769" w:type="dxa"/>
          </w:tcPr>
          <w:p w14:paraId="2ED15CD6" w14:textId="688770B9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781" w:type="dxa"/>
          </w:tcPr>
          <w:p w14:paraId="30E3436D" w14:textId="15856F7E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822" w:type="dxa"/>
          </w:tcPr>
          <w:p w14:paraId="199E8398" w14:textId="577CE55D" w:rsidR="00A81065" w:rsidRDefault="00A81065" w:rsidP="00A8106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772" w:type="dxa"/>
          </w:tcPr>
          <w:p w14:paraId="712B0D45" w14:textId="68D15036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756" w:type="dxa"/>
          </w:tcPr>
          <w:p w14:paraId="1BA912F8" w14:textId="0D8550EE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</w:tr>
      <w:tr w:rsidR="00A81065" w14:paraId="039CDF75" w14:textId="77777777" w:rsidTr="006B32C7">
        <w:tc>
          <w:tcPr>
            <w:tcW w:w="1769" w:type="dxa"/>
          </w:tcPr>
          <w:p w14:paraId="5CFA07FC" w14:textId="2EFC5302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781" w:type="dxa"/>
          </w:tcPr>
          <w:p w14:paraId="7F112622" w14:textId="3B12E541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822" w:type="dxa"/>
          </w:tcPr>
          <w:p w14:paraId="4FF0F384" w14:textId="7ABA3130" w:rsidR="00A81065" w:rsidRDefault="00A81065" w:rsidP="00A81065">
            <w:pPr>
              <w:pStyle w:val="ListParagraph"/>
              <w:ind w:left="0"/>
            </w:pPr>
            <w:r>
              <w:t>Strong</w:t>
            </w:r>
          </w:p>
        </w:tc>
        <w:tc>
          <w:tcPr>
            <w:tcW w:w="1772" w:type="dxa"/>
          </w:tcPr>
          <w:p w14:paraId="69BAF0E2" w14:textId="40FF038E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756" w:type="dxa"/>
          </w:tcPr>
          <w:p w14:paraId="43B7F773" w14:textId="4E7E6937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</w:tr>
      <w:tr w:rsidR="00A81065" w14:paraId="48533A30" w14:textId="77777777" w:rsidTr="006B32C7">
        <w:tc>
          <w:tcPr>
            <w:tcW w:w="1769" w:type="dxa"/>
          </w:tcPr>
          <w:p w14:paraId="34353577" w14:textId="2109397D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781" w:type="dxa"/>
          </w:tcPr>
          <w:p w14:paraId="7850E547" w14:textId="5EF1B618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822" w:type="dxa"/>
          </w:tcPr>
          <w:p w14:paraId="5278C6D5" w14:textId="1332DA3C" w:rsidR="00A81065" w:rsidRDefault="00A81065" w:rsidP="00A81065">
            <w:pPr>
              <w:pStyle w:val="ListParagraph"/>
              <w:ind w:left="0"/>
            </w:pPr>
            <w:r>
              <w:t>Strong</w:t>
            </w:r>
          </w:p>
        </w:tc>
        <w:tc>
          <w:tcPr>
            <w:tcW w:w="1772" w:type="dxa"/>
          </w:tcPr>
          <w:p w14:paraId="7E70C4E6" w14:textId="1238338F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756" w:type="dxa"/>
          </w:tcPr>
          <w:p w14:paraId="473E9E7F" w14:textId="62974A01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</w:tr>
      <w:tr w:rsidR="00A81065" w14:paraId="6E575524" w14:textId="77777777" w:rsidTr="006B32C7">
        <w:tc>
          <w:tcPr>
            <w:tcW w:w="1769" w:type="dxa"/>
          </w:tcPr>
          <w:p w14:paraId="42A5CB94" w14:textId="276A2730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781" w:type="dxa"/>
          </w:tcPr>
          <w:p w14:paraId="6D7FD058" w14:textId="79E39B7E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822" w:type="dxa"/>
          </w:tcPr>
          <w:p w14:paraId="5B68B78E" w14:textId="5B068069" w:rsidR="00A81065" w:rsidRDefault="00A81065" w:rsidP="00A81065">
            <w:pPr>
              <w:pStyle w:val="ListParagraph"/>
              <w:ind w:left="0"/>
            </w:pPr>
            <w:r>
              <w:t>Mild</w:t>
            </w:r>
          </w:p>
        </w:tc>
        <w:tc>
          <w:tcPr>
            <w:tcW w:w="1772" w:type="dxa"/>
          </w:tcPr>
          <w:p w14:paraId="5B569887" w14:textId="111EA7AE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756" w:type="dxa"/>
          </w:tcPr>
          <w:p w14:paraId="242659FF" w14:textId="60FEFF33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</w:tr>
    </w:tbl>
    <w:p w14:paraId="28A4FB09" w14:textId="687DC081" w:rsidR="00C85559" w:rsidRDefault="00A81065" w:rsidP="00C57124">
      <w:r>
        <w:t xml:space="preserve">Using the </w:t>
      </w:r>
      <w:r w:rsidR="00C85559">
        <w:t xml:space="preserve">Decision Tree Learning </w:t>
      </w:r>
      <w:r>
        <w:t xml:space="preserve">model </w:t>
      </w:r>
      <w:r w:rsidR="00C85559">
        <w:t>of your choice</w:t>
      </w:r>
      <w:r>
        <w:t>, determine if a patient with the following</w:t>
      </w:r>
      <w:r w:rsidR="00C85559">
        <w:t xml:space="preserve">  </w:t>
      </w:r>
      <w:r w:rsidR="00C57124">
        <w:t xml:space="preserve">               symptoms has the flu.</w:t>
      </w:r>
      <w:r w:rsidR="006B32C7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36"/>
        <w:gridCol w:w="1636"/>
        <w:gridCol w:w="1636"/>
        <w:gridCol w:w="1636"/>
        <w:gridCol w:w="1636"/>
      </w:tblGrid>
      <w:tr w:rsidR="00A81065" w14:paraId="1897B304" w14:textId="77777777" w:rsidTr="00A81065">
        <w:tc>
          <w:tcPr>
            <w:tcW w:w="1636" w:type="dxa"/>
          </w:tcPr>
          <w:p w14:paraId="0CDAB272" w14:textId="7EDC7CE8" w:rsidR="00A81065" w:rsidRDefault="00A81065" w:rsidP="00A81065">
            <w:pPr>
              <w:pStyle w:val="ListParagraph"/>
              <w:ind w:left="0"/>
            </w:pPr>
            <w:r w:rsidRPr="00480267">
              <w:t>Chills</w:t>
            </w:r>
          </w:p>
        </w:tc>
        <w:tc>
          <w:tcPr>
            <w:tcW w:w="1636" w:type="dxa"/>
          </w:tcPr>
          <w:p w14:paraId="3CFC7FB4" w14:textId="6BB0C5EB" w:rsidR="00A81065" w:rsidRDefault="00A81065" w:rsidP="00A81065">
            <w:pPr>
              <w:pStyle w:val="ListParagraph"/>
              <w:ind w:left="0"/>
            </w:pPr>
            <w:r w:rsidRPr="00480267">
              <w:t>Runny Nose</w:t>
            </w:r>
          </w:p>
        </w:tc>
        <w:tc>
          <w:tcPr>
            <w:tcW w:w="1636" w:type="dxa"/>
          </w:tcPr>
          <w:p w14:paraId="3DBBF063" w14:textId="77A5A91A" w:rsidR="00A81065" w:rsidRDefault="00A81065" w:rsidP="00A81065">
            <w:pPr>
              <w:pStyle w:val="ListParagraph"/>
              <w:ind w:left="0"/>
            </w:pPr>
            <w:r w:rsidRPr="00480267">
              <w:t>Headache</w:t>
            </w:r>
          </w:p>
        </w:tc>
        <w:tc>
          <w:tcPr>
            <w:tcW w:w="1636" w:type="dxa"/>
          </w:tcPr>
          <w:p w14:paraId="6E01D131" w14:textId="29553778" w:rsidR="00A81065" w:rsidRDefault="00A81065" w:rsidP="00A81065">
            <w:pPr>
              <w:pStyle w:val="ListParagraph"/>
              <w:ind w:left="0"/>
            </w:pPr>
            <w:r w:rsidRPr="00480267">
              <w:t>Fever</w:t>
            </w:r>
          </w:p>
        </w:tc>
        <w:tc>
          <w:tcPr>
            <w:tcW w:w="1636" w:type="dxa"/>
          </w:tcPr>
          <w:p w14:paraId="56C32CBA" w14:textId="453DB529" w:rsidR="00A81065" w:rsidRDefault="00A81065" w:rsidP="00A81065">
            <w:pPr>
              <w:pStyle w:val="ListParagraph"/>
              <w:ind w:left="0"/>
            </w:pPr>
            <w:r w:rsidRPr="00480267">
              <w:t>Flu?</w:t>
            </w:r>
          </w:p>
        </w:tc>
      </w:tr>
      <w:tr w:rsidR="00A81065" w14:paraId="5EFE0A8E" w14:textId="77777777" w:rsidTr="00A81065">
        <w:tc>
          <w:tcPr>
            <w:tcW w:w="1636" w:type="dxa"/>
          </w:tcPr>
          <w:p w14:paraId="0EBB52F5" w14:textId="6B5BB311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636" w:type="dxa"/>
          </w:tcPr>
          <w:p w14:paraId="436A44D0" w14:textId="37F196D3" w:rsidR="00A81065" w:rsidRDefault="00A81065" w:rsidP="00A8106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636" w:type="dxa"/>
          </w:tcPr>
          <w:p w14:paraId="5EDEC829" w14:textId="25DF308D" w:rsidR="00A81065" w:rsidRDefault="00C85559" w:rsidP="00A8106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636" w:type="dxa"/>
          </w:tcPr>
          <w:p w14:paraId="23B1BC9D" w14:textId="662B7EDE" w:rsidR="00A81065" w:rsidRDefault="00A81065" w:rsidP="00A8106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636" w:type="dxa"/>
          </w:tcPr>
          <w:p w14:paraId="749DA634" w14:textId="2DAF06BB" w:rsidR="00A81065" w:rsidRDefault="00A81065" w:rsidP="00A81065">
            <w:pPr>
              <w:pStyle w:val="ListParagraph"/>
              <w:ind w:left="0"/>
            </w:pPr>
            <w:r>
              <w:t>?</w:t>
            </w:r>
          </w:p>
        </w:tc>
      </w:tr>
    </w:tbl>
    <w:p w14:paraId="63C741CF" w14:textId="77777777" w:rsidR="007C0E8F" w:rsidRDefault="00C57124" w:rsidP="007C0E8F">
      <w:pPr>
        <w:spacing w:after="0"/>
        <w:rPr>
          <w:b/>
          <w:iCs/>
        </w:rPr>
      </w:pPr>
      <w:r w:rsidRPr="00C57124">
        <w:rPr>
          <w:b/>
          <w:iCs/>
        </w:rPr>
        <w:lastRenderedPageBreak/>
        <w:t xml:space="preserve">Q3. </w:t>
      </w:r>
      <w:r w:rsidRPr="00284899">
        <w:rPr>
          <w:iCs/>
        </w:rPr>
        <w:t xml:space="preserve">Run CART Algorithm on the dataset </w:t>
      </w:r>
      <w:r w:rsidR="006B32C7" w:rsidRPr="00284899">
        <w:rPr>
          <w:iCs/>
        </w:rPr>
        <w:t>below. D</w:t>
      </w:r>
      <w:r w:rsidRPr="00284899">
        <w:rPr>
          <w:iCs/>
        </w:rPr>
        <w:t xml:space="preserve">raw the </w:t>
      </w:r>
      <w:r w:rsidR="006B32C7" w:rsidRPr="00284899">
        <w:rPr>
          <w:iCs/>
        </w:rPr>
        <w:t xml:space="preserve">complete </w:t>
      </w:r>
      <w:r w:rsidRPr="00284899">
        <w:rPr>
          <w:iCs/>
        </w:rPr>
        <w:t>tree and generate decision rules.</w:t>
      </w:r>
      <w:r w:rsidR="006B32C7">
        <w:rPr>
          <w:b/>
          <w:iCs/>
        </w:rPr>
        <w:t xml:space="preserve"> </w:t>
      </w:r>
    </w:p>
    <w:p w14:paraId="1A8F32A5" w14:textId="6E3488D9" w:rsidR="007C0943" w:rsidRDefault="006B32C7" w:rsidP="007C0E8F">
      <w:pPr>
        <w:spacing w:after="0"/>
        <w:rPr>
          <w:b/>
          <w:iCs/>
        </w:rPr>
      </w:pPr>
      <w:r>
        <w:rPr>
          <w:b/>
          <w:iCs/>
        </w:rPr>
        <w:t>(28 marks)</w:t>
      </w:r>
    </w:p>
    <w:p w14:paraId="088325C3" w14:textId="77777777" w:rsidR="00C57124" w:rsidRDefault="00C57124" w:rsidP="00C77909">
      <w:pPr>
        <w:rPr>
          <w:b/>
          <w:iCs/>
        </w:rPr>
      </w:pPr>
    </w:p>
    <w:tbl>
      <w:tblPr>
        <w:tblStyle w:val="TableGrid"/>
        <w:tblW w:w="4087" w:type="dxa"/>
        <w:jc w:val="center"/>
        <w:tblLook w:val="04A0" w:firstRow="1" w:lastRow="0" w:firstColumn="1" w:lastColumn="0" w:noHBand="0" w:noVBand="1"/>
      </w:tblPr>
      <w:tblGrid>
        <w:gridCol w:w="1091"/>
        <w:gridCol w:w="977"/>
        <w:gridCol w:w="919"/>
        <w:gridCol w:w="1127"/>
      </w:tblGrid>
      <w:tr w:rsidR="00C57124" w14:paraId="1E590254" w14:textId="77777777" w:rsidTr="006B32C7">
        <w:trPr>
          <w:trHeight w:val="438"/>
          <w:jc w:val="center"/>
        </w:trPr>
        <w:tc>
          <w:tcPr>
            <w:tcW w:w="1079" w:type="dxa"/>
          </w:tcPr>
          <w:p w14:paraId="2BFA361F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b/>
                <w:sz w:val="24"/>
              </w:rPr>
              <w:t>Weather</w:t>
            </w:r>
          </w:p>
        </w:tc>
        <w:tc>
          <w:tcPr>
            <w:tcW w:w="966" w:type="dxa"/>
          </w:tcPr>
          <w:p w14:paraId="38FB0D4B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b/>
                <w:sz w:val="24"/>
              </w:rPr>
              <w:t>Parents</w:t>
            </w:r>
          </w:p>
        </w:tc>
        <w:tc>
          <w:tcPr>
            <w:tcW w:w="917" w:type="dxa"/>
          </w:tcPr>
          <w:p w14:paraId="1239BB68" w14:textId="77777777" w:rsidR="00C57124" w:rsidRPr="00C57124" w:rsidRDefault="00C57124" w:rsidP="00AF2360">
            <w:pPr>
              <w:jc w:val="both"/>
            </w:pPr>
            <w:r w:rsidRPr="00C57124">
              <w:rPr>
                <w:rFonts w:ascii="Calibri" w:eastAsia="Calibri" w:hAnsi="Calibri" w:cs="Calibri"/>
                <w:b/>
                <w:sz w:val="24"/>
              </w:rPr>
              <w:t>Money</w:t>
            </w:r>
          </w:p>
        </w:tc>
        <w:tc>
          <w:tcPr>
            <w:tcW w:w="1124" w:type="dxa"/>
          </w:tcPr>
          <w:p w14:paraId="4BD7515C" w14:textId="77777777" w:rsidR="00C57124" w:rsidRPr="00C57124" w:rsidRDefault="00C57124" w:rsidP="00AF2360">
            <w:pPr>
              <w:ind w:left="1"/>
            </w:pPr>
            <w:r w:rsidRPr="00C57124">
              <w:rPr>
                <w:rFonts w:ascii="Calibri" w:eastAsia="Calibri" w:hAnsi="Calibri" w:cs="Calibri"/>
                <w:b/>
                <w:sz w:val="24"/>
              </w:rPr>
              <w:t>Decision</w:t>
            </w:r>
          </w:p>
        </w:tc>
      </w:tr>
      <w:tr w:rsidR="00C57124" w14:paraId="53FE9A6F" w14:textId="77777777" w:rsidTr="006B32C7">
        <w:trPr>
          <w:trHeight w:val="438"/>
          <w:jc w:val="center"/>
        </w:trPr>
        <w:tc>
          <w:tcPr>
            <w:tcW w:w="1079" w:type="dxa"/>
          </w:tcPr>
          <w:p w14:paraId="57BB0411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Sunny</w:t>
            </w:r>
          </w:p>
        </w:tc>
        <w:tc>
          <w:tcPr>
            <w:tcW w:w="966" w:type="dxa"/>
          </w:tcPr>
          <w:p w14:paraId="3C97D8D1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917" w:type="dxa"/>
          </w:tcPr>
          <w:p w14:paraId="28659F32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Rich</w:t>
            </w:r>
          </w:p>
        </w:tc>
        <w:tc>
          <w:tcPr>
            <w:tcW w:w="1124" w:type="dxa"/>
          </w:tcPr>
          <w:p w14:paraId="5D990FC3" w14:textId="77777777" w:rsidR="00C57124" w:rsidRPr="00C57124" w:rsidRDefault="00C57124" w:rsidP="00AF2360">
            <w:pPr>
              <w:ind w:left="1"/>
            </w:pPr>
            <w:r w:rsidRPr="00C57124">
              <w:rPr>
                <w:rFonts w:ascii="Calibri" w:eastAsia="Calibri" w:hAnsi="Calibri" w:cs="Calibri"/>
                <w:sz w:val="24"/>
              </w:rPr>
              <w:t>Cinema</w:t>
            </w:r>
          </w:p>
        </w:tc>
      </w:tr>
      <w:tr w:rsidR="00C57124" w14:paraId="6B13E42C" w14:textId="77777777" w:rsidTr="006B32C7">
        <w:trPr>
          <w:trHeight w:val="438"/>
          <w:jc w:val="center"/>
        </w:trPr>
        <w:tc>
          <w:tcPr>
            <w:tcW w:w="1079" w:type="dxa"/>
          </w:tcPr>
          <w:p w14:paraId="6977720F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Sunny</w:t>
            </w:r>
          </w:p>
        </w:tc>
        <w:tc>
          <w:tcPr>
            <w:tcW w:w="966" w:type="dxa"/>
          </w:tcPr>
          <w:p w14:paraId="265F8C35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No</w:t>
            </w:r>
          </w:p>
        </w:tc>
        <w:tc>
          <w:tcPr>
            <w:tcW w:w="917" w:type="dxa"/>
          </w:tcPr>
          <w:p w14:paraId="3A92902A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Rich</w:t>
            </w:r>
          </w:p>
        </w:tc>
        <w:tc>
          <w:tcPr>
            <w:tcW w:w="1124" w:type="dxa"/>
          </w:tcPr>
          <w:p w14:paraId="23B17CF7" w14:textId="77777777" w:rsidR="00C57124" w:rsidRPr="00C57124" w:rsidRDefault="00C57124" w:rsidP="00AF2360">
            <w:pPr>
              <w:ind w:left="1"/>
            </w:pPr>
            <w:r w:rsidRPr="00C57124">
              <w:rPr>
                <w:rFonts w:ascii="Calibri" w:eastAsia="Calibri" w:hAnsi="Calibri" w:cs="Calibri"/>
                <w:sz w:val="24"/>
              </w:rPr>
              <w:t>Tennis</w:t>
            </w:r>
          </w:p>
        </w:tc>
      </w:tr>
      <w:tr w:rsidR="00C57124" w14:paraId="09AAA234" w14:textId="77777777" w:rsidTr="006B32C7">
        <w:trPr>
          <w:trHeight w:val="438"/>
          <w:jc w:val="center"/>
        </w:trPr>
        <w:tc>
          <w:tcPr>
            <w:tcW w:w="1079" w:type="dxa"/>
          </w:tcPr>
          <w:p w14:paraId="75256105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Windy</w:t>
            </w:r>
          </w:p>
        </w:tc>
        <w:tc>
          <w:tcPr>
            <w:tcW w:w="966" w:type="dxa"/>
          </w:tcPr>
          <w:p w14:paraId="3607F288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917" w:type="dxa"/>
          </w:tcPr>
          <w:p w14:paraId="69F00CAB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Rich</w:t>
            </w:r>
          </w:p>
        </w:tc>
        <w:tc>
          <w:tcPr>
            <w:tcW w:w="1124" w:type="dxa"/>
          </w:tcPr>
          <w:p w14:paraId="3922DDFA" w14:textId="77777777" w:rsidR="00C57124" w:rsidRPr="00C57124" w:rsidRDefault="00C57124" w:rsidP="00AF2360">
            <w:pPr>
              <w:ind w:left="1"/>
            </w:pPr>
            <w:r w:rsidRPr="00C57124">
              <w:rPr>
                <w:rFonts w:ascii="Calibri" w:eastAsia="Calibri" w:hAnsi="Calibri" w:cs="Calibri"/>
                <w:sz w:val="24"/>
              </w:rPr>
              <w:t>Cinema</w:t>
            </w:r>
          </w:p>
        </w:tc>
      </w:tr>
      <w:tr w:rsidR="00C57124" w14:paraId="1ED5678F" w14:textId="77777777" w:rsidTr="006B32C7">
        <w:trPr>
          <w:trHeight w:val="438"/>
          <w:jc w:val="center"/>
        </w:trPr>
        <w:tc>
          <w:tcPr>
            <w:tcW w:w="1079" w:type="dxa"/>
          </w:tcPr>
          <w:p w14:paraId="721D6B52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Rainy</w:t>
            </w:r>
          </w:p>
        </w:tc>
        <w:tc>
          <w:tcPr>
            <w:tcW w:w="966" w:type="dxa"/>
          </w:tcPr>
          <w:p w14:paraId="6DAB1F19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917" w:type="dxa"/>
          </w:tcPr>
          <w:p w14:paraId="58D4FB17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Poor</w:t>
            </w:r>
          </w:p>
        </w:tc>
        <w:tc>
          <w:tcPr>
            <w:tcW w:w="1124" w:type="dxa"/>
          </w:tcPr>
          <w:p w14:paraId="7DB188AE" w14:textId="77777777" w:rsidR="00C57124" w:rsidRPr="00C57124" w:rsidRDefault="00C57124" w:rsidP="00AF2360">
            <w:pPr>
              <w:ind w:left="1"/>
            </w:pPr>
            <w:r w:rsidRPr="00C57124">
              <w:rPr>
                <w:rFonts w:ascii="Calibri" w:eastAsia="Calibri" w:hAnsi="Calibri" w:cs="Calibri"/>
                <w:sz w:val="24"/>
              </w:rPr>
              <w:t>Cinema</w:t>
            </w:r>
          </w:p>
        </w:tc>
      </w:tr>
      <w:tr w:rsidR="00C57124" w14:paraId="73A04E72" w14:textId="77777777" w:rsidTr="006B32C7">
        <w:trPr>
          <w:trHeight w:val="438"/>
          <w:jc w:val="center"/>
        </w:trPr>
        <w:tc>
          <w:tcPr>
            <w:tcW w:w="1079" w:type="dxa"/>
          </w:tcPr>
          <w:p w14:paraId="7BF2A599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Rainy</w:t>
            </w:r>
          </w:p>
        </w:tc>
        <w:tc>
          <w:tcPr>
            <w:tcW w:w="966" w:type="dxa"/>
          </w:tcPr>
          <w:p w14:paraId="26C7D7D1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No</w:t>
            </w:r>
          </w:p>
        </w:tc>
        <w:tc>
          <w:tcPr>
            <w:tcW w:w="917" w:type="dxa"/>
          </w:tcPr>
          <w:p w14:paraId="5BAF42DE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Rich</w:t>
            </w:r>
          </w:p>
        </w:tc>
        <w:tc>
          <w:tcPr>
            <w:tcW w:w="1124" w:type="dxa"/>
          </w:tcPr>
          <w:p w14:paraId="6DA52599" w14:textId="77777777" w:rsidR="00C57124" w:rsidRPr="00C57124" w:rsidRDefault="00C57124" w:rsidP="00AF2360">
            <w:pPr>
              <w:ind w:left="1"/>
            </w:pPr>
            <w:r w:rsidRPr="00C57124">
              <w:rPr>
                <w:rFonts w:ascii="Calibri" w:eastAsia="Calibri" w:hAnsi="Calibri" w:cs="Calibri"/>
                <w:sz w:val="24"/>
              </w:rPr>
              <w:t>Stay In</w:t>
            </w:r>
          </w:p>
        </w:tc>
      </w:tr>
      <w:tr w:rsidR="00C57124" w14:paraId="06E57F0F" w14:textId="77777777" w:rsidTr="006B32C7">
        <w:trPr>
          <w:trHeight w:val="438"/>
          <w:jc w:val="center"/>
        </w:trPr>
        <w:tc>
          <w:tcPr>
            <w:tcW w:w="1079" w:type="dxa"/>
          </w:tcPr>
          <w:p w14:paraId="67EE72F5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Rainy</w:t>
            </w:r>
          </w:p>
        </w:tc>
        <w:tc>
          <w:tcPr>
            <w:tcW w:w="966" w:type="dxa"/>
          </w:tcPr>
          <w:p w14:paraId="41BD1179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917" w:type="dxa"/>
          </w:tcPr>
          <w:p w14:paraId="0D541B16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Poor</w:t>
            </w:r>
          </w:p>
        </w:tc>
        <w:tc>
          <w:tcPr>
            <w:tcW w:w="1124" w:type="dxa"/>
          </w:tcPr>
          <w:p w14:paraId="6E9FE372" w14:textId="77777777" w:rsidR="00C57124" w:rsidRPr="00C57124" w:rsidRDefault="00C57124" w:rsidP="00AF2360">
            <w:pPr>
              <w:ind w:left="1"/>
            </w:pPr>
            <w:r w:rsidRPr="00C57124">
              <w:rPr>
                <w:rFonts w:ascii="Calibri" w:eastAsia="Calibri" w:hAnsi="Calibri" w:cs="Calibri"/>
                <w:sz w:val="24"/>
              </w:rPr>
              <w:t>Cinema</w:t>
            </w:r>
          </w:p>
        </w:tc>
      </w:tr>
      <w:tr w:rsidR="00C57124" w14:paraId="617B8BF3" w14:textId="77777777" w:rsidTr="006B32C7">
        <w:trPr>
          <w:trHeight w:val="438"/>
          <w:jc w:val="center"/>
        </w:trPr>
        <w:tc>
          <w:tcPr>
            <w:tcW w:w="1079" w:type="dxa"/>
          </w:tcPr>
          <w:p w14:paraId="2D4812A1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Windy</w:t>
            </w:r>
          </w:p>
        </w:tc>
        <w:tc>
          <w:tcPr>
            <w:tcW w:w="966" w:type="dxa"/>
          </w:tcPr>
          <w:p w14:paraId="40FF7C76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No</w:t>
            </w:r>
          </w:p>
        </w:tc>
        <w:tc>
          <w:tcPr>
            <w:tcW w:w="917" w:type="dxa"/>
          </w:tcPr>
          <w:p w14:paraId="245689C5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Poor</w:t>
            </w:r>
          </w:p>
        </w:tc>
        <w:tc>
          <w:tcPr>
            <w:tcW w:w="1124" w:type="dxa"/>
          </w:tcPr>
          <w:p w14:paraId="26F0084F" w14:textId="77777777" w:rsidR="00C57124" w:rsidRPr="00C57124" w:rsidRDefault="00C57124" w:rsidP="00AF2360">
            <w:pPr>
              <w:ind w:left="1"/>
            </w:pPr>
            <w:r w:rsidRPr="00C57124">
              <w:rPr>
                <w:rFonts w:ascii="Calibri" w:eastAsia="Calibri" w:hAnsi="Calibri" w:cs="Calibri"/>
                <w:sz w:val="24"/>
              </w:rPr>
              <w:t>Cinema</w:t>
            </w:r>
          </w:p>
        </w:tc>
      </w:tr>
      <w:tr w:rsidR="00C57124" w14:paraId="157D9C7C" w14:textId="77777777" w:rsidTr="006B32C7">
        <w:trPr>
          <w:trHeight w:val="438"/>
          <w:jc w:val="center"/>
        </w:trPr>
        <w:tc>
          <w:tcPr>
            <w:tcW w:w="1079" w:type="dxa"/>
          </w:tcPr>
          <w:p w14:paraId="5BB4CD88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Windy</w:t>
            </w:r>
          </w:p>
        </w:tc>
        <w:tc>
          <w:tcPr>
            <w:tcW w:w="966" w:type="dxa"/>
          </w:tcPr>
          <w:p w14:paraId="423DB598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No</w:t>
            </w:r>
          </w:p>
        </w:tc>
        <w:tc>
          <w:tcPr>
            <w:tcW w:w="917" w:type="dxa"/>
          </w:tcPr>
          <w:p w14:paraId="546C643B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Rich</w:t>
            </w:r>
          </w:p>
        </w:tc>
        <w:tc>
          <w:tcPr>
            <w:tcW w:w="1124" w:type="dxa"/>
          </w:tcPr>
          <w:p w14:paraId="5D4E075F" w14:textId="77777777" w:rsidR="00C57124" w:rsidRPr="00C57124" w:rsidRDefault="00C57124" w:rsidP="00AF2360">
            <w:pPr>
              <w:ind w:left="1"/>
            </w:pPr>
            <w:r w:rsidRPr="00C57124">
              <w:rPr>
                <w:rFonts w:ascii="Calibri" w:eastAsia="Calibri" w:hAnsi="Calibri" w:cs="Calibri"/>
                <w:sz w:val="24"/>
              </w:rPr>
              <w:t>Shopping</w:t>
            </w:r>
          </w:p>
        </w:tc>
      </w:tr>
      <w:tr w:rsidR="00C57124" w14:paraId="285D7068" w14:textId="77777777" w:rsidTr="006B32C7">
        <w:trPr>
          <w:trHeight w:val="438"/>
          <w:jc w:val="center"/>
        </w:trPr>
        <w:tc>
          <w:tcPr>
            <w:tcW w:w="1079" w:type="dxa"/>
          </w:tcPr>
          <w:p w14:paraId="0EE8F3C7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Windy</w:t>
            </w:r>
          </w:p>
        </w:tc>
        <w:tc>
          <w:tcPr>
            <w:tcW w:w="966" w:type="dxa"/>
          </w:tcPr>
          <w:p w14:paraId="19DCCBA6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917" w:type="dxa"/>
          </w:tcPr>
          <w:p w14:paraId="467D552E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Rich</w:t>
            </w:r>
          </w:p>
        </w:tc>
        <w:tc>
          <w:tcPr>
            <w:tcW w:w="1124" w:type="dxa"/>
          </w:tcPr>
          <w:p w14:paraId="51399030" w14:textId="77777777" w:rsidR="00C57124" w:rsidRPr="00C57124" w:rsidRDefault="00C57124" w:rsidP="00AF2360">
            <w:pPr>
              <w:ind w:left="1"/>
            </w:pPr>
            <w:r w:rsidRPr="00C57124">
              <w:rPr>
                <w:rFonts w:ascii="Calibri" w:eastAsia="Calibri" w:hAnsi="Calibri" w:cs="Calibri"/>
                <w:sz w:val="24"/>
              </w:rPr>
              <w:t>Cinema</w:t>
            </w:r>
          </w:p>
        </w:tc>
      </w:tr>
      <w:tr w:rsidR="00C57124" w14:paraId="1CB94D5B" w14:textId="77777777" w:rsidTr="006B32C7">
        <w:trPr>
          <w:trHeight w:val="438"/>
          <w:jc w:val="center"/>
        </w:trPr>
        <w:tc>
          <w:tcPr>
            <w:tcW w:w="1079" w:type="dxa"/>
          </w:tcPr>
          <w:p w14:paraId="23AE1FFF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Sunny</w:t>
            </w:r>
          </w:p>
        </w:tc>
        <w:tc>
          <w:tcPr>
            <w:tcW w:w="966" w:type="dxa"/>
          </w:tcPr>
          <w:p w14:paraId="6A0E47C9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No</w:t>
            </w:r>
          </w:p>
        </w:tc>
        <w:tc>
          <w:tcPr>
            <w:tcW w:w="917" w:type="dxa"/>
          </w:tcPr>
          <w:p w14:paraId="40E4D52B" w14:textId="77777777" w:rsidR="00C57124" w:rsidRPr="00C57124" w:rsidRDefault="00C57124" w:rsidP="00AF2360">
            <w:r w:rsidRPr="00C57124">
              <w:rPr>
                <w:rFonts w:ascii="Calibri" w:eastAsia="Calibri" w:hAnsi="Calibri" w:cs="Calibri"/>
                <w:sz w:val="24"/>
              </w:rPr>
              <w:t>Rich</w:t>
            </w:r>
          </w:p>
        </w:tc>
        <w:tc>
          <w:tcPr>
            <w:tcW w:w="1124" w:type="dxa"/>
          </w:tcPr>
          <w:p w14:paraId="25D2A2B9" w14:textId="77777777" w:rsidR="00C57124" w:rsidRPr="00C57124" w:rsidRDefault="00C57124" w:rsidP="00AF2360">
            <w:pPr>
              <w:ind w:left="1"/>
            </w:pPr>
            <w:r w:rsidRPr="00C57124">
              <w:rPr>
                <w:rFonts w:ascii="Calibri" w:eastAsia="Calibri" w:hAnsi="Calibri" w:cs="Calibri"/>
                <w:sz w:val="24"/>
              </w:rPr>
              <w:t>Tennis</w:t>
            </w:r>
          </w:p>
        </w:tc>
      </w:tr>
    </w:tbl>
    <w:p w14:paraId="2A4C548D" w14:textId="77777777" w:rsidR="00C57124" w:rsidRDefault="00C57124" w:rsidP="00C77909">
      <w:pPr>
        <w:rPr>
          <w:b/>
          <w:iCs/>
        </w:rPr>
      </w:pPr>
    </w:p>
    <w:p w14:paraId="48AB9FF4" w14:textId="77777777" w:rsidR="00284899" w:rsidRDefault="00284899" w:rsidP="00C77909">
      <w:pPr>
        <w:rPr>
          <w:b/>
          <w:iCs/>
        </w:rPr>
      </w:pPr>
    </w:p>
    <w:p w14:paraId="7B243C3D" w14:textId="77777777" w:rsidR="00284899" w:rsidRDefault="00284899" w:rsidP="00C77909">
      <w:pPr>
        <w:rPr>
          <w:b/>
          <w:iCs/>
        </w:rPr>
      </w:pPr>
    </w:p>
    <w:p w14:paraId="3827DFE1" w14:textId="77777777" w:rsidR="00284899" w:rsidRDefault="00284899" w:rsidP="00C77909">
      <w:pPr>
        <w:rPr>
          <w:b/>
          <w:iCs/>
        </w:rPr>
      </w:pPr>
    </w:p>
    <w:p w14:paraId="6CC48DFB" w14:textId="47A1AE8A" w:rsidR="00284899" w:rsidRDefault="00284899" w:rsidP="00C77909">
      <w:pPr>
        <w:rPr>
          <w:b/>
          <w:iCs/>
        </w:rPr>
      </w:pPr>
    </w:p>
    <w:p w14:paraId="09BA169C" w14:textId="77777777" w:rsidR="00944BAA" w:rsidRDefault="00944BAA" w:rsidP="00C77909">
      <w:pPr>
        <w:rPr>
          <w:b/>
          <w:iCs/>
        </w:rPr>
      </w:pPr>
    </w:p>
    <w:p w14:paraId="43021957" w14:textId="77777777" w:rsidR="00944BAA" w:rsidRDefault="00944BAA" w:rsidP="00C77909">
      <w:pPr>
        <w:rPr>
          <w:b/>
          <w:iCs/>
        </w:rPr>
      </w:pPr>
    </w:p>
    <w:p w14:paraId="31531E21" w14:textId="77777777" w:rsidR="00284899" w:rsidRDefault="00284899" w:rsidP="00C77909">
      <w:pPr>
        <w:rPr>
          <w:b/>
          <w:iCs/>
        </w:rPr>
      </w:pPr>
    </w:p>
    <w:p w14:paraId="5CB7979A" w14:textId="77777777" w:rsidR="00284899" w:rsidRDefault="00284899" w:rsidP="00C77909">
      <w:pPr>
        <w:rPr>
          <w:b/>
          <w:iCs/>
        </w:rPr>
      </w:pPr>
    </w:p>
    <w:p w14:paraId="0A3FD0F5" w14:textId="77777777" w:rsidR="00284899" w:rsidRDefault="00284899" w:rsidP="00C77909">
      <w:pPr>
        <w:rPr>
          <w:b/>
          <w:iCs/>
        </w:rPr>
      </w:pPr>
    </w:p>
    <w:p w14:paraId="4D3FEA98" w14:textId="77777777" w:rsidR="00284899" w:rsidRDefault="00284899" w:rsidP="00C77909">
      <w:pPr>
        <w:rPr>
          <w:b/>
          <w:iCs/>
        </w:rPr>
      </w:pPr>
    </w:p>
    <w:p w14:paraId="2817ADC6" w14:textId="77777777" w:rsidR="00284899" w:rsidRDefault="00284899" w:rsidP="00C77909">
      <w:pPr>
        <w:rPr>
          <w:b/>
          <w:iCs/>
        </w:rPr>
      </w:pPr>
    </w:p>
    <w:p w14:paraId="2F7255A1" w14:textId="77777777" w:rsidR="00284899" w:rsidRDefault="00284899" w:rsidP="00C77909">
      <w:pPr>
        <w:rPr>
          <w:b/>
          <w:iCs/>
        </w:rPr>
      </w:pPr>
    </w:p>
    <w:p w14:paraId="504BCD04" w14:textId="77777777" w:rsidR="00284899" w:rsidRDefault="00284899" w:rsidP="00C77909">
      <w:pPr>
        <w:rPr>
          <w:b/>
          <w:iCs/>
        </w:rPr>
      </w:pPr>
    </w:p>
    <w:p w14:paraId="0704EFE4" w14:textId="77777777" w:rsidR="00284899" w:rsidRDefault="00284899" w:rsidP="00C77909">
      <w:pPr>
        <w:rPr>
          <w:b/>
          <w:iCs/>
        </w:rPr>
      </w:pPr>
    </w:p>
    <w:p w14:paraId="6373C4B5" w14:textId="77777777" w:rsidR="00284899" w:rsidRDefault="00284899" w:rsidP="00C77909">
      <w:pPr>
        <w:rPr>
          <w:b/>
          <w:iCs/>
        </w:rPr>
      </w:pPr>
    </w:p>
    <w:p w14:paraId="4B87CED1" w14:textId="2838215E" w:rsidR="00284899" w:rsidRPr="00C57124" w:rsidRDefault="00547D37" w:rsidP="00284899">
      <w:pPr>
        <w:jc w:val="center"/>
        <w:rPr>
          <w:b/>
          <w:iCs/>
        </w:rPr>
      </w:pPr>
      <w:bookmarkStart w:id="0" w:name="_GoBack"/>
      <w:bookmarkEnd w:id="0"/>
      <w:r>
        <w:rPr>
          <w:b/>
          <w:iCs/>
        </w:rPr>
        <w:t>G</w:t>
      </w:r>
      <w:r w:rsidR="00284899">
        <w:rPr>
          <w:b/>
          <w:iCs/>
        </w:rPr>
        <w:t>ood Luck!</w:t>
      </w:r>
    </w:p>
    <w:sectPr w:rsidR="00284899" w:rsidRPr="00C57124" w:rsidSect="005D36A2">
      <w:headerReference w:type="default" r:id="rId7"/>
      <w:footerReference w:type="default" r:id="rId8"/>
      <w:pgSz w:w="11906" w:h="16838" w:code="9"/>
      <w:pgMar w:top="1440" w:right="83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A5BEB" w14:textId="77777777" w:rsidR="003350A6" w:rsidRDefault="003350A6" w:rsidP="003E6322">
      <w:pPr>
        <w:spacing w:after="0" w:line="240" w:lineRule="auto"/>
      </w:pPr>
      <w:r>
        <w:separator/>
      </w:r>
    </w:p>
  </w:endnote>
  <w:endnote w:type="continuationSeparator" w:id="0">
    <w:p w14:paraId="1E2AEDA7" w14:textId="77777777" w:rsidR="003350A6" w:rsidRDefault="003350A6" w:rsidP="003E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FEE95" w14:textId="38B278AF" w:rsidR="003E6322" w:rsidRPr="003E6322" w:rsidRDefault="003E6322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3EB80" w14:textId="77777777" w:rsidR="003350A6" w:rsidRDefault="003350A6" w:rsidP="003E6322">
      <w:pPr>
        <w:spacing w:after="0" w:line="240" w:lineRule="auto"/>
      </w:pPr>
      <w:r>
        <w:separator/>
      </w:r>
    </w:p>
  </w:footnote>
  <w:footnote w:type="continuationSeparator" w:id="0">
    <w:p w14:paraId="276CD862" w14:textId="77777777" w:rsidR="003350A6" w:rsidRDefault="003350A6" w:rsidP="003E6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0EE1C" w14:textId="7644CBA2" w:rsidR="003E6322" w:rsidRPr="003E6322" w:rsidRDefault="003E6322">
    <w:pPr>
      <w:pStyle w:val="Header"/>
      <w:rPr>
        <w:u w:val="single"/>
      </w:rPr>
    </w:pPr>
    <w:r w:rsidRPr="00F1787C">
      <w:t>ROLL NO.</w:t>
    </w:r>
    <w:r w:rsidRPr="00F1787C">
      <w:rPr>
        <w:u w:val="single"/>
      </w:rPr>
      <w:t xml:space="preserve"> </w:t>
    </w:r>
    <w:r w:rsidRPr="00F1787C">
      <w:rPr>
        <w:u w:val="single"/>
      </w:rPr>
      <w:tab/>
    </w:r>
    <w:r>
      <w:t xml:space="preserve">              </w:t>
    </w:r>
    <w:r w:rsidRPr="00F1787C">
      <w:t xml:space="preserve">NAME </w:t>
    </w:r>
    <w:r w:rsidRPr="00F1787C">
      <w:rPr>
        <w:u w:val="single"/>
      </w:rPr>
      <w:t xml:space="preserve"> </w:t>
    </w:r>
    <w:r w:rsidRPr="00F1787C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364AC"/>
    <w:multiLevelType w:val="hybridMultilevel"/>
    <w:tmpl w:val="930CA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0B4A"/>
    <w:multiLevelType w:val="hybridMultilevel"/>
    <w:tmpl w:val="24FAFDE2"/>
    <w:lvl w:ilvl="0" w:tplc="C038C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92AF8"/>
    <w:multiLevelType w:val="hybridMultilevel"/>
    <w:tmpl w:val="652268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F82BA8"/>
    <w:multiLevelType w:val="hybridMultilevel"/>
    <w:tmpl w:val="D9BC9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zI2MzaxMDKxNDBS0lEKTi0uzszPAymwrAUAq28ziiwAAAA="/>
  </w:docVars>
  <w:rsids>
    <w:rsidRoot w:val="00932047"/>
    <w:rsid w:val="00007ED9"/>
    <w:rsid w:val="00011DD0"/>
    <w:rsid w:val="00051D1B"/>
    <w:rsid w:val="00091FE6"/>
    <w:rsid w:val="000A5F27"/>
    <w:rsid w:val="000C7442"/>
    <w:rsid w:val="001138CE"/>
    <w:rsid w:val="00160D3D"/>
    <w:rsid w:val="00173B1E"/>
    <w:rsid w:val="001B1FFB"/>
    <w:rsid w:val="001D5BB1"/>
    <w:rsid w:val="001F2327"/>
    <w:rsid w:val="002519C6"/>
    <w:rsid w:val="00284899"/>
    <w:rsid w:val="002A0F19"/>
    <w:rsid w:val="002B77E6"/>
    <w:rsid w:val="002E5AF8"/>
    <w:rsid w:val="00300931"/>
    <w:rsid w:val="00320C22"/>
    <w:rsid w:val="0032642F"/>
    <w:rsid w:val="00330250"/>
    <w:rsid w:val="003350A6"/>
    <w:rsid w:val="0039226A"/>
    <w:rsid w:val="003D76D1"/>
    <w:rsid w:val="003E1635"/>
    <w:rsid w:val="003E6322"/>
    <w:rsid w:val="00437110"/>
    <w:rsid w:val="00440B5E"/>
    <w:rsid w:val="004806CE"/>
    <w:rsid w:val="004D4054"/>
    <w:rsid w:val="005326CA"/>
    <w:rsid w:val="00547D37"/>
    <w:rsid w:val="00561A3C"/>
    <w:rsid w:val="00574A33"/>
    <w:rsid w:val="005862D3"/>
    <w:rsid w:val="005C51B7"/>
    <w:rsid w:val="005C6BD7"/>
    <w:rsid w:val="005D36A2"/>
    <w:rsid w:val="005E2F9B"/>
    <w:rsid w:val="006042A3"/>
    <w:rsid w:val="00646854"/>
    <w:rsid w:val="00653E00"/>
    <w:rsid w:val="00654089"/>
    <w:rsid w:val="00661C60"/>
    <w:rsid w:val="00693B51"/>
    <w:rsid w:val="006B32C7"/>
    <w:rsid w:val="006C2225"/>
    <w:rsid w:val="006C32B1"/>
    <w:rsid w:val="006C7439"/>
    <w:rsid w:val="006F3425"/>
    <w:rsid w:val="006F7280"/>
    <w:rsid w:val="0071217F"/>
    <w:rsid w:val="0072033C"/>
    <w:rsid w:val="00764C97"/>
    <w:rsid w:val="007A335E"/>
    <w:rsid w:val="007B7430"/>
    <w:rsid w:val="007C0943"/>
    <w:rsid w:val="007C0E8F"/>
    <w:rsid w:val="008343D1"/>
    <w:rsid w:val="00882A16"/>
    <w:rsid w:val="008A0D32"/>
    <w:rsid w:val="008B7F16"/>
    <w:rsid w:val="008C76A8"/>
    <w:rsid w:val="008D6196"/>
    <w:rsid w:val="008E3A59"/>
    <w:rsid w:val="00932047"/>
    <w:rsid w:val="00937603"/>
    <w:rsid w:val="00941421"/>
    <w:rsid w:val="00944BAA"/>
    <w:rsid w:val="00961251"/>
    <w:rsid w:val="00A27DEF"/>
    <w:rsid w:val="00A81065"/>
    <w:rsid w:val="00A97B72"/>
    <w:rsid w:val="00AA6A73"/>
    <w:rsid w:val="00AA6B02"/>
    <w:rsid w:val="00AB6328"/>
    <w:rsid w:val="00AC7488"/>
    <w:rsid w:val="00AD7E43"/>
    <w:rsid w:val="00AE2E58"/>
    <w:rsid w:val="00B03A60"/>
    <w:rsid w:val="00B315C6"/>
    <w:rsid w:val="00B3543D"/>
    <w:rsid w:val="00B52138"/>
    <w:rsid w:val="00B66A27"/>
    <w:rsid w:val="00B7135A"/>
    <w:rsid w:val="00BF1279"/>
    <w:rsid w:val="00C55B67"/>
    <w:rsid w:val="00C57124"/>
    <w:rsid w:val="00C712AE"/>
    <w:rsid w:val="00C77909"/>
    <w:rsid w:val="00C85559"/>
    <w:rsid w:val="00C86112"/>
    <w:rsid w:val="00C87E45"/>
    <w:rsid w:val="00C92D4D"/>
    <w:rsid w:val="00CB1326"/>
    <w:rsid w:val="00CB280A"/>
    <w:rsid w:val="00CC0B01"/>
    <w:rsid w:val="00CC4B61"/>
    <w:rsid w:val="00CD6002"/>
    <w:rsid w:val="00CF5492"/>
    <w:rsid w:val="00CF76DC"/>
    <w:rsid w:val="00D160C3"/>
    <w:rsid w:val="00D40007"/>
    <w:rsid w:val="00DE17A7"/>
    <w:rsid w:val="00DF0DCD"/>
    <w:rsid w:val="00DF6870"/>
    <w:rsid w:val="00E029D9"/>
    <w:rsid w:val="00E3147D"/>
    <w:rsid w:val="00ED1DEE"/>
    <w:rsid w:val="00ED21F2"/>
    <w:rsid w:val="00F32227"/>
    <w:rsid w:val="00F41BDD"/>
    <w:rsid w:val="00F4524C"/>
    <w:rsid w:val="00F47D99"/>
    <w:rsid w:val="00F557B4"/>
    <w:rsid w:val="00F5791C"/>
    <w:rsid w:val="00F8219D"/>
    <w:rsid w:val="00F84BBD"/>
    <w:rsid w:val="00FA7288"/>
    <w:rsid w:val="00FC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9661"/>
  <w15:chartTrackingRefBased/>
  <w15:docId w15:val="{1887B3D4-A339-49DA-B43B-5A0A97E2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1B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C32B1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C32B1"/>
    <w:rPr>
      <w:rFonts w:ascii="Arial" w:eastAsia="Times New Roman" w:hAnsi="Arial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2D4D"/>
    <w:rPr>
      <w:color w:val="808080"/>
    </w:rPr>
  </w:style>
  <w:style w:type="paragraph" w:styleId="Footer">
    <w:name w:val="footer"/>
    <w:basedOn w:val="Normal"/>
    <w:link w:val="FooterChar"/>
    <w:unhideWhenUsed/>
    <w:rsid w:val="003E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E6322"/>
  </w:style>
  <w:style w:type="character" w:styleId="PageNumber">
    <w:name w:val="page number"/>
    <w:basedOn w:val="DefaultParagraphFont"/>
    <w:rsid w:val="003E6322"/>
  </w:style>
  <w:style w:type="table" w:customStyle="1" w:styleId="TableGrid0">
    <w:name w:val="TableGrid"/>
    <w:rsid w:val="00C5712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Haroon Shakeel</dc:creator>
  <cp:keywords/>
  <dc:description/>
  <cp:lastModifiedBy>kashif.zafar</cp:lastModifiedBy>
  <cp:revision>6</cp:revision>
  <cp:lastPrinted>2025-02-17T18:53:00Z</cp:lastPrinted>
  <dcterms:created xsi:type="dcterms:W3CDTF">2025-02-17T17:55:00Z</dcterms:created>
  <dcterms:modified xsi:type="dcterms:W3CDTF">2025-02-18T23:30:00Z</dcterms:modified>
</cp:coreProperties>
</file>