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Assignment #3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Submission Date: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April 21 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7294921875" w:line="229.44864749908447" w:lineRule="auto"/>
        <w:ind w:left="13.627166748046875" w:right="0" w:hanging="0.4008483886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Implement a class vector in C++. This class stores components of a vector and its dimension. Components  should be stored in a dynamic array of size equal to its dimension. For example if a vector is a three  dimensional vector then there will be three components of this vector. Use operator overloading for the  following functions.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1796875" w:line="229.2495632171631" w:lineRule="auto"/>
        <w:ind w:left="23.2464599609375" w:right="414.37255859375" w:hanging="1.20254516601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Overload stream insertion and stream extraction operators (&lt;&lt;, &gt;&gt;) for output and input of the vector Calculate unit vector (use operator ^ and it should be capable of cascaded function calls) Calculate dot product of two vectors (Use operator *)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0908203125" w:line="229.8480749130249" w:lineRule="auto"/>
        <w:ind w:left="13.42681884765625" w:right="0.94970703125" w:hanging="13.426818847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Assign one vector to another vector (it should be capable of cascaded function calls) Compare two vectors for the operators: == and != (two vectors are equal if their corresponding components  are equal and not equal otherwise)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859375" w:line="229.8480749130249" w:lineRule="auto"/>
        <w:ind w:left="13.226318359375" w:right="50.42724609375" w:firstLine="3.60733032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Overload subscript operator[] for read and write operation on the individual components if 0&lt;=i&lt; size, where i is the component number and size is the total number of components in the vector.  You are also required to implement the copy constructor and destructor for this class.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084228515625" w:line="240" w:lineRule="auto"/>
        <w:ind w:left="14.41192626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Input and output Format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26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Dimension: 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26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Vector: &lt;3.2 15 4 8.5&gt;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336669921875" w:line="240" w:lineRule="auto"/>
        <w:ind w:left="13.379974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 Product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4817504882812" w:lineRule="auto"/>
        <w:ind w:left="13.8275146484375" w:right="5.975341796875" w:hanging="0.60119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Dot product of two vectors is the summation of the multiplication of corresponding components of two  vectors. For example the dot product of the following vectors is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9814453125" w:line="240" w:lineRule="auto"/>
        <w:ind w:left="15.63125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&lt;2 3 4&gt; * &lt;3 6 9&gt;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319519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2*3 + 3*6 + 4*9 = 60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32861328125" w:line="240" w:lineRule="auto"/>
        <w:ind w:left="13.860015869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vector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4848976135254" w:lineRule="auto"/>
        <w:ind w:left="15.030059814453125" w:right="2.08251953125" w:hanging="2.2044372558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Unit vector is a vector with same direction and unit magnitude. Unit vector is calculated by dividing each  component of a vector by its magnitude. Magnitude is calculated as the square root of the sum of squares of  all components of a vector.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9814453125" w:line="240" w:lineRule="auto"/>
        <w:ind w:left="12.424774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For example if you have a vector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3125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&lt; 3 4 6&gt;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Then the magnitude of this vector is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881591796875" w:line="240" w:lineRule="auto"/>
        <w:ind w:left="212.545471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66163635253906"/>
          <w:szCs w:val="23.966163635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3392333984375"/>
          <w:szCs w:val="13.83392333984375"/>
          <w:u w:val="none"/>
          <w:shd w:fill="auto" w:val="clear"/>
          <w:vertAlign w:val="baseline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56538899739586"/>
          <w:szCs w:val="23.056538899739586"/>
          <w:u w:val="none"/>
          <w:shd w:fill="auto" w:val="clear"/>
          <w:vertAlign w:val="superscript"/>
          <w:rtl w:val="0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66163635253906"/>
          <w:szCs w:val="23.966163635253906"/>
          <w:u w:val="none"/>
          <w:shd w:fill="auto" w:val="clear"/>
          <w:vertAlign w:val="baseline"/>
          <w:rtl w:val="0"/>
        </w:rPr>
        <w:t xml:space="preserve">3 4 6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.9978027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6163635253906"/>
          <w:szCs w:val="23.9661636352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6163635253906"/>
          <w:szCs w:val="23.966163635253906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575927734375" w:line="240" w:lineRule="auto"/>
        <w:ind w:left="209.4345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66163635253906"/>
          <w:szCs w:val="23.966163635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66163635253906"/>
          <w:szCs w:val="23.966163635253906"/>
          <w:u w:val="none"/>
          <w:shd w:fill="auto" w:val="clear"/>
          <w:vertAlign w:val="baseline"/>
          <w:rtl w:val="0"/>
        </w:rPr>
        <w:t xml:space="preserve">9 16 36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6472167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6163635253906"/>
          <w:szCs w:val="23.9661636352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6163635253906"/>
          <w:szCs w:val="23.966163635253906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6552734375" w:line="240" w:lineRule="auto"/>
        <w:ind w:left="216.675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66163635253906"/>
          <w:szCs w:val="23.966163635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66163635253906"/>
          <w:szCs w:val="23.966163635253906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898193359375" w:line="240" w:lineRule="auto"/>
        <w:ind w:left="13.0259704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And the unit vector will be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.66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8430252075195"/>
          <w:szCs w:val="23.9984302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8430252075195"/>
          <w:szCs w:val="23.998430252075195"/>
          <w:u w:val="none"/>
          <w:shd w:fill="auto" w:val="clear"/>
          <w:vertAlign w:val="baseline"/>
          <w:rtl w:val="0"/>
        </w:rPr>
        <w:t xml:space="preserve">3 4 6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.9251098632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8430252075195"/>
          <w:szCs w:val="23.9984302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8430252075195"/>
          <w:szCs w:val="23.998430252075195"/>
          <w:u w:val="none"/>
          <w:shd w:fill="auto" w:val="clear"/>
          <w:vertAlign w:val="baseline"/>
          <w:rtl w:val="0"/>
        </w:rPr>
        <w:t xml:space="preserve">+ +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.0242004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8430252075195"/>
          <w:szCs w:val="23.9984302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8430252075195"/>
          <w:szCs w:val="23.998430252075195"/>
          <w:u w:val="none"/>
          <w:shd w:fill="auto" w:val="clear"/>
          <w:vertAlign w:val="baseline"/>
          <w:rtl w:val="0"/>
        </w:rPr>
        <w:t xml:space="preserve">61 61 61 </w:t>
      </w:r>
    </w:p>
    <w:sectPr>
      <w:pgSz w:h="15840" w:w="12240" w:orient="portrait"/>
      <w:pgMar w:bottom="3947.359619140625" w:top="1421.99951171875" w:left="1789.9800109863281" w:right="1748.8854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