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8.0008697509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8.8001251220703"/>
        <w:gridCol w:w="1610.4000854492188"/>
        <w:gridCol w:w="3420"/>
        <w:gridCol w:w="1667.9998779296875"/>
        <w:gridCol w:w="1360.80078125"/>
        <w:tblGridChange w:id="0">
          <w:tblGrid>
            <w:gridCol w:w="2008.8001251220703"/>
            <w:gridCol w:w="1610.4000854492188"/>
            <w:gridCol w:w="3420"/>
            <w:gridCol w:w="1667.9998779296875"/>
            <w:gridCol w:w="1360.80078125"/>
          </w:tblGrid>
        </w:tblGridChange>
      </w:tblGrid>
      <w:tr>
        <w:trPr>
          <w:cantSplit w:val="0"/>
          <w:trHeight w:val="573.599853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National University of Computer and Emerging Sciences, Lahore Campus </w:t>
            </w:r>
          </w:p>
        </w:tc>
      </w:tr>
      <w:tr>
        <w:trPr>
          <w:cantSplit w:val="0"/>
          <w:trHeight w:val="32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Pr>
              <w:drawing>
                <wp:inline distB="19050" distT="19050" distL="19050" distR="19050">
                  <wp:extent cx="1091184" cy="1082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1184" cy="10820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4040527343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574218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Probability and Statistics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21093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MT2005 </w:t>
            </w:r>
          </w:p>
        </w:tc>
      </w:tr>
      <w:tr>
        <w:trPr>
          <w:cantSplit w:val="0"/>
          <w:trHeight w:val="34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513183593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6352539062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BS(Computer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323730468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62353515625" w:right="0" w:firstLine="0"/>
              <w:jc w:val="left"/>
              <w:rPr>
                <w:rFonts w:ascii="Times" w:cs="Times" w:eastAsia="Times" w:hAnsi="Times"/>
                <w:b w:val="1"/>
                <w:i w:val="0"/>
                <w:smallCaps w:val="0"/>
                <w:strike w:val="0"/>
                <w:color w:val="000000"/>
                <w:sz w:val="19.90080451965332"/>
                <w:szCs w:val="19.90080451965332"/>
                <w:u w:val="none"/>
                <w:shd w:fill="auto" w:val="clear"/>
                <w:vertAlign w:val="baseline"/>
              </w:rPr>
            </w:pPr>
            <w:r w:rsidDel="00000000" w:rsidR="00000000" w:rsidRPr="00000000">
              <w:rPr>
                <w:rFonts w:ascii="Times" w:cs="Times" w:eastAsia="Times" w:hAnsi="Times"/>
                <w:b w:val="1"/>
                <w:i w:val="0"/>
                <w:smallCaps w:val="0"/>
                <w:strike w:val="0"/>
                <w:color w:val="000000"/>
                <w:sz w:val="19.90080451965332"/>
                <w:szCs w:val="19.90080451965332"/>
                <w:u w:val="none"/>
                <w:shd w:fill="auto" w:val="clear"/>
                <w:vertAlign w:val="baseline"/>
                <w:rtl w:val="0"/>
              </w:rPr>
              <w:t xml:space="preserve">Spring-2023</w:t>
            </w:r>
          </w:p>
        </w:tc>
      </w:tr>
      <w:tr>
        <w:trPr>
          <w:cantSplit w:val="0"/>
          <w:trHeight w:val="34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9.90080451965332"/>
                <w:szCs w:val="19.9008045196533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3383789062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75317382812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Ms. Kanwal Saleem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6601562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60 </w:t>
            </w:r>
          </w:p>
        </w:tc>
      </w:tr>
      <w:tr>
        <w:trPr>
          <w:cantSplit w:val="0"/>
          <w:trHeight w:val="56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7854347229" w:lineRule="auto"/>
              <w:ind w:left="116.156005859375" w:right="261.5966796875" w:firstLine="5.030517578125"/>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Submission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5915527343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21-03-2023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6567382812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3.33% </w:t>
            </w:r>
          </w:p>
        </w:tc>
      </w:tr>
      <w:tr>
        <w:trPr>
          <w:cantSplit w:val="0"/>
          <w:trHeight w:val="36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8652343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024902343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33007812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3 </w:t>
            </w:r>
          </w:p>
        </w:tc>
      </w:tr>
      <w:tr>
        <w:trPr>
          <w:cantSplit w:val="0"/>
          <w:trHeight w:val="34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513183593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8190917968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Assignment-2 (Graded)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50341796875"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tl w:val="0"/>
              </w:rPr>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7760009765625" w:firstLine="0"/>
              <w:jc w:val="righ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Instruction/Notes: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282958984375" w:firstLine="0"/>
              <w:jc w:val="righ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Attempt All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3712310791016" w:lineRule="auto"/>
        <w:ind w:left="2567.9800415039062" w:right="1817.799072265625" w:hanging="2450.3884887695312"/>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Instructions </w:t>
      </w:r>
      <w:r w:rsidDel="00000000" w:rsidR="00000000" w:rsidRPr="00000000">
        <w:rPr>
          <w:rFonts w:ascii="Calibri" w:cs="Calibri" w:eastAsia="Calibri" w:hAnsi="Calibri"/>
          <w:b w:val="1"/>
          <w:i w:val="1"/>
          <w:smallCaps w:val="0"/>
          <w:strike w:val="0"/>
          <w:color w:val="000000"/>
          <w:sz w:val="23.017925262451172"/>
          <w:szCs w:val="23.017925262451172"/>
          <w:u w:val="none"/>
          <w:shd w:fill="auto" w:val="clear"/>
          <w:vertAlign w:val="baseline"/>
          <w:rtl w:val="0"/>
        </w:rPr>
        <w:t xml:space="preserve">Follow the instructions carefully otherwise you will lose few marks. </w:t>
      </w:r>
      <w:r w:rsidDel="00000000" w:rsidR="00000000" w:rsidRPr="00000000">
        <w:rPr>
          <w:rFonts w:ascii="Noto Sans Symbols" w:cs="Noto Sans Symbols" w:eastAsia="Noto Sans Symbols" w:hAnsi="Noto Sans Symbols"/>
          <w:b w:val="0"/>
          <w:i w:val="0"/>
          <w:smallCaps w:val="0"/>
          <w:strike w:val="0"/>
          <w:color w:val="000000"/>
          <w:sz w:val="23.977088928222656"/>
          <w:szCs w:val="23.9770889282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Use A4 size blank pages for solving the assignment.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6591796875" w:line="240" w:lineRule="auto"/>
        <w:ind w:left="0" w:right="2436.02905273437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088928222656"/>
          <w:szCs w:val="23.9770889282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Use only blue/black pen for solving the assignment.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501953125" w:line="240" w:lineRule="auto"/>
        <w:ind w:left="0" w:right="1022.426757812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088928222656"/>
          <w:szCs w:val="23.97708892822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Assignments submitted after the DUE DATE will not be accepted.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8779296875" w:line="240" w:lineRule="auto"/>
        <w:ind w:left="0" w:right="7.218017578125" w:firstLine="0"/>
        <w:jc w:val="righ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1:</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88037109375" w:line="206.74989223480225" w:lineRule="auto"/>
        <w:ind w:left="114.01252746582031" w:right="0.008544921875" w:firstLine="2.3824310302734375"/>
        <w:jc w:val="both"/>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 patient is thought to have one of three diseases A</w:t>
      </w:r>
      <w:r w:rsidDel="00000000" w:rsidR="00000000" w:rsidRPr="00000000">
        <w:rPr>
          <w:rFonts w:ascii="Times" w:cs="Times" w:eastAsia="Times" w:hAnsi="Times"/>
          <w:b w:val="0"/>
          <w:i w:val="0"/>
          <w:smallCaps w:val="0"/>
          <w:strike w:val="0"/>
          <w:color w:val="000000"/>
          <w:sz w:val="26.774215698242188"/>
          <w:szCs w:val="26.77421569824218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 A</w:t>
      </w:r>
      <w:r w:rsidDel="00000000" w:rsidR="00000000" w:rsidRPr="00000000">
        <w:rPr>
          <w:rFonts w:ascii="Times" w:cs="Times" w:eastAsia="Times" w:hAnsi="Times"/>
          <w:b w:val="0"/>
          <w:i w:val="0"/>
          <w:smallCaps w:val="0"/>
          <w:strike w:val="0"/>
          <w:color w:val="000000"/>
          <w:sz w:val="26.774215698242188"/>
          <w:szCs w:val="26.77421569824218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6.064529418945312"/>
          <w:szCs w:val="16.06452941894531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and A</w:t>
      </w:r>
      <w:r w:rsidDel="00000000" w:rsidR="00000000" w:rsidRPr="00000000">
        <w:rPr>
          <w:rFonts w:ascii="Times" w:cs="Times" w:eastAsia="Times" w:hAnsi="Times"/>
          <w:b w:val="0"/>
          <w:i w:val="0"/>
          <w:smallCaps w:val="0"/>
          <w:strike w:val="0"/>
          <w:color w:val="000000"/>
          <w:sz w:val="26.774215698242188"/>
          <w:szCs w:val="26.77421569824218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6.064529418945312"/>
          <w:szCs w:val="16.06452941894531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whose probabilities under the given  conditions are </w:t>
      </w:r>
      <w:r w:rsidDel="00000000" w:rsidR="00000000" w:rsidRPr="00000000">
        <w:rPr>
          <w:rFonts w:ascii="Cambria Math" w:cs="Cambria Math" w:eastAsia="Cambria Math" w:hAnsi="Cambria Math"/>
          <w:b w:val="0"/>
          <w:i w:val="0"/>
          <w:smallCaps w:val="0"/>
          <w:strike w:val="0"/>
          <w:color w:val="000000"/>
          <w:sz w:val="33.16800753275554"/>
          <w:szCs w:val="33.16800753275554"/>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33.16800753275554"/>
          <w:szCs w:val="33.16800753275554"/>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9.90080451965332"/>
          <w:szCs w:val="19.9008045196533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33.16800753275554"/>
          <w:szCs w:val="33.16800753275554"/>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33.16800753275554"/>
          <w:szCs w:val="33.16800753275554"/>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9.90080451965332"/>
          <w:szCs w:val="19.9008045196533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33.16800753275554"/>
          <w:szCs w:val="33.16800753275554"/>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33.16800753275554"/>
          <w:szCs w:val="33.16800753275554"/>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9.90080451965332"/>
          <w:szCs w:val="19.9008045196533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respectively. A test is carried out to help the diagnosis and it yields a positive  result with a probability of 0.1 for disease A</w:t>
      </w:r>
      <w:r w:rsidDel="00000000" w:rsidR="00000000" w:rsidRPr="00000000">
        <w:rPr>
          <w:rFonts w:ascii="Times" w:cs="Times" w:eastAsia="Times" w:hAnsi="Times"/>
          <w:b w:val="0"/>
          <w:i w:val="0"/>
          <w:smallCaps w:val="0"/>
          <w:strike w:val="0"/>
          <w:color w:val="000000"/>
          <w:sz w:val="26.774215698242188"/>
          <w:szCs w:val="26.77421569824218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 a probability of 0.2 for disease A</w:t>
      </w:r>
      <w:r w:rsidDel="00000000" w:rsidR="00000000" w:rsidRPr="00000000">
        <w:rPr>
          <w:rFonts w:ascii="Times" w:cs="Times" w:eastAsia="Times" w:hAnsi="Times"/>
          <w:b w:val="0"/>
          <w:i w:val="0"/>
          <w:smallCaps w:val="0"/>
          <w:strike w:val="0"/>
          <w:color w:val="000000"/>
          <w:sz w:val="26.774215698242188"/>
          <w:szCs w:val="26.77421569824218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6.064529418945312"/>
          <w:szCs w:val="16.06452941894531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and a probability of 0.9  for disease A</w:t>
      </w:r>
      <w:r w:rsidDel="00000000" w:rsidR="00000000" w:rsidRPr="00000000">
        <w:rPr>
          <w:rFonts w:ascii="Times" w:cs="Times" w:eastAsia="Times" w:hAnsi="Times"/>
          <w:b w:val="0"/>
          <w:i w:val="0"/>
          <w:smallCaps w:val="0"/>
          <w:strike w:val="0"/>
          <w:color w:val="000000"/>
          <w:sz w:val="26.774215698242188"/>
          <w:szCs w:val="26.77421569824218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 What is the probability of A</w:t>
      </w:r>
      <w:r w:rsidDel="00000000" w:rsidR="00000000" w:rsidRPr="00000000">
        <w:rPr>
          <w:rFonts w:ascii="Times" w:cs="Times" w:eastAsia="Times" w:hAnsi="Times"/>
          <w:b w:val="0"/>
          <w:i w:val="0"/>
          <w:smallCaps w:val="0"/>
          <w:strike w:val="0"/>
          <w:color w:val="000000"/>
          <w:sz w:val="26.774215698242188"/>
          <w:szCs w:val="26.77421569824218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disease after testing?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875244140625" w:line="240" w:lineRule="auto"/>
        <w:ind w:left="0" w:right="7.218017578125" w:firstLine="0"/>
        <w:jc w:val="righ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2:</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877685546875" w:line="264.81359481811523" w:lineRule="auto"/>
        <w:ind w:left="114.00016784667969" w:right="0" w:firstLine="2.3947906494140625"/>
        <w:jc w:val="both"/>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An overseas shipment of 6 foreign automobiles contains 3 that have slight paint blemishes. If an agency  receives 3 of these automobiles at random, list the elements of the sample space S, using the letters B and  N for blemished and non-blemished, respectively; then to each sample point assign a value x of the  random variable X representing the number of automobiles with paint blemishes purchased by the agency.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78759765625" w:line="240" w:lineRule="auto"/>
        <w:ind w:left="115.69770812988281"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Find the probability distribution of 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7451171875" w:line="240" w:lineRule="auto"/>
        <w:ind w:left="0" w:right="7.218017578125" w:firstLine="0"/>
        <w:jc w:val="righ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3:</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8748779296875" w:line="232.12909698486328" w:lineRule="auto"/>
        <w:ind w:left="119.50897216796875" w:right="290.419921875" w:hanging="3.114013671875"/>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 continuous random variable X that can assume values between x = 2 and x = 5 has a density function  given by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429931640625" w:line="240" w:lineRule="auto"/>
        <w:ind w:left="0" w:right="0" w:firstLine="0"/>
        <w:jc w:val="center"/>
        <w:rPr>
          <w:rFonts w:ascii="Cambria Math" w:cs="Cambria Math" w:eastAsia="Cambria Math" w:hAnsi="Cambria Math"/>
          <w:b w:val="0"/>
          <w:i w:val="0"/>
          <w:smallCaps w:val="0"/>
          <w:strike w:val="0"/>
          <w:color w:val="000000"/>
          <w:sz w:val="23.017925262451172"/>
          <w:szCs w:val="23.017925262451172"/>
          <w:u w:val="none"/>
          <w:shd w:fill="auto" w:val="clear"/>
          <w:vertAlign w:val="baseline"/>
        </w:rPr>
      </w:pPr>
      <w:r w:rsidDel="00000000" w:rsidR="00000000" w:rsidRPr="00000000">
        <w:rPr>
          <w:rFonts w:ascii="Times" w:cs="Times" w:eastAsia="Times" w:hAnsi="Times"/>
          <w:b w:val="0"/>
          <w:i w:val="1"/>
          <w:smallCaps w:val="0"/>
          <w:strike w:val="0"/>
          <w:color w:val="000000"/>
          <w:sz w:val="28.053251266479492"/>
          <w:szCs w:val="28.053251266479492"/>
          <w:u w:val="none"/>
          <w:shd w:fill="auto" w:val="clear"/>
          <w:vertAlign w:val="baseline"/>
          <w:rtl w:val="0"/>
        </w:rPr>
        <w:t xml:space="preserve">f(x) </w:t>
      </w:r>
      <w:r w:rsidDel="00000000" w:rsidR="00000000" w:rsidRPr="00000000">
        <w:rPr>
          <w:rFonts w:ascii="Times" w:cs="Times" w:eastAsia="Times" w:hAnsi="Times"/>
          <w:b w:val="0"/>
          <w:i w:val="0"/>
          <w:smallCaps w:val="0"/>
          <w:strike w:val="0"/>
          <w:color w:val="000000"/>
          <w:sz w:val="31.889528274536133"/>
          <w:szCs w:val="31.889528274536133"/>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38.36320877075195"/>
          <w:szCs w:val="38.36320877075195"/>
          <w:u w:val="none"/>
          <w:shd w:fill="auto" w:val="clear"/>
          <w:vertAlign w:val="superscript"/>
          <w:rtl w:val="0"/>
        </w:rPr>
        <w:t xml:space="preserve"> (  )</w:t>
      </w:r>
      <w:r w:rsidDel="00000000" w:rsidR="00000000" w:rsidRPr="00000000">
        <w:rPr>
          <w:rFonts w:ascii="Cambria Math" w:cs="Cambria Math" w:eastAsia="Cambria Math" w:hAnsi="Cambria Math"/>
          <w:b w:val="0"/>
          <w:i w:val="0"/>
          <w:smallCaps w:val="0"/>
          <w:strike w:val="0"/>
          <w:color w:val="000000"/>
          <w:sz w:val="23.017925262451172"/>
          <w:szCs w:val="23.01792526245117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220581054687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8.36320877075195"/>
          <w:szCs w:val="38.36320877075195"/>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394775390625" w:line="240" w:lineRule="auto"/>
        <w:ind w:left="116.16073608398438"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Using the above pdf find: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772583007812" w:line="240" w:lineRule="auto"/>
        <w:ind w:left="121.67022705078125"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 P(X&lt;4)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638244628906"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b) P(3</w:t>
      </w:r>
      <w:r w:rsidDel="00000000" w:rsidR="00000000" w:rsidRPr="00000000">
        <w:rPr>
          <w:rFonts w:ascii="Gungsuh" w:cs="Gungsuh" w:eastAsia="Gungsuh" w:hAnsi="Gungsuh"/>
          <w:b w:val="0"/>
          <w:i w:val="0"/>
          <w:smallCaps w:val="0"/>
          <w:strike w:val="0"/>
          <w:color w:val="000000"/>
          <w:sz w:val="23.977088928222656"/>
          <w:szCs w:val="23.97708892822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X&lt;4)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952026367188"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c) Find cumulative distribution function and use it to evaluate P(3</w:t>
      </w:r>
      <w:r w:rsidDel="00000000" w:rsidR="00000000" w:rsidRPr="00000000">
        <w:rPr>
          <w:rFonts w:ascii="Gungsuh" w:cs="Gungsuh" w:eastAsia="Gungsuh" w:hAnsi="Gungsuh"/>
          <w:b w:val="0"/>
          <w:i w:val="0"/>
          <w:smallCaps w:val="0"/>
          <w:strike w:val="0"/>
          <w:color w:val="000000"/>
          <w:sz w:val="23.977088928222656"/>
          <w:szCs w:val="23.97708892822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X&lt;4).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694854736328" w:line="240" w:lineRule="auto"/>
        <w:ind w:left="131.9738006591797" w:right="0" w:firstLine="0"/>
        <w:jc w:val="left"/>
        <w:rPr>
          <w:rFonts w:ascii="Cambria" w:cs="Cambria" w:eastAsia="Cambria" w:hAnsi="Cambria"/>
          <w:b w:val="0"/>
          <w:i w:val="0"/>
          <w:smallCaps w:val="0"/>
          <w:strike w:val="0"/>
          <w:color w:val="000000"/>
          <w:sz w:val="22.058889389038086"/>
          <w:szCs w:val="22.058889389038086"/>
          <w:u w:val="none"/>
          <w:shd w:fill="auto" w:val="clear"/>
          <w:vertAlign w:val="baseline"/>
        </w:rPr>
      </w:pPr>
      <w:r w:rsidDel="00000000" w:rsidR="00000000" w:rsidRPr="00000000">
        <w:rPr>
          <w:rFonts w:ascii="Cambria" w:cs="Cambria" w:eastAsia="Cambria" w:hAnsi="Cambria"/>
          <w:b w:val="0"/>
          <w:i w:val="0"/>
          <w:smallCaps w:val="0"/>
          <w:strike w:val="0"/>
          <w:color w:val="000000"/>
          <w:sz w:val="22.058889389038086"/>
          <w:szCs w:val="22.058889389038086"/>
          <w:u w:val="none"/>
          <w:shd w:fill="auto" w:val="clear"/>
          <w:vertAlign w:val="baseline"/>
          <w:rtl w:val="0"/>
        </w:rPr>
        <w:t xml:space="preserve">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8017578125" w:firstLine="0"/>
        <w:jc w:val="righ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4:</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88134765625" w:line="232.1299123764038" w:lineRule="auto"/>
        <w:ind w:left="117.59262084960938" w:right="69.620361328125" w:hanging="0.7186126708984375"/>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The shelf life, in days, for bottles of a certain prescribed medicine is a random variable having the density  function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1328125" w:line="240" w:lineRule="auto"/>
        <w:ind w:left="3610.4090118408203" w:right="0" w:firstLine="0"/>
        <w:jc w:val="left"/>
        <w:rPr>
          <w:rFonts w:ascii="Cambria Math" w:cs="Cambria Math" w:eastAsia="Cambria Math" w:hAnsi="Cambria Math"/>
          <w:b w:val="0"/>
          <w:i w:val="0"/>
          <w:smallCaps w:val="0"/>
          <w:strike w:val="0"/>
          <w:color w:val="000000"/>
          <w:sz w:val="19.90080451965332"/>
          <w:szCs w:val="19.90080451965332"/>
          <w:u w:val="none"/>
          <w:shd w:fill="auto" w:val="clear"/>
          <w:vertAlign w:val="baseline"/>
        </w:rPr>
      </w:pPr>
      <w:r w:rsidDel="00000000" w:rsidR="00000000" w:rsidRPr="00000000">
        <w:rPr>
          <w:rFonts w:ascii="Times" w:cs="Times" w:eastAsia="Times" w:hAnsi="Times"/>
          <w:b w:val="0"/>
          <w:i w:val="0"/>
          <w:smallCaps w:val="0"/>
          <w:strike w:val="0"/>
          <w:color w:val="000000"/>
          <w:sz w:val="28.053251266479492"/>
          <w:szCs w:val="28.053251266479492"/>
          <w:u w:val="none"/>
          <w:shd w:fill="auto" w:val="clear"/>
          <w:vertAlign w:val="baseline"/>
          <w:rtl w:val="0"/>
        </w:rPr>
        <w:t xml:space="preserve">f(x) = </w:t>
      </w:r>
      <w:r w:rsidDel="00000000" w:rsidR="00000000" w:rsidRPr="00000000">
        <w:rPr>
          <w:rFonts w:ascii="Cambria Math" w:cs="Cambria Math" w:eastAsia="Cambria Math" w:hAnsi="Cambria Math"/>
          <w:b w:val="0"/>
          <w:i w:val="0"/>
          <w:smallCaps w:val="0"/>
          <w:strike w:val="0"/>
          <w:color w:val="000000"/>
          <w:sz w:val="33.16800753275554"/>
          <w:szCs w:val="33.16800753275554"/>
          <w:u w:val="none"/>
          <w:shd w:fill="auto" w:val="clear"/>
          <w:vertAlign w:val="superscript"/>
          <w:rtl w:val="0"/>
        </w:rPr>
        <w:t xml:space="preserve">  ,   </w:t>
      </w:r>
      <w:r w:rsidDel="00000000" w:rsidR="00000000" w:rsidRPr="00000000">
        <w:rPr>
          <w:rFonts w:ascii="Cambria Math" w:cs="Cambria Math" w:eastAsia="Cambria Math" w:hAnsi="Cambria Math"/>
          <w:b w:val="0"/>
          <w:i w:val="0"/>
          <w:smallCaps w:val="0"/>
          <w:strike w:val="0"/>
          <w:color w:val="000000"/>
          <w:sz w:val="19.90080451965332"/>
          <w:szCs w:val="19.9008045196533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3.3563232421875" w:firstLine="0"/>
        <w:jc w:val="right"/>
        <w:rPr>
          <w:rFonts w:ascii="Cambria Math" w:cs="Cambria Math" w:eastAsia="Cambria Math" w:hAnsi="Cambria Math"/>
          <w:b w:val="0"/>
          <w:i w:val="0"/>
          <w:smallCaps w:val="0"/>
          <w:strike w:val="0"/>
          <w:color w:val="000000"/>
          <w:sz w:val="28.053251266479492"/>
          <w:szCs w:val="28.05325126647949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0080451965332"/>
          <w:szCs w:val="19.9008045196533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4.62369283040365"/>
          <w:szCs w:val="44.62369283040365"/>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16.064529418945312"/>
          <w:szCs w:val="16.06452941894531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053251266479492"/>
          <w:szCs w:val="28.053251266479492"/>
          <w:u w:val="none"/>
          <w:shd w:fill="auto" w:val="clear"/>
          <w:vertAlign w:val="baseline"/>
          <w:rtl w:val="0"/>
        </w:rPr>
        <w:t xml:space="preserve">  &gt; 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974609375" w:line="240" w:lineRule="auto"/>
        <w:ind w:left="115.67543029785156"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Find the probability that a bottle of this medicine will have a shelf life of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888671875" w:line="240" w:lineRule="auto"/>
        <w:ind w:left="124.29893493652344"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 at most 200 days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87744140625" w:line="240" w:lineRule="auto"/>
        <w:ind w:left="124.29893493652344"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(b) From 80 to 120 days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888671875" w:line="240" w:lineRule="auto"/>
        <w:ind w:left="124.29893493652344"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(c) Find Cumulative Distribution Function and use it to evaluate part(b).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888671875" w:line="240" w:lineRule="auto"/>
        <w:ind w:left="0" w:right="7.218017578125" w:firstLine="0"/>
        <w:jc w:val="right"/>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5:</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8759765625" w:line="264.5467758178711" w:lineRule="auto"/>
        <w:ind w:left="116.6351318359375" w:right="0.003662109375" w:firstLine="6.2274169921875"/>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Suppose that a Bayesian spam filter is trained on a set of 1000 spam messages and 250 messages that are  not spam. The word "cruise" appears in 50 spam messages and in 2 messages that are not spam, while the word "urgent" appears in 100 spam messages and in 10 messages that are not spam. Would an incoming  message be rejected as spam if it contains both words "cruise" and "urgent" and the threshold for rejecting  spam is 0.9? (Assume, for simplicity, that the message is equally likely to be spam as it is not to be spam  and that the two words are used independently.)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642333984375" w:line="240" w:lineRule="auto"/>
        <w:ind w:left="0" w:right="0" w:firstLine="0"/>
        <w:jc w:val="center"/>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6:</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75732421875" w:line="264.14626121520996" w:lineRule="auto"/>
        <w:ind w:left="114.94613647460938" w:right="0.020751953125" w:firstLine="5.9879302978515625"/>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Obtain the probability distribution of a random variable X, where X denotes the number of aces in bridge  hand.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64013671875" w:line="240" w:lineRule="auto"/>
        <w:ind w:left="0" w:right="0" w:firstLine="0"/>
        <w:jc w:val="center"/>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7:</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6962890625" w:line="264.14626121520996" w:lineRule="auto"/>
        <w:ind w:left="118.77815246582031" w:right="0.018310546875" w:firstLine="4.0721893310546875"/>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Six boxes of components are ready to be shipped by a certain supplier. The number of defective  components in each box is as follows:  </w:t>
      </w:r>
    </w:p>
    <w:tbl>
      <w:tblPr>
        <w:tblStyle w:val="Table2"/>
        <w:tblW w:w="9576.00082397461" w:type="dxa"/>
        <w:jc w:val="left"/>
        <w:tblInd w:w="432.0000457763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9.1999816894531"/>
        <w:gridCol w:w="1260"/>
        <w:gridCol w:w="1440.0003051757812"/>
        <w:gridCol w:w="1260"/>
        <w:gridCol w:w="1440"/>
        <w:gridCol w:w="1348.800048828125"/>
        <w:gridCol w:w="1188.00048828125"/>
        <w:tblGridChange w:id="0">
          <w:tblGrid>
            <w:gridCol w:w="1639.1999816894531"/>
            <w:gridCol w:w="1260"/>
            <w:gridCol w:w="1440.0003051757812"/>
            <w:gridCol w:w="1260"/>
            <w:gridCol w:w="1440"/>
            <w:gridCol w:w="1348.800048828125"/>
            <w:gridCol w:w="1188.00048828125"/>
          </w:tblGrid>
        </w:tblGridChange>
      </w:tblGrid>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58889389038086"/>
                <w:szCs w:val="22.058889389038086"/>
                <w:u w:val="none"/>
                <w:shd w:fill="auto" w:val="clear"/>
                <w:vertAlign w:val="baseline"/>
              </w:rPr>
            </w:pPr>
            <w:r w:rsidDel="00000000" w:rsidR="00000000" w:rsidRPr="00000000">
              <w:rPr>
                <w:rFonts w:ascii="Times" w:cs="Times" w:eastAsia="Times" w:hAnsi="Times"/>
                <w:b w:val="0"/>
                <w:i w:val="0"/>
                <w:smallCaps w:val="0"/>
                <w:strike w:val="0"/>
                <w:color w:val="000000"/>
                <w:sz w:val="22.058889389038086"/>
                <w:szCs w:val="22.058889389038086"/>
                <w:u w:val="none"/>
                <w:shd w:fill="auto" w:val="clear"/>
                <w:vertAlign w:val="baseline"/>
                <w:rtl w:val="0"/>
              </w:rPr>
              <w:t xml:space="preserve">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5115356445312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6 </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0080451965332"/>
                <w:szCs w:val="19.90080451965332"/>
                <w:u w:val="none"/>
                <w:shd w:fill="auto" w:val="clear"/>
                <w:vertAlign w:val="baseline"/>
              </w:rPr>
            </w:pPr>
            <w:r w:rsidDel="00000000" w:rsidR="00000000" w:rsidRPr="00000000">
              <w:rPr>
                <w:rFonts w:ascii="Times" w:cs="Times" w:eastAsia="Times" w:hAnsi="Times"/>
                <w:b w:val="0"/>
                <w:i w:val="0"/>
                <w:smallCaps w:val="0"/>
                <w:strike w:val="0"/>
                <w:color w:val="000000"/>
                <w:sz w:val="19.90080451965332"/>
                <w:szCs w:val="19.90080451965332"/>
                <w:u w:val="none"/>
                <w:shd w:fill="auto" w:val="clear"/>
                <w:vertAlign w:val="baseline"/>
                <w:rtl w:val="0"/>
              </w:rPr>
              <w:t xml:space="preserve">No of defectives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307006835937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0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4825744628906"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Obtain the probability distribution of number of defective components.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87548828125" w:line="240" w:lineRule="auto"/>
        <w:ind w:left="0" w:right="0" w:firstLine="0"/>
        <w:jc w:val="center"/>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8:</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8797607421875" w:line="232.12883949279785" w:lineRule="auto"/>
        <w:ind w:left="121.65267944335938" w:right="0.01708984375" w:hanging="5.269927978515625"/>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 store carries flash drives with either 1 GB, 2 GB, 4 GB, 8 GB, or 16 GB of memory. The  accompanying table gives the distribution of Y 5 the amount of memory in a purchased drive: </w:t>
      </w:r>
    </w:p>
    <w:tbl>
      <w:tblPr>
        <w:tblStyle w:val="Table3"/>
        <w:tblW w:w="8388.00048828125" w:type="dxa"/>
        <w:jc w:val="left"/>
        <w:tblInd w:w="1027.20008850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6.7999267578125"/>
        <w:gridCol w:w="1260"/>
        <w:gridCol w:w="1440"/>
        <w:gridCol w:w="1260"/>
        <w:gridCol w:w="1440"/>
        <w:gridCol w:w="1351.2005615234375"/>
        <w:tblGridChange w:id="0">
          <w:tblGrid>
            <w:gridCol w:w="1636.7999267578125"/>
            <w:gridCol w:w="1260"/>
            <w:gridCol w:w="1440"/>
            <w:gridCol w:w="1260"/>
            <w:gridCol w:w="1440"/>
            <w:gridCol w:w="1351.2005615234375"/>
          </w:tblGrid>
        </w:tblGridChange>
      </w:tblGrid>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58889389038086"/>
                <w:szCs w:val="22.058889389038086"/>
                <w:u w:val="none"/>
                <w:shd w:fill="auto" w:val="clear"/>
                <w:vertAlign w:val="baseline"/>
              </w:rPr>
            </w:pPr>
            <w:r w:rsidDel="00000000" w:rsidR="00000000" w:rsidRPr="00000000">
              <w:rPr>
                <w:rFonts w:ascii="Times" w:cs="Times" w:eastAsia="Times" w:hAnsi="Times"/>
                <w:b w:val="0"/>
                <w:i w:val="0"/>
                <w:smallCaps w:val="0"/>
                <w:strike w:val="0"/>
                <w:color w:val="000000"/>
                <w:sz w:val="22.058889389038086"/>
                <w:szCs w:val="22.058889389038086"/>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5109252929687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305786132812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106323242187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16 </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0080451965332"/>
                <w:szCs w:val="19.90080451965332"/>
                <w:u w:val="none"/>
                <w:shd w:fill="auto" w:val="clear"/>
                <w:vertAlign w:val="baseline"/>
              </w:rPr>
            </w:pPr>
            <w:r w:rsidDel="00000000" w:rsidR="00000000" w:rsidRPr="00000000">
              <w:rPr>
                <w:rFonts w:ascii="Times" w:cs="Times" w:eastAsia="Times" w:hAnsi="Times"/>
                <w:b w:val="0"/>
                <w:i w:val="0"/>
                <w:smallCaps w:val="0"/>
                <w:strike w:val="0"/>
                <w:color w:val="000000"/>
                <w:sz w:val="19.90080451965332"/>
                <w:szCs w:val="19.90080451965332"/>
                <w:u w:val="none"/>
                <w:shd w:fill="auto" w:val="clear"/>
                <w:vertAlign w:val="baseline"/>
                <w:rtl w:val="0"/>
              </w:rPr>
              <w:t xml:space="preserve">P(y)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0.35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0.40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0.10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8472290039062" w:right="0" w:firstLine="0"/>
        <w:jc w:val="left"/>
        <w:rPr>
          <w:rFonts w:ascii="Cambria" w:cs="Cambria" w:eastAsia="Cambria" w:hAnsi="Cambria"/>
          <w:b w:val="0"/>
          <w:i w:val="0"/>
          <w:smallCaps w:val="0"/>
          <w:strike w:val="0"/>
          <w:color w:val="000000"/>
          <w:sz w:val="22.058889389038086"/>
          <w:szCs w:val="22.058889389038086"/>
          <w:u w:val="none"/>
          <w:shd w:fill="auto" w:val="clear"/>
          <w:vertAlign w:val="baseline"/>
        </w:rPr>
      </w:pPr>
      <w:r w:rsidDel="00000000" w:rsidR="00000000" w:rsidRPr="00000000">
        <w:rPr>
          <w:rFonts w:ascii="Cambria" w:cs="Cambria" w:eastAsia="Cambria" w:hAnsi="Cambria"/>
          <w:b w:val="0"/>
          <w:i w:val="0"/>
          <w:smallCaps w:val="0"/>
          <w:strike w:val="0"/>
          <w:color w:val="000000"/>
          <w:sz w:val="22.058889389038086"/>
          <w:szCs w:val="22.058889389038086"/>
          <w:u w:val="none"/>
          <w:shd w:fill="auto" w:val="clear"/>
          <w:vertAlign w:val="baseline"/>
          <w:rtl w:val="0"/>
        </w:rPr>
        <w:t xml:space="preserve">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360595703125"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Determine F(y) for each of the five possible values of 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86865234375" w:line="396.2196350097656" w:lineRule="auto"/>
        <w:ind w:left="115.66413879394531" w:right="68.89892578125" w:firstLine="5.5207061767578125"/>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9:</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(Marks=09)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Let X be a continuous random variable with pdf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6279296875" w:line="240" w:lineRule="auto"/>
        <w:ind w:left="0" w:right="3232.8198242187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f(x) = </w:t>
      </w:r>
      <w:r w:rsidDel="00000000" w:rsidR="00000000" w:rsidRPr="00000000">
        <w:rPr>
          <w:rFonts w:ascii="Cambria Math" w:cs="Cambria Math" w:eastAsia="Cambria Math" w:hAnsi="Cambria Math"/>
          <w:b w:val="0"/>
          <w:i w:val="0"/>
          <w:smallCaps w:val="0"/>
          <w:strike w:val="0"/>
          <w:color w:val="000000"/>
          <w:sz w:val="23.977088928222656"/>
          <w:szCs w:val="23.977088928222656"/>
          <w:u w:val="none"/>
          <w:shd w:fill="auto" w:val="clear"/>
          <w:vertAlign w:val="baseline"/>
          <w:rtl w:val="0"/>
        </w:rPr>
        <w:t xml:space="preserve">6 (1 −  )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0</w:t>
      </w:r>
      <w:r w:rsidDel="00000000" w:rsidR="00000000" w:rsidRPr="00000000">
        <w:rPr>
          <w:rFonts w:ascii="Gungsuh" w:cs="Gungsuh" w:eastAsia="Gungsuh" w:hAnsi="Gungsuh"/>
          <w:b w:val="0"/>
          <w:i w:val="0"/>
          <w:smallCaps w:val="0"/>
          <w:strike w:val="0"/>
          <w:color w:val="000000"/>
          <w:sz w:val="23.977088928222656"/>
          <w:szCs w:val="23.97708892822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x</w:t>
      </w:r>
      <w:r w:rsidDel="00000000" w:rsidR="00000000" w:rsidRPr="00000000">
        <w:rPr>
          <w:rFonts w:ascii="Gungsuh" w:cs="Gungsuh" w:eastAsia="Gungsuh" w:hAnsi="Gungsuh"/>
          <w:b w:val="0"/>
          <w:i w:val="0"/>
          <w:smallCaps w:val="0"/>
          <w:strike w:val="0"/>
          <w:color w:val="000000"/>
          <w:sz w:val="23.977088928222656"/>
          <w:szCs w:val="23.97708892822265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4970703125" w:line="240" w:lineRule="auto"/>
        <w:ind w:left="0" w:right="2928.0206298828125" w:firstLine="0"/>
        <w:jc w:val="righ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 = 0 otherwise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8896484375" w:line="240" w:lineRule="auto"/>
        <w:ind w:left="121.65740966796875"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a) Check that f(x) is a proper pdf.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86962890625" w:line="240" w:lineRule="auto"/>
        <w:ind w:left="113.51356506347656"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b) Obtain an expression for distribution function of X.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3974609375" w:line="240" w:lineRule="auto"/>
        <w:ind w:left="118.79264831542969" w:right="0" w:firstLine="0"/>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c) Compute P(</w:t>
      </w:r>
      <w:r w:rsidDel="00000000" w:rsidR="00000000" w:rsidRPr="00000000">
        <w:rPr>
          <w:rFonts w:ascii="Cambria Math" w:cs="Cambria Math" w:eastAsia="Cambria Math" w:hAnsi="Cambria Math"/>
          <w:b w:val="0"/>
          <w:i w:val="0"/>
          <w:smallCaps w:val="0"/>
          <w:strike w:val="0"/>
          <w:color w:val="000000"/>
          <w:sz w:val="28.372605641682945"/>
          <w:szCs w:val="28.372605641682945"/>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8.372605641682945"/>
          <w:szCs w:val="28.372605641682945"/>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3.977088928222656"/>
          <w:szCs w:val="23.977088928222656"/>
          <w:u w:val="none"/>
          <w:shd w:fill="auto" w:val="clear"/>
          <w:vertAlign w:val="baseline"/>
          <w:rtl w:val="0"/>
        </w:rPr>
        <w:t xml:space="preserve">&lt;   &lt; </w:t>
      </w:r>
      <w:r w:rsidDel="00000000" w:rsidR="00000000" w:rsidRPr="00000000">
        <w:rPr>
          <w:rFonts w:ascii="Cambria Math" w:cs="Cambria Math" w:eastAsia="Cambria Math" w:hAnsi="Cambria Math"/>
          <w:b w:val="0"/>
          <w:i w:val="0"/>
          <w:smallCaps w:val="0"/>
          <w:strike w:val="0"/>
          <w:color w:val="000000"/>
          <w:sz w:val="28.372605641682945"/>
          <w:szCs w:val="28.372605641682945"/>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8.372605641682945"/>
          <w:szCs w:val="28.3726056416829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25" w:line="240" w:lineRule="auto"/>
        <w:ind w:left="0" w:right="0" w:firstLine="0"/>
        <w:jc w:val="center"/>
        <w:rPr>
          <w:rFonts w:ascii="Times" w:cs="Times" w:eastAsia="Times" w:hAnsi="Times"/>
          <w:b w:val="1"/>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1"/>
          <w:i w:val="0"/>
          <w:smallCaps w:val="0"/>
          <w:strike w:val="0"/>
          <w:color w:val="000000"/>
          <w:sz w:val="23.977088928222656"/>
          <w:szCs w:val="23.977088928222656"/>
          <w:u w:val="single"/>
          <w:shd w:fill="auto" w:val="clear"/>
          <w:vertAlign w:val="baseline"/>
          <w:rtl w:val="0"/>
        </w:rPr>
        <w:t xml:space="preserve">QUESTION 10:</w:t>
      </w:r>
      <w:r w:rsidDel="00000000" w:rsidR="00000000" w:rsidRPr="00000000">
        <w:rPr>
          <w:rFonts w:ascii="Times" w:cs="Times" w:eastAsia="Times" w:hAnsi="Times"/>
          <w:b w:val="1"/>
          <w:i w:val="0"/>
          <w:smallCaps w:val="0"/>
          <w:strike w:val="0"/>
          <w:color w:val="000000"/>
          <w:sz w:val="23.977088928222656"/>
          <w:szCs w:val="23.977088928222656"/>
          <w:u w:val="none"/>
          <w:shd w:fill="auto" w:val="clear"/>
          <w:vertAlign w:val="baseline"/>
          <w:rtl w:val="0"/>
        </w:rPr>
        <w:t xml:space="preserve"> (Marks=04)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818359375" w:line="264.1465759277344" w:lineRule="auto"/>
        <w:ind w:left="118.54789733886719" w:right="0.0244140625" w:hanging="1.676788330078125"/>
        <w:jc w:val="left"/>
        <w:rPr>
          <w:rFonts w:ascii="Times" w:cs="Times" w:eastAsia="Times" w:hAnsi="Times"/>
          <w:b w:val="0"/>
          <w:i w:val="0"/>
          <w:smallCaps w:val="0"/>
          <w:strike w:val="0"/>
          <w:color w:val="000000"/>
          <w:sz w:val="23.977088928222656"/>
          <w:szCs w:val="23.977088928222656"/>
          <w:u w:val="none"/>
          <w:shd w:fill="auto" w:val="clear"/>
          <w:vertAlign w:val="baseline"/>
        </w:rPr>
      </w:pPr>
      <w:r w:rsidDel="00000000" w:rsidR="00000000" w:rsidRPr="00000000">
        <w:rPr>
          <w:rFonts w:ascii="Times" w:cs="Times" w:eastAsia="Times" w:hAnsi="Times"/>
          <w:b w:val="0"/>
          <w:i w:val="0"/>
          <w:smallCaps w:val="0"/>
          <w:strike w:val="0"/>
          <w:color w:val="000000"/>
          <w:sz w:val="23.977088928222656"/>
          <w:szCs w:val="23.977088928222656"/>
          <w:u w:val="none"/>
          <w:shd w:fill="auto" w:val="clear"/>
          <w:vertAlign w:val="baseline"/>
          <w:rtl w:val="0"/>
        </w:rPr>
        <w:t xml:space="preserve">Three cooks A, B, and C, bake a special kind of cake, and the probabilities that it fails to rise are 0.02,  0.03 and 0.05 respectively. In the restaurant where they work, A bakes 50% of these cakes, B bakes 30% and C bakes 20%. What is the probability of failure caused by B?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853515625" w:line="240" w:lineRule="auto"/>
        <w:ind w:left="128.22738647460938" w:right="0" w:firstLine="0"/>
        <w:jc w:val="left"/>
        <w:rPr>
          <w:rFonts w:ascii="Cambria" w:cs="Cambria" w:eastAsia="Cambria" w:hAnsi="Cambria"/>
          <w:b w:val="0"/>
          <w:i w:val="0"/>
          <w:smallCaps w:val="0"/>
          <w:strike w:val="0"/>
          <w:color w:val="000000"/>
          <w:sz w:val="22.058889389038086"/>
          <w:szCs w:val="22.058889389038086"/>
          <w:u w:val="none"/>
          <w:shd w:fill="auto" w:val="clear"/>
          <w:vertAlign w:val="baseline"/>
        </w:rPr>
      </w:pPr>
      <w:r w:rsidDel="00000000" w:rsidR="00000000" w:rsidRPr="00000000">
        <w:rPr>
          <w:rFonts w:ascii="Cambria" w:cs="Cambria" w:eastAsia="Cambria" w:hAnsi="Cambria"/>
          <w:b w:val="0"/>
          <w:i w:val="0"/>
          <w:smallCaps w:val="0"/>
          <w:strike w:val="0"/>
          <w:color w:val="000000"/>
          <w:sz w:val="22.058889389038086"/>
          <w:szCs w:val="22.058889389038086"/>
          <w:u w:val="none"/>
          <w:shd w:fill="auto" w:val="clear"/>
          <w:vertAlign w:val="baseline"/>
          <w:rtl w:val="0"/>
        </w:rPr>
        <w:t xml:space="preserve">3  </w:t>
      </w:r>
    </w:p>
    <w:sectPr>
      <w:pgSz w:h="15840" w:w="12240" w:orient="portrait"/>
      <w:pgMar w:bottom="1036.8008422851562" w:top="701.016845703125" w:left="1039.2000579833984" w:right="803.9733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Gungsuh"/>
  <w:font w:name="Cambria"/>
  <w:font w:name="Time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