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5521850585938"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National University of Computer and Emerging Sciences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466796875" w:line="240" w:lineRule="auto"/>
        <w:ind w:left="2427.760009765625" w:right="0" w:firstLine="0"/>
        <w:jc w:val="left"/>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Lab Manual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8017578125" w:line="240" w:lineRule="auto"/>
        <w:ind w:left="1141.95983886718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Computer Organization and Assembly Language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0804443359375" w:line="240" w:lineRule="auto"/>
        <w:ind w:left="3613.9199829101562"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Pr>
        <w:drawing>
          <wp:inline distB="19050" distT="19050" distL="19050" distR="19050">
            <wp:extent cx="1364488" cy="1183005"/>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64488" cy="118300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2.574768066406"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Lab 01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4664306640625" w:line="240" w:lineRule="auto"/>
        <w:ind w:left="2128.89526367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Instructor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Hazoor Ahmad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5859375" w:line="240" w:lineRule="auto"/>
        <w:ind w:left="2401.8713378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CS3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5859375" w:line="240" w:lineRule="auto"/>
        <w:ind w:left="2204.6249389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Sections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A1, D1, H1, K2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5859375" w:line="240" w:lineRule="auto"/>
        <w:ind w:left="2147.02484130859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Semester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Fall 2022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5067138671875" w:line="240" w:lineRule="auto"/>
        <w:ind w:left="2659.787292480468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Fast School of Computing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6639404296875" w:line="240" w:lineRule="auto"/>
        <w:ind w:left="3213.7072753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FAST-NU, Lahore, Pakistan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23040771484375" w:right="0" w:firstLine="0"/>
        <w:jc w:val="left"/>
        <w:rPr>
          <w:rFonts w:ascii="Calibri" w:cs="Calibri" w:eastAsia="Calibri" w:hAnsi="Calibri"/>
          <w:b w:val="0"/>
          <w:i w:val="0"/>
          <w:smallCaps w:val="0"/>
          <w:strike w:val="0"/>
          <w:color w:val="000000"/>
          <w:sz w:val="52.08000183105469"/>
          <w:szCs w:val="52.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Objectives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509765625" w:line="240" w:lineRule="auto"/>
        <w:ind w:left="756.879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setup DOSBOX, NASM and AFD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56.879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Running your first program in Assembly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756.879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Practicing few basic programs in Assembly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56.879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Explaining basic functions in debugger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240" w:lineRule="auto"/>
        <w:ind w:left="39.35989379882812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Contents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955078125" w:line="352.84815788269043" w:lineRule="auto"/>
        <w:ind w:left="238.95355224609375" w:right="366.0546875" w:hanging="213.95523071289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Objectives .....................................................................................................................................................2 ACTIVITY 1: INSTALLATION &amp; IMPORTANT COMMANDS .........................................................................2 ACTIVITY 2: RUNNING YOUR FIRST PROGRAM.........................................................................................5 ACTIVITY 3 PRACTICE QUESTION ..............................................................................................................8 ACTIVITY 4: PRACTICE QUESTION .............................................................................................................8 APPENDIX:.................................................................................................................................................9 REFERENCES............................................................................................................................................10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90625" w:line="260.0562286376953" w:lineRule="auto"/>
        <w:ind w:left="387.8398132324219" w:right="310.75927734375" w:hanging="370.8863830566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ACTIVITY 1: INSTALLATION &amp; IMPORTANT COMMANDS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First, make sure that there is no folder named “COAL” in “D:\” Drive of your system. 2. Once you ensure step 1, Sign into the classroom for downloading the set of software  required for this lab. Your Class Post seems like below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484130859375" w:line="240" w:lineRule="auto"/>
        <w:ind w:left="2068.9199829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324225" cy="1657350"/>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242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39984130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Download and take the file to the “D:\” Drive of your system.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379.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Right Click on the file and press “Extract Here” [if you have WinRAR installed] as shown.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6.52008056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066417" cy="145415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066417" cy="1454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95751953125" w:lineRule="auto"/>
        <w:ind w:left="385.8815002441406" w:right="1706.3201904296875" w:hanging="0.662384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After extracting you will see 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“D:\COAL” folder in “D:\” Drive of your system.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that folder and you will see the following contents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2373046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210175" cy="143827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101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785095214844" w:lineRule="auto"/>
        <w:ind w:left="383.2318115234375" w:right="1076.8536376953125" w:firstLine="1.7665100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This folder has everything ready for you, you just click on “DOSBoxPortable.exe” to start. 8. Once DOSBox is started it will look like the following: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235107421875"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329755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975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231811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Your environment [already set] has following abstractions: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104.25598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DOSBox is already mounted at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D:\COAL”.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9959716796875" w:line="240" w:lineRule="auto"/>
        <w:ind w:left="11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You must make all your assembly language programs in the folder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D:\COAL”.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47925567627" w:lineRule="auto"/>
        <w:ind w:left="1104.0351867675781" w:right="921.5582275390625" w:hanging="0.662384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you want to change the path see “MOUNT Command” in step 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DOSBox requires “nasm.exe” and “afd.exe” which should be present to the  folder you mounted.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6904296875" w:line="240" w:lineRule="auto"/>
        <w:ind w:left="393.167877197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MOUNT Command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format of MOUNT command is as follows: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472.3199462890625"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mount&lt;space&gt;Mount_Name&lt;space&gt;Mount_Path</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0.76619148254395" w:lineRule="auto"/>
        <w:ind w:left="744.2559814453125" w:right="420.85083007812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specify any name to the mount command and any existing path from your system. One  example is shown below: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1826171875" w:line="240" w:lineRule="auto"/>
        <w:ind w:left="1472.3199462890625"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mount&lt;space&gt;C&lt;space&gt;D:\COAL</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2.9391384124756" w:lineRule="auto"/>
        <w:ind w:left="744.2559814453125" w:right="435.4284667968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specify more than one mount points to the DOSBox but keep “nasm.exe” and “afd.exe” at every mount point.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6328125" w:line="263.4807014465332" w:lineRule="auto"/>
        <w:ind w:left="1465.5999755859375" w:right="1026.79931640625" w:hanging="727.9679870605469"/>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change mount point by specifying a Mount_Name a suffix of “:”, as shown below </w:t>
      </w: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C:</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1953125" w:line="262.9391384124756" w:lineRule="auto"/>
        <w:ind w:left="393.1678771972656" w:right="469.6911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NASM Command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Netwide Assembler, NASM, is an 80x86 and x86-64 assembler designed  for portability and modularity. You can perform following operations using assembler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25830078125" w:line="240" w:lineRule="auto"/>
        <w:ind w:left="742.931060791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Compile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To compile “hello.asm” program type the following command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240" w:lineRule="auto"/>
        <w:ind w:left="394.7998046875"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nasm&lt;space&gt;hello.asm</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736.7486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Assemble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To assemble “hello.asm” program type the following command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64404296875" w:line="240" w:lineRule="auto"/>
        <w:ind w:left="394.7998046875"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nasm&lt;space&gt;hello.asm&lt;space&gt;-o&lt;space&gt;hello.com</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62.9384231567383" w:lineRule="auto"/>
        <w:ind w:left="394.7998046875" w:right="924.5355224609375" w:firstLine="354.7552490234375"/>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Listing File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To generate listing file from “hello.asm” program type the following command </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nasm&lt;space&gt;hello.asm&lt;space&gt;-l&lt;space&gt;hello.lst</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373046875" w:line="240" w:lineRule="auto"/>
        <w:ind w:left="742.931060791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Other Controls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To have more controls type the following command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94.7998046875"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nasm&lt;space&gt;-h</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197509765625" w:line="260.7649040222168" w:lineRule="auto"/>
        <w:ind w:left="743.15185546875" w:right="404.37744140625" w:hanging="349.9839782714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AFD Command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To launch the debugger of “hello.com” file generated in your environment you  should run the following command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394.7998046875" w:right="0" w:firstLine="0"/>
        <w:jc w:val="left"/>
        <w:rPr>
          <w:rFonts w:ascii="Calibri" w:cs="Calibri" w:eastAsia="Calibri" w:hAnsi="Calibri"/>
          <w:b w:val="0"/>
          <w:i w:val="0"/>
          <w:smallCaps w:val="0"/>
          <w:strike w:val="0"/>
          <w:color w:val="ffffff"/>
          <w:sz w:val="24"/>
          <w:szCs w:val="24"/>
          <w:highlight w:val="black"/>
          <w:u w:val="none"/>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afd&lt;space&gt;hello.com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2.7996826171875" w:firstLine="0"/>
        <w:jc w:val="right"/>
        <w:rPr>
          <w:rFonts w:ascii="Calibri" w:cs="Calibri" w:eastAsia="Calibri" w:hAnsi="Calibri"/>
          <w:b w:val="0"/>
          <w:i w:val="0"/>
          <w:smallCaps w:val="0"/>
          <w:strike w:val="0"/>
          <w:color w:val="ffffff"/>
          <w:sz w:val="24"/>
          <w:szCs w:val="24"/>
          <w:highlight w:val="black"/>
          <w:u w:val="none"/>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Pr>
        <w:drawing>
          <wp:inline distB="19050" distT="19050" distL="19050" distR="19050">
            <wp:extent cx="4352671" cy="2915285"/>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52671" cy="291528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4.000244140625" w:firstLine="0"/>
        <w:jc w:val="right"/>
        <w:rPr>
          <w:rFonts w:ascii="Calibri" w:cs="Calibri" w:eastAsia="Calibri" w:hAnsi="Calibri"/>
          <w:b w:val="0"/>
          <w:i w:val="0"/>
          <w:smallCaps w:val="0"/>
          <w:strike w:val="0"/>
          <w:color w:val="ffffff"/>
          <w:sz w:val="24"/>
          <w:szCs w:val="24"/>
          <w:highlight w:val="black"/>
          <w:u w:val="none"/>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Pr>
        <w:drawing>
          <wp:inline distB="19050" distT="19050" distL="19050" distR="19050">
            <wp:extent cx="4394835" cy="2921889"/>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394835" cy="292188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scroll into the listing file press “F1”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261.8949794769287" w:lineRule="auto"/>
        <w:ind w:left="1098.6399841308594" w:right="1128.79638671875" w:hanging="351.84005737304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see specific memory location from M1 or M2 memory just type m1 or m2  followed by address of that specific memory location.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510986328125" w:line="240" w:lineRule="auto"/>
        <w:ind w:left="745.8015441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quit from AFD type the following “quit” in COMMAND Line of AFD.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1971435546875" w:line="255.5368423461914" w:lineRule="auto"/>
        <w:ind w:left="34.5599365234375" w:right="2354.937744140625" w:hanging="17.60650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ACTIVITY 2: RUNNING YOUR FIRST PROGRAM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 these steps to run your first program: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298583984375" w:line="240" w:lineRule="auto"/>
        <w:ind w:left="39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Copy/paste following code in notepad</w:t>
      </w:r>
    </w:p>
    <w:tbl>
      <w:tblPr>
        <w:tblStyle w:val="Table1"/>
        <w:tblW w:w="8991.920013427734" w:type="dxa"/>
        <w:jc w:val="left"/>
        <w:tblInd w:w="374.3998718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1.920013427734"/>
        <w:tblGridChange w:id="0">
          <w:tblGrid>
            <w:gridCol w:w="8991.920013427734"/>
          </w:tblGrid>
        </w:tblGridChange>
      </w:tblGrid>
      <w:tr>
        <w:trPr>
          <w:cantSplit w:val="0"/>
          <w:trHeight w:val="887.91885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120147705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is a comment. Comment starts with semicolon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841.120147705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program adds three numbers in registers</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991.920013427734" w:type="dxa"/>
        <w:jc w:val="left"/>
        <w:tblInd w:w="374.3998718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1.920013427734"/>
        <w:tblGridChange w:id="0">
          <w:tblGrid>
            <w:gridCol w:w="8991.920013427734"/>
          </w:tblGrid>
        </w:tblGridChange>
      </w:tblGrid>
      <w:tr>
        <w:trPr>
          <w:cantSplit w:val="0"/>
          <w:trHeight w:val="294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04013061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 0x0100] ;we will see org directive later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850.72006225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 ax, 5 ; AX = 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50.72006225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 bx, 10 ; BX = 10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43.52005004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ax, bx ; AX = AX + BX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850.72006225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 bx, 15 ; BX = 15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843.52005004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ax, bx ; AX = AX + BX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850.72006225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 ax, 0x4c00 ;terminate the program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848.3201599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0x21</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83839416503906" w:lineRule="auto"/>
        <w:ind w:left="493.91998291015625" w:right="481.0009765625" w:hanging="106.08016967773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Save this file as “ex01.asm” in your NASM folder e.g. “D:\COAL\NASM”: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561964" cy="3657473"/>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561964" cy="365747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478874206543" w:lineRule="auto"/>
        <w:ind w:left="738.6399841308594" w:right="304.720458984375" w:hanging="352.24014282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Go to NASM installation directory ( e.g. “D:\COAL\NASM”). Double 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nasmpath.bat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(batch file) and type following command there. (Your .asm file and nasm should be in one  folder)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1220703125" w:line="240" w:lineRule="auto"/>
        <w:ind w:left="1480.360107421875" w:right="0" w:firstLine="0"/>
        <w:jc w:val="left"/>
        <w:rPr>
          <w:rFonts w:ascii="Calibri" w:cs="Calibri" w:eastAsia="Calibri" w:hAnsi="Calibri"/>
          <w:b w:val="1"/>
          <w:i w:val="0"/>
          <w:smallCaps w:val="0"/>
          <w:strike w:val="0"/>
          <w:color w:val="000000"/>
          <w:sz w:val="42"/>
          <w:szCs w:val="42"/>
          <w:u w:val="none"/>
          <w:shd w:fill="auto" w:val="clear"/>
          <w:vertAlign w:val="baseline"/>
        </w:rPr>
      </w:pPr>
      <w:r w:rsidDel="00000000" w:rsidR="00000000" w:rsidRPr="00000000">
        <w:rPr>
          <w:rFonts w:ascii="Calibri" w:cs="Calibri" w:eastAsia="Calibri" w:hAnsi="Calibri"/>
          <w:b w:val="1"/>
          <w:i w:val="0"/>
          <w:smallCaps w:val="0"/>
          <w:strike w:val="0"/>
          <w:color w:val="000000"/>
          <w:sz w:val="42"/>
          <w:szCs w:val="42"/>
          <w:u w:val="none"/>
          <w:shd w:fill="auto" w:val="clear"/>
          <w:vertAlign w:val="baseline"/>
          <w:rtl w:val="0"/>
        </w:rPr>
        <w:t xml:space="preserve">nasm ex01.asm -o ex01.com -l ex01.lst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5975341796875" w:line="263.8946056365967" w:lineRule="auto"/>
        <w:ind w:left="745.1199340820312" w:right="307.479248046875" w:hanging="365.20004272460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Above command will assemble your code and create ex01.com and ex01.lst files. Open  ex01.lst file in notepad.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105.1199340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What is opcode of instruction “mov ax, someConstant”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61.82848930358887" w:lineRule="auto"/>
        <w:ind w:left="1104.8799133300781" w:right="1675.40039062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Verify the above opcode everywhere the instruction has been used. c. What does “B80500” mean?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464.8800659179688" w:right="310.880126953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Verify the opcode of instruction “mov bx, someConstant” throughout the machine  code.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8046875" w:line="240" w:lineRule="auto"/>
        <w:ind w:left="1105.1199340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What is the offset of first instruction?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98.63998413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Why are offsets of second and third instructions 3 and 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00.5598449707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What should be the size of ex01.com file?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12.3199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Right click ex01.com and verify its size.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23828125" w:line="204.52232837677002" w:lineRule="auto"/>
        <w:ind w:left="386.1598205566406" w:right="1495.479736328125" w:hanging="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Open DOSBox (by double clicking dosbox.exe), following window will appear: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362450" cy="2925953"/>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62450" cy="292595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Write following command and press enter.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8798828125" w:line="240" w:lineRule="auto"/>
        <w:ind w:left="737.8311157226562"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Afd ex01.com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43115234375" w:line="240" w:lineRule="auto"/>
        <w:ind w:left="749.919891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AFD.exe should be in same directory where we have installed everything)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43600" cy="39624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385.9197998046875" w:right="1807.755737304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Above command will open the debugger and load your ex01.com file in it. a. What is the value of IP register? And what will be its effect?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112.3199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Note the initial values of data registers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0" w:lineRule="auto"/>
        <w:ind w:left="1104.87991333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Press F1 and watch the values of data registers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205322265625" w:line="240" w:lineRule="auto"/>
        <w:ind w:left="16.95343017578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ACTIVITY 3 PRACTICE QUESTION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8720703125" w:line="263.89434814453125" w:lineRule="auto"/>
        <w:ind w:left="20.639801025390625" w:right="315.59936523437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this program to generate the sum of first five entries of table of 3, using registers, and  watch its execution in the debugger.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28076171875" w:line="264.144229888916" w:lineRule="auto"/>
        <w:ind w:left="24.959869384765625" w:right="310.2783203125" w:firstLine="6.0000610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[Approach 1] Can you do this using two registers only? [Approach 2] Can you do this using one register only if we have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 ax, 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available in our instruction set? Try both of these  approaches and watch the first five entries of table of 3 in AX.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5732421875" w:line="240" w:lineRule="auto"/>
        <w:ind w:left="16.95343017578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ACTIVITY 4: PRACTICE QUESTION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407958984375" w:line="263.8940906524658" w:lineRule="auto"/>
        <w:ind w:left="18.47991943359375" w:right="310.039062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that rotates the value of three registers clockwise twice i.e. given these initial  values: ax=10, bx=20, cx=30.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61962890625" w:line="262.86157608032227" w:lineRule="auto"/>
        <w:ind w:left="24.959869384765625" w:right="305.560302734375" w:firstLine="6.0000610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draw data registers on paper. Solve this problem on paper then write your code  accordingly. After writing your code verify the execution on paper first then check the execution  on AFD. You may use DX.</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343017578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APPENDIX: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3359375" w:line="240" w:lineRule="auto"/>
        <w:ind w:left="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Listing File: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7.90088653564453" w:lineRule="auto"/>
        <w:ind w:left="9.119873046875" w:right="915.15991210937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Listing file is created by nasm when you enter “-l list_file_name.lst” during assembling the  program, such as, if you enter the following: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nasm code.asm –o output.com –l list_file.lst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7.8998851776123" w:lineRule="auto"/>
        <w:ind w:left="14.399871826171875" w:right="340.799560546875" w:hanging="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command will now generate a listing file named “list_file.lst” along with the com file.  Listing File will look something like this: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20703125" w:line="240" w:lineRule="auto"/>
        <w:ind w:left="76.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86451" cy="281305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886451" cy="28130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1900634765625" w:line="240" w:lineRule="auto"/>
        <w:ind w:left="3.119964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 between Mnemonic and Opcode: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990966796875" w:line="226.10650062561035" w:lineRule="auto"/>
        <w:ind w:left="3.753662109375" w:right="582.8076171875" w:firstLine="1.046295166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MNEMONIC: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Human Readable words. The assembly keywords, such as, mov, add, sub, etc are  MNEMONICS for programmers because they are easily understood by them. We use these  MENMONICS to write programs because we can easily remember mnemonics. Mnemonics cannot be  executed by the CPU, so mnemonics are always converted into some opcode which can be executed by  the CPU.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8487548828125" w:line="221.78629875183105" w:lineRule="auto"/>
        <w:ind w:left="16.00311279296875" w:right="474.03076171875" w:hanging="6.64306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is a number interpreted by the CPU that represents the operation to perform. For example  in the above listing file, the opcode for moving an immediate operand into AX register is B8. Can you  identify the opcode for adding an immediate value into BX from the above listing file?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of [ORG 0x0100]: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20.56448459625244" w:lineRule="auto"/>
        <w:ind w:left="5.52001953125" w:right="524.248046875" w:hanging="3.6383056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simply tells the nasm that the instructions of our program should placed at the start 256</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byte of code  segment. (The first 256 bytes are to be skipped). Note that 0x0100 is a hexadecimal number whose  decimal value is 256. The reason we skip the first 256 bytes is because these bytes have some important  piece of code that we do not want to overwrite with our own. This will be further clarified in some later  lab session.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5322265625" w:line="240" w:lineRule="auto"/>
        <w:ind w:left="20.464630126953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REFERENCES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94873046875" w:line="240" w:lineRule="auto"/>
        <w:ind w:left="385.555114746093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"http://www.dosbox.com/download.php?main=1</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26513671875" w:line="240" w:lineRule="auto"/>
        <w:ind w:left="385.555114746093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http://sourceforge.net/projects/nasm</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25732421875" w:line="240" w:lineRule="auto"/>
        <w:ind w:left="385.555114746093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http://www.nasm.us/</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25927734375" w:line="240" w:lineRule="auto"/>
        <w:ind w:left="385.55511474609375" w:right="0" w:firstLine="0"/>
        <w:jc w:val="lef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http://www.programmersheaven.com/download/21643/download.aspx (AFD)</w:t>
      </w:r>
    </w:p>
    <w:sectPr>
      <w:pgSz w:h="15840" w:w="12240" w:orient="portrait"/>
      <w:pgMar w:bottom="1632.4807739257812" w:top="1416.4013671875" w:left="1426.0800170898438"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