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699" w:rsidRPr="00F93699" w:rsidRDefault="00F93699" w:rsidP="008E2B98">
      <w:pPr>
        <w:shd w:val="clear" w:color="auto" w:fill="FFFFFF"/>
        <w:spacing w:before="133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936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Задания ЛР по теме 1. Критерии оценивания.</w:t>
      </w:r>
    </w:p>
    <w:p w:rsidR="00224FBB" w:rsidRPr="008E2B98" w:rsidRDefault="00F93699">
      <w:pPr>
        <w:rPr>
          <w:rFonts w:ascii="Times New Roman" w:hAnsi="Times New Roman" w:cs="Times New Roman"/>
          <w:sz w:val="24"/>
          <w:szCs w:val="24"/>
        </w:rPr>
      </w:pPr>
      <w:r w:rsidRPr="008E2B98">
        <w:rPr>
          <w:rFonts w:ascii="Times New Roman" w:hAnsi="Times New Roman" w:cs="Times New Roman"/>
          <w:sz w:val="24"/>
          <w:szCs w:val="24"/>
        </w:rPr>
        <w:t>Маляр Дарья Алексеевна, группа 1, подгруппа 1, 19.09.2021</w:t>
      </w:r>
    </w:p>
    <w:p w:rsidR="00303424" w:rsidRPr="008E2B98" w:rsidRDefault="00303424">
      <w:pPr>
        <w:rPr>
          <w:rFonts w:ascii="Times New Roman" w:hAnsi="Times New Roman" w:cs="Times New Roman"/>
          <w:sz w:val="24"/>
          <w:szCs w:val="24"/>
        </w:rPr>
      </w:pPr>
      <w:r w:rsidRPr="008E2B98">
        <w:rPr>
          <w:rFonts w:ascii="Times New Roman" w:hAnsi="Times New Roman" w:cs="Times New Roman"/>
          <w:sz w:val="24"/>
          <w:szCs w:val="24"/>
        </w:rPr>
        <w:t>№ 1.</w:t>
      </w:r>
    </w:p>
    <w:tbl>
      <w:tblPr>
        <w:tblStyle w:val="a5"/>
        <w:tblW w:w="11341" w:type="dxa"/>
        <w:tblInd w:w="-1310" w:type="dxa"/>
        <w:tblLayout w:type="fixed"/>
        <w:tblLook w:val="04A0"/>
      </w:tblPr>
      <w:tblGrid>
        <w:gridCol w:w="709"/>
        <w:gridCol w:w="2552"/>
        <w:gridCol w:w="2268"/>
        <w:gridCol w:w="1134"/>
        <w:gridCol w:w="1276"/>
        <w:gridCol w:w="1417"/>
        <w:gridCol w:w="1985"/>
      </w:tblGrid>
      <w:tr w:rsidR="0072525D" w:rsidRPr="008E2B98" w:rsidTr="008E2B98">
        <w:tc>
          <w:tcPr>
            <w:tcW w:w="709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52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b/>
                <w:sz w:val="24"/>
                <w:szCs w:val="24"/>
              </w:rPr>
              <w:t>Команда</w:t>
            </w:r>
          </w:p>
        </w:tc>
        <w:tc>
          <w:tcPr>
            <w:tcW w:w="2268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</w:t>
            </w:r>
            <w:r w:rsidRPr="008E2B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8E2B98">
              <w:rPr>
                <w:rFonts w:ascii="Times New Roman" w:hAnsi="Times New Roman" w:cs="Times New Roman"/>
                <w:b/>
                <w:sz w:val="24"/>
                <w:szCs w:val="24"/>
              </w:rPr>
              <w:t>особенности</w:t>
            </w:r>
          </w:p>
        </w:tc>
        <w:tc>
          <w:tcPr>
            <w:tcW w:w="1134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8E2B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Yandex</w:t>
            </w:r>
            <w:proofErr w:type="spellEnd"/>
          </w:p>
        </w:tc>
        <w:tc>
          <w:tcPr>
            <w:tcW w:w="1276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Google</w:t>
            </w:r>
          </w:p>
        </w:tc>
        <w:tc>
          <w:tcPr>
            <w:tcW w:w="1417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Bing</w:t>
            </w:r>
          </w:p>
        </w:tc>
        <w:tc>
          <w:tcPr>
            <w:tcW w:w="1985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</w:p>
        </w:tc>
      </w:tr>
      <w:tr w:rsidR="0072525D" w:rsidRPr="008E2B98" w:rsidTr="008E2B98">
        <w:tc>
          <w:tcPr>
            <w:tcW w:w="709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Поиск точного слова или фразы</w:t>
            </w:r>
          </w:p>
        </w:tc>
        <w:tc>
          <w:tcPr>
            <w:tcW w:w="2268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Слово или фраза вводятся в кавычках</w:t>
            </w:r>
          </w:p>
        </w:tc>
        <w:tc>
          <w:tcPr>
            <w:tcW w:w="1134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" "</w:t>
            </w:r>
          </w:p>
        </w:tc>
        <w:tc>
          <w:tcPr>
            <w:tcW w:w="1276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" "</w:t>
            </w:r>
          </w:p>
        </w:tc>
        <w:tc>
          <w:tcPr>
            <w:tcW w:w="1417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" "</w:t>
            </w:r>
          </w:p>
        </w:tc>
        <w:tc>
          <w:tcPr>
            <w:tcW w:w="1985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Точная цитата</w:t>
            </w:r>
          </w:p>
        </w:tc>
      </w:tr>
      <w:tr w:rsidR="0072525D" w:rsidRPr="008E2B98" w:rsidTr="008E2B98">
        <w:tc>
          <w:tcPr>
            <w:tcW w:w="709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Исключение результатов с определенными словами</w:t>
            </w:r>
          </w:p>
        </w:tc>
        <w:tc>
          <w:tcPr>
            <w:tcW w:w="2268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Вводится перед словом, которое нужно исключить</w:t>
            </w:r>
          </w:p>
        </w:tc>
        <w:tc>
          <w:tcPr>
            <w:tcW w:w="1134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Pr="008E2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</w:p>
        </w:tc>
        <w:tc>
          <w:tcPr>
            <w:tcW w:w="1985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Все слова, </w:t>
            </w:r>
            <w:proofErr w:type="gramStart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кроме</w:t>
            </w:r>
            <w:proofErr w:type="gramEnd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 исключенного</w:t>
            </w:r>
          </w:p>
        </w:tc>
      </w:tr>
      <w:tr w:rsidR="0072525D" w:rsidRPr="008E2B98" w:rsidTr="008E2B98">
        <w:tc>
          <w:tcPr>
            <w:tcW w:w="709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Поиск слова с учетом морфологии</w:t>
            </w:r>
          </w:p>
        </w:tc>
        <w:tc>
          <w:tcPr>
            <w:tcW w:w="2268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Падеж, род, число не меняются;</w:t>
            </w:r>
          </w:p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2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 - ! вводится перед словом</w:t>
            </w:r>
          </w:p>
        </w:tc>
        <w:tc>
          <w:tcPr>
            <w:tcW w:w="1134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1276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Команда отсутствует; можно прибегнуть </w:t>
            </w:r>
            <w:proofErr w:type="gramStart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 " "</w:t>
            </w:r>
          </w:p>
        </w:tc>
        <w:tc>
          <w:tcPr>
            <w:tcW w:w="1417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Команда отсутствует; можно прибегнуть </w:t>
            </w:r>
            <w:proofErr w:type="gramStart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 " "</w:t>
            </w:r>
          </w:p>
        </w:tc>
        <w:tc>
          <w:tcPr>
            <w:tcW w:w="1985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Слово с тем же родом, числом и падежом</w:t>
            </w:r>
          </w:p>
        </w:tc>
      </w:tr>
      <w:tr w:rsidR="0072525D" w:rsidRPr="008E2B98" w:rsidTr="008E2B98">
        <w:tc>
          <w:tcPr>
            <w:tcW w:w="709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Поиск слова без учета морфологии</w:t>
            </w:r>
          </w:p>
        </w:tc>
        <w:tc>
          <w:tcPr>
            <w:tcW w:w="2268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Падеж, род, число не меняются</w:t>
            </w:r>
          </w:p>
        </w:tc>
        <w:tc>
          <w:tcPr>
            <w:tcW w:w="1134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Автоматически</w:t>
            </w:r>
          </w:p>
        </w:tc>
        <w:tc>
          <w:tcPr>
            <w:tcW w:w="1276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Автоматически</w:t>
            </w:r>
          </w:p>
        </w:tc>
        <w:tc>
          <w:tcPr>
            <w:tcW w:w="1417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Автоматически</w:t>
            </w:r>
          </w:p>
        </w:tc>
        <w:tc>
          <w:tcPr>
            <w:tcW w:w="1985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525D" w:rsidRPr="008E2B98" w:rsidTr="008E2B98">
        <w:tc>
          <w:tcPr>
            <w:tcW w:w="709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Поиск слова или синонимов</w:t>
            </w:r>
          </w:p>
        </w:tc>
        <w:tc>
          <w:tcPr>
            <w:tcW w:w="2268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  - ~</w:t>
            </w: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ставится перед словом</w:t>
            </w:r>
          </w:p>
        </w:tc>
        <w:tc>
          <w:tcPr>
            <w:tcW w:w="1134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276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</w:t>
            </w:r>
          </w:p>
        </w:tc>
        <w:tc>
          <w:tcPr>
            <w:tcW w:w="1417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985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Вывод запросов с введенным словом и с его синонимами</w:t>
            </w:r>
          </w:p>
        </w:tc>
      </w:tr>
      <w:tr w:rsidR="0072525D" w:rsidRPr="008E2B98" w:rsidTr="008E2B98">
        <w:tc>
          <w:tcPr>
            <w:tcW w:w="709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Поиск по страницам выбранного сайта или его директории в поисковике</w:t>
            </w:r>
          </w:p>
        </w:tc>
        <w:tc>
          <w:tcPr>
            <w:tcW w:w="2268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Сайт вводится после двоеточия</w:t>
            </w:r>
          </w:p>
        </w:tc>
        <w:tc>
          <w:tcPr>
            <w:tcW w:w="1134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  <w:proofErr w:type="spellEnd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276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site:</w:t>
            </w:r>
          </w:p>
        </w:tc>
        <w:tc>
          <w:tcPr>
            <w:tcW w:w="1417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site:</w:t>
            </w:r>
          </w:p>
        </w:tc>
        <w:tc>
          <w:tcPr>
            <w:tcW w:w="1985" w:type="dxa"/>
          </w:tcPr>
          <w:p w:rsidR="00303424" w:rsidRPr="008E2B98" w:rsidRDefault="0072525D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Выводит </w:t>
            </w:r>
            <w:proofErr w:type="spellStart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сслыку</w:t>
            </w:r>
            <w:proofErr w:type="spellEnd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 на запрошенный текст в запрошенном сайте</w:t>
            </w:r>
          </w:p>
        </w:tc>
      </w:tr>
      <w:tr w:rsidR="0072525D" w:rsidRPr="008E2B98" w:rsidTr="008E2B98">
        <w:tc>
          <w:tcPr>
            <w:tcW w:w="709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Показывает сохранённую копию страницы, какой её видел поисковой бот в момент последнего обхода</w:t>
            </w:r>
          </w:p>
        </w:tc>
        <w:tc>
          <w:tcPr>
            <w:tcW w:w="2268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Не все сайты могут </w:t>
            </w:r>
            <w:proofErr w:type="spellStart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кешироваться</w:t>
            </w:r>
            <w:proofErr w:type="spellEnd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E2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Bing</w:t>
            </w: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 выдает </w:t>
            </w:r>
            <w:proofErr w:type="spellStart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кешированные</w:t>
            </w:r>
            <w:proofErr w:type="spellEnd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 сайты редко</w:t>
            </w:r>
          </w:p>
        </w:tc>
        <w:tc>
          <w:tcPr>
            <w:tcW w:w="1134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Только с помощью нажатия «зеленой стрелки» рядом с выданным в поисковике результатом</w:t>
            </w:r>
          </w:p>
        </w:tc>
        <w:tc>
          <w:tcPr>
            <w:tcW w:w="1276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cache:</w:t>
            </w:r>
          </w:p>
        </w:tc>
        <w:tc>
          <w:tcPr>
            <w:tcW w:w="1417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Только с помощью нажатия «зеленой стрелки» рядом с выданным в поисковике результатом</w:t>
            </w:r>
          </w:p>
        </w:tc>
        <w:tc>
          <w:tcPr>
            <w:tcW w:w="1985" w:type="dxa"/>
          </w:tcPr>
          <w:p w:rsidR="00303424" w:rsidRPr="008E2B98" w:rsidRDefault="0072525D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Старая или точно такая же версия сайта</w:t>
            </w:r>
          </w:p>
        </w:tc>
      </w:tr>
      <w:tr w:rsidR="0072525D" w:rsidRPr="008E2B98" w:rsidTr="008E2B98">
        <w:tc>
          <w:tcPr>
            <w:tcW w:w="709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Находить страницы сайта с нужными ключевыми словами в заголовке</w:t>
            </w:r>
          </w:p>
        </w:tc>
        <w:tc>
          <w:tcPr>
            <w:tcW w:w="2268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Поиск ищет  слова в коде страницы, в </w:t>
            </w:r>
            <w:r w:rsidRPr="008E2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-теге &lt;</w:t>
            </w:r>
            <w:r w:rsidRPr="008E2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&gt;&lt;/</w:t>
            </w:r>
            <w:r w:rsidRPr="008E2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134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276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2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intitle</w:t>
            </w:r>
            <w:proofErr w:type="spellEnd"/>
            <w:r w:rsidRPr="008E2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E2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allintitle</w:t>
            </w:r>
            <w:proofErr w:type="spellEnd"/>
          </w:p>
        </w:tc>
        <w:tc>
          <w:tcPr>
            <w:tcW w:w="1417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2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intitle</w:t>
            </w:r>
            <w:proofErr w:type="spellEnd"/>
            <w:r w:rsidRPr="008E2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985" w:type="dxa"/>
          </w:tcPr>
          <w:p w:rsidR="00303424" w:rsidRPr="008E2B98" w:rsidRDefault="0072525D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Страница сайта с нужными ключевыми словами в заголовке</w:t>
            </w:r>
          </w:p>
        </w:tc>
      </w:tr>
      <w:tr w:rsidR="0072525D" w:rsidRPr="008E2B98" w:rsidTr="008E2B98">
        <w:tc>
          <w:tcPr>
            <w:tcW w:w="709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552" w:type="dxa"/>
          </w:tcPr>
          <w:p w:rsidR="00303424" w:rsidRPr="008E2B98" w:rsidRDefault="0072525D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Находит</w:t>
            </w:r>
            <w:r w:rsidR="00303424"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 в тексте </w:t>
            </w:r>
            <w:r w:rsidR="00303424" w:rsidRPr="008E2B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сайта нужные слова</w:t>
            </w:r>
          </w:p>
        </w:tc>
        <w:tc>
          <w:tcPr>
            <w:tcW w:w="2268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Поиск ищет  слова </w:t>
            </w:r>
            <w:r w:rsidRPr="008E2B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 коде страницы, в </w:t>
            </w:r>
            <w:r w:rsidRPr="008E2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-теге &lt;</w:t>
            </w:r>
            <w:r w:rsidRPr="008E2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body</w:t>
            </w: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&gt;&lt;/</w:t>
            </w:r>
            <w:r w:rsidRPr="008E2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body</w:t>
            </w: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134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Отсутст</w:t>
            </w:r>
            <w:r w:rsidRPr="008E2B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вует</w:t>
            </w:r>
          </w:p>
        </w:tc>
        <w:tc>
          <w:tcPr>
            <w:tcW w:w="1276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intext</w:t>
            </w:r>
            <w:proofErr w:type="spellEnd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17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inbody</w:t>
            </w:r>
            <w:proofErr w:type="spellEnd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985" w:type="dxa"/>
          </w:tcPr>
          <w:p w:rsidR="00303424" w:rsidRPr="008E2B98" w:rsidRDefault="0072525D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Сайт со </w:t>
            </w:r>
            <w:r w:rsidRPr="008E2B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страницами с нужным словом</w:t>
            </w:r>
          </w:p>
        </w:tc>
      </w:tr>
      <w:tr w:rsidR="0072525D" w:rsidRPr="008E2B98" w:rsidTr="008E2B98">
        <w:tc>
          <w:tcPr>
            <w:tcW w:w="709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2552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Вхождения в адрес страницы</w:t>
            </w:r>
          </w:p>
        </w:tc>
        <w:tc>
          <w:tcPr>
            <w:tcW w:w="2268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url:</w:t>
            </w:r>
          </w:p>
        </w:tc>
        <w:tc>
          <w:tcPr>
            <w:tcW w:w="1276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spellStart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llinurl</w:t>
            </w:r>
            <w:proofErr w:type="spellEnd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inurl</w:t>
            </w:r>
            <w:proofErr w:type="spellEnd"/>
          </w:p>
        </w:tc>
        <w:tc>
          <w:tcPr>
            <w:tcW w:w="1417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inurl</w:t>
            </w:r>
            <w:proofErr w:type="spellEnd"/>
          </w:p>
        </w:tc>
        <w:tc>
          <w:tcPr>
            <w:tcW w:w="1985" w:type="dxa"/>
          </w:tcPr>
          <w:p w:rsidR="00303424" w:rsidRPr="008E2B98" w:rsidRDefault="0072525D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Выдает страницы по определенному адресу</w:t>
            </w:r>
          </w:p>
        </w:tc>
      </w:tr>
      <w:tr w:rsidR="0072525D" w:rsidRPr="008E2B98" w:rsidTr="008E2B98">
        <w:tc>
          <w:tcPr>
            <w:tcW w:w="709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552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Поиск по типу файлов</w:t>
            </w:r>
          </w:p>
        </w:tc>
        <w:tc>
          <w:tcPr>
            <w:tcW w:w="2268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mime</w:t>
            </w:r>
            <w:proofErr w:type="spellEnd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276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filetype</w:t>
            </w:r>
            <w:proofErr w:type="spellEnd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17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filetype</w:t>
            </w:r>
            <w:proofErr w:type="spellEnd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985" w:type="dxa"/>
          </w:tcPr>
          <w:p w:rsidR="00303424" w:rsidRPr="008E2B98" w:rsidRDefault="0072525D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</w:tr>
      <w:tr w:rsidR="0072525D" w:rsidRPr="008E2B98" w:rsidTr="008E2B98">
        <w:tc>
          <w:tcPr>
            <w:tcW w:w="709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552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Поиск по дате последнего изменения</w:t>
            </w:r>
          </w:p>
        </w:tc>
        <w:tc>
          <w:tcPr>
            <w:tcW w:w="2268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276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Через расширенный поиск</w:t>
            </w:r>
          </w:p>
        </w:tc>
        <w:tc>
          <w:tcPr>
            <w:tcW w:w="1417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proofErr w:type="spellStart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tbs</w:t>
            </w:r>
            <w:proofErr w:type="spellEnd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qdr</w:t>
            </w:r>
            <w:proofErr w:type="spellEnd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985" w:type="dxa"/>
          </w:tcPr>
          <w:p w:rsidR="00303424" w:rsidRPr="008E2B98" w:rsidRDefault="008E2B98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Страница</w:t>
            </w:r>
          </w:p>
        </w:tc>
      </w:tr>
      <w:tr w:rsidR="0072525D" w:rsidRPr="008E2B98" w:rsidTr="008E2B98">
        <w:tc>
          <w:tcPr>
            <w:tcW w:w="709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552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Поиск изображения/информации об изображении/изображение лучшего качества/похожие изображения</w:t>
            </w:r>
          </w:p>
        </w:tc>
        <w:tc>
          <w:tcPr>
            <w:tcW w:w="2268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Яндекс</w:t>
            </w:r>
            <w:proofErr w:type="gramStart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артинки</w:t>
            </w:r>
            <w:proofErr w:type="spellEnd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 &gt; нажать на значок фотоаппарата</w:t>
            </w:r>
          </w:p>
        </w:tc>
        <w:tc>
          <w:tcPr>
            <w:tcW w:w="1276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Перейти по images.google.com и нажать иконку фотоаппарата</w:t>
            </w:r>
          </w:p>
        </w:tc>
        <w:tc>
          <w:tcPr>
            <w:tcW w:w="1417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Нажать по иконке фотоаппарата</w:t>
            </w:r>
          </w:p>
        </w:tc>
        <w:tc>
          <w:tcPr>
            <w:tcW w:w="1985" w:type="dxa"/>
          </w:tcPr>
          <w:p w:rsidR="00303424" w:rsidRPr="008E2B98" w:rsidRDefault="008E2B98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Изображение/ ссылка на ресурс с изображением/ похожие изображения</w:t>
            </w:r>
          </w:p>
        </w:tc>
      </w:tr>
      <w:tr w:rsidR="0072525D" w:rsidRPr="008E2B98" w:rsidTr="008E2B98">
        <w:tc>
          <w:tcPr>
            <w:tcW w:w="709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552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Поиск по звуку</w:t>
            </w:r>
          </w:p>
        </w:tc>
        <w:tc>
          <w:tcPr>
            <w:tcW w:w="2268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Яндекс</w:t>
            </w:r>
            <w:proofErr w:type="gramStart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.М</w:t>
            </w:r>
            <w:proofErr w:type="gramEnd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узыка</w:t>
            </w:r>
            <w:proofErr w:type="spellEnd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 &gt;нажать на значок микрофона</w:t>
            </w:r>
          </w:p>
        </w:tc>
        <w:tc>
          <w:tcPr>
            <w:tcW w:w="1276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В мобильном приложении нажать на микрофон и произнести</w:t>
            </w:r>
          </w:p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«что это за песня»  &gt; «Поиск песни»</w:t>
            </w:r>
          </w:p>
        </w:tc>
        <w:tc>
          <w:tcPr>
            <w:tcW w:w="1417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985" w:type="dxa"/>
          </w:tcPr>
          <w:p w:rsidR="00303424" w:rsidRPr="008E2B98" w:rsidRDefault="008E2B98" w:rsidP="008E2B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Схожие аудиозаписи (чаще всего – музыка)</w:t>
            </w:r>
          </w:p>
        </w:tc>
      </w:tr>
      <w:tr w:rsidR="0072525D" w:rsidRPr="008E2B98" w:rsidTr="008E2B98">
        <w:tc>
          <w:tcPr>
            <w:tcW w:w="709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Поиск по видео</w:t>
            </w:r>
          </w:p>
        </w:tc>
        <w:tc>
          <w:tcPr>
            <w:tcW w:w="2268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Сложнореализуемая</w:t>
            </w:r>
            <w:proofErr w:type="spellEnd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технология, т.к. видео – очень объемная информация</w:t>
            </w:r>
          </w:p>
        </w:tc>
        <w:tc>
          <w:tcPr>
            <w:tcW w:w="1134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Отсутствует; Поиск </w:t>
            </w:r>
            <w:proofErr w:type="gramStart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видео</w:t>
            </w:r>
            <w:proofErr w:type="gramEnd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 может быть осуществим только через текстовый запрос</w:t>
            </w:r>
          </w:p>
        </w:tc>
        <w:tc>
          <w:tcPr>
            <w:tcW w:w="1276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Отсутствует; Поиск </w:t>
            </w:r>
            <w:proofErr w:type="gramStart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видео</w:t>
            </w:r>
            <w:proofErr w:type="gramEnd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 может быть осуществим только через текстовый запрос</w:t>
            </w:r>
          </w:p>
        </w:tc>
        <w:tc>
          <w:tcPr>
            <w:tcW w:w="1417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Отсутствует; Поиск </w:t>
            </w:r>
            <w:proofErr w:type="gramStart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видео</w:t>
            </w:r>
            <w:proofErr w:type="gramEnd"/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 может быть осуществим только через текстовый запрос</w:t>
            </w:r>
          </w:p>
        </w:tc>
        <w:tc>
          <w:tcPr>
            <w:tcW w:w="1985" w:type="dxa"/>
          </w:tcPr>
          <w:p w:rsidR="00303424" w:rsidRPr="008E2B98" w:rsidRDefault="008E2B98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525D" w:rsidRPr="008E2B98" w:rsidTr="008E2B98">
        <w:tc>
          <w:tcPr>
            <w:tcW w:w="709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552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Поиск по языку сайта</w:t>
            </w:r>
          </w:p>
        </w:tc>
        <w:tc>
          <w:tcPr>
            <w:tcW w:w="2268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2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</w:t>
            </w:r>
            <w:proofErr w:type="spellEnd"/>
            <w:r w:rsidRPr="008E2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76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 xml:space="preserve">Расширенный поиск </w:t>
            </w:r>
            <w:r w:rsidRPr="008E2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</w:p>
        </w:tc>
        <w:tc>
          <w:tcPr>
            <w:tcW w:w="1417" w:type="dxa"/>
          </w:tcPr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8E2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anguage</w:t>
            </w:r>
            <w:r w:rsidRPr="008E2B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03424" w:rsidRPr="008E2B98" w:rsidRDefault="00303424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303424" w:rsidRPr="008E2B98" w:rsidRDefault="008E2B98" w:rsidP="00303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B98">
              <w:rPr>
                <w:rFonts w:ascii="Times New Roman" w:hAnsi="Times New Roman" w:cs="Times New Roman"/>
                <w:sz w:val="24"/>
                <w:szCs w:val="24"/>
              </w:rPr>
              <w:t>Страница на определенном языке</w:t>
            </w:r>
          </w:p>
        </w:tc>
      </w:tr>
    </w:tbl>
    <w:p w:rsidR="00303424" w:rsidRPr="008E2B98" w:rsidRDefault="00303424" w:rsidP="003034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3424" w:rsidRPr="008E2B98" w:rsidRDefault="00303424" w:rsidP="003034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B98">
        <w:rPr>
          <w:rFonts w:ascii="Times New Roman" w:hAnsi="Times New Roman" w:cs="Times New Roman"/>
          <w:sz w:val="24"/>
          <w:szCs w:val="24"/>
        </w:rPr>
        <w:lastRenderedPageBreak/>
        <w:t>№ 2.</w:t>
      </w:r>
      <w:r w:rsidR="008E2B98" w:rsidRPr="008E2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E2B98" w:rsidRPr="008E2B98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="008E2B98" w:rsidRPr="008E2B9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8E2B98" w:rsidRPr="008E2B98">
        <w:rPr>
          <w:rFonts w:ascii="Times New Roman" w:hAnsi="Times New Roman" w:cs="Times New Roman"/>
          <w:sz w:val="24"/>
          <w:szCs w:val="24"/>
          <w:lang w:val="en-US"/>
        </w:rPr>
        <w:t>подойдет</w:t>
      </w:r>
      <w:proofErr w:type="spellEnd"/>
      <w:proofErr w:type="gramEnd"/>
      <w:r w:rsidR="008E2B98" w:rsidRPr="008E2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2B98" w:rsidRPr="008E2B98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="008E2B98" w:rsidRPr="008E2B9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E2B98" w:rsidRPr="008E2B98" w:rsidRDefault="008E2B98" w:rsidP="008E2B9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2B98">
        <w:rPr>
          <w:rFonts w:ascii="Times New Roman" w:hAnsi="Times New Roman" w:cs="Times New Roman"/>
          <w:sz w:val="24"/>
          <w:szCs w:val="24"/>
        </w:rPr>
        <w:t>Обычного пользователя</w:t>
      </w:r>
    </w:p>
    <w:p w:rsidR="008E2B98" w:rsidRPr="008E2B98" w:rsidRDefault="008E2B98" w:rsidP="008E2B9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2B98">
        <w:rPr>
          <w:rFonts w:ascii="Times New Roman" w:hAnsi="Times New Roman" w:cs="Times New Roman"/>
          <w:sz w:val="24"/>
          <w:szCs w:val="24"/>
          <w:lang w:val="en-US"/>
        </w:rPr>
        <w:t>SEO</w:t>
      </w:r>
      <w:r w:rsidRPr="008E2B98">
        <w:rPr>
          <w:rFonts w:ascii="Times New Roman" w:hAnsi="Times New Roman" w:cs="Times New Roman"/>
          <w:sz w:val="24"/>
          <w:szCs w:val="24"/>
        </w:rPr>
        <w:t xml:space="preserve">-специалиста </w:t>
      </w:r>
    </w:p>
    <w:p w:rsidR="008E2B98" w:rsidRPr="008E2B98" w:rsidRDefault="008E2B98" w:rsidP="008E2B98">
      <w:pPr>
        <w:rPr>
          <w:rFonts w:ascii="Times New Roman" w:hAnsi="Times New Roman" w:cs="Times New Roman"/>
          <w:sz w:val="24"/>
          <w:szCs w:val="24"/>
        </w:rPr>
      </w:pPr>
      <w:r w:rsidRPr="008E2B98">
        <w:rPr>
          <w:rFonts w:ascii="Times New Roman" w:hAnsi="Times New Roman" w:cs="Times New Roman"/>
          <w:sz w:val="24"/>
          <w:szCs w:val="24"/>
          <w:lang w:val="en-US"/>
        </w:rPr>
        <w:t xml:space="preserve">Google </w:t>
      </w:r>
      <w:proofErr w:type="spellStart"/>
      <w:r w:rsidRPr="008E2B98">
        <w:rPr>
          <w:rFonts w:ascii="Times New Roman" w:hAnsi="Times New Roman" w:cs="Times New Roman"/>
          <w:sz w:val="24"/>
          <w:szCs w:val="24"/>
          <w:lang w:val="en-US"/>
        </w:rPr>
        <w:t>подойдет</w:t>
      </w:r>
      <w:proofErr w:type="spellEnd"/>
      <w:r w:rsidRPr="008E2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2B98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8E2B9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E2B98" w:rsidRPr="008E2B98" w:rsidRDefault="008E2B98" w:rsidP="008E2B9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E2B98">
        <w:rPr>
          <w:rFonts w:ascii="Times New Roman" w:hAnsi="Times New Roman" w:cs="Times New Roman"/>
          <w:sz w:val="24"/>
          <w:szCs w:val="24"/>
        </w:rPr>
        <w:t>Обычного пользователя</w:t>
      </w:r>
    </w:p>
    <w:p w:rsidR="008E2B98" w:rsidRPr="008E2B98" w:rsidRDefault="008E2B98" w:rsidP="008E2B9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E2B98">
        <w:rPr>
          <w:rFonts w:ascii="Times New Roman" w:hAnsi="Times New Roman" w:cs="Times New Roman"/>
          <w:sz w:val="24"/>
          <w:szCs w:val="24"/>
          <w:lang w:val="en-US"/>
        </w:rPr>
        <w:t>SEO</w:t>
      </w:r>
      <w:r w:rsidRPr="008E2B98">
        <w:rPr>
          <w:rFonts w:ascii="Times New Roman" w:hAnsi="Times New Roman" w:cs="Times New Roman"/>
          <w:sz w:val="24"/>
          <w:szCs w:val="24"/>
        </w:rPr>
        <w:t xml:space="preserve">-специалиста </w:t>
      </w:r>
    </w:p>
    <w:p w:rsidR="008E2B98" w:rsidRPr="008E2B98" w:rsidRDefault="008E2B98" w:rsidP="008E2B9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E2B98">
        <w:rPr>
          <w:rFonts w:ascii="Times New Roman" w:hAnsi="Times New Roman" w:cs="Times New Roman"/>
          <w:sz w:val="24"/>
          <w:szCs w:val="24"/>
        </w:rPr>
        <w:t>Возможно, будет полезен для филологов или лингвистов (поиск синонимов)</w:t>
      </w:r>
    </w:p>
    <w:p w:rsidR="008E2B98" w:rsidRPr="008E2B98" w:rsidRDefault="008E2B98" w:rsidP="008E2B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2B98">
        <w:rPr>
          <w:rFonts w:ascii="Times New Roman" w:hAnsi="Times New Roman" w:cs="Times New Roman"/>
          <w:sz w:val="24"/>
          <w:szCs w:val="24"/>
          <w:lang w:val="en-US"/>
        </w:rPr>
        <w:t xml:space="preserve">Bing </w:t>
      </w:r>
      <w:proofErr w:type="spellStart"/>
      <w:r w:rsidRPr="008E2B98">
        <w:rPr>
          <w:rFonts w:ascii="Times New Roman" w:hAnsi="Times New Roman" w:cs="Times New Roman"/>
          <w:sz w:val="24"/>
          <w:szCs w:val="24"/>
          <w:lang w:val="en-US"/>
        </w:rPr>
        <w:t>подойдет</w:t>
      </w:r>
      <w:proofErr w:type="spellEnd"/>
      <w:r w:rsidRPr="008E2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2B98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8E2B9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E2B98" w:rsidRPr="008E2B98" w:rsidRDefault="008E2B98" w:rsidP="008E2B98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E2B98">
        <w:rPr>
          <w:rFonts w:ascii="Times New Roman" w:hAnsi="Times New Roman" w:cs="Times New Roman"/>
          <w:sz w:val="24"/>
          <w:szCs w:val="24"/>
        </w:rPr>
        <w:t>Обычного пользователя</w:t>
      </w:r>
    </w:p>
    <w:p w:rsidR="008E2B98" w:rsidRPr="008E2B98" w:rsidRDefault="008E2B98" w:rsidP="008E2B98">
      <w:pPr>
        <w:rPr>
          <w:rFonts w:ascii="Times New Roman" w:hAnsi="Times New Roman" w:cs="Times New Roman"/>
          <w:sz w:val="24"/>
          <w:szCs w:val="24"/>
        </w:rPr>
      </w:pPr>
      <w:r w:rsidRPr="008E2B98">
        <w:rPr>
          <w:rFonts w:ascii="Times New Roman" w:hAnsi="Times New Roman" w:cs="Times New Roman"/>
          <w:sz w:val="24"/>
          <w:szCs w:val="24"/>
        </w:rPr>
        <w:t>№3. Источники информации</w:t>
      </w:r>
    </w:p>
    <w:p w:rsidR="008E2B98" w:rsidRPr="008E2B98" w:rsidRDefault="008E2B98" w:rsidP="008E2B98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E2B98">
          <w:rPr>
            <w:rStyle w:val="a7"/>
            <w:rFonts w:ascii="Times New Roman" w:hAnsi="Times New Roman" w:cs="Times New Roman"/>
            <w:sz w:val="24"/>
            <w:szCs w:val="24"/>
          </w:rPr>
          <w:t>http://help.bing.microsoft.com</w:t>
        </w:r>
      </w:hyperlink>
    </w:p>
    <w:p w:rsidR="008E2B98" w:rsidRPr="008E2B98" w:rsidRDefault="008E2B98" w:rsidP="008E2B98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E2B98">
          <w:rPr>
            <w:rStyle w:val="a7"/>
            <w:rFonts w:ascii="Times New Roman" w:hAnsi="Times New Roman" w:cs="Times New Roman"/>
            <w:sz w:val="24"/>
            <w:szCs w:val="24"/>
          </w:rPr>
          <w:t>https://ylianova.ru/raznoe-2/rasshirennyj-poisk-bing-operatory-rasshirennogo-poiska-dlya-google-yandeks-i-bing-putevoditel.html#_Bing_gadgetshelpcom</w:t>
        </w:r>
      </w:hyperlink>
    </w:p>
    <w:p w:rsidR="008E2B98" w:rsidRPr="008E2B98" w:rsidRDefault="008E2B98" w:rsidP="008E2B98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8E2B98">
          <w:rPr>
            <w:rStyle w:val="a7"/>
            <w:rFonts w:ascii="Times New Roman" w:hAnsi="Times New Roman" w:cs="Times New Roman"/>
            <w:sz w:val="24"/>
            <w:szCs w:val="24"/>
          </w:rPr>
          <w:t>https://siteclinic.ru/blog/seo-instrumenty/operatory-poiska-google/#10</w:t>
        </w:r>
      </w:hyperlink>
    </w:p>
    <w:p w:rsidR="008E2B98" w:rsidRPr="008E2B98" w:rsidRDefault="008E2B98" w:rsidP="008E2B98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8E2B98">
          <w:rPr>
            <w:rStyle w:val="a7"/>
            <w:rFonts w:ascii="Times New Roman" w:hAnsi="Times New Roman" w:cs="Times New Roman"/>
            <w:sz w:val="24"/>
            <w:szCs w:val="24"/>
          </w:rPr>
          <w:t>https://siteclinic.ru/blog/seo-instrumenty/yazyk-zaprosov-yandex/</w:t>
        </w:r>
      </w:hyperlink>
    </w:p>
    <w:p w:rsidR="008E2B98" w:rsidRPr="008E2B98" w:rsidRDefault="008E2B98" w:rsidP="008E2B98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8E2B98">
          <w:rPr>
            <w:rStyle w:val="a7"/>
            <w:rFonts w:ascii="Times New Roman" w:hAnsi="Times New Roman" w:cs="Times New Roman"/>
            <w:sz w:val="24"/>
            <w:szCs w:val="24"/>
          </w:rPr>
          <w:t>https://yandex.ru/support/</w:t>
        </w:r>
      </w:hyperlink>
      <w:r w:rsidRPr="008E2B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2B98" w:rsidRPr="008E2B98" w:rsidRDefault="008E2B98" w:rsidP="008E2B98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8E2B98">
          <w:rPr>
            <w:rStyle w:val="a7"/>
            <w:rFonts w:ascii="Times New Roman" w:hAnsi="Times New Roman" w:cs="Times New Roman"/>
            <w:sz w:val="24"/>
            <w:szCs w:val="24"/>
          </w:rPr>
          <w:t>https://support.google.com/</w:t>
        </w:r>
      </w:hyperlink>
    </w:p>
    <w:p w:rsidR="008E2B98" w:rsidRPr="008E2B98" w:rsidRDefault="008E2B98" w:rsidP="008E2B98">
      <w:pPr>
        <w:rPr>
          <w:rFonts w:ascii="Times New Roman" w:hAnsi="Times New Roman" w:cs="Times New Roman"/>
          <w:sz w:val="24"/>
          <w:szCs w:val="24"/>
        </w:rPr>
      </w:pPr>
    </w:p>
    <w:p w:rsidR="008E2B98" w:rsidRPr="008E2B98" w:rsidRDefault="008E2B98" w:rsidP="008E2B98">
      <w:pPr>
        <w:rPr>
          <w:rFonts w:ascii="Times New Roman" w:hAnsi="Times New Roman" w:cs="Times New Roman"/>
          <w:sz w:val="24"/>
          <w:szCs w:val="24"/>
        </w:rPr>
      </w:pPr>
    </w:p>
    <w:p w:rsidR="008E2B98" w:rsidRPr="008E2B98" w:rsidRDefault="008E2B98" w:rsidP="008E2B98">
      <w:pPr>
        <w:rPr>
          <w:rFonts w:ascii="Times New Roman" w:hAnsi="Times New Roman" w:cs="Times New Roman"/>
          <w:sz w:val="24"/>
          <w:szCs w:val="24"/>
        </w:rPr>
      </w:pPr>
    </w:p>
    <w:p w:rsidR="008E2B98" w:rsidRPr="008E2B98" w:rsidRDefault="008E2B98" w:rsidP="008E2B98">
      <w:pPr>
        <w:rPr>
          <w:rFonts w:ascii="Times New Roman" w:hAnsi="Times New Roman" w:cs="Times New Roman"/>
          <w:sz w:val="24"/>
          <w:szCs w:val="24"/>
        </w:rPr>
      </w:pPr>
    </w:p>
    <w:p w:rsidR="008E2B98" w:rsidRPr="008E2B98" w:rsidRDefault="008E2B98" w:rsidP="008E2B98">
      <w:pPr>
        <w:rPr>
          <w:rFonts w:ascii="Times New Roman" w:hAnsi="Times New Roman" w:cs="Times New Roman"/>
          <w:sz w:val="24"/>
          <w:szCs w:val="24"/>
        </w:rPr>
      </w:pPr>
    </w:p>
    <w:p w:rsidR="00303424" w:rsidRPr="008E2B98" w:rsidRDefault="00303424" w:rsidP="0030342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03424" w:rsidRPr="008E2B98" w:rsidSect="00224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257C0"/>
    <w:multiLevelType w:val="hybridMultilevel"/>
    <w:tmpl w:val="40CA00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10C50"/>
    <w:multiLevelType w:val="hybridMultilevel"/>
    <w:tmpl w:val="40CA00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35DD9"/>
    <w:multiLevelType w:val="hybridMultilevel"/>
    <w:tmpl w:val="40CA00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B4144"/>
    <w:multiLevelType w:val="multilevel"/>
    <w:tmpl w:val="0190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070D93"/>
    <w:multiLevelType w:val="multilevel"/>
    <w:tmpl w:val="00E6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245461"/>
    <w:multiLevelType w:val="multilevel"/>
    <w:tmpl w:val="875E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93699"/>
    <w:rsid w:val="00110D65"/>
    <w:rsid w:val="00215028"/>
    <w:rsid w:val="00224FBB"/>
    <w:rsid w:val="00227B9C"/>
    <w:rsid w:val="00285313"/>
    <w:rsid w:val="00303424"/>
    <w:rsid w:val="00374EB4"/>
    <w:rsid w:val="00550ABB"/>
    <w:rsid w:val="0072525D"/>
    <w:rsid w:val="008E2B98"/>
    <w:rsid w:val="009813FA"/>
    <w:rsid w:val="00F93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ABB"/>
  </w:style>
  <w:style w:type="paragraph" w:styleId="2">
    <w:name w:val="heading 2"/>
    <w:basedOn w:val="a"/>
    <w:link w:val="20"/>
    <w:uiPriority w:val="9"/>
    <w:qFormat/>
    <w:rsid w:val="00F93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93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936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F9369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36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9369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9369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9369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F93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93699"/>
    <w:rPr>
      <w:b/>
      <w:bCs/>
    </w:rPr>
  </w:style>
  <w:style w:type="table" w:styleId="a5">
    <w:name w:val="Table Grid"/>
    <w:basedOn w:val="a1"/>
    <w:uiPriority w:val="59"/>
    <w:rsid w:val="00F936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E2B98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E2B98"/>
    <w:rPr>
      <w:color w:val="5F5F5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clinic.ru/blog/seo-instrumenty/operatory-poiska-google/#1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ylianova.ru/raznoe-2/rasshirennyj-poisk-bing-operatory-rasshirennogo-poiska-dlya-google-yandeks-i-bing-putevoditel.html#_Bing_gadgetshelp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elp.bing.microsoft.com" TargetMode="External"/><Relationship Id="rId11" Type="http://schemas.openxmlformats.org/officeDocument/2006/relationships/hyperlink" Target="https://support.googl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andex.ru/support/search/query-language/search-contex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eclinic.ru/blog/seo-instrumenty/yazyk-zaprosov-yandex/" TargetMode="Externa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E3013-3562-48EC-BE72-C048961D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Ученик</cp:lastModifiedBy>
  <cp:revision>2</cp:revision>
  <dcterms:created xsi:type="dcterms:W3CDTF">2021-12-13T11:07:00Z</dcterms:created>
  <dcterms:modified xsi:type="dcterms:W3CDTF">2021-12-13T11:07:00Z</dcterms:modified>
</cp:coreProperties>
</file>