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20FF8" w14:textId="129D62E7" w:rsidR="00BC582D" w:rsidRPr="00BC582D" w:rsidRDefault="00BC582D" w:rsidP="001579B0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64926C9F" w14:textId="3428D83A" w:rsidR="00627031" w:rsidRPr="001579B0" w:rsidRDefault="001579B0" w:rsidP="001579B0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1579B0">
        <w:rPr>
          <w:rFonts w:ascii="Times New Roman" w:hAnsi="Times New Roman" w:cs="Times New Roman"/>
          <w:b/>
          <w:bCs/>
          <w:color w:val="000000" w:themeColor="text1"/>
        </w:rPr>
        <w:t>ИСР 11.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"/>
        <w:gridCol w:w="2789"/>
        <w:gridCol w:w="3118"/>
        <w:gridCol w:w="2968"/>
      </w:tblGrid>
      <w:tr w:rsidR="001579B0" w:rsidRPr="001579B0" w14:paraId="5B8FF137" w14:textId="77777777" w:rsidTr="00D7059B"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36743F" w14:textId="77777777" w:rsidR="001579B0" w:rsidRPr="00BC582D" w:rsidRDefault="001579B0" w:rsidP="00D7059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C582D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№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167912" w14:textId="77777777" w:rsidR="001579B0" w:rsidRPr="00BC582D" w:rsidRDefault="001579B0" w:rsidP="00D7059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C582D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Нарушение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2F5565" w14:textId="77777777" w:rsidR="001579B0" w:rsidRPr="00BC582D" w:rsidRDefault="001579B0" w:rsidP="00D7059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C582D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Ответственность (уголовная, административная и т.д.)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EBE3D4" w14:textId="77777777" w:rsidR="001579B0" w:rsidRPr="00BC582D" w:rsidRDefault="001579B0" w:rsidP="00D7059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C582D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Принимаемые меры (наказание)</w:t>
            </w:r>
          </w:p>
        </w:tc>
      </w:tr>
      <w:tr w:rsidR="001579B0" w:rsidRPr="001579B0" w14:paraId="1C513781" w14:textId="77777777" w:rsidTr="00D7059B"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25A379" w14:textId="77777777" w:rsidR="001579B0" w:rsidRPr="00BC582D" w:rsidRDefault="001579B0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C582D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  <w:r w:rsidRPr="001579B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FD204B" w14:textId="77777777" w:rsidR="001579B0" w:rsidRPr="00BC582D" w:rsidRDefault="001579B0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C582D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  <w:r w:rsidRPr="001579B0">
              <w:rPr>
                <w:rFonts w:ascii="Times New Roman" w:hAnsi="Times New Roman" w:cs="Times New Roman"/>
                <w:color w:val="000000" w:themeColor="text1"/>
              </w:rPr>
              <w:t>Нелегальное копирование и распространение программы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CC8DBA" w14:textId="77777777" w:rsidR="001579B0" w:rsidRPr="00BC582D" w:rsidRDefault="001579B0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C582D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  <w:r w:rsidRPr="001579B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Г</w:t>
            </w:r>
            <w:r w:rsidRPr="001579B0">
              <w:rPr>
                <w:rFonts w:ascii="Times New Roman" w:hAnsi="Times New Roman" w:cs="Times New Roman"/>
                <w:color w:val="000000" w:themeColor="text1"/>
              </w:rPr>
              <w:t>ражданско-правовая, административная, уголовная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65E00D" w14:textId="77777777" w:rsidR="001579B0" w:rsidRPr="00BC582D" w:rsidRDefault="001579B0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C582D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  <w:r w:rsidRPr="001579B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Ш</w:t>
            </w:r>
            <w:r w:rsidRPr="001579B0">
              <w:rPr>
                <w:rFonts w:ascii="Times New Roman" w:hAnsi="Times New Roman" w:cs="Times New Roman"/>
                <w:color w:val="000000" w:themeColor="text1"/>
              </w:rPr>
              <w:t>трафы, конфискация компьютерной техники, уголовное преследование</w:t>
            </w:r>
          </w:p>
        </w:tc>
      </w:tr>
      <w:tr w:rsidR="001579B0" w:rsidRPr="001579B0" w14:paraId="43B7686B" w14:textId="77777777" w:rsidTr="00D7059B"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CB0F1A" w14:textId="77777777" w:rsidR="001579B0" w:rsidRPr="00BC582D" w:rsidRDefault="001579B0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C582D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  <w:r w:rsidRPr="001579B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0F3DF8" w14:textId="77777777" w:rsidR="001579B0" w:rsidRPr="00BC582D" w:rsidRDefault="001579B0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C582D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  <w:r w:rsidRPr="001579B0">
              <w:rPr>
                <w:rFonts w:ascii="Times New Roman" w:hAnsi="Times New Roman" w:cs="Times New Roman"/>
                <w:color w:val="000000" w:themeColor="text1"/>
              </w:rPr>
              <w:t>Использование программы в коммерческих целях без соответствующей лицензии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C95818" w14:textId="77777777" w:rsidR="001579B0" w:rsidRPr="00BC582D" w:rsidRDefault="001579B0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C582D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  <w:r w:rsidRPr="001579B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Г</w:t>
            </w:r>
            <w:r w:rsidRPr="001579B0">
              <w:rPr>
                <w:rFonts w:ascii="Times New Roman" w:hAnsi="Times New Roman" w:cs="Times New Roman"/>
                <w:color w:val="000000" w:themeColor="text1"/>
              </w:rPr>
              <w:t>ражданско-правовая, административная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455415" w14:textId="77777777" w:rsidR="001579B0" w:rsidRPr="00BC582D" w:rsidRDefault="001579B0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C582D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  <w:r w:rsidRPr="001579B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Ш</w:t>
            </w:r>
            <w:r w:rsidRPr="001579B0">
              <w:rPr>
                <w:rFonts w:ascii="Times New Roman" w:hAnsi="Times New Roman" w:cs="Times New Roman"/>
                <w:color w:val="000000" w:themeColor="text1"/>
              </w:rPr>
              <w:t>трафы, конфискация доходов от использования программы, привлечение к ответственности за нарушение авторских прав.</w:t>
            </w:r>
          </w:p>
        </w:tc>
      </w:tr>
      <w:tr w:rsidR="001579B0" w:rsidRPr="001579B0" w14:paraId="40A56735" w14:textId="77777777" w:rsidTr="00D7059B"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2DB2F3" w14:textId="77777777" w:rsidR="001579B0" w:rsidRPr="001579B0" w:rsidRDefault="001579B0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1579B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3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370B90" w14:textId="77777777" w:rsidR="001579B0" w:rsidRPr="001579B0" w:rsidRDefault="001579B0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1579B0">
              <w:rPr>
                <w:rFonts w:ascii="Times New Roman" w:hAnsi="Times New Roman" w:cs="Times New Roman"/>
                <w:color w:val="000000" w:themeColor="text1"/>
              </w:rPr>
              <w:t>Изменение или декомпиляция программного кода без разрешения разработчика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C373BE" w14:textId="77777777" w:rsidR="001579B0" w:rsidRPr="001579B0" w:rsidRDefault="001579B0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1579B0">
              <w:rPr>
                <w:rFonts w:ascii="Times New Roman" w:hAnsi="Times New Roman" w:cs="Times New Roman"/>
                <w:color w:val="000000" w:themeColor="text1"/>
              </w:rPr>
              <w:t>Гражданско-правовая, уголовная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3C3775" w14:textId="77777777" w:rsidR="001579B0" w:rsidRPr="001579B0" w:rsidRDefault="001579B0" w:rsidP="00D705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79B0">
              <w:rPr>
                <w:rFonts w:ascii="Times New Roman" w:hAnsi="Times New Roman" w:cs="Times New Roman"/>
                <w:color w:val="000000" w:themeColor="text1"/>
              </w:rPr>
              <w:t>Штрафы, уголовное преследование за нарушение авторских прав</w:t>
            </w:r>
          </w:p>
          <w:p w14:paraId="0E2871E0" w14:textId="77777777" w:rsidR="001579B0" w:rsidRPr="001579B0" w:rsidRDefault="001579B0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1579B0" w:rsidRPr="001579B0" w14:paraId="34895029" w14:textId="77777777" w:rsidTr="00D7059B"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752503" w14:textId="77777777" w:rsidR="001579B0" w:rsidRPr="001579B0" w:rsidRDefault="001579B0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1579B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4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19A5E1" w14:textId="77777777" w:rsidR="001579B0" w:rsidRPr="001579B0" w:rsidRDefault="001579B0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1579B0">
              <w:rPr>
                <w:rFonts w:ascii="Times New Roman" w:hAnsi="Times New Roman" w:cs="Times New Roman"/>
                <w:color w:val="000000" w:themeColor="text1"/>
              </w:rPr>
              <w:t>Использование программы в целях взлома или хакерства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FD6EA6" w14:textId="77777777" w:rsidR="001579B0" w:rsidRPr="001579B0" w:rsidRDefault="001579B0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1579B0">
              <w:rPr>
                <w:rFonts w:ascii="Times New Roman" w:hAnsi="Times New Roman" w:cs="Times New Roman"/>
                <w:color w:val="000000" w:themeColor="text1"/>
              </w:rPr>
              <w:t>Уголовная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8A9BD6" w14:textId="77777777" w:rsidR="001579B0" w:rsidRPr="001579B0" w:rsidRDefault="001579B0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1579B0">
              <w:rPr>
                <w:rFonts w:ascii="Times New Roman" w:hAnsi="Times New Roman" w:cs="Times New Roman"/>
                <w:color w:val="000000" w:themeColor="text1"/>
              </w:rPr>
              <w:t>Уголовное преследование за нарушение законодательства о защите информации</w:t>
            </w:r>
          </w:p>
        </w:tc>
      </w:tr>
      <w:tr w:rsidR="001579B0" w:rsidRPr="001579B0" w14:paraId="60BDE200" w14:textId="77777777" w:rsidTr="00D7059B"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D5128F" w14:textId="77777777" w:rsidR="001579B0" w:rsidRPr="001579B0" w:rsidRDefault="001579B0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1579B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5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35AD60" w14:textId="77777777" w:rsidR="001579B0" w:rsidRPr="001579B0" w:rsidRDefault="001579B0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1579B0">
              <w:rPr>
                <w:rFonts w:ascii="Times New Roman" w:hAnsi="Times New Roman" w:cs="Times New Roman"/>
                <w:color w:val="000000" w:themeColor="text1"/>
              </w:rPr>
              <w:t>Распространение вредоносных программ или вирусов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4902E9" w14:textId="77777777" w:rsidR="001579B0" w:rsidRPr="001579B0" w:rsidRDefault="001579B0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1579B0">
              <w:rPr>
                <w:rFonts w:ascii="Times New Roman" w:hAnsi="Times New Roman" w:cs="Times New Roman"/>
                <w:color w:val="000000" w:themeColor="text1"/>
              </w:rPr>
              <w:t>Уголовная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015F9D" w14:textId="77777777" w:rsidR="001579B0" w:rsidRPr="001579B0" w:rsidRDefault="001579B0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1579B0">
              <w:rPr>
                <w:rFonts w:ascii="Times New Roman" w:hAnsi="Times New Roman" w:cs="Times New Roman"/>
                <w:color w:val="000000" w:themeColor="text1"/>
              </w:rPr>
              <w:t>Уголовное преследование за нарушение законодательства о защите информации</w:t>
            </w:r>
          </w:p>
        </w:tc>
      </w:tr>
      <w:tr w:rsidR="001579B0" w:rsidRPr="001579B0" w14:paraId="45DD8542" w14:textId="77777777" w:rsidTr="00D7059B"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93FD47" w14:textId="77777777" w:rsidR="001579B0" w:rsidRPr="001579B0" w:rsidRDefault="001579B0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1579B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6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68807C" w14:textId="77777777" w:rsidR="001579B0" w:rsidRPr="001579B0" w:rsidRDefault="001579B0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1579B0">
              <w:rPr>
                <w:rFonts w:ascii="Times New Roman" w:hAnsi="Times New Roman" w:cs="Times New Roman"/>
                <w:color w:val="000000" w:themeColor="text1"/>
              </w:rPr>
              <w:t>Использование программы в целях шпионажа или нарушения конфиденциальности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15D9E9" w14:textId="77777777" w:rsidR="001579B0" w:rsidRPr="001579B0" w:rsidRDefault="001579B0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1579B0">
              <w:rPr>
                <w:rFonts w:ascii="Times New Roman" w:hAnsi="Times New Roman" w:cs="Times New Roman"/>
                <w:color w:val="000000" w:themeColor="text1"/>
              </w:rPr>
              <w:t>Уголовная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557059" w14:textId="77777777" w:rsidR="001579B0" w:rsidRPr="001579B0" w:rsidRDefault="001579B0" w:rsidP="00D705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79B0">
              <w:rPr>
                <w:rFonts w:ascii="Times New Roman" w:hAnsi="Times New Roman" w:cs="Times New Roman"/>
                <w:color w:val="000000" w:themeColor="text1"/>
              </w:rPr>
              <w:t>Уголовное преследование за нарушение законодательства о защите информации</w:t>
            </w:r>
          </w:p>
          <w:p w14:paraId="10C3E2B9" w14:textId="77777777" w:rsidR="001579B0" w:rsidRPr="001579B0" w:rsidRDefault="001579B0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1579B0" w:rsidRPr="001579B0" w14:paraId="54B811AA" w14:textId="77777777" w:rsidTr="00D7059B"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4E1BB4" w14:textId="77777777" w:rsidR="001579B0" w:rsidRPr="001579B0" w:rsidRDefault="001579B0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1579B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7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89A35A" w14:textId="77777777" w:rsidR="001579B0" w:rsidRPr="001579B0" w:rsidRDefault="001579B0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1579B0">
              <w:rPr>
                <w:rFonts w:ascii="Times New Roman" w:hAnsi="Times New Roman" w:cs="Times New Roman"/>
                <w:color w:val="000000" w:themeColor="text1"/>
              </w:rPr>
              <w:t>Использование программы в целях создания контента, нарушающего авторские права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4CA12B" w14:textId="77777777" w:rsidR="001579B0" w:rsidRPr="001579B0" w:rsidRDefault="001579B0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1579B0">
              <w:rPr>
                <w:rFonts w:ascii="Times New Roman" w:hAnsi="Times New Roman" w:cs="Times New Roman"/>
                <w:color w:val="000000" w:themeColor="text1"/>
              </w:rPr>
              <w:t>Гражданско-правовая, уголовная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CFB0A2" w14:textId="77777777" w:rsidR="001579B0" w:rsidRPr="001579B0" w:rsidRDefault="001579B0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1579B0">
              <w:rPr>
                <w:rFonts w:ascii="Times New Roman" w:hAnsi="Times New Roman" w:cs="Times New Roman"/>
                <w:color w:val="000000" w:themeColor="text1"/>
              </w:rPr>
              <w:t>Штрафы, уголовное преследование за нарушение авторских прав</w:t>
            </w:r>
          </w:p>
        </w:tc>
      </w:tr>
    </w:tbl>
    <w:p w14:paraId="1DFC041C" w14:textId="77777777" w:rsidR="001579B0" w:rsidRPr="001579B0" w:rsidRDefault="001579B0" w:rsidP="001579B0">
      <w:pPr>
        <w:rPr>
          <w:rFonts w:ascii="Times New Roman" w:hAnsi="Times New Roman" w:cs="Times New Roman"/>
          <w:color w:val="000000" w:themeColor="text1"/>
        </w:rPr>
      </w:pPr>
    </w:p>
    <w:sectPr w:rsidR="001579B0" w:rsidRPr="001579B0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2D043" w14:textId="77777777" w:rsidR="00B62C14" w:rsidRDefault="00B62C14" w:rsidP="001579B0">
      <w:pPr>
        <w:spacing w:after="0" w:line="240" w:lineRule="auto"/>
      </w:pPr>
      <w:r>
        <w:separator/>
      </w:r>
    </w:p>
  </w:endnote>
  <w:endnote w:type="continuationSeparator" w:id="0">
    <w:p w14:paraId="2EF46963" w14:textId="77777777" w:rsidR="00B62C14" w:rsidRDefault="00B62C14" w:rsidP="00157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84F01" w14:textId="77777777" w:rsidR="00B62C14" w:rsidRDefault="00B62C14" w:rsidP="001579B0">
      <w:pPr>
        <w:spacing w:after="0" w:line="240" w:lineRule="auto"/>
      </w:pPr>
      <w:r>
        <w:separator/>
      </w:r>
    </w:p>
  </w:footnote>
  <w:footnote w:type="continuationSeparator" w:id="0">
    <w:p w14:paraId="5875AACE" w14:textId="77777777" w:rsidR="00B62C14" w:rsidRDefault="00B62C14" w:rsidP="00157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FDE02" w14:textId="53595C6D" w:rsidR="001579B0" w:rsidRDefault="001579B0">
    <w:pPr>
      <w:pStyle w:val="a4"/>
    </w:pPr>
    <w:r>
      <w:t>Маляр Дарья Алексеевна</w:t>
    </w:r>
  </w:p>
  <w:p w14:paraId="00801B7F" w14:textId="77777777" w:rsidR="001579B0" w:rsidRDefault="001579B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2D"/>
    <w:rsid w:val="001579B0"/>
    <w:rsid w:val="00627031"/>
    <w:rsid w:val="00B62C14"/>
    <w:rsid w:val="00BC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A964D"/>
  <w15:chartTrackingRefBased/>
  <w15:docId w15:val="{FD32B064-255E-4BBC-8917-DC01116A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5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1579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79B0"/>
  </w:style>
  <w:style w:type="paragraph" w:styleId="a6">
    <w:name w:val="footer"/>
    <w:basedOn w:val="a"/>
    <w:link w:val="a7"/>
    <w:uiPriority w:val="99"/>
    <w:unhideWhenUsed/>
    <w:rsid w:val="001579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7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1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2</cp:revision>
  <dcterms:created xsi:type="dcterms:W3CDTF">2023-04-22T05:01:00Z</dcterms:created>
  <dcterms:modified xsi:type="dcterms:W3CDTF">2023-04-22T05:10:00Z</dcterms:modified>
</cp:coreProperties>
</file>