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DBEC2" w14:textId="3118B51E" w:rsidR="00C846C0" w:rsidRDefault="00C846C0" w:rsidP="00C846C0">
      <w:pPr>
        <w:pStyle w:val="a3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Инвариантная самостоятельная работа 7.</w:t>
      </w:r>
    </w:p>
    <w:p w14:paraId="1BE90E0D" w14:textId="77777777" w:rsidR="00C846C0" w:rsidRDefault="00C846C0" w:rsidP="00C846C0">
      <w:pPr>
        <w:pStyle w:val="a3"/>
        <w:spacing w:before="0" w:beforeAutospacing="0" w:after="0" w:afterAutospacing="0"/>
        <w:jc w:val="center"/>
      </w:pPr>
    </w:p>
    <w:p w14:paraId="1A6BBF97" w14:textId="77777777" w:rsidR="00C846C0" w:rsidRDefault="00C846C0" w:rsidP="00C846C0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Alexa</w:t>
      </w:r>
      <w:proofErr w:type="spellEnd"/>
      <w:r>
        <w:rPr>
          <w:color w:val="000000"/>
          <w:sz w:val="22"/>
          <w:szCs w:val="22"/>
        </w:rPr>
        <w:t xml:space="preserve"> - голосовой помощник, предоставляющий информацию и выполняющий команды.</w:t>
      </w:r>
    </w:p>
    <w:p w14:paraId="32A1D6A7" w14:textId="77777777" w:rsidR="00C846C0" w:rsidRDefault="00C846C0" w:rsidP="00C846C0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 Amazon </w:t>
      </w:r>
      <w:proofErr w:type="spellStart"/>
      <w:r>
        <w:rPr>
          <w:color w:val="000000"/>
          <w:sz w:val="22"/>
          <w:szCs w:val="22"/>
        </w:rPr>
        <w:t>Mechanical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Turk</w:t>
      </w:r>
      <w:proofErr w:type="spellEnd"/>
      <w:r>
        <w:rPr>
          <w:color w:val="000000"/>
          <w:sz w:val="22"/>
          <w:szCs w:val="22"/>
        </w:rPr>
        <w:t xml:space="preserve"> - платформа для выполнения задач, которые требуют человеческого интеллекта, таких как разметка данных или определение настроения текста.</w:t>
      </w:r>
    </w:p>
    <w:p w14:paraId="05B4937F" w14:textId="77777777" w:rsidR="00C846C0" w:rsidRDefault="00C846C0" w:rsidP="00C846C0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Computer Science Center - образовательный центр, предоставляющий курсы и программы по компьютерным наукам.</w:t>
      </w:r>
    </w:p>
    <w:p w14:paraId="7B8B25E8" w14:textId="77777777" w:rsidR="00C846C0" w:rsidRDefault="00C846C0" w:rsidP="00C846C0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 Creative </w:t>
      </w:r>
      <w:proofErr w:type="spellStart"/>
      <w:r>
        <w:rPr>
          <w:color w:val="000000"/>
          <w:sz w:val="22"/>
          <w:szCs w:val="22"/>
        </w:rPr>
        <w:t>Commons</w:t>
      </w:r>
      <w:proofErr w:type="spellEnd"/>
      <w:r>
        <w:rPr>
          <w:color w:val="000000"/>
          <w:sz w:val="22"/>
          <w:szCs w:val="22"/>
        </w:rPr>
        <w:t xml:space="preserve"> - некоммерческая организация, предоставляющая бесплатные лицензии на использование и распространение творческих произведений.</w:t>
      </w:r>
    </w:p>
    <w:p w14:paraId="243A2D05" w14:textId="165709E9" w:rsidR="00C846C0" w:rsidRDefault="00C846C0" w:rsidP="00C846C0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 creativecommons.ru - российский сайт, предоставляющий информацию о Creative </w:t>
      </w:r>
      <w:proofErr w:type="spellStart"/>
      <w:r>
        <w:rPr>
          <w:color w:val="000000"/>
          <w:sz w:val="22"/>
          <w:szCs w:val="22"/>
        </w:rPr>
        <w:t>Commons</w:t>
      </w:r>
      <w:proofErr w:type="spellEnd"/>
      <w:r>
        <w:rPr>
          <w:color w:val="000000"/>
          <w:sz w:val="22"/>
          <w:szCs w:val="22"/>
        </w:rPr>
        <w:t xml:space="preserve"> и бесплатные лицензии на использование и распространение творческих произведений в России.</w:t>
      </w:r>
    </w:p>
    <w:p w14:paraId="2423FA46" w14:textId="77777777" w:rsidR="000160BE" w:rsidRDefault="000160BE" w:rsidP="000160BE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14:paraId="3C677ABD" w14:textId="77777777" w:rsidR="00627031" w:rsidRDefault="00627031"/>
    <w:sectPr w:rsidR="00627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56A40"/>
    <w:multiLevelType w:val="multilevel"/>
    <w:tmpl w:val="DBCC9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C0"/>
    <w:rsid w:val="000160BE"/>
    <w:rsid w:val="00627031"/>
    <w:rsid w:val="00AB63D4"/>
    <w:rsid w:val="00C8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7FC07"/>
  <w15:chartTrackingRefBased/>
  <w15:docId w15:val="{8524F19E-B38E-4E79-8E18-CBDDB98D0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4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5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2</cp:revision>
  <dcterms:created xsi:type="dcterms:W3CDTF">2023-04-22T03:19:00Z</dcterms:created>
  <dcterms:modified xsi:type="dcterms:W3CDTF">2023-04-22T05:00:00Z</dcterms:modified>
</cp:coreProperties>
</file>