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1ACE" w14:textId="1D6500ED" w:rsidR="001C3F13" w:rsidRPr="00040E3B" w:rsidRDefault="001C3F13" w:rsidP="001C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E3B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40E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3E817C" w14:textId="3F82CD6D" w:rsidR="001C3F13" w:rsidRPr="001C3F13" w:rsidRDefault="001C3F13" w:rsidP="001C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E3B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>ы сбора информации.</w:t>
      </w:r>
    </w:p>
    <w:p w14:paraId="10BA62AE" w14:textId="298B761A" w:rsidR="00EE0E86" w:rsidRPr="00465044" w:rsidRDefault="00EE0E86" w:rsidP="00EE0E86">
      <w:pPr>
        <w:jc w:val="both"/>
        <w:rPr>
          <w:rFonts w:ascii="Times New Roman" w:hAnsi="Times New Roman" w:cs="Times New Roman"/>
          <w:sz w:val="24"/>
          <w:szCs w:val="24"/>
        </w:rPr>
      </w:pPr>
      <w:r w:rsidRPr="00465044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2373"/>
        <w:gridCol w:w="2616"/>
        <w:gridCol w:w="2684"/>
      </w:tblGrid>
      <w:tr w:rsidR="001C3F13" w:rsidRPr="00465044" w14:paraId="69DD0E23" w14:textId="77777777" w:rsidTr="00EE0E86">
        <w:tc>
          <w:tcPr>
            <w:tcW w:w="2336" w:type="dxa"/>
          </w:tcPr>
          <w:p w14:paraId="59685BF7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Метод сбора информации</w:t>
            </w:r>
          </w:p>
        </w:tc>
        <w:tc>
          <w:tcPr>
            <w:tcW w:w="2336" w:type="dxa"/>
          </w:tcPr>
          <w:p w14:paraId="139CF9C3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Сущность метода</w:t>
            </w:r>
          </w:p>
        </w:tc>
        <w:tc>
          <w:tcPr>
            <w:tcW w:w="2336" w:type="dxa"/>
          </w:tcPr>
          <w:p w14:paraId="082657F4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Достоинства метода</w:t>
            </w:r>
          </w:p>
        </w:tc>
        <w:tc>
          <w:tcPr>
            <w:tcW w:w="2337" w:type="dxa"/>
          </w:tcPr>
          <w:p w14:paraId="4208E243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 метода</w:t>
            </w:r>
          </w:p>
        </w:tc>
      </w:tr>
      <w:tr w:rsidR="001C3F13" w:rsidRPr="00465044" w14:paraId="57F6B8A9" w14:textId="77777777" w:rsidTr="00EE0E86">
        <w:tc>
          <w:tcPr>
            <w:tcW w:w="2336" w:type="dxa"/>
          </w:tcPr>
          <w:p w14:paraId="607440D6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>Наблюдение</w:t>
            </w:r>
          </w:p>
        </w:tc>
        <w:tc>
          <w:tcPr>
            <w:tcW w:w="2336" w:type="dxa"/>
          </w:tcPr>
          <w:p w14:paraId="66E82FB3" w14:textId="76903A34" w:rsidR="00EE0E86" w:rsidRPr="00465044" w:rsidRDefault="001C3F13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метод сбора информации посредством целенаправленного и планомерного восприятия исследуемых объектов, результаты которого фиксируются наблюдателем.</w:t>
            </w:r>
          </w:p>
        </w:tc>
        <w:tc>
          <w:tcPr>
            <w:tcW w:w="2336" w:type="dxa"/>
          </w:tcPr>
          <w:p w14:paraId="2BFDE883" w14:textId="6F55D9FA" w:rsidR="001C3F13" w:rsidRDefault="001C3F13" w:rsidP="001C3F1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простота и относительная дешевизна,</w:t>
            </w:r>
          </w:p>
          <w:p w14:paraId="4B983F49" w14:textId="77777777" w:rsidR="001C3F13" w:rsidRPr="001C3F13" w:rsidRDefault="001C3F13" w:rsidP="001C3F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ADDAF" w14:textId="3A5A0EFE" w:rsidR="00EE0E86" w:rsidRPr="001C3F13" w:rsidRDefault="001C3F13" w:rsidP="001C3F1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исключение искажений, вызываемых контактами объектов с исследователем.</w:t>
            </w:r>
          </w:p>
        </w:tc>
        <w:tc>
          <w:tcPr>
            <w:tcW w:w="2337" w:type="dxa"/>
          </w:tcPr>
          <w:p w14:paraId="56FD4085" w14:textId="6D65B33A" w:rsid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не позволяет однозначно установить внутренние мотивы поведения объектов и процессы принятия ими решений</w:t>
            </w:r>
          </w:p>
          <w:p w14:paraId="7199B1E7" w14:textId="77777777" w:rsidR="001C3F13" w:rsidRDefault="001C3F13" w:rsidP="001C3F13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510F5" w14:textId="304AD23F" w:rsid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большие затраты времени</w:t>
            </w:r>
          </w:p>
          <w:p w14:paraId="417080F2" w14:textId="77777777" w:rsidR="001C3F13" w:rsidRPr="001C3F13" w:rsidRDefault="001C3F13" w:rsidP="001C3F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785DA" w14:textId="4C67D5FA" w:rsidR="00EE0E86" w:rsidRP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 некоторые явления недоступны наблюдателю</w:t>
            </w:r>
          </w:p>
        </w:tc>
      </w:tr>
      <w:tr w:rsidR="001C3F13" w:rsidRPr="00465044" w14:paraId="78964402" w14:textId="77777777" w:rsidTr="00EE0E86">
        <w:tc>
          <w:tcPr>
            <w:tcW w:w="2336" w:type="dxa"/>
          </w:tcPr>
          <w:p w14:paraId="2F171BA3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</w:p>
        </w:tc>
        <w:tc>
          <w:tcPr>
            <w:tcW w:w="2336" w:type="dxa"/>
          </w:tcPr>
          <w:p w14:paraId="248C19CD" w14:textId="6B369A5C" w:rsidR="00EE0E86" w:rsidRPr="00465044" w:rsidRDefault="001C3F13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метод сбора информации о поведении исследуемых объектов в специально созданных условиях, предусматривающий установление контроля над всеми факторами</w:t>
            </w:r>
          </w:p>
        </w:tc>
        <w:tc>
          <w:tcPr>
            <w:tcW w:w="2336" w:type="dxa"/>
          </w:tcPr>
          <w:p w14:paraId="0717D0E6" w14:textId="77777777" w:rsid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объективный характер, </w:t>
            </w:r>
          </w:p>
          <w:p w14:paraId="2DC6A24B" w14:textId="526D4CB9" w:rsidR="00EE0E86" w:rsidRP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возможность установления причинно-следственных связей между факторами</w:t>
            </w:r>
          </w:p>
        </w:tc>
        <w:tc>
          <w:tcPr>
            <w:tcW w:w="2337" w:type="dxa"/>
          </w:tcPr>
          <w:p w14:paraId="3E125C76" w14:textId="77777777" w:rsid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- трудности с организацией контроля над всеми факторами в естественных условиях, </w:t>
            </w:r>
          </w:p>
          <w:p w14:paraId="1EDA96D3" w14:textId="77777777" w:rsid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сложности воспроизведения нормального поведения объекта в лабораторных условиях, </w:t>
            </w:r>
          </w:p>
          <w:p w14:paraId="5151570A" w14:textId="31DDBC36" w:rsidR="001C3F13" w:rsidRPr="001C3F13" w:rsidRDefault="001C3F13" w:rsidP="001C3F1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высокие издержки. </w:t>
            </w:r>
          </w:p>
          <w:p w14:paraId="384CE266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F13" w:rsidRPr="00465044" w14:paraId="3F0FA553" w14:textId="77777777" w:rsidTr="00EE0E86">
        <w:tc>
          <w:tcPr>
            <w:tcW w:w="2336" w:type="dxa"/>
          </w:tcPr>
          <w:p w14:paraId="37BC0294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>Имитация</w:t>
            </w:r>
          </w:p>
        </w:tc>
        <w:tc>
          <w:tcPr>
            <w:tcW w:w="2336" w:type="dxa"/>
          </w:tcPr>
          <w:p w14:paraId="42BBB95D" w14:textId="41BC4CD4" w:rsidR="00EE0E86" w:rsidRPr="00465044" w:rsidRDefault="001C3F13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процесс создания модели и ее экспериментальное применение для того, чтобы исследовать и понять ее свойства, поведение и характеристик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336" w:type="dxa"/>
          </w:tcPr>
          <w:p w14:paraId="61CCA16D" w14:textId="77777777" w:rsidR="001C3F13" w:rsidRDefault="001C3F13" w:rsidP="001C3F1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имитационное моделирование иногда оказывается единственным способом исследования; </w:t>
            </w:r>
          </w:p>
          <w:p w14:paraId="36C2F735" w14:textId="23071566" w:rsidR="00EE0E86" w:rsidRPr="001C3F13" w:rsidRDefault="001C3F13" w:rsidP="001C3F1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имитационное моделирование 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позволяет дать представление о том, какие из свойств объекта являются наиболее существенными</w:t>
            </w:r>
          </w:p>
        </w:tc>
        <w:tc>
          <w:tcPr>
            <w:tcW w:w="2337" w:type="dxa"/>
          </w:tcPr>
          <w:p w14:paraId="2C6A6DD7" w14:textId="65D2744D" w:rsidR="001C3F13" w:rsidRPr="001C3F13" w:rsidRDefault="001C3F13" w:rsidP="001C3F1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сложность и трудоемкость в 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создани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модели, требует больших временных и стоимостных затрат. </w:t>
            </w:r>
          </w:p>
          <w:p w14:paraId="70927E99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F13" w:rsidRPr="00465044" w14:paraId="70038EE0" w14:textId="77777777" w:rsidTr="00EE0E86">
        <w:tc>
          <w:tcPr>
            <w:tcW w:w="2336" w:type="dxa"/>
          </w:tcPr>
          <w:p w14:paraId="564630CD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044">
              <w:rPr>
                <w:rFonts w:ascii="Times New Roman" w:hAnsi="Times New Roman" w:cs="Times New Roman"/>
                <w:sz w:val="24"/>
                <w:szCs w:val="24"/>
              </w:rPr>
              <w:t xml:space="preserve">Опрос </w:t>
            </w:r>
          </w:p>
          <w:p w14:paraId="5DCB0588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0A0232C" w14:textId="6EBA679F" w:rsidR="00EE0E86" w:rsidRPr="00465044" w:rsidRDefault="001C3F13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метод сбора информации путем установления контактов с объектами исследования.</w:t>
            </w:r>
          </w:p>
        </w:tc>
        <w:tc>
          <w:tcPr>
            <w:tcW w:w="2336" w:type="dxa"/>
          </w:tcPr>
          <w:p w14:paraId="2A7236FD" w14:textId="21CB9E26" w:rsidR="00EE0E86" w:rsidRPr="00465044" w:rsidRDefault="001C3F13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практически неограниченн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област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 </w:t>
            </w: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возможного применения, позволяющ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EE0E86">
              <w:rPr>
                <w:rFonts w:ascii="Times New Roman" w:hAnsi="Times New Roman" w:cs="Times New Roman"/>
                <w:sz w:val="24"/>
                <w:szCs w:val="24"/>
              </w:rPr>
              <w:t>получить сведения о текущем поведении объекта, его поведении в прошлом и намерениях в будущем</w:t>
            </w:r>
          </w:p>
        </w:tc>
        <w:tc>
          <w:tcPr>
            <w:tcW w:w="2337" w:type="dxa"/>
          </w:tcPr>
          <w:p w14:paraId="2C8E40E3" w14:textId="44B6C0A3" w:rsidR="001C3F13" w:rsidRPr="001C3F13" w:rsidRDefault="001C3F13" w:rsidP="001C3F13">
            <w:pPr>
              <w:pStyle w:val="a4"/>
              <w:numPr>
                <w:ilvl w:val="0"/>
                <w:numId w:val="4"/>
              </w:numPr>
              <w:ind w:left="728"/>
              <w:jc w:val="both"/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ольш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трудоемкост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14:paraId="2E37A836" w14:textId="77777777" w:rsidR="001C3F13" w:rsidRPr="001C3F13" w:rsidRDefault="001C3F13" w:rsidP="001C3F13">
            <w:pPr>
              <w:pStyle w:val="a4"/>
              <w:numPr>
                <w:ilvl w:val="0"/>
                <w:numId w:val="4"/>
              </w:numPr>
              <w:ind w:left="728"/>
              <w:jc w:val="both"/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значительн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 затрат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 на проведение опросов, </w:t>
            </w:r>
          </w:p>
          <w:p w14:paraId="37EB6F8A" w14:textId="685C0BA5" w:rsidR="001C3F13" w:rsidRDefault="001C3F13" w:rsidP="001C3F13">
            <w:pPr>
              <w:pStyle w:val="a4"/>
              <w:numPr>
                <w:ilvl w:val="0"/>
                <w:numId w:val="4"/>
              </w:numPr>
              <w:ind w:left="728"/>
              <w:jc w:val="both"/>
            </w:pP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 снижени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C3F13">
              <w:rPr>
                <w:rFonts w:ascii="Times New Roman" w:hAnsi="Times New Roman" w:cs="Times New Roman"/>
                <w:sz w:val="24"/>
                <w:szCs w:val="24"/>
              </w:rPr>
              <w:t xml:space="preserve"> точности полученной информации, связанной с неправильными или искаженными ответами.</w:t>
            </w:r>
            <w:r>
              <w:t xml:space="preserve"> </w:t>
            </w:r>
          </w:p>
          <w:p w14:paraId="7AB43FE1" w14:textId="77777777" w:rsidR="00EE0E86" w:rsidRPr="00465044" w:rsidRDefault="00EE0E86" w:rsidP="00EE0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8D1631" w14:textId="77777777" w:rsidR="00EE0E86" w:rsidRPr="00465044" w:rsidRDefault="00EE0E86" w:rsidP="00EE0E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94884" w14:textId="77777777" w:rsidR="00EE0E86" w:rsidRDefault="00EE0E86" w:rsidP="00EE0E86">
      <w:pPr>
        <w:jc w:val="both"/>
      </w:pPr>
    </w:p>
    <w:p w14:paraId="217FCD51" w14:textId="77777777" w:rsidR="00EE0E86" w:rsidRDefault="00EE0E86">
      <w:pPr>
        <w:jc w:val="both"/>
      </w:pPr>
    </w:p>
    <w:sectPr w:rsidR="00EE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D7D"/>
    <w:multiLevelType w:val="hybridMultilevel"/>
    <w:tmpl w:val="04B28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661"/>
    <w:multiLevelType w:val="hybridMultilevel"/>
    <w:tmpl w:val="E9D8C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D5C56"/>
    <w:multiLevelType w:val="hybridMultilevel"/>
    <w:tmpl w:val="8C48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5407"/>
    <w:multiLevelType w:val="hybridMultilevel"/>
    <w:tmpl w:val="8CF04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86"/>
    <w:rsid w:val="00155B58"/>
    <w:rsid w:val="001C3F13"/>
    <w:rsid w:val="00465044"/>
    <w:rsid w:val="0072334E"/>
    <w:rsid w:val="00AF7B32"/>
    <w:rsid w:val="00DD6BD9"/>
    <w:rsid w:val="00E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4D1F"/>
  <w15:chartTrackingRefBased/>
  <w15:docId w15:val="{67750AC4-644D-4076-B97A-73B6A4A6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Дарья</cp:lastModifiedBy>
  <cp:revision>2</cp:revision>
  <dcterms:created xsi:type="dcterms:W3CDTF">2023-04-17T04:02:00Z</dcterms:created>
  <dcterms:modified xsi:type="dcterms:W3CDTF">2023-04-17T04:02:00Z</dcterms:modified>
</cp:coreProperties>
</file>