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8A9D" w14:textId="33B1D4BB" w:rsidR="00627031" w:rsidRPr="00B46822" w:rsidRDefault="00B46822" w:rsidP="00B468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6822">
        <w:rPr>
          <w:rFonts w:ascii="Times New Roman" w:hAnsi="Times New Roman" w:cs="Times New Roman"/>
          <w:b/>
          <w:bCs/>
          <w:sz w:val="28"/>
          <w:szCs w:val="28"/>
        </w:rPr>
        <w:t>ВСР 6.</w:t>
      </w:r>
    </w:p>
    <w:p w14:paraId="6CC839A7" w14:textId="77777777" w:rsidR="00B46822" w:rsidRPr="00B46822" w:rsidRDefault="00B46822" w:rsidP="00B46822">
      <w:pPr>
        <w:rPr>
          <w:rFonts w:ascii="Times New Roman" w:hAnsi="Times New Roman" w:cs="Times New Roman"/>
        </w:rPr>
      </w:pPr>
      <w:r w:rsidRPr="00B46822">
        <w:rPr>
          <w:rFonts w:ascii="Times New Roman" w:hAnsi="Times New Roman" w:cs="Times New Roman"/>
        </w:rPr>
        <w:t>1. Нарушения в сфере ответственности программиста перед обществом могут быть связаны с созданием вредоносных программ, нарушением приватности пользователей, распространением незаконного контента или использованием программного обеспечения для кибератак. Для борьбы с этим необходимо улучшать системы защиты, обучать программистов этическим нормам и ответственности, а также строго пресекать нарушения закона.</w:t>
      </w:r>
    </w:p>
    <w:p w14:paraId="58589B20" w14:textId="77777777" w:rsidR="00B46822" w:rsidRPr="00B46822" w:rsidRDefault="00B46822" w:rsidP="00B46822">
      <w:pPr>
        <w:rPr>
          <w:rFonts w:ascii="Times New Roman" w:hAnsi="Times New Roman" w:cs="Times New Roman"/>
        </w:rPr>
      </w:pPr>
    </w:p>
    <w:p w14:paraId="5A440459" w14:textId="77777777" w:rsidR="00B46822" w:rsidRPr="00B46822" w:rsidRDefault="00B46822" w:rsidP="00B46822">
      <w:pPr>
        <w:rPr>
          <w:rFonts w:ascii="Times New Roman" w:hAnsi="Times New Roman" w:cs="Times New Roman"/>
        </w:rPr>
      </w:pPr>
      <w:r w:rsidRPr="00B46822">
        <w:rPr>
          <w:rFonts w:ascii="Times New Roman" w:hAnsi="Times New Roman" w:cs="Times New Roman"/>
        </w:rPr>
        <w:t xml:space="preserve">2. В Интернете часто встречаются нарушения моральных норм, такие как </w:t>
      </w:r>
      <w:proofErr w:type="spellStart"/>
      <w:r w:rsidRPr="00B46822">
        <w:rPr>
          <w:rFonts w:ascii="Times New Roman" w:hAnsi="Times New Roman" w:cs="Times New Roman"/>
        </w:rPr>
        <w:t>кибербуллинг</w:t>
      </w:r>
      <w:proofErr w:type="spellEnd"/>
      <w:r w:rsidRPr="00B46822">
        <w:rPr>
          <w:rFonts w:ascii="Times New Roman" w:hAnsi="Times New Roman" w:cs="Times New Roman"/>
        </w:rPr>
        <w:t>, распространение фейковых новостей и ненавистной риторики. Для борьбы с этим необходимо обучать пользователей критическому мышлению, уважению к другим людям и их правам, а также строго пресекать нарушения закона.</w:t>
      </w:r>
    </w:p>
    <w:p w14:paraId="7E67AF7B" w14:textId="77777777" w:rsidR="00B46822" w:rsidRPr="00B46822" w:rsidRDefault="00B46822" w:rsidP="00B46822">
      <w:pPr>
        <w:rPr>
          <w:rFonts w:ascii="Times New Roman" w:hAnsi="Times New Roman" w:cs="Times New Roman"/>
        </w:rPr>
      </w:pPr>
    </w:p>
    <w:p w14:paraId="6AC40A20" w14:textId="77777777" w:rsidR="00B46822" w:rsidRPr="00B46822" w:rsidRDefault="00B46822" w:rsidP="00B46822">
      <w:pPr>
        <w:rPr>
          <w:rFonts w:ascii="Times New Roman" w:hAnsi="Times New Roman" w:cs="Times New Roman"/>
        </w:rPr>
      </w:pPr>
      <w:r w:rsidRPr="00B46822">
        <w:rPr>
          <w:rFonts w:ascii="Times New Roman" w:hAnsi="Times New Roman" w:cs="Times New Roman"/>
        </w:rPr>
        <w:t>3. Наиболее распространенные нарушения в цифровом мире связаны с неверным использованием паролей, фишингом и мошенничеством, а также распространением ложной информации. Для борьбы с этим необходимо проводить обучение основам безопасности в Интернете, критическому мышлению и проверке информации, а также ужесточать наказания за нарушения закона.</w:t>
      </w:r>
    </w:p>
    <w:p w14:paraId="7DC564FB" w14:textId="77777777" w:rsidR="00B46822" w:rsidRPr="00B46822" w:rsidRDefault="00B46822" w:rsidP="00B46822">
      <w:pPr>
        <w:rPr>
          <w:rFonts w:ascii="Times New Roman" w:hAnsi="Times New Roman" w:cs="Times New Roman"/>
        </w:rPr>
      </w:pPr>
    </w:p>
    <w:p w14:paraId="18BFFEF3" w14:textId="77777777" w:rsidR="00B46822" w:rsidRPr="00B46822" w:rsidRDefault="00B46822" w:rsidP="00B46822">
      <w:pPr>
        <w:rPr>
          <w:rFonts w:ascii="Times New Roman" w:hAnsi="Times New Roman" w:cs="Times New Roman"/>
        </w:rPr>
      </w:pPr>
      <w:r w:rsidRPr="00B46822">
        <w:rPr>
          <w:rFonts w:ascii="Times New Roman" w:hAnsi="Times New Roman" w:cs="Times New Roman"/>
        </w:rPr>
        <w:t>4. Для повышения ответственности ИТ-специалистов за соблюдение норм работы с информационными ресурсами необходимо проводить обучение этическим нормам и ответственности, а также ужесточать наказания за нарушения закона. Также можно создавать системы контроля и отчетности, которые позволят отслеживать действия ИТ-специалистов и предотвращать нарушения.</w:t>
      </w:r>
    </w:p>
    <w:p w14:paraId="18A47D3B" w14:textId="77777777" w:rsidR="00B46822" w:rsidRPr="00B46822" w:rsidRDefault="00B46822" w:rsidP="00B46822">
      <w:pPr>
        <w:rPr>
          <w:rFonts w:ascii="Times New Roman" w:hAnsi="Times New Roman" w:cs="Times New Roman"/>
        </w:rPr>
      </w:pPr>
    </w:p>
    <w:p w14:paraId="796508D0" w14:textId="77777777" w:rsidR="00B46822" w:rsidRPr="00B46822" w:rsidRDefault="00B46822" w:rsidP="00B46822">
      <w:pPr>
        <w:rPr>
          <w:rFonts w:ascii="Times New Roman" w:hAnsi="Times New Roman" w:cs="Times New Roman"/>
        </w:rPr>
      </w:pPr>
      <w:r w:rsidRPr="00B46822">
        <w:rPr>
          <w:rFonts w:ascii="Times New Roman" w:hAnsi="Times New Roman" w:cs="Times New Roman"/>
        </w:rPr>
        <w:t>5. Для нормализации работы с информационными технологиями и создания условий, в которых нарушать правила и законы было бы не выгодно, необходимо ужесточать наказания за нарушения закона, проводить обучение этическим нормам и ответственности, а также создавать системы контроля и отчетности. Также важно сотрудничать с другими странами и организациями для разработки международных стандартов и правил работы в цифровом мире.</w:t>
      </w:r>
    </w:p>
    <w:p w14:paraId="340FFF3C" w14:textId="77777777" w:rsidR="00B46822" w:rsidRPr="00B46822" w:rsidRDefault="00B46822" w:rsidP="00B46822">
      <w:pPr>
        <w:rPr>
          <w:rFonts w:ascii="Times New Roman" w:hAnsi="Times New Roman" w:cs="Times New Roman"/>
        </w:rPr>
      </w:pPr>
    </w:p>
    <w:p w14:paraId="483ADD8E" w14:textId="64BF7B62" w:rsidR="00B46822" w:rsidRPr="00B46822" w:rsidRDefault="00B46822" w:rsidP="00B46822">
      <w:pPr>
        <w:rPr>
          <w:rFonts w:ascii="Times New Roman" w:hAnsi="Times New Roman" w:cs="Times New Roman"/>
        </w:rPr>
      </w:pPr>
      <w:r w:rsidRPr="00B46822">
        <w:rPr>
          <w:rFonts w:ascii="Times New Roman" w:hAnsi="Times New Roman" w:cs="Times New Roman"/>
        </w:rPr>
        <w:t>6. Для повышения ответственности спец ИТ можно проводить обучение этическим нормам и ответственности, создавать системы контроля и отчетности, а также ужесточать наказания за нарушения закона. Также можно проводить мониторинг действий спец ИТ и предоставлять возможность пользователей сообщать о нарушениях.</w:t>
      </w:r>
    </w:p>
    <w:sectPr w:rsidR="00B46822" w:rsidRPr="00B46822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C4B1C" w14:textId="77777777" w:rsidR="00ED0031" w:rsidRDefault="00ED0031" w:rsidP="00B46822">
      <w:pPr>
        <w:spacing w:after="0" w:line="240" w:lineRule="auto"/>
      </w:pPr>
      <w:r>
        <w:separator/>
      </w:r>
    </w:p>
  </w:endnote>
  <w:endnote w:type="continuationSeparator" w:id="0">
    <w:p w14:paraId="7EE64BF7" w14:textId="77777777" w:rsidR="00ED0031" w:rsidRDefault="00ED0031" w:rsidP="00B4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D66B7" w14:textId="77777777" w:rsidR="00ED0031" w:rsidRDefault="00ED0031" w:rsidP="00B46822">
      <w:pPr>
        <w:spacing w:after="0" w:line="240" w:lineRule="auto"/>
      </w:pPr>
      <w:r>
        <w:separator/>
      </w:r>
    </w:p>
  </w:footnote>
  <w:footnote w:type="continuationSeparator" w:id="0">
    <w:p w14:paraId="11B20B03" w14:textId="77777777" w:rsidR="00ED0031" w:rsidRDefault="00ED0031" w:rsidP="00B46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DF16C" w14:textId="66181A87" w:rsidR="00B46822" w:rsidRDefault="00B46822">
    <w:pPr>
      <w:pStyle w:val="a3"/>
    </w:pPr>
    <w:r>
      <w:t>Маляр Дарья Алексеевна</w:t>
    </w:r>
  </w:p>
  <w:p w14:paraId="4EC14701" w14:textId="77777777" w:rsidR="00B46822" w:rsidRDefault="00B4682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22"/>
    <w:rsid w:val="00627031"/>
    <w:rsid w:val="00B46822"/>
    <w:rsid w:val="00ED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1549"/>
  <w15:chartTrackingRefBased/>
  <w15:docId w15:val="{C0E4CA6A-70C2-41B0-A67B-42A5FE14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822"/>
  </w:style>
  <w:style w:type="paragraph" w:styleId="a5">
    <w:name w:val="footer"/>
    <w:basedOn w:val="a"/>
    <w:link w:val="a6"/>
    <w:uiPriority w:val="99"/>
    <w:unhideWhenUsed/>
    <w:rsid w:val="00B46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2023-04-22T07:25:00Z</dcterms:created>
  <dcterms:modified xsi:type="dcterms:W3CDTF">2023-04-22T07:34:00Z</dcterms:modified>
</cp:coreProperties>
</file>