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>
        <w:fldChar w:fldCharType="end"/>
      </w:r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7e815aa790e0ebba58e453e786bda45b9266161d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TEMPLATE_UNFILLED; после заполнения — CONTENT_READY_IMAGES_PENDING до вставки реальных снимков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28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44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6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03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6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NOT RUN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294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Исходный корректный код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Код с дефектом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Восстановленный код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D1 — remove retrieval guard</w:t>
            </w:r>
          </w:p>
        </w:tc>
        <w:tc>
          <w:tcPr>
            <w:tcW w:type="dxa" w:w="1336"/>
          </w:tcPr>
          <w:p>
            <w:r>
              <w:t>Each mutant changed one behavioral guard and compiled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all five named tests exit 1 on mutant; final restored suite exit 0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Hidden suite not provided; live provider checks out of scope</w:t>
            </w:r>
          </w:p>
        </w:tc>
        <w:tc>
          <w:tcPr>
            <w:tcW w:type="dxa" w:w="1336"/>
          </w:tcPr>
          <w:p>
            <w:r>
              <w:t>NOT RUN / HIT-45-mutations-actual.log</w:t>
            </w:r>
          </w:p>
        </w:tc>
      </w:tr>
      <w:tr>
        <w:tc>
          <w:tcPr>
            <w:tcW w:type="dxa" w:w="1336"/>
          </w:tcPr>
          <w:p>
            <w:r>
              <w:t>D2 — change malformed handoff outcome</w:t>
            </w:r>
          </w:p>
        </w:tc>
        <w:tc>
          <w:tcPr>
            <w:tcW w:type="dxa" w:w="1336"/>
          </w:tcPr>
          <w:p>
            <w:r>
              <w:t>Each mutant changed one behavioral guard and compiled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all five named tests exit 1 on mutant; final restored suite exit 0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Hidden suite not provided; live provider checks out of scope</w:t>
            </w:r>
          </w:p>
        </w:tc>
        <w:tc>
          <w:tcPr>
            <w:tcW w:type="dxa" w:w="1336"/>
          </w:tcPr>
          <w:p>
            <w:r>
              <w:t>NOT RUN / HIT-45-mutations-actual.log</w:t>
            </w:r>
          </w:p>
        </w:tc>
      </w:tr>
      <w:tr>
        <w:tc>
          <w:tcPr>
            <w:tcW w:type="dxa" w:w="1336"/>
          </w:tcPr>
          <w:p>
            <w:r>
              <w:t>D3 — remove title mismatch guard</w:t>
            </w:r>
          </w:p>
        </w:tc>
        <w:tc>
          <w:tcPr>
            <w:tcW w:type="dxa" w:w="1336"/>
          </w:tcPr>
          <w:p>
            <w:r>
              <w:t>Each mutant changed one behavioral guard and compiled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all five named tests exit 1 on mutant; final restored suite exit 0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Hidden suite not provided; live provider checks out of scope</w:t>
            </w:r>
          </w:p>
        </w:tc>
        <w:tc>
          <w:tcPr>
            <w:tcW w:type="dxa" w:w="1336"/>
          </w:tcPr>
          <w:p>
            <w:r>
              <w:t>NOT RUN / HIT-45-mutations-actual.log</w:t>
            </w:r>
          </w:p>
        </w:tc>
      </w:tr>
      <w:tr>
        <w:tc>
          <w:tcPr>
            <w:tcW w:type="dxa" w:w="1336"/>
          </w:tcPr>
          <w:p>
            <w:r>
              <w:t>D4 — skip title UTF-8 validation</w:t>
            </w:r>
          </w:p>
        </w:tc>
        <w:tc>
          <w:tcPr>
            <w:tcW w:type="dxa" w:w="1336"/>
          </w:tcPr>
          <w:p>
            <w:r>
              <w:t>Each mutant changed one behavioral guard and compiled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all five named tests exit 1 on mutant; final restored suite exit 0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Hidden suite not provided; live provider checks out of scope</w:t>
            </w:r>
          </w:p>
        </w:tc>
        <w:tc>
          <w:tcPr>
            <w:tcW w:type="dxa" w:w="1336"/>
          </w:tcPr>
          <w:p>
            <w:r>
              <w:t>NOT RUN / HIT-45-mutations-actual.log</w:t>
            </w:r>
          </w:p>
        </w:tc>
      </w:tr>
      <w:tr>
        <w:tc>
          <w:tcPr>
            <w:tcW w:type="dxa" w:w="1336"/>
          </w:tcPr>
          <w:p>
            <w:r>
              <w:t>D5 — remove assignee comparison</w:t>
            </w:r>
          </w:p>
        </w:tc>
        <w:tc>
          <w:tcPr>
            <w:tcW w:type="dxa" w:w="1336"/>
          </w:tcPr>
          <w:p>
            <w:r>
              <w:t>Each mutant changed one behavioral guard and compiled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all five named tests exit 1 on mutant; final restored suite exit 0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Hidden suite not provided; live provider checks out of scope</w:t>
            </w:r>
          </w:p>
        </w:tc>
        <w:tc>
          <w:tcPr>
            <w:tcW w:type="dxa" w:w="1336"/>
          </w:tcPr>
          <w:p>
            <w:r>
              <w:t>NOT RUN / HIT-45-mutations-actual.log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7e815aa790e0ebba58e453e786bda45b9266161d,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0302-pz02-ds-v1 неизменяемый; доработка новым v2 без перемещения старого тега.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МДК.03.02, ПЗ №2, 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Все агентские команды, URL, cwd, SHA, версии, ожидаемые признаки, имена PNG, подписи и правила сокрытия уже указаны в инструкции к конкретному рисунку. Слоты NOT CONDUCTED / HUMAN ACTION REQUIRED относятся только к личным учебным действиям или независимому human gate; их нельзя выдавать за PASS и нельзя заменять выдуманными данными.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7e815aa790e0ebba58e453e786bda45b9266161d выполнить точную команду go test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https://github.com/hitpipe/hitpipe/actions/runs/39271075578 (success for evidence/report commit c365ad5689da032fb9d53c115fe8f9791bbc031e; latest docs-only head 9ebe6373467ded83f32939a849bac31905eed99 has no separate run attached) для commit 7e815aa790e0ebba58e453e786bda45b9266161d / tag NOT CREATED — human/Lead gate; раскрыть задание pr12-delivery.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.pr12-build/delivery.cover, построенный командой go test -count=1 -json -coverprofile=.pr12-build/delivery.cover ./... для 7e815aa790e0ebba58e453e786bda45b9266161d. Показать имя своего модуля, вид/область покрытия и выделенный непроверенный участок cmd/delivery-contractcheck has no unit tests; smoke covers it.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work/HIT-47-ds-corrections открыть diff дефекта M1–M5 и журнал docs/labs/pr12/ds/evidence/HIT-45-mutations-actual.log. Показать нарушаемое правило, компилируемое изменение, команду powershell -File run_mutations.ps1,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7e815aa790e0ebba58e453e786bda45b9266161d, подтвердить git status --short и git rev-parse HEAD, выполнить CGO_ENABLED=1 go test -race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Local check: go test ./... and go vet ./... PASS.</w:t>
      </w:r>
    </w:p>
    <w:p>
      <w:r>
        <w:t>• Race check: CGO_ENABLED=1 go test -race -count=1 ./... PASS with GCC 16.2.0.</w:t>
      </w:r>
    </w:p>
    <w:p>
      <w:r>
        <w:t>• Mutation execution: five compilable mutants detected and restored; see HIT-45-mutations-actual.log.</w:t>
      </w:r>
    </w:p>
    <w:p>
      <w:r>
        <w:t>• CI: https://github.com/hitpipe/hitpipe/actions/runs/39271075578 (success for evidence/report commit c365ad5689da032fb9d53c115fe8f9791bbc031e; latest docs-only head 9ebe6373467ded83f32939a849bac31905eed99 has no separate run attached)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