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Calibri" w:cs="Calibri" w:eastAsia="Calibri" w:hAnsi="Calibri"/>
          <w:b w:val="1"/>
          <w:i w:val="0"/>
          <w:smallCaps w:val="0"/>
          <w:strike w:val="0"/>
          <w:color w:val="000000"/>
          <w:sz w:val="28"/>
          <w:szCs w:val="28"/>
          <w:u w:val="none"/>
          <w:vertAlign w:val="baseline"/>
        </w:rPr>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C Sc 335 Analysis and Design Artifacts for Final Project</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Calibri" w:cs="Calibri" w:eastAsia="Calibri" w:hAnsi="Calibri"/>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1. </w:t>
      </w:r>
      <w:r w:rsidDel="00000000" w:rsidR="00000000" w:rsidRPr="00000000">
        <w:rPr>
          <w:rFonts w:ascii="Calibri" w:cs="Calibri" w:eastAsia="Calibri" w:hAnsi="Calibri"/>
          <w:b w:val="1"/>
          <w:i w:val="0"/>
          <w:smallCaps w:val="0"/>
          <w:strike w:val="0"/>
          <w:color w:val="000000"/>
          <w:sz w:val="24"/>
          <w:szCs w:val="24"/>
          <w:u w:val="single"/>
          <w:vertAlign w:val="baseline"/>
          <w:rtl w:val="0"/>
        </w:rPr>
        <w:t xml:space="preserve">Team Name:</w:t>
      </w:r>
      <w:r w:rsidDel="00000000" w:rsidR="00000000" w:rsidRPr="00000000">
        <w:rPr>
          <w:rFonts w:ascii="Calibri" w:cs="Calibri" w:eastAsia="Calibri" w:hAnsi="Calibri"/>
          <w:i w:val="0"/>
          <w:smallCaps w:val="0"/>
          <w:strike w:val="0"/>
          <w:color w:val="000000"/>
          <w:sz w:val="24"/>
          <w:szCs w:val="24"/>
          <w:u w:val="none"/>
          <w:vertAlign w:val="baseline"/>
          <w:rtl w:val="0"/>
        </w:rPr>
        <w:t xml:space="preserve"> </w:t>
        <w:tab/>
        <w:t xml:space="preserve">_____PokemonAsian______________________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2. </w:t>
      </w:r>
      <w:r w:rsidDel="00000000" w:rsidR="00000000" w:rsidRPr="00000000">
        <w:rPr>
          <w:rFonts w:ascii="Calibri" w:cs="Calibri" w:eastAsia="Calibri" w:hAnsi="Calibri"/>
          <w:b w:val="1"/>
          <w:i w:val="0"/>
          <w:smallCaps w:val="0"/>
          <w:strike w:val="0"/>
          <w:color w:val="000000"/>
          <w:sz w:val="24"/>
          <w:szCs w:val="24"/>
          <w:u w:val="single"/>
          <w:vertAlign w:val="baseline"/>
          <w:rtl w:val="0"/>
        </w:rPr>
        <w:t xml:space="preserve">Project:</w:t>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                 ______Pokemon Safari Zone______________________</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bookmarkStart w:colFirst="0" w:colLast="0" w:name="_gjdgxs" w:id="0"/>
      <w:bookmarkEnd w:id="0"/>
      <w:r w:rsidDel="00000000" w:rsidR="00000000" w:rsidRPr="00000000">
        <w:rPr>
          <w:rFonts w:ascii="Calibri" w:cs="Calibri" w:eastAsia="Calibri" w:hAnsi="Calibri"/>
          <w:i w:val="0"/>
          <w:smallCaps w:val="0"/>
          <w:strike w:val="0"/>
          <w:color w:val="000000"/>
          <w:sz w:val="24"/>
          <w:szCs w:val="24"/>
          <w:u w:val="none"/>
          <w:vertAlign w:val="baseline"/>
          <w:rtl w:val="0"/>
        </w:rPr>
        <w:br w:type="textWrapping"/>
      </w: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3. </w:t>
      </w:r>
      <w:r w:rsidDel="00000000" w:rsidR="00000000" w:rsidRPr="00000000">
        <w:rPr>
          <w:rFonts w:ascii="Calibri" w:cs="Calibri" w:eastAsia="Calibri" w:hAnsi="Calibri"/>
          <w:b w:val="1"/>
          <w:i w:val="0"/>
          <w:smallCaps w:val="0"/>
          <w:strike w:val="0"/>
          <w:color w:val="000000"/>
          <w:sz w:val="24"/>
          <w:szCs w:val="24"/>
          <w:u w:val="single"/>
          <w:vertAlign w:val="baseline"/>
          <w:rtl w:val="0"/>
        </w:rPr>
        <w:t xml:space="preserve">Team Members</w:t>
      </w:r>
      <w:r w:rsidDel="00000000" w:rsidR="00000000" w:rsidRPr="00000000">
        <w:rPr>
          <w:rFonts w:ascii="Calibri" w:cs="Calibri" w:eastAsia="Calibri" w:hAnsi="Calibri"/>
          <w:i w:val="0"/>
          <w:smallCaps w:val="0"/>
          <w:strike w:val="0"/>
          <w:color w:val="000000"/>
          <w:sz w:val="24"/>
          <w:szCs w:val="24"/>
          <w:u w:val="single"/>
          <w:vertAlign w:val="baseline"/>
          <w:rtl w:val="0"/>
        </w:rPr>
        <w:t xml:space="preserve">: </w:t>
      </w:r>
      <w:r w:rsidDel="00000000" w:rsidR="00000000" w:rsidRPr="00000000">
        <w:rPr>
          <w:rFonts w:ascii="Calibri" w:cs="Calibri" w:eastAsia="Calibri" w:hAnsi="Calibri"/>
          <w:i w:val="0"/>
          <w:smallCaps w:val="0"/>
          <w:strike w:val="0"/>
          <w:color w:val="000000"/>
          <w:sz w:val="24"/>
          <w:szCs w:val="24"/>
          <w:u w:val="none"/>
          <w:vertAlign w:val="baseline"/>
          <w:rtl w:val="0"/>
        </w:rPr>
        <w:t xml:space="preserve">_</w:t>
        <w:tab/>
        <w:t xml:space="preserve">___Long Chen________________________</w:t>
        <w:tab/>
        <w:t xml:space="preserve">______Hang Chen_______________</w:t>
        <w:br w:type="textWrapping"/>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    </w:t>
        <w:tab/>
        <w:tab/>
        <w:tab/>
        <w:t xml:space="preserve">_Thai</w:t>
      </w:r>
      <w:r w:rsidDel="00000000" w:rsidR="00000000" w:rsidRPr="00000000">
        <w:rPr>
          <w:rFonts w:ascii="Calibri" w:cs="Calibri" w:eastAsia="Calibri" w:hAnsi="Calibri"/>
          <w:rtl w:val="0"/>
        </w:rPr>
        <w:t xml:space="preserve"> Pham</w:t>
      </w:r>
      <w:r w:rsidDel="00000000" w:rsidR="00000000" w:rsidRPr="00000000">
        <w:rPr>
          <w:rFonts w:ascii="Calibri" w:cs="Calibri" w:eastAsia="Calibri" w:hAnsi="Calibri"/>
          <w:i w:val="0"/>
          <w:smallCaps w:val="0"/>
          <w:strike w:val="0"/>
          <w:color w:val="000000"/>
          <w:sz w:val="24"/>
          <w:szCs w:val="24"/>
          <w:u w:val="none"/>
          <w:vertAlign w:val="baseline"/>
          <w:rtl w:val="0"/>
        </w:rPr>
        <w:t xml:space="preserve">_________</w:t>
      </w:r>
      <w:r w:rsidDel="00000000" w:rsidR="00000000" w:rsidRPr="00000000">
        <w:rPr>
          <w:rFonts w:ascii="Calibri" w:cs="Calibri" w:eastAsia="Calibri" w:hAnsi="Calibri"/>
          <w:rtl w:val="0"/>
        </w:rPr>
        <w:t xml:space="preserve">Yang Yang Lu</w:t>
      </w:r>
      <w:r w:rsidDel="00000000" w:rsidR="00000000" w:rsidRPr="00000000">
        <w:rPr>
          <w:rFonts w:ascii="Calibri" w:cs="Calibri" w:eastAsia="Calibri" w:hAnsi="Calibri"/>
          <w:i w:val="0"/>
          <w:smallCaps w:val="0"/>
          <w:strike w:val="0"/>
          <w:color w:val="000000"/>
          <w:sz w:val="24"/>
          <w:szCs w:val="24"/>
          <w:u w:val="none"/>
          <w:vertAlign w:val="baseline"/>
          <w:rtl w:val="0"/>
        </w:rPr>
        <w:t xml:space="preserve">_____________________________</w:t>
        <w:br w:type="textWrapping"/>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4. </w:t>
      </w:r>
      <w:r w:rsidDel="00000000" w:rsidR="00000000" w:rsidRPr="00000000">
        <w:rPr>
          <w:rFonts w:ascii="Calibri" w:cs="Calibri" w:eastAsia="Calibri" w:hAnsi="Calibri"/>
          <w:b w:val="1"/>
          <w:i w:val="0"/>
          <w:smallCaps w:val="0"/>
          <w:strike w:val="0"/>
          <w:color w:val="000000"/>
          <w:sz w:val="24"/>
          <w:szCs w:val="24"/>
          <w:u w:val="single"/>
          <w:vertAlign w:val="baseline"/>
          <w:rtl w:val="0"/>
        </w:rPr>
        <w:t xml:space="preserve">Candidate Objects or Class Hierarchies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List the most important objects, or an inheritance hierarchy name, and the single responsibility of each.</w:t>
        <w:br w:type="textWrapping"/>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6"/>
          <w:szCs w:val="6"/>
          <w:u w:val="none"/>
          <w:vertAlign w:val="baseline"/>
        </w:rPr>
      </w:pPr>
      <w:r w:rsidDel="00000000" w:rsidR="00000000" w:rsidRPr="00000000">
        <w:rPr>
          <w:rtl w:val="0"/>
        </w:rPr>
      </w:r>
    </w:p>
    <w:tbl>
      <w:tblPr>
        <w:tblStyle w:val="Table1"/>
        <w:bidiVisual w:val="0"/>
        <w:tblW w:w="10620.0" w:type="dxa"/>
        <w:jc w:val="left"/>
        <w:tblInd w:w="-270.0" w:type="dxa"/>
        <w:tblLayout w:type="fixed"/>
        <w:tblLook w:val="0000"/>
      </w:tblPr>
      <w:tblGrid>
        <w:gridCol w:w="2160"/>
        <w:gridCol w:w="8460"/>
        <w:tblGridChange w:id="0">
          <w:tblGrid>
            <w:gridCol w:w="2160"/>
            <w:gridCol w:w="8460"/>
          </w:tblGrid>
        </w:tblGridChange>
      </w:tblGrid>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Candidate Object</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b w:val="1"/>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Single Responsibility in 1 or 2 sentences</w:t>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rtl w:val="0"/>
              </w:rPr>
              <w:t xml:space="preserve">Map View</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rtl w:val="0"/>
              </w:rPr>
              <w:t xml:space="preserve">show the map and the player, pokemons captured by the player.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rtl w:val="0"/>
              </w:rPr>
              <w:t xml:space="preserve">Battle View</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rtl w:val="0"/>
              </w:rPr>
              <w:t xml:space="preserve">show Red and pokemon, Throw a</w:t>
            </w:r>
            <w:hyperlink r:id="rId5">
              <w:r w:rsidDel="00000000" w:rsidR="00000000" w:rsidRPr="00000000">
                <w:rPr>
                  <w:rFonts w:ascii="Calibri" w:cs="Calibri" w:eastAsia="Calibri" w:hAnsi="Calibri"/>
                  <w:rtl w:val="0"/>
                </w:rPr>
                <w:t xml:space="preserve"> Safari Ball</w:t>
              </w:r>
            </w:hyperlink>
            <w:r w:rsidDel="00000000" w:rsidR="00000000" w:rsidRPr="00000000">
              <w:rPr>
                <w:rFonts w:ascii="Calibri" w:cs="Calibri" w:eastAsia="Calibri" w:hAnsi="Calibri"/>
                <w:rtl w:val="0"/>
              </w:rPr>
              <w:t xml:space="preserve">, throw Bait, throw a Rock, and run away. Animation for in and out of battle for pokemon. </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alibri" w:cs="Calibri" w:eastAsia="Calibri" w:hAnsi="Calibri"/>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rtl w:val="0"/>
              </w:rPr>
              <w:t xml:space="preserve">2nd Map View</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rtl w:val="0"/>
              </w:rPr>
              <w:t xml:space="preserve">show the map with different config and the player, pokemons captured by the player.</w:t>
            </w: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Style w:val="Heading3"/>
              <w:keepNext w:val="0"/>
              <w:keepLines w:val="0"/>
              <w:pBdr/>
              <w:ind w:left="0" w:firstLine="0"/>
              <w:contextualSpacing w:val="0"/>
              <w:rPr>
                <w:rFonts w:ascii="Calibri" w:cs="Calibri" w:eastAsia="Calibri" w:hAnsi="Calibri"/>
                <w:b w:val="0"/>
                <w:i w:val="0"/>
                <w:smallCaps w:val="0"/>
                <w:strike w:val="0"/>
                <w:color w:val="000000"/>
                <w:sz w:val="24"/>
                <w:szCs w:val="24"/>
                <w:u w:val="none"/>
                <w:vertAlign w:val="baseline"/>
              </w:rPr>
            </w:pPr>
            <w:bookmarkStart w:colFirst="0" w:colLast="0" w:name="_oo0z7kr26knx" w:id="1"/>
            <w:bookmarkEnd w:id="1"/>
            <w:r w:rsidDel="00000000" w:rsidR="00000000" w:rsidRPr="00000000">
              <w:rPr>
                <w:rFonts w:ascii="Calibri" w:cs="Calibri" w:eastAsia="Calibri" w:hAnsi="Calibri"/>
                <w:b w:val="0"/>
                <w:sz w:val="26"/>
                <w:szCs w:val="26"/>
                <w:rtl w:val="0"/>
              </w:rPr>
              <w:t xml:space="preserve">Pokémon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rtl w:val="0"/>
              </w:rPr>
              <w:t xml:space="preserve">an abstract class of pokemon and three diff pokemon implement it(10 for total)</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pStyle w:val="Heading3"/>
              <w:keepNext w:val="0"/>
              <w:keepLines w:val="0"/>
              <w:pBdr/>
              <w:ind w:left="0" w:firstLine="0"/>
              <w:contextualSpacing w:val="0"/>
              <w:rPr>
                <w:rFonts w:ascii="Calibri" w:cs="Calibri" w:eastAsia="Calibri" w:hAnsi="Calibri"/>
                <w:b w:val="0"/>
              </w:rPr>
            </w:pPr>
            <w:bookmarkStart w:colFirst="0" w:colLast="0" w:name="_s0pqft4lp04s" w:id="2"/>
            <w:bookmarkEnd w:id="2"/>
            <w:r w:rsidDel="00000000" w:rsidR="00000000" w:rsidRPr="00000000">
              <w:rPr>
                <w:rFonts w:ascii="Calibri" w:cs="Calibri" w:eastAsia="Calibri" w:hAnsi="Calibri"/>
                <w:b w:val="0"/>
                <w:sz w:val="26"/>
                <w:szCs w:val="26"/>
                <w:rtl w:val="0"/>
              </w:rPr>
              <w:t xml:space="preserve">Items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rtl w:val="0"/>
              </w:rPr>
              <w:t xml:space="preserve">3 diff abstract class of items, Ball, Restore HP,  Bait</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rtl w:val="0"/>
              </w:rPr>
              <w:t xml:space="preserve">DecisionMaker</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alibri" w:cs="Calibri" w:eastAsia="Calibri" w:hAnsi="Calibri"/>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This class enforce all the rule in the game. Such as: condition for the game to win,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When the trainer has exhausted their steps, …. </w:t>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rtl w:val="0"/>
              </w:rPr>
              <w:t xml:space="preserve">SoundCloud</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rtl w:val="0"/>
              </w:rPr>
              <w:t xml:space="preserve">contain all the sound tracks which are needed for the game. Such as: when trainer run: SoundClound.run() will be played, throwing a rock,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alibri" w:cs="Calibri" w:eastAsia="Calibri" w:hAnsi="Calibri"/>
              </w:rPr>
            </w:pPr>
            <w:r w:rsidDel="00000000" w:rsidR="00000000" w:rsidRPr="00000000">
              <w:rPr>
                <w:rFonts w:ascii="Calibri" w:cs="Calibri" w:eastAsia="Calibri" w:hAnsi="Calibri"/>
                <w:rtl w:val="0"/>
              </w:rPr>
              <w:t xml:space="preserve">Trainer </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rtl w:val="0"/>
              </w:rPr>
              <w:t xml:space="preserve">Is the user.  Giving action through the GUI such as: catch, throw ball, run away</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rtl w:val="0"/>
              </w:rPr>
              <w:t xml:space="preserve">GameController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rtl w:val="0"/>
              </w:rPr>
              <w:t xml:space="preserve">control all the behavior of the game. It include all the objects(except the GUI)</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alibri" w:cs="Calibri" w:eastAsia="Calibri" w:hAnsi="Calibri"/>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5. </w:t>
      </w:r>
      <w:r w:rsidDel="00000000" w:rsidR="00000000" w:rsidRPr="00000000">
        <w:rPr>
          <w:rFonts w:ascii="Calibri" w:cs="Calibri" w:eastAsia="Calibri" w:hAnsi="Calibri"/>
          <w:b w:val="1"/>
          <w:u w:val="single"/>
          <w:rtl w:val="0"/>
        </w:rPr>
        <w:t xml:space="preserve">Sequence Diagram 1:</w:t>
      </w:r>
      <w:r w:rsidDel="00000000" w:rsidR="00000000" w:rsidRPr="00000000">
        <w:rPr>
          <w:rFonts w:ascii="Calibri" w:cs="Calibri" w:eastAsia="Calibri" w:hAnsi="Calibri"/>
          <w:rtl w:val="0"/>
        </w:rPr>
        <w:t xml:space="preserve">  Your team UML Sequence Diagram should show the most important scenario you can think of. Your sequence diagram should show most of your objects from above and how they communicate with each other.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576" w:right="576" w:firstLine="0"/>
        <w:contextualSpacing w:val="0"/>
        <w:jc w:val="center"/>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1"/>
          <w:smallCaps w:val="0"/>
          <w:strike w:val="0"/>
          <w:color w:val="000000"/>
          <w:sz w:val="24"/>
          <w:szCs w:val="24"/>
          <w:u w:val="none"/>
          <w:vertAlign w:val="baseline"/>
          <w:rtl w:val="0"/>
        </w:rPr>
        <w:t xml:space="preserve">This Sequence Diagram must be created with the sequence diagram editor </w:t>
      </w:r>
      <w:hyperlink r:id="rId6">
        <w:r w:rsidDel="00000000" w:rsidR="00000000" w:rsidRPr="00000000">
          <w:rPr>
            <w:rFonts w:ascii="Calibri" w:cs="Calibri" w:eastAsia="Calibri" w:hAnsi="Calibri"/>
            <w:i w:val="0"/>
            <w:smallCaps w:val="0"/>
            <w:strike w:val="0"/>
            <w:color w:val="000000"/>
            <w:sz w:val="24"/>
            <w:szCs w:val="24"/>
            <w:u w:val="none"/>
            <w:vertAlign w:val="baseline"/>
            <w:rtl w:val="0"/>
          </w:rPr>
          <w:t xml:space="preserve">https://www.websequencediagrams.com/#</w:t>
        </w:r>
      </w:hyperlink>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576" w:right="576" w:firstLine="0"/>
        <w:contextualSpacing w:val="0"/>
        <w:jc w:val="center"/>
        <w:rPr>
          <w:rFonts w:ascii="Calibri" w:cs="Calibri" w:eastAsia="Calibri" w:hAnsi="Calibri"/>
          <w:i w:val="1"/>
          <w:smallCaps w:val="0"/>
          <w:strike w:val="0"/>
          <w:color w:val="000000"/>
          <w:sz w:val="24"/>
          <w:szCs w:val="24"/>
          <w:u w:val="none"/>
          <w:vertAlign w:val="baseline"/>
        </w:rPr>
      </w:pPr>
      <w:r w:rsidDel="00000000" w:rsidR="00000000" w:rsidRPr="00000000">
        <w:rPr>
          <w:rFonts w:ascii="Calibri" w:cs="Calibri" w:eastAsia="Calibri" w:hAnsi="Calibri"/>
          <w:i w:val="1"/>
          <w:smallCaps w:val="0"/>
          <w:strike w:val="0"/>
          <w:color w:val="000000"/>
          <w:sz w:val="24"/>
          <w:szCs w:val="24"/>
          <w:u w:val="none"/>
          <w:vertAlign w:val="baseline"/>
          <w:rtl w:val="0"/>
        </w:rPr>
        <w:t xml:space="preserve">Export and Image and copy and paste it here</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576" w:right="576" w:firstLine="0"/>
        <w:contextualSpacing w:val="0"/>
        <w:jc w:val="center"/>
        <w:rPr>
          <w:rFonts w:ascii="Calibri" w:cs="Calibri" w:eastAsia="Calibri" w:hAnsi="Calibri"/>
          <w:i w:val="1"/>
          <w:smallCaps w:val="0"/>
          <w:strike w:val="0"/>
          <w:color w:val="000000"/>
          <w:sz w:val="24"/>
          <w:szCs w:val="24"/>
          <w:u w:val="none"/>
          <w:vertAlign w:val="baseline"/>
        </w:rPr>
      </w:pPr>
      <w:r w:rsidDel="00000000" w:rsidR="00000000" w:rsidRPr="00000000">
        <w:drawing>
          <wp:inline distB="114300" distT="114300" distL="114300" distR="114300">
            <wp:extent cx="5600700" cy="3867150"/>
            <wp:effectExtent b="0" l="0" r="0" t="0"/>
            <wp:docPr descr="Untitled-3.png" id="2" name="image03.png"/>
            <a:graphic>
              <a:graphicData uri="http://schemas.openxmlformats.org/drawingml/2006/picture">
                <pic:pic>
                  <pic:nvPicPr>
                    <pic:cNvPr descr="Untitled-3.png" id="0" name="image03.png"/>
                    <pic:cNvPicPr preferRelativeResize="0"/>
                  </pic:nvPicPr>
                  <pic:blipFill>
                    <a:blip r:embed="rId7"/>
                    <a:srcRect b="0" l="0" r="0" t="0"/>
                    <a:stretch>
                      <a:fillRect/>
                    </a:stretch>
                  </pic:blipFill>
                  <pic:spPr>
                    <a:xfrm>
                      <a:off x="0" y="0"/>
                      <a:ext cx="5600700" cy="38671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b w:val="1"/>
          <w:rtl w:val="0"/>
        </w:rPr>
        <w:t xml:space="preserve">6. </w:t>
      </w:r>
      <w:r w:rsidDel="00000000" w:rsidR="00000000" w:rsidRPr="00000000">
        <w:rPr>
          <w:rFonts w:ascii="Calibri" w:cs="Calibri" w:eastAsia="Calibri" w:hAnsi="Calibri"/>
          <w:b w:val="1"/>
          <w:u w:val="single"/>
          <w:rtl w:val="0"/>
        </w:rPr>
        <w:t xml:space="preserve">Sequence Diagram 2:</w:t>
      </w:r>
      <w:r w:rsidDel="00000000" w:rsidR="00000000" w:rsidRPr="00000000">
        <w:rPr>
          <w:rFonts w:ascii="Calibri" w:cs="Calibri" w:eastAsia="Calibri" w:hAnsi="Calibri"/>
          <w:rtl w:val="0"/>
        </w:rPr>
        <w:t xml:space="preserve">  Your team UML Sequence Diagram should show the seconf most important scenario you can think of. Your sequence diagram should show most of your objects from above and how they communicate with each other. </w:t>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576" w:right="576" w:firstLine="0"/>
        <w:contextualSpacing w:val="0"/>
        <w:jc w:val="center"/>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i w:val="1"/>
          <w:smallCaps w:val="0"/>
          <w:strike w:val="0"/>
          <w:color w:val="000000"/>
          <w:sz w:val="24"/>
          <w:szCs w:val="24"/>
          <w:u w:val="none"/>
          <w:vertAlign w:val="baseline"/>
          <w:rtl w:val="0"/>
        </w:rPr>
        <w:t xml:space="preserve">This Sequence Diagram must be created with the sequence diagram editor </w:t>
      </w:r>
      <w:hyperlink r:id="rId8">
        <w:r w:rsidDel="00000000" w:rsidR="00000000" w:rsidRPr="00000000">
          <w:rPr>
            <w:rFonts w:ascii="Calibri" w:cs="Calibri" w:eastAsia="Calibri" w:hAnsi="Calibri"/>
            <w:i w:val="0"/>
            <w:smallCaps w:val="0"/>
            <w:strike w:val="0"/>
            <w:color w:val="000000"/>
            <w:sz w:val="24"/>
            <w:szCs w:val="24"/>
            <w:u w:val="none"/>
            <w:vertAlign w:val="baseline"/>
            <w:rtl w:val="0"/>
          </w:rPr>
          <w:t xml:space="preserve">https://www.websequencediagrams.com/#</w:t>
        </w:r>
      </w:hyperlink>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576" w:right="576" w:firstLine="0"/>
        <w:contextualSpacing w:val="0"/>
        <w:jc w:val="center"/>
        <w:rPr>
          <w:rFonts w:ascii="Calibri" w:cs="Calibri" w:eastAsia="Calibri" w:hAnsi="Calibri"/>
          <w:i w:val="1"/>
          <w:smallCaps w:val="0"/>
          <w:strike w:val="0"/>
          <w:color w:val="000000"/>
          <w:sz w:val="24"/>
          <w:szCs w:val="24"/>
          <w:u w:val="none"/>
          <w:vertAlign w:val="baseline"/>
        </w:rPr>
      </w:pPr>
      <w:r w:rsidDel="00000000" w:rsidR="00000000" w:rsidRPr="00000000">
        <w:rPr>
          <w:rFonts w:ascii="Calibri" w:cs="Calibri" w:eastAsia="Calibri" w:hAnsi="Calibri"/>
          <w:i w:val="1"/>
          <w:smallCaps w:val="0"/>
          <w:strike w:val="0"/>
          <w:color w:val="000000"/>
          <w:sz w:val="24"/>
          <w:szCs w:val="24"/>
          <w:u w:val="none"/>
          <w:vertAlign w:val="baseline"/>
          <w:rtl w:val="0"/>
        </w:rPr>
        <w:t xml:space="preserve">Export and Image and copy and paste it here</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drawing>
          <wp:inline distB="114300" distT="114300" distL="114300" distR="114300">
            <wp:extent cx="6492240" cy="3505200"/>
            <wp:effectExtent b="0" l="0" r="0" t="0"/>
            <wp:docPr descr="PokemonAsian.png" id="1" name="image02.png"/>
            <a:graphic>
              <a:graphicData uri="http://schemas.openxmlformats.org/drawingml/2006/picture">
                <pic:pic>
                  <pic:nvPicPr>
                    <pic:cNvPr descr="PokemonAsian.png" id="0" name="image02.png"/>
                    <pic:cNvPicPr preferRelativeResize="0"/>
                  </pic:nvPicPr>
                  <pic:blipFill>
                    <a:blip r:embed="rId9"/>
                    <a:srcRect b="0" l="0" r="0" t="0"/>
                    <a:stretch>
                      <a:fillRect/>
                    </a:stretch>
                  </pic:blipFill>
                  <pic:spPr>
                    <a:xfrm>
                      <a:off x="0" y="0"/>
                      <a:ext cx="6492240" cy="3505200"/>
                    </a:xfrm>
                    <a:prstGeom prst="rect"/>
                    <a:ln/>
                  </pic:spPr>
                </pic:pic>
              </a:graphicData>
            </a:graphic>
          </wp:inline>
        </w:drawing>
      </w:r>
      <w:r w:rsidDel="00000000" w:rsidR="00000000" w:rsidRPr="00000000">
        <w:rPr>
          <w:rtl w:val="0"/>
        </w:rPr>
      </w:r>
    </w:p>
    <w:sectPr>
      <w:pgSz w:h="15840" w:w="12240"/>
      <w:pgMar w:bottom="1008" w:top="1008" w:left="1008" w:right="100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5" Type="http://schemas.openxmlformats.org/officeDocument/2006/relationships/hyperlink" Target="http://bulbapedia.bulbagarden.net/wiki/Pok%C3%A9_Ball#Safari_Ball" TargetMode="External"/><Relationship Id="rId6" Type="http://schemas.openxmlformats.org/officeDocument/2006/relationships/hyperlink" Target="https://www.websequencediagrams.com/" TargetMode="External"/><Relationship Id="rId7" Type="http://schemas.openxmlformats.org/officeDocument/2006/relationships/image" Target="media/image03.png"/><Relationship Id="rId8" Type="http://schemas.openxmlformats.org/officeDocument/2006/relationships/hyperlink" Target="https://www.websequencediagrams.com/" TargetMode="External"/></Relationships>
</file>