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mapi-logo" descr="Israel Mapping Center Logo" title="Map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/>
        <w:jc w:val="center"/>
      </w:pPr>
      <w:r>
        <w:rPr>
          <w:rFonts w:ascii="Arial" w:cs="Arial" w:eastAsia="Arial" w:hAnsi="Arial"/>
          <w:b/>
          <w:bCs/>
          <w:color w:val="1E5FA8"/>
          <w:sz w:val="36"/>
          <w:szCs w:val="36"/>
        </w:rPr>
        <w:t xml:space="preserve">Work OS — פלטפורמת ניהול פרויקטים של המרכז למיפוי ישראל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בריף שיווקי</w:t>
      </w:r>
    </w:p>
    <w:p>
      <w:pPr>
        <w:pBdr>
          <w:bottom w:val="single" w:color="1E5FA8" w:sz="6" w:space="1"/>
        </w:pBdr>
        <w:spacing w:after="300"/>
      </w:pP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Work OS היא פלטפורמת ניהול פרויקטים פנים-ארגונית שנבנתה במיוחד עבור המרכז למיפוי ישראל, ומגשרת על הפער בין אסטרטגיה לביצוע — במקום אחד, בעברית מלאה.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המערכת מציגה לוח גאנט אינטראקטיבי עם תכנון מול ביצוע, נתיב קריטי, אבני דרך וחבילות עבודה (WBS) בהיררכיה של 8 רמות — מפורטפוליו ועד תת-משימה.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עוזר אישי מבוסס AI מאפשר לנהל את המערכת בדיבור או בכתיבה: לפתוח משימות, לשאול "מה הסיכונים?", ולקבל תשובות מיידיות עם נתונים אמיתיים מהפרויקטים.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מנוע זיהוי סיכונים פרואקטיבי סורק את כל המשימות ברצף, מזהה חסימות, איחורים וחריגות — ומפיק תוכנית גידור (Mitigation Plan) עם המלצות אקטיביות לשיבוץ מחדש חכם על בסיס כישורים, זמינות וביצועים.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דשבורדים מותאמי תפקיד מציגים KPIs שונים למנהל פרויקט (תפעולי) ולמנהל PMO (אסטרטגי) — כולל Velocity, Budget Adherence, EVM, ROI ו-RAG.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המערכת כוללת 4 תצוגות פרויקט — רשימה, קנבן (Drag &amp; Drop), גאנט, ויומן — שמאפשרות לכל משתמש לעבוד בסגנון שמתאים לו.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ניהול משתתפים עם FTE עוקב אחר אחוזי משרה לכל חבר צוות בכל פרויקט, ומתריע אוטומטית על הקצאת יתר מעל 80%.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מערכת RBAC עם 5 תפקידים ומטריצת הרשאות מלאה מבטיחה שכל משתמש רואה ופועל רק בהתאם לסמכויותיו.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מסך ניהול מערכת מאפשר לאדמין לנהל משתמשים, להגדיר תפקידים, ליצור סוגי משימות מותאמים, ולשייך פרויקטים לפרוגרמות — הכל מממשק אחד.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המערכת תומכת בעברית RTL מלאה (כולל גאנט!) ובאנגלית, רוסית, צרפתית וספרדית, עם החלפת שפה בלחיצה אחת.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אפליקציית PWA מותאמת לנייד, טאבלט, iOS ו-Android — כולל תפריט המבורגר, touch targets, ותמיכה ב-safe-area של iPhone.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סיור אינטראקטיבי של 12 שלבים ובוט עזרה עם 16 שאלות נפוצות מבטיחים שכל משתמש — מהמנכ"ל ועד חבר הצוות המתחיל — מתמצא במערכת תוך דקות.</w:t>
      </w:r>
    </w:p>
    <w:p>
      <w:pPr>
        <w:spacing w:after="200" w:line="360"/>
        <w:jc w:val="righ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Work OS — כי ניהול פרויקטים ארגוני צריך להיות חכם, נגיש, ובעברית.</w:t>
      </w:r>
    </w:p>
    <w:p>
      <w:pPr>
        <w:pBdr>
          <w:top w:val="single" w:color="1E5FA8" w:sz="4" w:space="1"/>
        </w:pBdr>
        <w:spacing w:after="100" w:before="400"/>
      </w:pP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המרכז למיפוי ישראל · אפריל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עמוד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Work OS — Marketing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5FA8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7a01206fafea4be7d647746546aa1bb4f4bf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2026-04-10T14:31:16.493Z</dcterms:created>
  <dcterms:modified xsi:type="dcterms:W3CDTF">2026-04-10T14:31:16.501Z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