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C1D1" w14:textId="06288C0E" w:rsidR="006E108C" w:rsidRDefault="00E27F96">
      <w:r>
        <w:rPr>
          <w:rFonts w:hint="eastAsia"/>
        </w:rPr>
        <w:t>软件特点</w:t>
      </w:r>
    </w:p>
    <w:p w14:paraId="5C919DC5" w14:textId="35D03D59" w:rsidR="00E27F96" w:rsidRDefault="00E27F96" w:rsidP="00E27F96">
      <w:pPr>
        <w:tabs>
          <w:tab w:val="left" w:pos="1960"/>
        </w:tabs>
      </w:pPr>
      <w:r>
        <w:rPr>
          <w:rFonts w:hint="eastAsia"/>
        </w:rPr>
        <w:t>软件项目组人员</w:t>
      </w:r>
      <w:r>
        <w:tab/>
      </w:r>
    </w:p>
    <w:p w14:paraId="10CE5295" w14:textId="656C58FB" w:rsidR="00E27F96" w:rsidRDefault="00E27F96" w:rsidP="00E27F96">
      <w:pPr>
        <w:tabs>
          <w:tab w:val="left" w:pos="1960"/>
        </w:tabs>
      </w:pPr>
      <w:r>
        <w:rPr>
          <w:rFonts w:hint="eastAsia"/>
        </w:rPr>
        <w:t>软件开发过程基本过程（生命周期）</w:t>
      </w:r>
    </w:p>
    <w:p w14:paraId="089E8AE6" w14:textId="3F91A4DA" w:rsidR="00E27F96" w:rsidRDefault="00E27F96" w:rsidP="00E27F96">
      <w:pPr>
        <w:tabs>
          <w:tab w:val="left" w:pos="1960"/>
        </w:tabs>
      </w:pPr>
      <w:r>
        <w:rPr>
          <w:rFonts w:hint="eastAsia"/>
        </w:rPr>
        <w:t>需求层次</w:t>
      </w:r>
    </w:p>
    <w:p w14:paraId="516E1B48" w14:textId="71430D7F" w:rsidR="00E27F96" w:rsidRDefault="00E27F96" w:rsidP="00E27F96">
      <w:pPr>
        <w:tabs>
          <w:tab w:val="left" w:pos="1960"/>
        </w:tabs>
      </w:pPr>
      <w:r>
        <w:rPr>
          <w:rFonts w:hint="eastAsia"/>
        </w:rPr>
        <w:t>几种模型特点比较</w:t>
      </w:r>
    </w:p>
    <w:p w14:paraId="3469A2B2" w14:textId="2595D448" w:rsidR="00E27F96" w:rsidRDefault="00E27F96" w:rsidP="00E27F96">
      <w:pPr>
        <w:tabs>
          <w:tab w:val="left" w:pos="1960"/>
        </w:tabs>
        <w:rPr>
          <w:rFonts w:hint="eastAsia"/>
        </w:rPr>
      </w:pPr>
      <w:r>
        <w:rPr>
          <w:rFonts w:hint="eastAsia"/>
        </w:rPr>
        <w:t>最佳实践</w:t>
      </w:r>
    </w:p>
    <w:p w14:paraId="76AF12A9" w14:textId="7ABEB15F" w:rsidR="00E27F96" w:rsidRDefault="00E27F96" w:rsidP="00E27F96">
      <w:pPr>
        <w:tabs>
          <w:tab w:val="left" w:pos="1960"/>
        </w:tabs>
      </w:pPr>
      <w:r>
        <w:rPr>
          <w:rFonts w:hint="eastAsia"/>
        </w:rPr>
        <w:t>质量管理三个阶段</w:t>
      </w:r>
    </w:p>
    <w:p w14:paraId="00A77F87" w14:textId="5A1C5BD0" w:rsidR="00E27F96" w:rsidRDefault="00E27F96" w:rsidP="00E27F96">
      <w:pPr>
        <w:tabs>
          <w:tab w:val="left" w:pos="1960"/>
        </w:tabs>
      </w:pPr>
      <w:r>
        <w:rPr>
          <w:rFonts w:hint="eastAsia"/>
        </w:rPr>
        <w:t>软件质量要素</w:t>
      </w:r>
    </w:p>
    <w:p w14:paraId="0CFB31ED" w14:textId="29606A86" w:rsidR="00E27F96" w:rsidRDefault="00E27F96" w:rsidP="00E27F96">
      <w:pPr>
        <w:tabs>
          <w:tab w:val="left" w:pos="1960"/>
        </w:tabs>
      </w:pPr>
      <w:r>
        <w:t>C</w:t>
      </w:r>
      <w:r>
        <w:rPr>
          <w:rFonts w:hint="eastAsia"/>
        </w:rPr>
        <w:t>mm结构图</w:t>
      </w:r>
    </w:p>
    <w:p w14:paraId="72E35B29" w14:textId="0B2E05D0" w:rsidR="00E27F96" w:rsidRDefault="00E27F96" w:rsidP="00E27F96">
      <w:pPr>
        <w:tabs>
          <w:tab w:val="left" w:pos="1960"/>
        </w:tabs>
      </w:pPr>
      <w:r>
        <w:t>C</w:t>
      </w:r>
      <w:r>
        <w:rPr>
          <w:rFonts w:hint="eastAsia"/>
        </w:rPr>
        <w:t>mm等级，cmmi等级</w:t>
      </w:r>
    </w:p>
    <w:p w14:paraId="7FA1B61B" w14:textId="3A357388" w:rsidR="00E27F96" w:rsidRDefault="00E27F96" w:rsidP="00E27F96">
      <w:pPr>
        <w:tabs>
          <w:tab w:val="left" w:pos="1960"/>
        </w:tabs>
      </w:pPr>
      <w:r>
        <w:rPr>
          <w:rFonts w:hint="eastAsia"/>
        </w:rPr>
        <w:t>项目特点</w:t>
      </w:r>
    </w:p>
    <w:p w14:paraId="2F9DF223" w14:textId="1EBCAC1B" w:rsidR="00E27F96" w:rsidRDefault="00E27F96" w:rsidP="00E27F96">
      <w:pPr>
        <w:tabs>
          <w:tab w:val="left" w:pos="1960"/>
        </w:tabs>
      </w:pPr>
      <w:r>
        <w:rPr>
          <w:rFonts w:hint="eastAsia"/>
        </w:rPr>
        <w:t>项目管理标准化组</w:t>
      </w:r>
    </w:p>
    <w:p w14:paraId="4723416E" w14:textId="268F0185" w:rsidR="00E27F96" w:rsidRDefault="00E27F96" w:rsidP="00E27F96">
      <w:pPr>
        <w:tabs>
          <w:tab w:val="left" w:pos="1960"/>
        </w:tabs>
      </w:pPr>
      <w:r>
        <w:rPr>
          <w:rFonts w:hint="eastAsia"/>
        </w:rPr>
        <w:t>现代项目管理三大特点</w:t>
      </w:r>
    </w:p>
    <w:p w14:paraId="573A0A7B" w14:textId="1219C02A" w:rsidR="00E27F96" w:rsidRDefault="00E27F96" w:rsidP="00E27F96">
      <w:pPr>
        <w:tabs>
          <w:tab w:val="left" w:pos="1960"/>
        </w:tabs>
      </w:pPr>
      <w:r>
        <w:rPr>
          <w:rFonts w:hint="eastAsia"/>
        </w:rPr>
        <w:t>项目管理趋势</w:t>
      </w:r>
    </w:p>
    <w:p w14:paraId="00EDD3A5" w14:textId="721CBDF1" w:rsidR="00E27F96" w:rsidRDefault="00E27F96" w:rsidP="00E27F96">
      <w:pPr>
        <w:tabs>
          <w:tab w:val="left" w:pos="1960"/>
        </w:tabs>
      </w:pPr>
      <w:r>
        <w:rPr>
          <w:rFonts w:hint="eastAsia"/>
        </w:rPr>
        <w:t>软件项目特点</w:t>
      </w:r>
    </w:p>
    <w:p w14:paraId="53AFC7F3" w14:textId="34753E54" w:rsidR="00E27F96" w:rsidRDefault="00E27F96" w:rsidP="00E27F96">
      <w:pPr>
        <w:tabs>
          <w:tab w:val="left" w:pos="1960"/>
        </w:tabs>
      </w:pPr>
      <w:r>
        <w:t>S</w:t>
      </w:r>
      <w:r>
        <w:rPr>
          <w:rFonts w:hint="eastAsia"/>
        </w:rPr>
        <w:t>mart</w:t>
      </w:r>
    </w:p>
    <w:p w14:paraId="10E4F1A3" w14:textId="14D7D2BB" w:rsidR="00E27F96" w:rsidRDefault="00E27F96" w:rsidP="00E27F96">
      <w:pPr>
        <w:tabs>
          <w:tab w:val="left" w:pos="1960"/>
        </w:tabs>
      </w:pPr>
      <w:r>
        <w:rPr>
          <w:rFonts w:hint="eastAsia"/>
        </w:rPr>
        <w:t>项目范围管理的主要过程</w:t>
      </w:r>
    </w:p>
    <w:p w14:paraId="36BC10D3" w14:textId="1148ED79" w:rsidR="00E27F96" w:rsidRDefault="00E27F96" w:rsidP="00E27F96">
      <w:pPr>
        <w:tabs>
          <w:tab w:val="left" w:pos="1960"/>
        </w:tabs>
      </w:pPr>
      <w:r>
        <w:rPr>
          <w:rFonts w:hint="eastAsia"/>
        </w:rPr>
        <w:t>W</w:t>
      </w:r>
      <w:r>
        <w:t>BS</w:t>
      </w:r>
    </w:p>
    <w:p w14:paraId="35CB0177" w14:textId="46C121ED" w:rsidR="00E27F96" w:rsidRDefault="00E27F96" w:rsidP="00E27F96">
      <w:pPr>
        <w:tabs>
          <w:tab w:val="left" w:pos="1960"/>
        </w:tabs>
      </w:pPr>
      <w:r>
        <w:rPr>
          <w:rFonts w:hint="eastAsia"/>
        </w:rPr>
        <w:t>时间管理过程，主要方法</w:t>
      </w:r>
    </w:p>
    <w:p w14:paraId="7A3F4E45" w14:textId="56E07D51" w:rsidR="00E27F96" w:rsidRDefault="00E64FBB" w:rsidP="00E27F96">
      <w:pPr>
        <w:tabs>
          <w:tab w:val="left" w:pos="1960"/>
        </w:tabs>
      </w:pPr>
      <w:r>
        <w:rPr>
          <w:rFonts w:hint="eastAsia"/>
        </w:rPr>
        <w:t>项目质量的类型，影响质量的因素</w:t>
      </w:r>
    </w:p>
    <w:p w14:paraId="7D347FF6" w14:textId="46EDBCB7" w:rsidR="00E64FBB" w:rsidRDefault="00E64FBB" w:rsidP="00E27F96">
      <w:pPr>
        <w:tabs>
          <w:tab w:val="left" w:pos="1960"/>
        </w:tabs>
      </w:pPr>
      <w:r>
        <w:rPr>
          <w:rFonts w:hint="eastAsia"/>
        </w:rPr>
        <w:t>人力资源管理的主要工作</w:t>
      </w:r>
    </w:p>
    <w:p w14:paraId="296D9937" w14:textId="7B4496C5" w:rsidR="00E64FBB" w:rsidRDefault="00E64FBB" w:rsidP="00E27F96">
      <w:pPr>
        <w:tabs>
          <w:tab w:val="left" w:pos="1960"/>
        </w:tabs>
      </w:pPr>
      <w:r>
        <w:rPr>
          <w:rFonts w:hint="eastAsia"/>
        </w:rPr>
        <w:t>项目沟通的障碍</w:t>
      </w:r>
    </w:p>
    <w:p w14:paraId="56FF292F" w14:textId="39C62F84" w:rsidR="00E27F96" w:rsidRPr="00E27F96" w:rsidRDefault="00E64FBB" w:rsidP="00E27F96">
      <w:pPr>
        <w:tabs>
          <w:tab w:val="left" w:pos="1960"/>
        </w:tabs>
        <w:rPr>
          <w:rFonts w:hint="eastAsia"/>
        </w:rPr>
      </w:pPr>
      <w:r>
        <w:rPr>
          <w:rFonts w:hint="eastAsia"/>
        </w:rPr>
        <w:t>项目风险管理过程</w:t>
      </w:r>
    </w:p>
    <w:sectPr w:rsidR="00E27F96" w:rsidRPr="00E27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57"/>
    <w:rsid w:val="00256D1A"/>
    <w:rsid w:val="0032717B"/>
    <w:rsid w:val="00455813"/>
    <w:rsid w:val="0050767F"/>
    <w:rsid w:val="00646E4D"/>
    <w:rsid w:val="006E108C"/>
    <w:rsid w:val="008E5267"/>
    <w:rsid w:val="00987064"/>
    <w:rsid w:val="00A90357"/>
    <w:rsid w:val="00E27F96"/>
    <w:rsid w:val="00E47CCF"/>
    <w:rsid w:val="00E64FBB"/>
    <w:rsid w:val="00FC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6ED1"/>
  <w15:chartTrackingRefBased/>
  <w15:docId w15:val="{FF4E5BB2-85CC-46EC-818F-0B9FD5E2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国荣</dc:creator>
  <cp:keywords/>
  <dc:description/>
  <cp:lastModifiedBy>国荣</cp:lastModifiedBy>
  <cp:revision>3</cp:revision>
  <dcterms:created xsi:type="dcterms:W3CDTF">2022-11-02T07:26:00Z</dcterms:created>
  <dcterms:modified xsi:type="dcterms:W3CDTF">2022-11-02T07:38:00Z</dcterms:modified>
</cp:coreProperties>
</file>