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CC" w:rsidRPr="002973CC" w:rsidRDefault="002973CC" w:rsidP="00B807DF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</w:pPr>
      <w:r w:rsidRPr="002973CC"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  <w:fldChar w:fldCharType="begin"/>
      </w:r>
      <w:r w:rsidRPr="002973CC"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  <w:instrText xml:space="preserve"> HYPERLINK "https://viblo.asia/p/gulp-va-nhung-khai-niem-co-ban-nhat-oOVlYyjnl8W" </w:instrText>
      </w:r>
      <w:r w:rsidRPr="002973CC"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  <w:fldChar w:fldCharType="separate"/>
      </w:r>
      <w:r w:rsidRPr="002973CC">
        <w:rPr>
          <w:rStyle w:val="Hyperlink"/>
          <w:rFonts w:ascii="Montserrat" w:eastAsia="Times New Roman" w:hAnsi="Montserrat" w:cs="Helvetica"/>
          <w:b/>
          <w:bCs/>
          <w:kern w:val="36"/>
          <w:sz w:val="28"/>
          <w:szCs w:val="48"/>
        </w:rPr>
        <w:t>https://viblo.asia/p/gulp-va-nhung-khai-niem-co-ban-nhat-oOVlYyjnl8W</w:t>
      </w:r>
      <w:r w:rsidRPr="002973CC"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  <w:fldChar w:fldCharType="end"/>
      </w:r>
    </w:p>
    <w:p w:rsidR="002973CC" w:rsidRDefault="00287910" w:rsidP="00B807DF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  <w:hyperlink r:id="rId4" w:history="1">
        <w:r w:rsidRPr="00B24D10">
          <w:rPr>
            <w:rStyle w:val="Hyperlink"/>
            <w:rFonts w:ascii="Montserrat" w:eastAsia="Times New Roman" w:hAnsi="Montserrat" w:cs="Helvetica"/>
            <w:b/>
            <w:bCs/>
            <w:kern w:val="36"/>
            <w:sz w:val="40"/>
            <w:szCs w:val="48"/>
          </w:rPr>
          <w:t>https://coding4food.net/2017/04/12/front-end-tu-dong-reload-browser-khi-dang-code/</w:t>
        </w:r>
      </w:hyperlink>
    </w:p>
    <w:p w:rsidR="00287910" w:rsidRDefault="00287910" w:rsidP="00B807DF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  <w:bookmarkStart w:id="0" w:name="_GoBack"/>
      <w:bookmarkEnd w:id="0"/>
    </w:p>
    <w:p w:rsidR="00486BF0" w:rsidRDefault="00486BF0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  <w:r w:rsidRPr="00486BF0">
        <w:rPr>
          <w:rFonts w:ascii="Montserrat" w:eastAsia="Times New Roman" w:hAnsi="Montserrat" w:cs="Helvetica"/>
          <w:b/>
          <w:bCs/>
          <w:color w:val="000000" w:themeColor="text1"/>
          <w:kern w:val="36"/>
          <w:sz w:val="48"/>
          <w:szCs w:val="48"/>
        </w:rPr>
        <w:t>------------------------------</w:t>
      </w:r>
    </w:p>
    <w:p w:rsidR="00486BF0" w:rsidRDefault="00486BF0" w:rsidP="00486BF0">
      <w:pPr>
        <w:pStyle w:val="Heading1"/>
        <w:spacing w:before="0" w:beforeAutospacing="0" w:after="0" w:afterAutospacing="0"/>
        <w:rPr>
          <w:rFonts w:ascii="Arial" w:hAnsi="Arial" w:cs="Arial"/>
          <w:color w:val="111111"/>
          <w:spacing w:val="-12"/>
        </w:rPr>
      </w:pPr>
      <w:r>
        <w:rPr>
          <w:rFonts w:ascii="Arial" w:hAnsi="Arial" w:cs="Arial"/>
          <w:color w:val="111111"/>
          <w:spacing w:val="-12"/>
        </w:rPr>
        <w:t>gulp-webserver</w:t>
      </w:r>
    </w:p>
    <w:p w:rsidR="002973CC" w:rsidRDefault="00486BF0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32"/>
          <w:szCs w:val="48"/>
        </w:rPr>
      </w:pPr>
      <w:hyperlink r:id="rId5" w:history="1">
        <w:r w:rsidRPr="00095551">
          <w:rPr>
            <w:rStyle w:val="Hyperlink"/>
            <w:rFonts w:ascii="Montserrat" w:eastAsia="Times New Roman" w:hAnsi="Montserrat" w:cs="Helvetica"/>
            <w:b/>
            <w:bCs/>
            <w:kern w:val="36"/>
            <w:sz w:val="28"/>
            <w:szCs w:val="48"/>
          </w:rPr>
          <w:t>https://www.npmjs.com/package/gulp-webserver</w:t>
        </w:r>
      </w:hyperlink>
    </w:p>
    <w:p w:rsidR="00D47EF2" w:rsidRDefault="00D47EF2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32"/>
          <w:szCs w:val="48"/>
        </w:rPr>
      </w:pPr>
    </w:p>
    <w:p w:rsidR="00D47EF2" w:rsidRPr="00095551" w:rsidRDefault="00D47EF2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</w:pPr>
      <w:hyperlink r:id="rId6" w:history="1">
        <w:r w:rsidRPr="00095551">
          <w:rPr>
            <w:rStyle w:val="Hyperlink"/>
            <w:rFonts w:ascii="Montserrat" w:eastAsia="Times New Roman" w:hAnsi="Montserrat" w:cs="Helvetica"/>
            <w:b/>
            <w:bCs/>
            <w:kern w:val="36"/>
            <w:sz w:val="28"/>
            <w:szCs w:val="48"/>
          </w:rPr>
          <w:t>http://www.codeblocq.com/2015/11/Refresh-webpages-automatically-during-development-using-Gulp/</w:t>
        </w:r>
      </w:hyperlink>
    </w:p>
    <w:p w:rsidR="00590D25" w:rsidRPr="00590D25" w:rsidRDefault="00590D25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32"/>
          <w:szCs w:val="48"/>
        </w:rPr>
      </w:pPr>
    </w:p>
    <w:p w:rsidR="00590D25" w:rsidRDefault="00590D25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</w:pPr>
      <w:hyperlink r:id="rId7" w:history="1">
        <w:r w:rsidRPr="00095551">
          <w:rPr>
            <w:rStyle w:val="Hyperlink"/>
            <w:rFonts w:ascii="Montserrat" w:eastAsia="Times New Roman" w:hAnsi="Montserrat" w:cs="Helvetica"/>
            <w:b/>
            <w:bCs/>
            <w:kern w:val="36"/>
            <w:sz w:val="28"/>
            <w:szCs w:val="48"/>
          </w:rPr>
          <w:t>http://www.codeblocq.com/2015/11/Getting-started-with-Gulp-and-static-websites/</w:t>
        </w:r>
      </w:hyperlink>
    </w:p>
    <w:p w:rsidR="00095551" w:rsidRPr="00095551" w:rsidRDefault="00095551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28"/>
          <w:szCs w:val="48"/>
        </w:rPr>
      </w:pPr>
    </w:p>
    <w:p w:rsidR="00590D25" w:rsidRPr="00095551" w:rsidRDefault="00095551" w:rsidP="00095551">
      <w:pPr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  <w:hyperlink r:id="rId8" w:history="1">
        <w:r w:rsidRPr="00095551">
          <w:rPr>
            <w:rStyle w:val="Hyperlink"/>
            <w:rFonts w:ascii="Montserrat" w:eastAsia="Times New Roman" w:hAnsi="Montserrat" w:cs="Helvetica"/>
            <w:b/>
            <w:bCs/>
            <w:kern w:val="36"/>
            <w:sz w:val="28"/>
            <w:szCs w:val="48"/>
          </w:rPr>
          <w:t>https://stackoverflow.com/questions/31332295/using-gulp-to-setup-a-local-webserver</w:t>
        </w:r>
      </w:hyperlink>
    </w:p>
    <w:p w:rsidR="00095551" w:rsidRDefault="00095551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</w:p>
    <w:p w:rsidR="00486BF0" w:rsidRDefault="00486BF0" w:rsidP="00486BF0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  <w:r w:rsidRPr="00486BF0">
        <w:rPr>
          <w:rFonts w:ascii="Montserrat" w:eastAsia="Times New Roman" w:hAnsi="Montserrat" w:cs="Helvetica"/>
          <w:b/>
          <w:bCs/>
          <w:color w:val="000000" w:themeColor="text1"/>
          <w:kern w:val="36"/>
          <w:sz w:val="48"/>
          <w:szCs w:val="48"/>
        </w:rPr>
        <w:t>------------------------------</w:t>
      </w:r>
    </w:p>
    <w:p w:rsidR="00486BF0" w:rsidRDefault="00486BF0" w:rsidP="00B807DF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</w:pPr>
    </w:p>
    <w:p w:rsidR="00B807DF" w:rsidRPr="00B807DF" w:rsidRDefault="00B807DF" w:rsidP="00B807D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40"/>
          <w:szCs w:val="48"/>
        </w:rPr>
      </w:pPr>
      <w:proofErr w:type="spellStart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Biết</w:t>
      </w:r>
      <w:proofErr w:type="spellEnd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 xml:space="preserve"> gulp </w:t>
      </w:r>
      <w:proofErr w:type="spellStart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là</w:t>
      </w:r>
      <w:proofErr w:type="spellEnd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một</w:t>
      </w:r>
      <w:proofErr w:type="spellEnd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lợi</w:t>
      </w:r>
      <w:proofErr w:type="spellEnd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thế</w:t>
      </w:r>
      <w:proofErr w:type="spellEnd"/>
      <w:r w:rsidRPr="00B807DF">
        <w:rPr>
          <w:rFonts w:ascii="Montserrat" w:eastAsia="Times New Roman" w:hAnsi="Montserrat" w:cs="Helvetica"/>
          <w:b/>
          <w:bCs/>
          <w:color w:val="00B050"/>
          <w:kern w:val="36"/>
          <w:sz w:val="40"/>
          <w:szCs w:val="48"/>
        </w:rPr>
        <w:t>!</w:t>
      </w:r>
    </w:p>
    <w:p w:rsidR="00101186" w:rsidRDefault="00B807DF">
      <w:hyperlink r:id="rId9" w:history="1">
        <w:r w:rsidRPr="00B24D10">
          <w:rPr>
            <w:rStyle w:val="Hyperlink"/>
          </w:rPr>
          <w:t>https://kipalog.com/posts/Biet-gulp-la-mot-loi-the</w:t>
        </w:r>
      </w:hyperlink>
    </w:p>
    <w:p w:rsidR="00AB0117" w:rsidRDefault="00AB0117" w:rsidP="00AB0117">
      <w:hyperlink r:id="rId10" w:history="1">
        <w:r>
          <w:rPr>
            <w:b/>
            <w:bCs/>
            <w:color w:val="428BCA"/>
            <w:sz w:val="24"/>
            <w:szCs w:val="24"/>
          </w:rPr>
          <w:br/>
        </w:r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[BUILD]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Tìm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hiểu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về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Gulp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để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tối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ưu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thao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tác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</w:t>
        </w:r>
        <w:proofErr w:type="spellStart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>trong</w:t>
        </w:r>
        <w:proofErr w:type="spellEnd"/>
        <w:r w:rsidRPr="00AB0117">
          <w:rPr>
            <w:rStyle w:val="Hyperlink"/>
            <w:b/>
            <w:bCs/>
            <w:color w:val="00B050"/>
            <w:sz w:val="28"/>
            <w:szCs w:val="24"/>
            <w:u w:val="none"/>
          </w:rPr>
          <w:t xml:space="preserve"> web development</w:t>
        </w:r>
      </w:hyperlink>
    </w:p>
    <w:p w:rsidR="00AB0117" w:rsidRDefault="00AB0117">
      <w:hyperlink r:id="rId11" w:history="1">
        <w:r w:rsidRPr="00B24D10">
          <w:rPr>
            <w:rStyle w:val="Hyperlink"/>
          </w:rPr>
          <w:t>http://blog.co-mit.com/post/71/%5BBUILD%5D+T%C3%ACm+hi%E1%BB%83u+v%E1%BB%81+Gulp+%C4%91%E1%BB%83+t%E1%BB%91i+%C6%B0u+thao+t%C3%A1c+trong+web+development</w:t>
        </w:r>
      </w:hyperlink>
    </w:p>
    <w:p w:rsidR="00D13A4C" w:rsidRDefault="00D13A4C">
      <w:r>
        <w:t xml:space="preserve">--------------------- </w:t>
      </w:r>
    </w:p>
    <w:p w:rsidR="00D13A4C" w:rsidRPr="00C15F72" w:rsidRDefault="00D13A4C">
      <w:pPr>
        <w:rPr>
          <w:b/>
          <w:color w:val="00B050"/>
          <w:sz w:val="36"/>
        </w:rPr>
      </w:pPr>
      <w:r w:rsidRPr="00C15F72">
        <w:rPr>
          <w:b/>
          <w:color w:val="00B050"/>
          <w:sz w:val="36"/>
        </w:rPr>
        <w:t xml:space="preserve">Gulp </w:t>
      </w:r>
      <w:proofErr w:type="spellStart"/>
      <w:r w:rsidRPr="00C15F72">
        <w:rPr>
          <w:b/>
          <w:color w:val="00B050"/>
          <w:sz w:val="36"/>
        </w:rPr>
        <w:t>với</w:t>
      </w:r>
      <w:proofErr w:type="spellEnd"/>
      <w:r w:rsidRPr="00C15F72">
        <w:rPr>
          <w:b/>
          <w:color w:val="00B050"/>
          <w:sz w:val="36"/>
        </w:rPr>
        <w:t xml:space="preserve"> SASS:</w:t>
      </w:r>
    </w:p>
    <w:p w:rsidR="00D13A4C" w:rsidRDefault="00D13A4C">
      <w:hyperlink r:id="rId12" w:history="1">
        <w:r w:rsidRPr="00B24D10">
          <w:rPr>
            <w:rStyle w:val="Hyperlink"/>
          </w:rPr>
          <w:t>https://medium.com/vteam/vi%E1%BA%BFt-css-hi%E1%BB%87u-qu%E1%BA%A3-h%C6%A1n-v%E1%BB%9Bi-sass-v%C3%A0-gulp-ph%E1%BA%A7n-1-8d34c474b413</w:t>
        </w:r>
      </w:hyperlink>
    </w:p>
    <w:p w:rsidR="001D3B38" w:rsidRDefault="001D3B38"/>
    <w:p w:rsidR="001D3B38" w:rsidRDefault="001D3B38">
      <w:r>
        <w:lastRenderedPageBreak/>
        <w:t xml:space="preserve">----------------------------- </w:t>
      </w:r>
    </w:p>
    <w:p w:rsidR="001D3B38" w:rsidRPr="001D3B38" w:rsidRDefault="001D3B38" w:rsidP="001D3B38">
      <w:pPr>
        <w:pStyle w:val="Heading1"/>
        <w:shd w:val="clear" w:color="auto" w:fill="248AAF"/>
        <w:spacing w:before="0" w:beforeAutospacing="0" w:after="0" w:afterAutospacing="0"/>
        <w:rPr>
          <w:rFonts w:ascii="Helvetica" w:hAnsi="Helvetica" w:cs="Helvetica"/>
          <w:color w:val="FFFFFF"/>
          <w:spacing w:val="2"/>
          <w:sz w:val="36"/>
        </w:rPr>
      </w:pPr>
      <w:r w:rsidRPr="001D3B38">
        <w:rPr>
          <w:rStyle w:val="f-c-white"/>
          <w:rFonts w:ascii="Helvetica" w:hAnsi="Helvetica" w:cs="Helvetica"/>
          <w:color w:val="FFFFFF"/>
          <w:spacing w:val="2"/>
          <w:sz w:val="36"/>
        </w:rPr>
        <w:t>Develop WordPress Themes Faster with Gulp</w:t>
      </w:r>
    </w:p>
    <w:p w:rsidR="001D3B38" w:rsidRDefault="001D3B38">
      <w:hyperlink r:id="rId13" w:history="1">
        <w:r w:rsidRPr="001D3B38">
          <w:rPr>
            <w:rStyle w:val="Hyperlink"/>
            <w:sz w:val="24"/>
          </w:rPr>
          <w:t>https://www.sitepoint.com/fast-gulp-wordpress-theme-development-workflow/</w:t>
        </w:r>
      </w:hyperlink>
    </w:p>
    <w:p w:rsidR="001D3B38" w:rsidRDefault="001D3B38"/>
    <w:p w:rsidR="00D13A4C" w:rsidRDefault="00D13A4C"/>
    <w:p w:rsidR="00AB0117" w:rsidRDefault="00AB0117"/>
    <w:p w:rsidR="00B807DF" w:rsidRDefault="00B807DF"/>
    <w:sectPr w:rsidR="00B8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0"/>
    <w:rsid w:val="00095551"/>
    <w:rsid w:val="001D3B38"/>
    <w:rsid w:val="00287910"/>
    <w:rsid w:val="002973CC"/>
    <w:rsid w:val="00486BF0"/>
    <w:rsid w:val="00590D25"/>
    <w:rsid w:val="00683AB8"/>
    <w:rsid w:val="009D61DE"/>
    <w:rsid w:val="00AB0117"/>
    <w:rsid w:val="00B807DF"/>
    <w:rsid w:val="00BA235E"/>
    <w:rsid w:val="00BB0430"/>
    <w:rsid w:val="00C15F72"/>
    <w:rsid w:val="00D13A4C"/>
    <w:rsid w:val="00D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13DD"/>
  <w15:chartTrackingRefBased/>
  <w15:docId w15:val="{D214ABA5-F6EB-4E5F-902E-02703A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80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B807DF"/>
    <w:rPr>
      <w:color w:val="0563C1" w:themeColor="hyperlink"/>
      <w:u w:val="single"/>
    </w:rPr>
  </w:style>
  <w:style w:type="character" w:customStyle="1" w:styleId="f-c-white">
    <w:name w:val="f-c-white"/>
    <w:basedOn w:val="DefaultParagraphFont"/>
    <w:rsid w:val="001D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332295/using-gulp-to-setup-a-local-webserver" TargetMode="External"/><Relationship Id="rId13" Type="http://schemas.openxmlformats.org/officeDocument/2006/relationships/hyperlink" Target="https://www.sitepoint.com/fast-gulp-wordpress-theme-development-workflo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blocq.com/2015/11/Getting-started-with-Gulp-and-static-websites/" TargetMode="External"/><Relationship Id="rId12" Type="http://schemas.openxmlformats.org/officeDocument/2006/relationships/hyperlink" Target="https://medium.com/vteam/vi%E1%BA%BFt-css-hi%E1%BB%87u-qu%E1%BA%A3-h%C6%A1n-v%E1%BB%9Bi-sass-v%C3%A0-gulp-ph%E1%BA%A7n-1-8d34c474b4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blocq.com/2015/11/Refresh-webpages-automatically-during-development-using-Gulp/" TargetMode="External"/><Relationship Id="rId11" Type="http://schemas.openxmlformats.org/officeDocument/2006/relationships/hyperlink" Target="http://blog.co-mit.com/post/71/%5BBUILD%5D+T%C3%ACm+hi%E1%BB%83u+v%E1%BB%81+Gulp+%C4%91%E1%BB%83+t%E1%BB%91i+%C6%B0u+thao+t%C3%A1c+trong+web+development" TargetMode="External"/><Relationship Id="rId5" Type="http://schemas.openxmlformats.org/officeDocument/2006/relationships/hyperlink" Target="https://www.npmjs.com/package/gulp-web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o-mit.com/post/71/%5BBUILD%5D+T%C3%ACm+hi%E1%BB%83u+v%E1%BB%81+Gulp+%C4%91%E1%BB%83+t%E1%BB%91i+%C6%B0u+thao+t%C3%A1c+trong+web+development" TargetMode="External"/><Relationship Id="rId4" Type="http://schemas.openxmlformats.org/officeDocument/2006/relationships/hyperlink" Target="https://coding4food.net/2017/04/12/front-end-tu-dong-reload-browser-khi-dang-code/" TargetMode="External"/><Relationship Id="rId9" Type="http://schemas.openxmlformats.org/officeDocument/2006/relationships/hyperlink" Target="https://kipalog.com/posts/Biet-gulp-la-mot-loi-t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2019-01-15T08:42:00Z</dcterms:created>
  <dcterms:modified xsi:type="dcterms:W3CDTF">2019-01-15T10:02:00Z</dcterms:modified>
</cp:coreProperties>
</file>