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F85" w:rsidRDefault="000D5F85"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>́ hosting 000webhostapp.com:</w:t>
      </w:r>
    </w:p>
    <w:p w:rsidR="00101186" w:rsidRDefault="00623122">
      <w:pPr>
        <w:rPr>
          <w:rStyle w:val="Hyperlink"/>
        </w:rPr>
      </w:pPr>
      <w:hyperlink r:id="rId4" w:history="1">
        <w:r w:rsidR="00196893" w:rsidRPr="00397C91">
          <w:rPr>
            <w:rStyle w:val="Hyperlink"/>
          </w:rPr>
          <w:t>http://taowebmienphiaz.blogspot.com/2013/08/host-000webhost-hosting-mien-phi-dang-dung-tai-viet-nam.html</w:t>
        </w:r>
      </w:hyperlink>
    </w:p>
    <w:p w:rsidR="00623122" w:rsidRDefault="00623122">
      <w:pPr>
        <w:rPr>
          <w:rStyle w:val="Hyperlink"/>
        </w:rPr>
      </w:pPr>
    </w:p>
    <w:p w:rsidR="00623122" w:rsidRDefault="0062312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 </w:t>
      </w:r>
    </w:p>
    <w:p w:rsidR="00623122" w:rsidRPr="00623122" w:rsidRDefault="00623122" w:rsidP="00623122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bCs/>
          <w:caps/>
          <w:color w:val="313131"/>
          <w:spacing w:val="15"/>
          <w:kern w:val="36"/>
          <w:sz w:val="28"/>
          <w:szCs w:val="42"/>
        </w:rPr>
      </w:pPr>
      <w:r w:rsidRPr="00623122">
        <w:rPr>
          <w:rFonts w:ascii="Open Sans" w:eastAsia="Times New Roman" w:hAnsi="Open Sans" w:cs="Times New Roman"/>
          <w:b/>
          <w:bCs/>
          <w:caps/>
          <w:color w:val="313131"/>
          <w:spacing w:val="15"/>
          <w:kern w:val="36"/>
          <w:sz w:val="28"/>
          <w:szCs w:val="42"/>
        </w:rPr>
        <w:t>THÊM TÊN MIỀN (ADDON DOMAIN) VÀO HOST CPANEL</w:t>
      </w:r>
    </w:p>
    <w:bookmarkStart w:id="0" w:name="_GoBack"/>
    <w:bookmarkEnd w:id="0"/>
    <w:p w:rsidR="00623122" w:rsidRDefault="00623122">
      <w:r>
        <w:fldChar w:fldCharType="begin"/>
      </w:r>
      <w:r>
        <w:instrText xml:space="preserve"> HYPERLINK "</w:instrText>
      </w:r>
      <w:r w:rsidRPr="00623122">
        <w:instrText>https://thachpham.com/hosting-domain/them-domain-vao-host-cpanel.html</w:instrText>
      </w:r>
      <w:r>
        <w:instrText xml:space="preserve">" </w:instrText>
      </w:r>
      <w:r>
        <w:fldChar w:fldCharType="separate"/>
      </w:r>
      <w:r w:rsidRPr="00EE52CD">
        <w:rPr>
          <w:rStyle w:val="Hyperlink"/>
        </w:rPr>
        <w:t>https://thachpham.com/hosting-domain/them-domain-vao-host-cpanel.html</w:t>
      </w:r>
      <w:r>
        <w:fldChar w:fldCharType="end"/>
      </w:r>
    </w:p>
    <w:p w:rsidR="00623122" w:rsidRDefault="00623122"/>
    <w:p w:rsidR="00196893" w:rsidRDefault="00196893"/>
    <w:sectPr w:rsidR="0019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C7"/>
    <w:rsid w:val="000D5F85"/>
    <w:rsid w:val="00196893"/>
    <w:rsid w:val="00623122"/>
    <w:rsid w:val="00683AB8"/>
    <w:rsid w:val="009D61DE"/>
    <w:rsid w:val="00BA235E"/>
    <w:rsid w:val="00C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7E20"/>
  <w15:chartTrackingRefBased/>
  <w15:docId w15:val="{8D91254C-23AE-45FE-AC8E-3F21085C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312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owebmienphiaz.blogspot.com/2013/08/host-000webhost-hosting-mien-phi-dang-dung-tai-viet-n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2018-11-09T02:03:00Z</dcterms:created>
  <dcterms:modified xsi:type="dcterms:W3CDTF">2018-11-19T06:37:00Z</dcterms:modified>
</cp:coreProperties>
</file>