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FF3ABF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FF3ABF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FF3ABF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FF3ABF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proofErr w:type="spellStart"/>
      <w:r>
        <w:t>Viec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ty:</w:t>
      </w:r>
    </w:p>
    <w:p w:rsidR="002F076E" w:rsidRDefault="00FF3ABF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hoi tai </w:t>
      </w:r>
      <w:proofErr w:type="spellStart"/>
      <w:r>
        <w:t>cong</w:t>
      </w:r>
      <w:proofErr w:type="spellEnd"/>
      <w:r>
        <w:t xml:space="preserve"> ty:</w:t>
      </w:r>
    </w:p>
    <w:p w:rsidR="000829F7" w:rsidRDefault="00FF3ABF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proofErr w:type="spellStart"/>
      <w:r>
        <w:t>Lịch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thơ</w:t>
      </w:r>
      <w:proofErr w:type="spellEnd"/>
      <w:r>
        <w:t xml:space="preserve">̀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:</w:t>
      </w:r>
    </w:p>
    <w:p w:rsidR="00511861" w:rsidRDefault="00FF3ABF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FF3ABF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FF3ABF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proofErr w:type="spellStart"/>
      <w:r>
        <w:rPr>
          <w:lang w:eastAsia="ja-JP"/>
        </w:rPr>
        <w:t>Ve</w:t>
      </w:r>
      <w:proofErr w:type="spellEnd"/>
      <w:r>
        <w:rPr>
          <w:lang w:eastAsia="ja-JP"/>
        </w:rPr>
        <w:t xml:space="preserve">́ </w:t>
      </w:r>
      <w:proofErr w:type="spellStart"/>
      <w:r>
        <w:rPr>
          <w:lang w:eastAsia="ja-JP"/>
        </w:rPr>
        <w:t>tàu</w:t>
      </w:r>
      <w:proofErr w:type="spellEnd"/>
      <w:r>
        <w:rPr>
          <w:lang w:eastAsia="ja-JP"/>
        </w:rPr>
        <w:t xml:space="preserve">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proofErr w:type="spellStart"/>
      <w:r>
        <w:rPr>
          <w:lang w:eastAsia="ja-JP"/>
        </w:rPr>
        <w:t>Quán</w:t>
      </w:r>
      <w:proofErr w:type="spellEnd"/>
      <w:r>
        <w:rPr>
          <w:lang w:eastAsia="ja-JP"/>
        </w:rPr>
        <w:t xml:space="preserve"> cà </w:t>
      </w:r>
      <w:proofErr w:type="spellStart"/>
      <w:r>
        <w:rPr>
          <w:lang w:eastAsia="ja-JP"/>
        </w:rPr>
        <w:t>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đường</w:t>
      </w:r>
      <w:proofErr w:type="spellEnd"/>
      <w:r>
        <w:rPr>
          <w:lang w:eastAsia="ja-JP"/>
        </w:rPr>
        <w:t xml:space="preserve">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 xml:space="preserve">384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Tý </w:t>
      </w:r>
      <w:proofErr w:type="spellStart"/>
      <w:r>
        <w:rPr>
          <w:lang w:eastAsia="ja-JP"/>
        </w:rPr>
        <w:t>hợp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với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nào</w:t>
      </w:r>
      <w:proofErr w:type="spellEnd"/>
      <w:r>
        <w:rPr>
          <w:lang w:eastAsia="ja-JP"/>
        </w:rPr>
        <w:t>?</w:t>
      </w:r>
    </w:p>
    <w:p w:rsidR="00EB014D" w:rsidRDefault="00FF3ABF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FF3ABF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FF3ABF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FF3ABF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proofErr w:type="spellStart"/>
      <w:r>
        <w:lastRenderedPageBreak/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FF3ABF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</w:t>
        </w:r>
        <w:proofErr w:type="spellStart"/>
        <w:r w:rsidR="00076CDC" w:rsidRPr="00D3052F">
          <w:rPr>
            <w:rStyle w:val="Hyperlink"/>
          </w:rPr>
          <w:t>nen</w:t>
        </w:r>
        <w:proofErr w:type="spellEnd"/>
        <w:r w:rsidR="00076CDC" w:rsidRPr="00D3052F">
          <w:rPr>
            <w:rStyle w:val="Hyperlink"/>
          </w:rPr>
          <w:t>-hoc-Tieng-</w:t>
        </w:r>
        <w:proofErr w:type="spellStart"/>
        <w:r w:rsidR="00076CDC" w:rsidRPr="00D3052F">
          <w:rPr>
            <w:rStyle w:val="Hyperlink"/>
          </w:rPr>
          <w:t>Nhat</w:t>
        </w:r>
        <w:proofErr w:type="spellEnd"/>
        <w:r w:rsidR="00076CDC" w:rsidRPr="00D3052F">
          <w:rPr>
            <w:rStyle w:val="Hyperlink"/>
          </w:rPr>
          <w:t>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 </w:t>
      </w:r>
      <w:proofErr w:type="spellStart"/>
      <w:r w:rsidRPr="00CE2B42">
        <w:t>nang</w:t>
      </w:r>
      <w:proofErr w:type="spellEnd"/>
      <w:r w:rsidRPr="00CE2B42">
        <w:t xml:space="preserve"> </w:t>
      </w:r>
      <w:proofErr w:type="spellStart"/>
      <w:r w:rsidRPr="00CE2B42">
        <w:t>cao</w:t>
      </w:r>
      <w:proofErr w:type="spellEnd"/>
      <w:r w:rsidRPr="00CE2B42">
        <w:t xml:space="preserve"> </w:t>
      </w:r>
      <w:proofErr w:type="spellStart"/>
      <w:r w:rsidRPr="00CE2B42">
        <w:t>kinh</w:t>
      </w:r>
      <w:proofErr w:type="spellEnd"/>
      <w:r w:rsidRPr="00CE2B42">
        <w:t xml:space="preserve"> </w:t>
      </w:r>
      <w:proofErr w:type="spellStart"/>
      <w:r w:rsidRPr="00CE2B42">
        <w:t>nghiem</w:t>
      </w:r>
      <w:proofErr w:type="spellEnd"/>
      <w:r w:rsidRPr="00CE2B42">
        <w:t xml:space="preserve"> </w:t>
      </w:r>
      <w:proofErr w:type="spellStart"/>
      <w:r w:rsidRPr="00CE2B42">
        <w:t>wordpress</w:t>
      </w:r>
      <w:proofErr w:type="spellEnd"/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FF3ABF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 xml:space="preserve">Ung dung </w:t>
      </w:r>
      <w:proofErr w:type="spellStart"/>
      <w:r>
        <w:t>Wordpress</w:t>
      </w:r>
      <w:proofErr w:type="spellEnd"/>
      <w:r>
        <w:t xml:space="preserve"> de lam web:</w:t>
      </w:r>
    </w:p>
    <w:p w:rsidR="009F7517" w:rsidRDefault="00FF3ABF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Wordpress</w:t>
      </w:r>
      <w:proofErr w:type="spellEnd"/>
      <w:proofErr w:type="gramStart"/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</w:t>
      </w:r>
      <w:proofErr w:type="gramEnd"/>
      <w:r>
        <w:rPr>
          <w:rFonts w:eastAsiaTheme="minorEastAsia" w:hint="eastAsia"/>
          <w:lang w:eastAsia="ja-JP"/>
        </w:rPr>
        <w:t xml:space="preserve"> </w:t>
      </w:r>
      <w:proofErr w:type="spellStart"/>
      <w:r>
        <w:rPr>
          <w:rFonts w:eastAsiaTheme="minorEastAsia" w:hint="eastAsia"/>
          <w:lang w:eastAsia="ja-JP"/>
        </w:rPr>
        <w:t>wordpress</w:t>
      </w:r>
      <w:proofErr w:type="spellEnd"/>
      <w:r>
        <w:rPr>
          <w:rFonts w:eastAsiaTheme="minorEastAsia" w:hint="eastAsia"/>
          <w:lang w:eastAsia="ja-JP"/>
        </w:rPr>
        <w:t xml:space="preserve">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FF3ABF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FF3ABF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</w:t>
      </w:r>
      <w:proofErr w:type="gramStart"/>
      <w:r>
        <w:rPr>
          <w:rFonts w:eastAsiaTheme="minorEastAsia"/>
          <w:lang w:eastAsia="ja-JP"/>
        </w:rPr>
        <w:t>96.5 :</w:t>
      </w:r>
      <w:proofErr w:type="gramEnd"/>
      <w:r>
        <w:rPr>
          <w:rFonts w:eastAsiaTheme="minorEastAsia"/>
          <w:lang w:eastAsia="ja-JP"/>
        </w:rPr>
        <w:t xml:space="preserve"> 15h00 </w:t>
      </w:r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hằng</w:t>
      </w:r>
      <w:proofErr w:type="spellEnd"/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ngày</w:t>
      </w:r>
      <w:proofErr w:type="spellEnd"/>
      <w:r w:rsidR="00A8156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– </w:t>
      </w:r>
      <w:proofErr w:type="spellStart"/>
      <w:r>
        <w:rPr>
          <w:rFonts w:eastAsiaTheme="minorEastAsia"/>
          <w:lang w:eastAsia="ja-JP"/>
        </w:rPr>
        <w:t>Cùng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sống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khoe</w:t>
      </w:r>
      <w:proofErr w:type="spellEnd"/>
      <w:r>
        <w:rPr>
          <w:rFonts w:eastAsiaTheme="minorEastAsia"/>
          <w:lang w:eastAsia="ja-JP"/>
        </w:rPr>
        <w:t>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Trong</w:t>
      </w:r>
      <w:proofErr w:type="spellEnd"/>
      <w:r>
        <w:rPr>
          <w:rFonts w:eastAsiaTheme="minorEastAsia"/>
          <w:lang w:eastAsia="ja-JP"/>
        </w:rPr>
        <w:t xml:space="preserve"> 3 </w:t>
      </w: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đầu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hạn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chê</w:t>
      </w:r>
      <w:proofErr w:type="spellEnd"/>
      <w:r>
        <w:rPr>
          <w:rFonts w:eastAsiaTheme="minorEastAsia"/>
          <w:lang w:eastAsia="ja-JP"/>
        </w:rPr>
        <w:t xml:space="preserve">́ </w:t>
      </w:r>
      <w:proofErr w:type="spellStart"/>
      <w:r>
        <w:rPr>
          <w:rFonts w:eastAsiaTheme="minorEastAsia"/>
          <w:lang w:eastAsia="ja-JP"/>
        </w:rPr>
        <w:t>dùng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loại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</w:p>
    <w:p w:rsidR="00FF7D8F" w:rsidRDefault="00FF7D8F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́ 6, </w:t>
      </w:r>
      <w:proofErr w:type="spellStart"/>
      <w:r>
        <w:rPr>
          <w:rFonts w:eastAsiaTheme="minorEastAsia"/>
          <w:lang w:eastAsia="ja-JP"/>
        </w:rPr>
        <w:t>bô</w:t>
      </w:r>
      <w:proofErr w:type="spellEnd"/>
      <w:r>
        <w:rPr>
          <w:rFonts w:eastAsiaTheme="minorEastAsia"/>
          <w:lang w:eastAsia="ja-JP"/>
        </w:rPr>
        <w:t xml:space="preserve">̉ sung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sắt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va</w:t>
      </w:r>
      <w:proofErr w:type="spellEnd"/>
      <w:r>
        <w:rPr>
          <w:rFonts w:eastAsiaTheme="minorEastAsia"/>
          <w:lang w:eastAsia="ja-JP"/>
        </w:rPr>
        <w:t xml:space="preserve">̀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canxi</w:t>
      </w:r>
      <w:proofErr w:type="spellEnd"/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hẹn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hò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ở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Sài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Gòn</w:t>
      </w:r>
      <w:proofErr w:type="spellEnd"/>
    </w:p>
    <w:p w:rsidR="00385C73" w:rsidRDefault="00FF3ABF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Mỗi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ở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Châu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Phi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một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linh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dương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thức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dậy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biết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rằng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phải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chạy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hơn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sư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tử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nhất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nếu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sẽ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bị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>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Mỗi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ở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Châu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Phi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một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sư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tử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thức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dậy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biết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rằng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phải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chạy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hơn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linh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dương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chậm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nhất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nếu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sẽ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bị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đói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>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Giới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thiệu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về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seri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ITdokkai</w:t>
      </w:r>
      <w:proofErr w:type="spellEnd"/>
    </w:p>
    <w:p w:rsidR="00BF7C96" w:rsidRDefault="00FF3ABF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 xml:space="preserve">Suit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 </w:t>
      </w:r>
      <w:proofErr w:type="spellStart"/>
      <w:r w:rsidRPr="00AA5C57">
        <w:rPr>
          <w:b w:val="0"/>
          <w:bCs w:val="0"/>
          <w:color w:val="444340"/>
          <w:sz w:val="28"/>
        </w:rPr>
        <w:t>fuit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Fuit</w:t>
      </w:r>
      <w:proofErr w:type="spellEnd"/>
      <w:r w:rsidRPr="00AA5C57">
        <w:rPr>
          <w:b w:val="0"/>
          <w:bCs w:val="0"/>
          <w:color w:val="444340"/>
          <w:sz w:val="28"/>
        </w:rPr>
        <w:t xml:space="preserve">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>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“Theo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chạy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chạy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theo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 xml:space="preserve">Con </w:t>
      </w:r>
      <w:proofErr w:type="spellStart"/>
      <w:r w:rsidRPr="000F73E2">
        <w:rPr>
          <w:b/>
          <w:color w:val="00B050"/>
          <w:sz w:val="28"/>
        </w:rPr>
        <w:t>đường</w:t>
      </w:r>
      <w:proofErr w:type="spellEnd"/>
      <w:r w:rsidRPr="000F73E2">
        <w:rPr>
          <w:b/>
          <w:color w:val="00B050"/>
          <w:sz w:val="28"/>
        </w:rPr>
        <w:t xml:space="preserve"> </w:t>
      </w:r>
      <w:proofErr w:type="spellStart"/>
      <w:r w:rsidRPr="000F73E2">
        <w:rPr>
          <w:b/>
          <w:color w:val="00B050"/>
          <w:sz w:val="28"/>
        </w:rPr>
        <w:t>sư</w:t>
      </w:r>
      <w:proofErr w:type="spellEnd"/>
      <w:r w:rsidRPr="000F73E2">
        <w:rPr>
          <w:b/>
          <w:color w:val="00B050"/>
          <w:sz w:val="28"/>
        </w:rPr>
        <w:t xml:space="preserve">̣ </w:t>
      </w:r>
      <w:proofErr w:type="spellStart"/>
      <w:r w:rsidRPr="000F73E2">
        <w:rPr>
          <w:b/>
          <w:color w:val="00B050"/>
          <w:sz w:val="28"/>
        </w:rPr>
        <w:t>nghiệp</w:t>
      </w:r>
      <w:proofErr w:type="spellEnd"/>
      <w:r w:rsidRPr="000F73E2">
        <w:rPr>
          <w:b/>
          <w:color w:val="00B050"/>
          <w:sz w:val="28"/>
        </w:rPr>
        <w:t xml:space="preserve"> </w:t>
      </w:r>
      <w:proofErr w:type="spellStart"/>
      <w:r w:rsidRPr="000F73E2">
        <w:rPr>
          <w:b/>
          <w:color w:val="00B050"/>
          <w:sz w:val="28"/>
        </w:rPr>
        <w:t>cho</w:t>
      </w:r>
      <w:proofErr w:type="spellEnd"/>
      <w:r w:rsidRPr="000F73E2">
        <w:rPr>
          <w:b/>
          <w:color w:val="00B050"/>
          <w:sz w:val="28"/>
        </w:rPr>
        <w:t xml:space="preserve"> Developer:</w:t>
      </w:r>
    </w:p>
    <w:p w:rsidR="000F73E2" w:rsidRDefault="00FF3ABF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FF3ABF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FF3ABF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proofErr w:type="spellStart"/>
      <w:r>
        <w:t>Tư</w:t>
      </w:r>
      <w:proofErr w:type="spellEnd"/>
      <w:r>
        <w:t xml:space="preserve">̀ </w:t>
      </w:r>
      <w:proofErr w:type="spellStart"/>
      <w:r>
        <w:t>vựng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IT:</w:t>
      </w:r>
    </w:p>
    <w:p w:rsidR="0087464B" w:rsidRDefault="00FF3ABF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FF3ABF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FF3ABF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</w:t>
      </w:r>
      <w:proofErr w:type="gramStart"/>
      <w:r>
        <w:t>11 :</w:t>
      </w:r>
      <w:proofErr w:type="gram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</w:t>
      </w:r>
      <w:proofErr w:type="spellStart"/>
      <w:r>
        <w:t>đàn</w:t>
      </w:r>
      <w:proofErr w:type="spellEnd"/>
      <w:r>
        <w:t xml:space="preserve"> </w:t>
      </w:r>
      <w:proofErr w:type="spellStart"/>
      <w:r>
        <w:t>ông</w:t>
      </w:r>
      <w:proofErr w:type="spellEnd"/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radio </w:t>
      </w: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báo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</w:t>
      </w: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thức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Sony ICF-C1T</w:t>
      </w:r>
    </w:p>
    <w:p w:rsidR="007E1617" w:rsidRDefault="00FF3ABF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Chi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phí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khám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thai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và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sinh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con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Phúc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thì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như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nào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?</w:t>
      </w:r>
    </w:p>
    <w:p w:rsidR="00AB6969" w:rsidRDefault="00FF3ABF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proofErr w:type="spellStart"/>
      <w:r>
        <w:t>Ăn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tàu</w:t>
      </w:r>
      <w:proofErr w:type="spellEnd"/>
      <w:r>
        <w:t xml:space="preserve"> Elisa 1.000.000 đ:</w:t>
      </w:r>
    </w:p>
    <w:p w:rsidR="00380D6E" w:rsidRDefault="00FF3ABF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proofErr w:type="spellStart"/>
      <w:r>
        <w:t>GIơ</w:t>
      </w:r>
      <w:proofErr w:type="spellEnd"/>
      <w:r>
        <w:t xml:space="preserve">̀ </w:t>
      </w:r>
      <w:proofErr w:type="spellStart"/>
      <w:r>
        <w:t>phục</w:t>
      </w:r>
      <w:proofErr w:type="spellEnd"/>
      <w:r>
        <w:t xml:space="preserve"> vụ: 10h30 – 14h00; 16h30 – 22h30 </w:t>
      </w:r>
      <w:r>
        <w:rPr>
          <w:lang w:eastAsia="ja-JP"/>
        </w:rPr>
        <w:t>(</w:t>
      </w:r>
      <w:proofErr w:type="spellStart"/>
      <w:r>
        <w:rPr>
          <w:lang w:eastAsia="ja-JP"/>
        </w:rPr>
        <w:t>mỗi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ngày</w:t>
      </w:r>
      <w:proofErr w:type="spellEnd"/>
      <w:r>
        <w:rPr>
          <w:lang w:eastAsia="ja-JP"/>
        </w:rPr>
        <w:t>)</w:t>
      </w:r>
    </w:p>
    <w:p w:rsidR="00380D6E" w:rsidRDefault="00F948CD" w:rsidP="000F73E2">
      <w:proofErr w:type="spellStart"/>
      <w:r>
        <w:t>Địa</w:t>
      </w:r>
      <w:proofErr w:type="spellEnd"/>
      <w:r>
        <w:t xml:space="preserve"> chỉ:  5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, P.12, </w:t>
      </w:r>
      <w:proofErr w:type="spellStart"/>
      <w:r>
        <w:t>Quận</w:t>
      </w:r>
      <w:proofErr w:type="spellEnd"/>
      <w:r>
        <w:t xml:space="preserve">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proofErr w:type="spellStart"/>
      <w:r>
        <w:t>Ăn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tàu</w:t>
      </w:r>
      <w:proofErr w:type="spellEnd"/>
      <w:r>
        <w:t>:</w:t>
      </w:r>
    </w:p>
    <w:p w:rsidR="006E443D" w:rsidRPr="00C763F9" w:rsidRDefault="00FF3ABF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</w:t>
      </w:r>
      <w:proofErr w:type="spellStart"/>
      <w:r w:rsidR="00C763F9">
        <w:rPr>
          <w:lang w:eastAsia="ja-JP"/>
        </w:rPr>
        <w:t>tàu</w:t>
      </w:r>
      <w:proofErr w:type="spellEnd"/>
      <w:r w:rsidR="00C763F9">
        <w:rPr>
          <w:lang w:eastAsia="ja-JP"/>
        </w:rPr>
        <w:t xml:space="preserve"> </w:t>
      </w:r>
      <w:proofErr w:type="spellStart"/>
      <w:r w:rsidR="00C763F9">
        <w:rPr>
          <w:lang w:eastAsia="ja-JP"/>
        </w:rPr>
        <w:t>Bến</w:t>
      </w:r>
      <w:proofErr w:type="spellEnd"/>
      <w:r w:rsidR="00C763F9">
        <w:rPr>
          <w:lang w:eastAsia="ja-JP"/>
        </w:rPr>
        <w:t xml:space="preserve"> </w:t>
      </w:r>
      <w:proofErr w:type="spellStart"/>
      <w:r w:rsidR="00C763F9">
        <w:rPr>
          <w:lang w:eastAsia="ja-JP"/>
        </w:rPr>
        <w:t>NGhe</w:t>
      </w:r>
      <w:proofErr w:type="spellEnd"/>
      <w:r w:rsidR="00C763F9">
        <w:rPr>
          <w:lang w:eastAsia="ja-JP"/>
        </w:rPr>
        <w:t>́)</w:t>
      </w:r>
    </w:p>
    <w:p w:rsidR="006E443D" w:rsidRDefault="00FF3ABF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proofErr w:type="spellStart"/>
      <w:r>
        <w:lastRenderedPageBreak/>
        <w:t>Sách</w:t>
      </w:r>
      <w:proofErr w:type="spellEnd"/>
      <w:r>
        <w:t xml:space="preserve"> “</w:t>
      </w:r>
      <w:proofErr w:type="spellStart"/>
      <w:r w:rsidR="001E79B8">
        <w:t>Tôi</w:t>
      </w:r>
      <w:proofErr w:type="spellEnd"/>
      <w:r w:rsidR="001E79B8">
        <w:t xml:space="preserve"> </w:t>
      </w:r>
      <w:proofErr w:type="spellStart"/>
      <w:r w:rsidR="001E79B8">
        <w:t>chọn</w:t>
      </w:r>
      <w:proofErr w:type="spellEnd"/>
      <w:r w:rsidR="001E79B8">
        <w:t xml:space="preserve"> </w:t>
      </w:r>
      <w:proofErr w:type="spellStart"/>
      <w:r w:rsidR="001E79B8">
        <w:t>hôm</w:t>
      </w:r>
      <w:proofErr w:type="spellEnd"/>
      <w:r w:rsidR="001E79B8">
        <w:t xml:space="preserve"> nay, </w:t>
      </w:r>
      <w:proofErr w:type="spellStart"/>
      <w:r w:rsidR="001E79B8">
        <w:t>tôi</w:t>
      </w:r>
      <w:proofErr w:type="spellEnd"/>
      <w:r w:rsidR="001E79B8">
        <w:t xml:space="preserve"> </w:t>
      </w:r>
      <w:proofErr w:type="spellStart"/>
      <w:r w:rsidR="001E79B8">
        <w:t>chọn</w:t>
      </w:r>
      <w:proofErr w:type="spellEnd"/>
      <w:r w:rsidR="001E79B8">
        <w:t xml:space="preserve"> </w:t>
      </w:r>
      <w:proofErr w:type="spellStart"/>
      <w:r w:rsidR="001E79B8">
        <w:t>hạnh</w:t>
      </w:r>
      <w:proofErr w:type="spellEnd"/>
      <w:r w:rsidR="001E79B8">
        <w:t xml:space="preserve"> </w:t>
      </w:r>
      <w:proofErr w:type="spellStart"/>
      <w:r w:rsidR="001E79B8">
        <w:t>phúc</w:t>
      </w:r>
      <w:proofErr w:type="spellEnd"/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</w:t>
      </w:r>
      <w:proofErr w:type="gramStart"/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Ozawa </w:t>
      </w:r>
      <w:r>
        <w:t>:</w:t>
      </w:r>
      <w:proofErr w:type="gramEnd"/>
    </w:p>
    <w:p w:rsidR="00AB1B6E" w:rsidRDefault="00FF3ABF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proofErr w:type="spellStart"/>
      <w:r w:rsidRPr="00012F0C">
        <w:rPr>
          <w:rStyle w:val="Hyperlink"/>
          <w:color w:val="auto"/>
          <w:u w:val="none"/>
        </w:rPr>
        <w:t>Gỏi</w:t>
      </w:r>
      <w:proofErr w:type="spellEnd"/>
      <w:r w:rsidRPr="00012F0C">
        <w:rPr>
          <w:rStyle w:val="Hyperlink"/>
          <w:color w:val="auto"/>
          <w:u w:val="none"/>
        </w:rPr>
        <w:t xml:space="preserve"> </w:t>
      </w:r>
      <w:proofErr w:type="spellStart"/>
      <w:r w:rsidRPr="00012F0C">
        <w:rPr>
          <w:rStyle w:val="Hyperlink"/>
          <w:color w:val="auto"/>
          <w:u w:val="none"/>
        </w:rPr>
        <w:t>măng</w:t>
      </w:r>
      <w:proofErr w:type="spellEnd"/>
      <w:r w:rsidRPr="00012F0C">
        <w:rPr>
          <w:rStyle w:val="Hyperlink"/>
          <w:color w:val="auto"/>
          <w:u w:val="none"/>
        </w:rPr>
        <w:t xml:space="preserve"> </w:t>
      </w:r>
      <w:proofErr w:type="spellStart"/>
      <w:r w:rsidRPr="00012F0C">
        <w:rPr>
          <w:rStyle w:val="Hyperlink"/>
          <w:color w:val="auto"/>
          <w:u w:val="none"/>
        </w:rPr>
        <w:t>cụt</w:t>
      </w:r>
      <w:proofErr w:type="spellEnd"/>
      <w:r w:rsidRPr="00012F0C">
        <w:rPr>
          <w:rStyle w:val="Hyperlink"/>
          <w:color w:val="auto"/>
          <w:u w:val="none"/>
        </w:rPr>
        <w:t xml:space="preserve"> – </w:t>
      </w:r>
      <w:r w:rsidR="00012F0C">
        <w:rPr>
          <w:rStyle w:val="Hyperlink"/>
          <w:color w:val="auto"/>
          <w:u w:val="none"/>
        </w:rPr>
        <w:t xml:space="preserve">ở </w:t>
      </w:r>
      <w:proofErr w:type="spellStart"/>
      <w:r w:rsidRPr="00012F0C">
        <w:rPr>
          <w:rStyle w:val="Hyperlink"/>
          <w:color w:val="auto"/>
          <w:u w:val="none"/>
        </w:rPr>
        <w:t>Bình</w:t>
      </w:r>
      <w:proofErr w:type="spellEnd"/>
      <w:r w:rsidRPr="00012F0C">
        <w:rPr>
          <w:rStyle w:val="Hyperlink"/>
          <w:color w:val="auto"/>
          <w:u w:val="none"/>
        </w:rPr>
        <w:t xml:space="preserve"> </w:t>
      </w:r>
      <w:proofErr w:type="spellStart"/>
      <w:r w:rsidRPr="00012F0C">
        <w:rPr>
          <w:rStyle w:val="Hyperlink"/>
          <w:color w:val="auto"/>
          <w:u w:val="none"/>
        </w:rPr>
        <w:t>Dương</w:t>
      </w:r>
      <w:proofErr w:type="spellEnd"/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proofErr w:type="spellStart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</w:t>
      </w:r>
      <w:proofErr w:type="spellEnd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 xml:space="preserve"> </w:t>
      </w:r>
      <w:proofErr w:type="spellStart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nghệ</w:t>
      </w:r>
      <w:proofErr w:type="spellEnd"/>
      <w:r w:rsidRPr="00344A15">
        <w:rPr>
          <w:rFonts w:ascii="Arial" w:hAnsi="Arial" w:cs="Arial"/>
          <w:b/>
          <w:bCs/>
          <w:color w:val="C10100"/>
          <w:sz w:val="24"/>
          <w:szCs w:val="30"/>
        </w:rPr>
        <w:t xml:space="preserve">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</w:t>
      </w:r>
      <w:proofErr w:type="spellStart"/>
      <w:r w:rsidR="00246DF9">
        <w:rPr>
          <w:rFonts w:ascii="Arial" w:hAnsi="Arial" w:cs="Arial"/>
          <w:b/>
          <w:bCs/>
          <w:color w:val="C10100"/>
          <w:sz w:val="24"/>
          <w:szCs w:val="30"/>
        </w:rPr>
        <w:t>tối</w:t>
      </w:r>
      <w:proofErr w:type="spellEnd"/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</w:t>
      </w:r>
      <w:proofErr w:type="spellStart"/>
      <w:r w:rsidR="00246DF9">
        <w:rPr>
          <w:rFonts w:ascii="Arial" w:hAnsi="Arial" w:cs="Arial"/>
          <w:b/>
          <w:bCs/>
          <w:color w:val="C10100"/>
          <w:sz w:val="24"/>
          <w:szCs w:val="30"/>
        </w:rPr>
        <w:t>tân</w:t>
      </w:r>
      <w:proofErr w:type="spellEnd"/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>thiết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bị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>phát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>Wifi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: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Linksys </w:t>
      </w:r>
      <w:proofErr w:type="spellStart"/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Velop</w:t>
      </w:r>
      <w:proofErr w:type="spellEnd"/>
    </w:p>
    <w:p w:rsidR="00FF3ABF" w:rsidRDefault="00FF3ABF" w:rsidP="00CC0E73">
      <w:pPr>
        <w:rPr>
          <w:color w:val="000000" w:themeColor="text1"/>
          <w:sz w:val="21"/>
        </w:rPr>
      </w:pPr>
      <w:hyperlink r:id="rId40" w:history="1">
        <w:r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Pr="00FF3ABF" w:rsidRDefault="00FF3ABF" w:rsidP="00CC0E73">
      <w:pPr>
        <w:rPr>
          <w:color w:val="000000" w:themeColor="text1"/>
          <w:sz w:val="21"/>
        </w:rPr>
      </w:pPr>
      <w:bookmarkStart w:id="0" w:name="_GoBack"/>
      <w:bookmarkEnd w:id="0"/>
    </w:p>
    <w:p w:rsidR="00AB1B6E" w:rsidRDefault="00AB1B6E" w:rsidP="000F73E2"/>
    <w:p w:rsidR="00AB6969" w:rsidRPr="008748E8" w:rsidRDefault="00AB6969" w:rsidP="000F73E2"/>
    <w:sectPr w:rsidR="00AB6969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34B75"/>
    <w:rsid w:val="00344A15"/>
    <w:rsid w:val="00380D6E"/>
    <w:rsid w:val="00385C73"/>
    <w:rsid w:val="003B2436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6E443D"/>
    <w:rsid w:val="007E1617"/>
    <w:rsid w:val="00865309"/>
    <w:rsid w:val="0087464B"/>
    <w:rsid w:val="008748E8"/>
    <w:rsid w:val="008D6A71"/>
    <w:rsid w:val="00947EB1"/>
    <w:rsid w:val="009726D7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E09E5"/>
    <w:rsid w:val="00AE7A06"/>
    <w:rsid w:val="00AF03C4"/>
    <w:rsid w:val="00BA235E"/>
    <w:rsid w:val="00BF7C96"/>
    <w:rsid w:val="00C4149D"/>
    <w:rsid w:val="00C42C70"/>
    <w:rsid w:val="00C43FBF"/>
    <w:rsid w:val="00C70696"/>
    <w:rsid w:val="00C763F9"/>
    <w:rsid w:val="00CA72DB"/>
    <w:rsid w:val="00CC0E73"/>
    <w:rsid w:val="00CE2B42"/>
    <w:rsid w:val="00D5226C"/>
    <w:rsid w:val="00DA0512"/>
    <w:rsid w:val="00E91D47"/>
    <w:rsid w:val="00EB014D"/>
    <w:rsid w:val="00F64D68"/>
    <w:rsid w:val="00F71F62"/>
    <w:rsid w:val="00F948CD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38B6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theme" Target="theme/theme1.xm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75</cp:revision>
  <dcterms:created xsi:type="dcterms:W3CDTF">2018-08-28T05:43:00Z</dcterms:created>
  <dcterms:modified xsi:type="dcterms:W3CDTF">2018-11-30T09:27:00Z</dcterms:modified>
</cp:coreProperties>
</file>