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083F7">
      <w:pPr>
        <w:rPr>
          <w:rFonts w:hint="eastAsia"/>
        </w:rPr>
      </w:pPr>
      <w:r>
        <w:rPr>
          <w:rFonts w:hint="eastAsia"/>
        </w:rPr>
        <w:t>毛概简答题：</w:t>
      </w:r>
    </w:p>
    <w:p w14:paraId="7E9DD903">
      <w:pPr>
        <w:rPr>
          <w:rFonts w:hint="eastAsia"/>
        </w:rPr>
      </w:pPr>
      <w:r>
        <w:rPr>
          <w:rFonts w:hint="eastAsia"/>
        </w:rPr>
        <w:t>1.在新民主主义革命时期，我们党在自身建设上有哪些经验及理论？</w:t>
      </w:r>
    </w:p>
    <w:p w14:paraId="0D0A2BC2">
      <w:pPr>
        <w:rPr>
          <w:rFonts w:hint="eastAsia"/>
        </w:rPr>
      </w:pPr>
      <w:r>
        <w:rPr>
          <w:rFonts w:hint="eastAsia"/>
        </w:rPr>
        <w:t>2.简述社会主义初级阶段的基本路线。</w:t>
      </w:r>
    </w:p>
    <w:p w14:paraId="4820553E">
      <w:pPr>
        <w:rPr>
          <w:rFonts w:hint="eastAsia"/>
        </w:rPr>
      </w:pPr>
      <w:r>
        <w:rPr>
          <w:rFonts w:hint="eastAsia"/>
        </w:rPr>
        <w:t>3.简述改革，发展和稳定的关系。</w:t>
      </w:r>
    </w:p>
    <w:p w14:paraId="14DDF5A6">
      <w:pPr>
        <w:rPr>
          <w:rFonts w:hint="eastAsia"/>
        </w:rPr>
      </w:pPr>
      <w:r>
        <w:rPr>
          <w:rFonts w:hint="eastAsia"/>
        </w:rPr>
        <w:t>4.简述社会主义本质论的内容。</w:t>
      </w:r>
    </w:p>
    <w:p w14:paraId="4BA0C4F6">
      <w:pPr>
        <w:rPr>
          <w:rFonts w:hint="eastAsia"/>
        </w:rPr>
      </w:pPr>
    </w:p>
    <w:p w14:paraId="4CCFF0A5">
      <w:pPr>
        <w:rPr>
          <w:rFonts w:hint="eastAsia"/>
        </w:rPr>
      </w:pPr>
      <w:r>
        <w:rPr>
          <w:rFonts w:hint="eastAsia"/>
        </w:rPr>
        <w:t>辨析题是新民主主义革命的革命性质</w:t>
      </w:r>
    </w:p>
    <w:p w14:paraId="07D626B3">
      <w:pPr>
        <w:rPr>
          <w:rFonts w:hint="eastAsia"/>
        </w:rPr>
      </w:pPr>
      <w:r>
        <w:rPr>
          <w:rFonts w:hint="eastAsia"/>
        </w:rPr>
        <w:t>还有改革和革命对于扫除发展生产力障碍的作用相同，所以改革也可以说是革命性的变革</w:t>
      </w:r>
    </w:p>
    <w:p w14:paraId="62FC7F7C">
      <w:pPr>
        <w:rPr>
          <w:rFonts w:hint="eastAsia"/>
        </w:rPr>
      </w:pPr>
    </w:p>
    <w:p w14:paraId="13168A27">
      <w:pPr>
        <w:rPr>
          <w:rFonts w:hint="eastAsia"/>
        </w:rPr>
      </w:pPr>
      <w:r>
        <w:rPr>
          <w:rFonts w:hint="eastAsia"/>
        </w:rPr>
        <w:t>大题第一问社会主义的矛盾有哪些 不同的矛盾该以什么方式处理</w:t>
      </w:r>
    </w:p>
    <w:p w14:paraId="00E6BB21">
      <w:pPr>
        <w:rPr>
          <w:rFonts w:hint="eastAsia"/>
        </w:rPr>
      </w:pPr>
      <w:r>
        <w:rPr>
          <w:rFonts w:hint="eastAsia"/>
        </w:rPr>
        <w:t>第二问是毛泽东社会主义矛盾处理的思想对构建和谐社会的意义</w:t>
      </w:r>
    </w:p>
    <w:p w14:paraId="326ACAEC">
      <w:pPr>
        <w:rPr>
          <w:rFonts w:hint="eastAsia"/>
        </w:rPr>
      </w:pPr>
      <w:r>
        <w:rPr>
          <w:rFonts w:hint="eastAsia"/>
        </w:rPr>
        <w:t>第三问是怎样构建社会主义和谐社会</w:t>
      </w:r>
    </w:p>
    <w:p w14:paraId="4920E357">
      <w:pPr>
        <w:rPr>
          <w:rFonts w:hint="eastAsia"/>
        </w:rPr>
      </w:pPr>
      <w:bookmarkStart w:id="0" w:name="_GoBack"/>
      <w:bookmarkEnd w:id="0"/>
    </w:p>
    <w:p w14:paraId="62912427">
      <w:pPr>
        <w:rPr>
          <w:rFonts w:hint="eastAsia"/>
        </w:rPr>
      </w:pPr>
      <w:r>
        <w:rPr>
          <w:rFonts w:hint="eastAsia"/>
        </w:rPr>
        <w:t>选择都很简单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77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2026-01-28T08:38:44Z</dcterms:created>
  <dc:creator>苏一鸣</dc:creator>
  <cp:lastModifiedBy>苏一鸣</cp:lastModifiedBy>
  <dcterms:modified xsi:type="dcterms:W3CDTF">2026-01-28T08:39:29Z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eyJoZGlkIjoiMjNhOTljNWU5MmU5MmQ3N2Q0ZjE0NWU0MGE0YTVlZjAiLCJ1c2VySWQiOiIxNzcyODI3NTQ0In0=</vt:lpwstr>
  </property>
  <property fmtid="{D5CDD505-2E9C-101B-9397-08002B2CF9AE}" pid="4" name="ICV">
    <vt:lpwstr>CDDD565114974E3FAA4F65E6801C7C57_12</vt:lpwstr>
  </property>
</Properties>
</file>