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rFonts w:ascii="Arial" w:cs="Arial" w:eastAsia="Arial" w:hAnsi="Arial"/>
          <w:b/>
          <w:bCs/>
          <w:color w:val="0F1A2B"/>
          <w:sz w:val="44"/>
          <w:szCs w:val="44"/>
        </w:rPr>
        <w:t xml:space="preserve">Sistema de Gerenciamento de Timetables</w:t>
      </w:r>
    </w:p>
    <w:p>
      <w:pPr>
        <w:spacing w:after="120"/>
        <w:jc w:val="center"/>
      </w:pPr>
      <w:r>
        <w:rPr>
          <w:rFonts w:ascii="Arial" w:cs="Arial" w:eastAsia="Arial" w:hAnsi="Arial"/>
          <w:color w:val="1F3A66"/>
          <w:sz w:val="26"/>
          <w:szCs w:val="26"/>
        </w:rPr>
        <w:t xml:space="preserve">Guia técnico para apresentação ao professor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Disciplina: Desenvolvimento Rápido de Aplicações em Python (RAD)</w:t>
      </w: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Aluno: Hittalo Henrick Souza Pinto</w:t>
      </w:r>
    </w:p>
    <w:p>
      <w:pPr>
        <w:spacing w:after="12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Equipe: Paulo Henrique L. da Silva, Luis Filipe da S. França, Octacilio Ferreira dos Santos, Hittalo H. S. Pinto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Documento gerado em maio/2026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1A2B"/>
          <w:sz w:val="32"/>
          <w:szCs w:val="32"/>
        </w:rPr>
        <w:t xml:space="preserve">1. Resumo executivo (o que defender em 1 minuto)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O projeto é uma aplicação web em Flask para gestão de horários acadêmicos. Existem dois perfis de usuário: o administrador, que cadastra salas, disciplinas, professores, alunos e cria as alocações de turma (dia, horário, sala, professor, disciplina); e o professor, que vê as turmas que recebeu e registra a presença dos alunos por data. O sistema bloqueia conflitos de horário (mesma sala ou mesmo professor em horários sobrepostos), respeita a capacidade da sala ao matricular alunos, e impede chamadas em datas futuras ou em dias diferentes do dia da turma.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A arquitetura é monolítica em três camadas dentro do mesmo processo Flask: backend Python com SQLAlchemy (camada de regras e persistência), banco SQLite local, e frontend renderizado no servidor com Jinja2 + Bootstrap 5. Não há API REST nem framework JavaScript no front — é uma aplicação server-rendered, escolha clássica para o cenário do RAD: pouco código, ciclo de feedback curto, fácil de demonstrar.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1A2B"/>
          <w:sz w:val="32"/>
          <w:szCs w:val="32"/>
        </w:rPr>
        <w:t xml:space="preserve">2. Stack tecnológica e por que cada peça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Esta tabela responde a uma pergunta que o professor provavelmente vai fazer: "por que essa tecnologia e não outra?". Estude esta seção.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5626"/>
      </w:tblGrid>
      <w:tr>
        <w:trPr>
          <w:tblHeader/>
        </w:trPr>
        <w:tc>
          <w:tcPr>
            <w:tcW w:type="dxa" w:w="15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shd w:fill="1F3A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19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shd w:fill="1F3A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Tecnologia</w:t>
            </w:r>
          </w:p>
        </w:tc>
        <w:tc>
          <w:tcPr>
            <w:tcW w:type="dxa" w:w="56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shd w:fill="1F3A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 que foi escolhida</w:t>
            </w:r>
          </w:p>
        </w:tc>
      </w:tr>
      <w:tr>
        <w:tc>
          <w:tcPr>
            <w:tcW w:type="dxa" w:w="15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Linguagem</w:t>
            </w:r>
          </w:p>
        </w:tc>
        <w:tc>
          <w:tcPr>
            <w:tcW w:type="dxa" w:w="19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Python 3</w:t>
            </w:r>
          </w:p>
        </w:tc>
        <w:tc>
          <w:tcPr>
            <w:tcW w:type="dxa" w:w="56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Exigência da disciplina e ecossistema maduro para web rápida.</w:t>
            </w:r>
          </w:p>
        </w:tc>
      </w:tr>
      <w:tr>
        <w:tc>
          <w:tcPr>
            <w:tcW w:type="dxa" w:w="15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Framework web</w:t>
            </w:r>
          </w:p>
        </w:tc>
        <w:tc>
          <w:tcPr>
            <w:tcW w:type="dxa" w:w="19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Flask 3.0</w:t>
            </w:r>
          </w:p>
        </w:tc>
        <w:tc>
          <w:tcPr>
            <w:tcW w:type="dxa" w:w="56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Microframework: pouco boilerplate, controle explícito sobre rotas e templates. Combina com a metodologia RAD por permitir prototipar rápido.</w:t>
            </w:r>
          </w:p>
        </w:tc>
      </w:tr>
      <w:tr>
        <w:tc>
          <w:tcPr>
            <w:tcW w:type="dxa" w:w="15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ORM</w:t>
            </w:r>
          </w:p>
        </w:tc>
        <w:tc>
          <w:tcPr>
            <w:tcW w:type="dxa" w:w="19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SQLAlchemy 2.0 + Flask-SQLAlchemy</w:t>
            </w:r>
          </w:p>
        </w:tc>
        <w:tc>
          <w:tcPr>
            <w:tcW w:type="dxa" w:w="56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Mapeia classes Python para tabelas, evita SQL manual, garante portabilidade do banco e expressa relacionamentos (ForeignKey, relationship, UniqueConstraint).</w:t>
            </w:r>
          </w:p>
        </w:tc>
      </w:tr>
      <w:tr>
        <w:tc>
          <w:tcPr>
            <w:tcW w:type="dxa" w:w="15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Banco de dados</w:t>
            </w:r>
          </w:p>
        </w:tc>
        <w:tc>
          <w:tcPr>
            <w:tcW w:type="dxa" w:w="19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SQLite (arquivo único)</w:t>
            </w:r>
          </w:p>
        </w:tc>
        <w:tc>
          <w:tcPr>
            <w:tcW w:type="dxa" w:w="56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Banco relacional, com chaves estrangeiras, sem necessidade de servidor. Perfeito para projeto acadêmico — o arquivo instance/app.db viaja junto com o código.</w:t>
            </w:r>
          </w:p>
        </w:tc>
      </w:tr>
      <w:tr>
        <w:tc>
          <w:tcPr>
            <w:tcW w:type="dxa" w:w="15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Autenticação</w:t>
            </w:r>
          </w:p>
        </w:tc>
        <w:tc>
          <w:tcPr>
            <w:tcW w:type="dxa" w:w="19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Flask-Login</w:t>
            </w:r>
          </w:p>
        </w:tc>
        <w:tc>
          <w:tcPr>
            <w:tcW w:type="dxa" w:w="56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Gerencia sessão de usuário (login/logout, login_required, current_user). Senha guardada com hash via werkzeug.security (generate_password_hash / check_password_hash).</w:t>
            </w:r>
          </w:p>
        </w:tc>
      </w:tr>
      <w:tr>
        <w:tc>
          <w:tcPr>
            <w:tcW w:type="dxa" w:w="15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Formulários</w:t>
            </w:r>
          </w:p>
        </w:tc>
        <w:tc>
          <w:tcPr>
            <w:tcW w:type="dxa" w:w="19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Flask-WTF + WTForms</w:t>
            </w:r>
          </w:p>
        </w:tc>
        <w:tc>
          <w:tcPr>
            <w:tcW w:type="dxa" w:w="56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Faz CSRF automático, validação declarativa (DataRequired, Length, EqualTo, validators customizados) e ligação com os templates.</w:t>
            </w:r>
          </w:p>
        </w:tc>
      </w:tr>
      <w:tr>
        <w:tc>
          <w:tcPr>
            <w:tcW w:type="dxa" w:w="15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Templates</w:t>
            </w:r>
          </w:p>
        </w:tc>
        <w:tc>
          <w:tcPr>
            <w:tcW w:type="dxa" w:w="19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Jinja2 (server-side)</w:t>
            </w:r>
          </w:p>
        </w:tc>
        <w:tc>
          <w:tcPr>
            <w:tcW w:type="dxa" w:w="56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Renderização HTML no servidor — herança de templates (base.html), macros (_form_helpers.html), filtros e laços. Sem SPA, sem build de frontend.</w:t>
            </w:r>
          </w:p>
        </w:tc>
      </w:tr>
      <w:tr>
        <w:tc>
          <w:tcPr>
            <w:tcW w:type="dxa" w:w="15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UI / CSS</w:t>
            </w:r>
          </w:p>
        </w:tc>
        <w:tc>
          <w:tcPr>
            <w:tcW w:type="dxa" w:w="19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Bootstrap 5 (CDN) + CSS próprio</w:t>
            </w:r>
          </w:p>
        </w:tc>
        <w:tc>
          <w:tcPr>
            <w:tcW w:type="dxa" w:w="56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Bootstrap dá grid responsivo, cards, tabelas e componentes prontos. O styles.css customiza tipografia, cores e tema escuro.</w:t>
            </w:r>
          </w:p>
        </w:tc>
      </w:tr>
      <w:tr>
        <w:tc>
          <w:tcPr>
            <w:tcW w:type="dxa" w:w="15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JS no cliente</w:t>
            </w:r>
          </w:p>
        </w:tc>
        <w:tc>
          <w:tcPr>
            <w:tcW w:type="dxa" w:w="19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Vanilla JS (2 arquivos próprios)</w:t>
            </w:r>
          </w:p>
        </w:tc>
        <w:tc>
          <w:tcPr>
            <w:tcW w:type="dxa" w:w="56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searchable-selects.js (filtro em selects) e time-24h-spinner.js (formatação 24h). Sem React/Vue — não era necessário.</w:t>
            </w:r>
          </w:p>
        </w:tc>
      </w:tr>
      <w:tr>
        <w:tc>
          <w:tcPr>
            <w:tcW w:type="dxa" w:w="15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Testes</w:t>
            </w:r>
          </w:p>
        </w:tc>
        <w:tc>
          <w:tcPr>
            <w:tcW w:type="dxa" w:w="19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pytest</w:t>
            </w:r>
          </w:p>
        </w:tc>
        <w:tc>
          <w:tcPr>
            <w:tcW w:type="dxa" w:w="56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Cobre as regras críticas: conflito de horário, capacidade da sala e validação de chamada.</w:t>
            </w:r>
          </w:p>
        </w:tc>
      </w:tr>
      <w:tr>
        <w:tc>
          <w:tcPr>
            <w:tcW w:type="dxa" w:w="15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Versionamento</w:t>
            </w:r>
          </w:p>
        </w:tc>
        <w:tc>
          <w:tcPr>
            <w:tcW w:type="dxa" w:w="19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Git</w:t>
            </w:r>
          </w:p>
        </w:tc>
        <w:tc>
          <w:tcPr>
            <w:tcW w:type="dxa" w:w="56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Histórico incremental do desenvolvimento.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1A2B"/>
          <w:sz w:val="32"/>
          <w:szCs w:val="32"/>
        </w:rPr>
        <w:t xml:space="preserve">3. Arquitetura: como front, back e banco conversam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Tudo roda dentro do mesmo processo Flask. Não há cliente separado nem API. O fluxo de uma requisição é assim: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</w:rPr>
        <w:t xml:space="preserve">O navegador abre uma URL (ex.: /admin) e o Flask, dentro de run.py, recebe a requisição.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</w:rPr>
        <w:t xml:space="preserve">A função create_app() em app/__init__.py monta a aplicação: carrega config.py, inicializa o SQLAlchemy (db.init_app), registra o Flask-Login e registra o Blueprint principal (bp) que está em app/routes/.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</w:rPr>
        <w:t xml:space="preserve">O Blueprint manda a URL para a função-rota correta (admin.py, professor.py ou auth.py). Antes de executar, decoradores como @login_required e @admin_required verificam permissão.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</w:rPr>
        <w:t xml:space="preserve">A rota usa app/forms.py para validar o que veio do formulário, conversa com app/models.py via SQLAlchemy para ler/gravar no SQLite, e aplica regras de negócio que ficam centralizadas em app/routes/helpers.py.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</w:rPr>
        <w:t xml:space="preserve">Por fim, render_template(...) usa um arquivo em templates/ (Jinja2) para gerar o HTML, que carrega static/css/styles.css e os JS em static/js/. O navegador recebe HTML pronto, não JSON.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6"/>
          <w:sz w:val="26"/>
          <w:szCs w:val="26"/>
        </w:rPr>
        <w:t xml:space="preserve">Visão em camadas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rPr>
          <w:tblHeader/>
        </w:trPr>
        <w:tc>
          <w:tcPr>
            <w:tcW w:type="dxa" w:w="22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shd w:fill="1F3A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28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shd w:fill="1F3A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 mora no projeto</w:t>
            </w:r>
          </w:p>
        </w:tc>
        <w:tc>
          <w:tcPr>
            <w:tcW w:type="dxa" w:w="40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shd w:fill="1F3A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Responsabilidade</w:t>
            </w:r>
          </w:p>
        </w:tc>
      </w:tr>
      <w:tr>
        <w:tc>
          <w:tcPr>
            <w:tcW w:type="dxa" w:w="22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Apresentação (frontend)</w:t>
            </w:r>
          </w:p>
        </w:tc>
        <w:tc>
          <w:tcPr>
            <w:tcW w:type="dxa" w:w="28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templates/, static/css/, static/js/</w:t>
            </w:r>
          </w:p>
        </w:tc>
        <w:tc>
          <w:tcPr>
            <w:tcW w:type="dxa" w:w="40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HTML + Bootstrap + CSS próprio + dois scripts JS pequenos. Renderizado no servidor.</w:t>
            </w:r>
          </w:p>
        </w:tc>
      </w:tr>
      <w:tr>
        <w:tc>
          <w:tcPr>
            <w:tcW w:type="dxa" w:w="22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Controle (rotas/views)</w:t>
            </w:r>
          </w:p>
        </w:tc>
        <w:tc>
          <w:tcPr>
            <w:tcW w:type="dxa" w:w="28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app/routes/auth.py, admin.py, professor.py</w:t>
            </w:r>
          </w:p>
        </w:tc>
        <w:tc>
          <w:tcPr>
            <w:tcW w:type="dxa" w:w="40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Recebe requisições, chama formulários, regras e retorna template.</w:t>
            </w:r>
          </w:p>
        </w:tc>
      </w:tr>
      <w:tr>
        <w:tc>
          <w:tcPr>
            <w:tcW w:type="dxa" w:w="22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Regras de negócio</w:t>
            </w:r>
          </w:p>
        </w:tc>
        <w:tc>
          <w:tcPr>
            <w:tcW w:type="dxa" w:w="28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app/routes/helpers.py</w:t>
            </w:r>
          </w:p>
        </w:tc>
        <w:tc>
          <w:tcPr>
            <w:tcW w:type="dxa" w:w="40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Conflito de horário, capacidade, choque de horário do aluno, geração de código de disciplina.</w:t>
            </w:r>
          </w:p>
        </w:tc>
      </w:tr>
      <w:tr>
        <w:tc>
          <w:tcPr>
            <w:tcW w:type="dxa" w:w="22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Validação de entrada</w:t>
            </w:r>
          </w:p>
        </w:tc>
        <w:tc>
          <w:tcPr>
            <w:tcW w:type="dxa" w:w="28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app/forms.py</w:t>
            </w:r>
          </w:p>
        </w:tc>
        <w:tc>
          <w:tcPr>
            <w:tcW w:type="dxa" w:w="40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Campos obrigatórios, formato HH:MM, formato DD/MM/AAAA, senha mínima, repetição de senha.</w:t>
            </w:r>
          </w:p>
        </w:tc>
      </w:tr>
      <w:tr>
        <w:tc>
          <w:tcPr>
            <w:tcW w:type="dxa" w:w="22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Persistência (ORM)</w:t>
            </w:r>
          </w:p>
        </w:tc>
        <w:tc>
          <w:tcPr>
            <w:tcW w:type="dxa" w:w="28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app/models.py</w:t>
            </w:r>
          </w:p>
        </w:tc>
        <w:tc>
          <w:tcPr>
            <w:tcW w:type="dxa" w:w="40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Classes que viram tabelas: User, Sala, Disciplina, Timetable, Aluno, Matricula, Presenca.</w:t>
            </w:r>
          </w:p>
        </w:tc>
      </w:tr>
      <w:tr>
        <w:tc>
          <w:tcPr>
            <w:tcW w:type="dxa" w:w="22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Banco</w:t>
            </w:r>
          </w:p>
        </w:tc>
        <w:tc>
          <w:tcPr>
            <w:tcW w:type="dxa" w:w="28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instance/app.db (SQLite)</w:t>
            </w:r>
          </w:p>
        </w:tc>
        <w:tc>
          <w:tcPr>
            <w:tcW w:type="dxa" w:w="40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Arquivo único, criado por setup.py. Foreign keys ativadas via PRAGMA na conexão.</w:t>
            </w:r>
          </w:p>
        </w:tc>
      </w:tr>
      <w:tr>
        <w:tc>
          <w:tcPr>
            <w:tcW w:type="dxa" w:w="22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Configuração</w:t>
            </w:r>
          </w:p>
        </w:tc>
        <w:tc>
          <w:tcPr>
            <w:tcW w:type="dxa" w:w="28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config.py</w:t>
            </w:r>
          </w:p>
        </w:tc>
        <w:tc>
          <w:tcPr>
            <w:tcW w:type="dxa" w:w="40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SECRET_KEY, URI do banco, flags do SQLAlchemy.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1A2B"/>
          <w:sz w:val="32"/>
          <w:szCs w:val="32"/>
        </w:rPr>
        <w:t xml:space="preserve">4. Estrutura de pastas e arquivos (o que cada um faz)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Esta seção é o "mapa" do projeto. Estude por aqui — o professor pode apontar para qualquer arquivo e perguntar "para que isso serve?".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6"/>
          <w:sz w:val="26"/>
          <w:szCs w:val="26"/>
        </w:rPr>
        <w:t xml:space="preserve">Raiz do projeto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shd w:fill="1F3A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 / pasta</w:t>
            </w:r>
          </w:p>
        </w:tc>
        <w:tc>
          <w:tcPr>
            <w:tcW w:type="dxa" w:w="63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shd w:fill="1F3A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</w:tr>
      <w:tr>
        <w:tc>
          <w:tcPr>
            <w:tcW w:type="dxa" w:w="27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run.py</w:t>
            </w:r>
          </w:p>
        </w:tc>
        <w:tc>
          <w:tcPr>
            <w:tcW w:type="dxa" w:w="63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Ponto de entrada. Cria a aplicação chamando create_app() e roda o servidor Flask. Usa a variável FLASK_DEBUG para ligar/desligar modo debug.</w:t>
            </w:r>
          </w:p>
        </w:tc>
      </w:tr>
      <w:tr>
        <w:tc>
          <w:tcPr>
            <w:tcW w:type="dxa" w:w="27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setup.py</w:t>
            </w:r>
          </w:p>
        </w:tc>
        <w:tc>
          <w:tcPr>
            <w:tcW w:type="dxa" w:w="63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Script de inicialização do banco. Roda db.create_all() (cria todas as tabelas a partir dos modelos) e cadastra o usuário admin padrão (admin / Admin1234) se ainda não existir.</w:t>
            </w:r>
          </w:p>
        </w:tc>
      </w:tr>
      <w:tr>
        <w:tc>
          <w:tcPr>
            <w:tcW w:type="dxa" w:w="27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config.py</w:t>
            </w:r>
          </w:p>
        </w:tc>
        <w:tc>
          <w:tcPr>
            <w:tcW w:type="dxa" w:w="63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Classe Config com SECRET_KEY (proteção CSRF / sessão), SQLALCHEMY_DATABASE_URI = "sqlite:///app.db" e SQLALCHEMY_TRACK_MODIFICATIONS = False.</w:t>
            </w:r>
          </w:p>
        </w:tc>
      </w:tr>
      <w:tr>
        <w:tc>
          <w:tcPr>
            <w:tcW w:type="dxa" w:w="27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requirements.txt</w:t>
            </w:r>
          </w:p>
        </w:tc>
        <w:tc>
          <w:tcPr>
            <w:tcW w:type="dxa" w:w="63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Dependências Python pinadas (Flask 3.0.0, SQLAlchemy 2.0.x, Flask-SQLAlchemy, Flask-Login, Flask-WTF, WTForms, email-validator, pytest).</w:t>
            </w:r>
          </w:p>
        </w:tc>
      </w:tr>
      <w:tr>
        <w:tc>
          <w:tcPr>
            <w:tcW w:type="dxa" w:w="27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.gitignore</w:t>
            </w:r>
          </w:p>
        </w:tc>
        <w:tc>
          <w:tcPr>
            <w:tcW w:type="dxa" w:w="63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Ignora caches Python, ambientes virtuais, arquivos .env e variantes do banco — exceto o instance/app.db, que fica versionado.</w:t>
            </w:r>
          </w:p>
        </w:tc>
      </w:tr>
      <w:tr>
        <w:tc>
          <w:tcPr>
            <w:tcW w:type="dxa" w:w="27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.editorconfig</w:t>
            </w:r>
          </w:p>
        </w:tc>
        <w:tc>
          <w:tcPr>
            <w:tcW w:type="dxa" w:w="63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Padroniza indentação (4 espaços em .py, 2 em demais), final de linha LF e UTF-8 entre editores.</w:t>
            </w:r>
          </w:p>
        </w:tc>
      </w:tr>
      <w:tr>
        <w:tc>
          <w:tcPr>
            <w:tcW w:type="dxa" w:w="27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app/</w:t>
            </w:r>
          </w:p>
        </w:tc>
        <w:tc>
          <w:tcPr>
            <w:tcW w:type="dxa" w:w="63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Pacote principal da aplicação Flask.</w:t>
            </w:r>
          </w:p>
        </w:tc>
      </w:tr>
      <w:tr>
        <w:tc>
          <w:tcPr>
            <w:tcW w:type="dxa" w:w="27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templates/</w:t>
            </w:r>
          </w:p>
        </w:tc>
        <w:tc>
          <w:tcPr>
            <w:tcW w:type="dxa" w:w="63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Páginas HTML em Jinja2.</w:t>
            </w:r>
          </w:p>
        </w:tc>
      </w:tr>
      <w:tr>
        <w:tc>
          <w:tcPr>
            <w:tcW w:type="dxa" w:w="27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static/</w:t>
            </w:r>
          </w:p>
        </w:tc>
        <w:tc>
          <w:tcPr>
            <w:tcW w:type="dxa" w:w="63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CSS, JS e assets servidos diretamente.</w:t>
            </w:r>
          </w:p>
        </w:tc>
      </w:tr>
      <w:tr>
        <w:tc>
          <w:tcPr>
            <w:tcW w:type="dxa" w:w="27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instance/</w:t>
            </w:r>
          </w:p>
        </w:tc>
        <w:tc>
          <w:tcPr>
            <w:tcW w:type="dxa" w:w="63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Arquivos específicos da instância — guarda o banco SQLite (app.db).</w:t>
            </w:r>
          </w:p>
        </w:tc>
      </w:tr>
      <w:tr>
        <w:tc>
          <w:tcPr>
            <w:tcW w:type="dxa" w:w="27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migrations/</w:t>
            </w:r>
          </w:p>
        </w:tc>
        <w:tc>
          <w:tcPr>
            <w:tcW w:type="dxa" w:w="63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Pasta presente, mas sem migrações Alembic ativas. O banco é criado pelo setup.py via db.create_all().</w:t>
            </w:r>
          </w:p>
        </w:tc>
      </w:tr>
      <w:tr>
        <w:tc>
          <w:tcPr>
            <w:tcW w:type="dxa" w:w="27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tests/</w:t>
            </w:r>
          </w:p>
        </w:tc>
        <w:tc>
          <w:tcPr>
            <w:tcW w:type="dxa" w:w="63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Testes automatizados em pytest.</w:t>
            </w:r>
          </w:p>
        </w:tc>
      </w:tr>
      <w:tr>
        <w:tc>
          <w:tcPr>
            <w:tcW w:type="dxa" w:w="27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docs/</w:t>
            </w:r>
          </w:p>
        </w:tc>
        <w:tc>
          <w:tcPr>
            <w:tcW w:type="dxa" w:w="63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Modelo do relatório do trabalho e relatório preenchido em docs/projeto/relatorio.md.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6"/>
          <w:sz w:val="26"/>
          <w:szCs w:val="26"/>
        </w:rPr>
        <w:t xml:space="preserve">Pasta app/ — o backend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shd w:fill="1F3A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63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shd w:fill="1F3A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</w:tr>
      <w:tr>
        <w:tc>
          <w:tcPr>
            <w:tcW w:type="dxa" w:w="27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app/__init__.py</w:t>
            </w:r>
          </w:p>
        </w:tc>
        <w:tc>
          <w:tcPr>
            <w:tcW w:type="dxa" w:w="63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Define a função-fábrica create_app(). Inicializa o SQLAlchemy (db) e o LoginManager, ativa foreign keys do SQLite via evento "connect" do engine, importa os modelos para registrar as tabelas e registra o Blueprint principal.</w:t>
            </w:r>
          </w:p>
        </w:tc>
      </w:tr>
      <w:tr>
        <w:tc>
          <w:tcPr>
            <w:tcW w:type="dxa" w:w="27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app/models.py</w:t>
            </w:r>
          </w:p>
        </w:tc>
        <w:tc>
          <w:tcPr>
            <w:tcW w:type="dxa" w:w="63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Define as 7 entidades do sistema (User, Sala, Disciplina, Timetable, Aluno, Matricula, Presenca) como classes SQLAlchemy. Inclui os relacionamentos (ForeignKey, relationship, backref) e as regras de unicidade (UniqueConstraint) que impedem duplicatas no banco.</w:t>
            </w:r>
          </w:p>
        </w:tc>
      </w:tr>
      <w:tr>
        <w:tc>
          <w:tcPr>
            <w:tcW w:type="dxa" w:w="27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app/forms.py</w:t>
            </w:r>
          </w:p>
        </w:tc>
        <w:tc>
          <w:tcPr>
            <w:tcW w:type="dxa" w:w="63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Todos os formulários WTForms: LoginForm, ProfessorForm, ProfessorEditForm, SalaForm, DisciplinaForm, TimetableForm, AlunoForm, MatriculaForm, AttendanceForm, ChangePasswordForm, ResetPasswordForm e DeleteForm. Inclui validadores customizados para horário 24h e data DD/MM/AAAA.</w:t>
            </w:r>
          </w:p>
        </w:tc>
      </w:tr>
      <w:tr>
        <w:tc>
          <w:tcPr>
            <w:tcW w:type="dxa" w:w="27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app/routes/__init__.py</w:t>
            </w:r>
          </w:p>
        </w:tc>
        <w:tc>
          <w:tcPr>
            <w:tcW w:type="dxa" w:w="63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Cria o Blueprint bp = Blueprint("main", __name__) e importa os módulos de rota (auth, admin, professor) para registrá-los.</w:t>
            </w:r>
          </w:p>
        </w:tc>
      </w:tr>
      <w:tr>
        <w:tc>
          <w:tcPr>
            <w:tcW w:type="dxa" w:w="27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app/routes/auth.py</w:t>
            </w:r>
          </w:p>
        </w:tc>
        <w:tc>
          <w:tcPr>
            <w:tcW w:type="dxa" w:w="63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Rotas de autenticação: / (index — redireciona conforme o papel), /login, /logout, /register (apenas redireciona para new_professor) e /change-password.</w:t>
            </w:r>
          </w:p>
        </w:tc>
      </w:tr>
      <w:tr>
        <w:tc>
          <w:tcPr>
            <w:tcW w:type="dxa" w:w="27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app/routes/admin.py</w:t>
            </w:r>
          </w:p>
        </w:tc>
        <w:tc>
          <w:tcPr>
            <w:tcW w:type="dxa" w:w="63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Tudo que é do admin: dashboard, CRUD de salas, disciplinas, professores, alunos, alocações (timetables) e matrículas. ~650 linhas. É a maior parte da aplicação.</w:t>
            </w:r>
          </w:p>
        </w:tc>
      </w:tr>
      <w:tr>
        <w:tc>
          <w:tcPr>
            <w:tcW w:type="dxa" w:w="27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app/routes/professor.py</w:t>
            </w:r>
          </w:p>
        </w:tc>
        <w:tc>
          <w:tcPr>
            <w:tcW w:type="dxa" w:w="63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Área do professor: dashboard com suas turmas e a tela de chamada (presença) por turma e data. Inclui regras de validação da data da chamada (não pode ser no futuro nem em dia diferente do dia da turma).</w:t>
            </w:r>
          </w:p>
        </w:tc>
      </w:tr>
      <w:tr>
        <w:tc>
          <w:tcPr>
            <w:tcW w:type="dxa" w:w="27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app/routes/helpers.py</w:t>
            </w:r>
          </w:p>
        </w:tc>
        <w:tc>
          <w:tcPr>
            <w:tcW w:type="dxa" w:w="63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Funções compartilhadas e regras de negócio: decoradores @admin_required e @professor_required, validações de duplicidade (sala, disciplina, aluno, professor), find_timetable_conflict (núcleo da regra anti-conflito), aluno_has_schedule_conflict, timetable_capacity_reached, generate_disciplina_code, build_timetable_label.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6"/>
          <w:sz w:val="26"/>
          <w:szCs w:val="26"/>
        </w:rPr>
        <w:t xml:space="preserve">Pasta templates/ — o frontend (HTML)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shd w:fill="1F3A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63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shd w:fill="1F3A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</w:tr>
      <w:tr>
        <w:tc>
          <w:tcPr>
            <w:tcW w:type="dxa" w:w="27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base.html</w:t>
            </w:r>
          </w:p>
        </w:tc>
        <w:tc>
          <w:tcPr>
            <w:tcW w:type="dxa" w:w="63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Template-mãe. Contém o &lt;head&gt;, importa Bootstrap (via CDN), Google Fonts, o styles.css, monta a navbar dinâmica (mostra menus diferentes para admin vs. professor) e os JS no rodapé. Os outros templates fazem extends "base.html".</w:t>
            </w:r>
          </w:p>
        </w:tc>
      </w:tr>
      <w:tr>
        <w:tc>
          <w:tcPr>
            <w:tcW w:type="dxa" w:w="27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_form_helpers.html</w:t>
            </w:r>
          </w:p>
        </w:tc>
        <w:tc>
          <w:tcPr>
            <w:tcW w:type="dxa" w:w="63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Macro render_field(field): renderiza qualquer campo WTForms com label, classe Bootstrap (form-control ou form-select) e exibição de erros de validação. Evita repetir HTML em 10 formulários diferentes.</w:t>
            </w:r>
          </w:p>
        </w:tc>
      </w:tr>
      <w:tr>
        <w:tc>
          <w:tcPr>
            <w:tcW w:type="dxa" w:w="27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login.html</w:t>
            </w:r>
          </w:p>
        </w:tc>
        <w:tc>
          <w:tcPr>
            <w:tcW w:type="dxa" w:w="63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Tela de login.</w:t>
            </w:r>
          </w:p>
        </w:tc>
      </w:tr>
      <w:tr>
        <w:tc>
          <w:tcPr>
            <w:tcW w:type="dxa" w:w="27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register.html</w:t>
            </w:r>
          </w:p>
        </w:tc>
        <w:tc>
          <w:tcPr>
            <w:tcW w:type="dxa" w:w="63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Formulário de criação/edição de professor (reutilizado nas duas operações).</w:t>
            </w:r>
          </w:p>
        </w:tc>
      </w:tr>
      <w:tr>
        <w:tc>
          <w:tcPr>
            <w:tcW w:type="dxa" w:w="27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change_password.html</w:t>
            </w:r>
          </w:p>
        </w:tc>
        <w:tc>
          <w:tcPr>
            <w:tcW w:type="dxa" w:w="63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Troca de senha do usuário logado.</w:t>
            </w:r>
          </w:p>
        </w:tc>
      </w:tr>
      <w:tr>
        <w:tc>
          <w:tcPr>
            <w:tcW w:type="dxa" w:w="27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admin_dashboard.html</w:t>
            </w:r>
          </w:p>
        </w:tc>
        <w:tc>
          <w:tcPr>
            <w:tcW w:type="dxa" w:w="63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Painel inicial do admin: cards de KPI (contagem de salas, professores, disciplinas, alunos, matrículas, turmas) + tabela de alocações.</w:t>
            </w:r>
          </w:p>
        </w:tc>
      </w:tr>
      <w:tr>
        <w:tc>
          <w:tcPr>
            <w:tcW w:type="dxa" w:w="27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salas.html / sala_form.html</w:t>
            </w:r>
          </w:p>
        </w:tc>
        <w:tc>
          <w:tcPr>
            <w:tcW w:type="dxa" w:w="63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Listagem e formulário de Sala (criar/editar).</w:t>
            </w:r>
          </w:p>
        </w:tc>
      </w:tr>
      <w:tr>
        <w:tc>
          <w:tcPr>
            <w:tcW w:type="dxa" w:w="27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disciplinas.html / disciplina_form.html</w:t>
            </w:r>
          </w:p>
        </w:tc>
        <w:tc>
          <w:tcPr>
            <w:tcW w:type="dxa" w:w="63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Listagem e formulário de Disciplina (o código é gerado automaticamente).</w:t>
            </w:r>
          </w:p>
        </w:tc>
      </w:tr>
      <w:tr>
        <w:tc>
          <w:tcPr>
            <w:tcW w:type="dxa" w:w="27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professores.html</w:t>
            </w:r>
          </w:p>
        </w:tc>
        <w:tc>
          <w:tcPr>
            <w:tcW w:type="dxa" w:w="63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Listagem de professores com ações de editar, excluir e resetar senha.</w:t>
            </w:r>
          </w:p>
        </w:tc>
      </w:tr>
      <w:tr>
        <w:tc>
          <w:tcPr>
            <w:tcW w:type="dxa" w:w="27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alunos.html / aluno_form.html</w:t>
            </w:r>
          </w:p>
        </w:tc>
        <w:tc>
          <w:tcPr>
            <w:tcW w:type="dxa" w:w="63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Listagem e formulário de Aluno.</w:t>
            </w:r>
          </w:p>
        </w:tc>
      </w:tr>
      <w:tr>
        <w:tc>
          <w:tcPr>
            <w:tcW w:type="dxa" w:w="27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horarios.html</w:t>
            </w:r>
          </w:p>
        </w:tc>
        <w:tc>
          <w:tcPr>
            <w:tcW w:type="dxa" w:w="63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Listagem completa das alocações (timetables).</w:t>
            </w:r>
          </w:p>
        </w:tc>
      </w:tr>
      <w:tr>
        <w:tc>
          <w:tcPr>
            <w:tcW w:type="dxa" w:w="27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timetable_form.html</w:t>
            </w:r>
          </w:p>
        </w:tc>
        <w:tc>
          <w:tcPr>
            <w:tcW w:type="dxa" w:w="63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Formulário para criar/editar uma alocação de horário.</w:t>
            </w:r>
          </w:p>
        </w:tc>
      </w:tr>
      <w:tr>
        <w:tc>
          <w:tcPr>
            <w:tcW w:type="dxa" w:w="27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matriculas.html / matricula_form.html</w:t>
            </w:r>
          </w:p>
        </w:tc>
        <w:tc>
          <w:tcPr>
            <w:tcW w:type="dxa" w:w="63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Listagem e formulário de matrícula (alocar aluno em turma).</w:t>
            </w:r>
          </w:p>
        </w:tc>
      </w:tr>
      <w:tr>
        <w:tc>
          <w:tcPr>
            <w:tcW w:type="dxa" w:w="27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professor_dashboard.html</w:t>
            </w:r>
          </w:p>
        </w:tc>
        <w:tc>
          <w:tcPr>
            <w:tcW w:type="dxa" w:w="63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Tela inicial do professor — lista as turmas dele com botão "Fazer Chamada".</w:t>
            </w:r>
          </w:p>
        </w:tc>
      </w:tr>
      <w:tr>
        <w:tc>
          <w:tcPr>
            <w:tcW w:type="dxa" w:w="27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professor_attendance.html</w:t>
            </w:r>
          </w:p>
        </w:tc>
        <w:tc>
          <w:tcPr>
            <w:tcW w:type="dxa" w:w="63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Tela de chamada: campo de data, busca de aluno, checkboxes de presença, atalhos "Marcar visíveis" / "Limpar visíveis", KPIs do dia e histórico das últimas 12 chamadas.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6"/>
          <w:sz w:val="26"/>
          <w:szCs w:val="26"/>
        </w:rPr>
        <w:t xml:space="preserve">Pasta static/ — CSS e JS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shd w:fill="1F3A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63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shd w:fill="1F3A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</w:tr>
      <w:tr>
        <w:tc>
          <w:tcPr>
            <w:tcW w:type="dxa" w:w="27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static/css/styles.css</w:t>
            </w:r>
          </w:p>
        </w:tc>
        <w:tc>
          <w:tcPr>
            <w:tcW w:type="dxa" w:w="63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Tema próprio em cima do Bootstrap. Define variáveis CSS (paleta 60/30/10 com cores escuras + azul + acento turquesa), tipografia (Source Sans 3 + Bree Serif), tabelas, cards, dashboard-stats, formulários e estados (success / danger / warning).</w:t>
            </w:r>
          </w:p>
        </w:tc>
      </w:tr>
      <w:tr>
        <w:tc>
          <w:tcPr>
            <w:tcW w:type="dxa" w:w="27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static/js/searchable-selects.js</w:t>
            </w:r>
          </w:p>
        </w:tc>
        <w:tc>
          <w:tcPr>
            <w:tcW w:type="dxa" w:w="63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Transforma &lt;select&gt; longos (alunos, turmas, professores) em uma lista filtrável por texto, normalizando acentos. Melhora a usabilidade quando há muitas opções.</w:t>
            </w:r>
          </w:p>
        </w:tc>
      </w:tr>
      <w:tr>
        <w:tc>
          <w:tcPr>
            <w:tcW w:type="dxa" w:w="27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static/js/time-24h-spinner.js</w:t>
            </w:r>
          </w:p>
        </w:tc>
        <w:tc>
          <w:tcPr>
            <w:tcW w:type="dxa" w:w="63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Faz a entrada de horários no formato HH:MM funcionar bem no navegador: completa zeros, valida 24h e impede caracteres inválidos antes do envio.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6"/>
          <w:sz w:val="26"/>
          <w:szCs w:val="26"/>
        </w:rPr>
        <w:t xml:space="preserve">Pasta tests/ — testes automatizados (pytest)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shd w:fill="1F3A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63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shd w:fill="1F3A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cobre</w:t>
            </w:r>
          </w:p>
        </w:tc>
      </w:tr>
      <w:tr>
        <w:tc>
          <w:tcPr>
            <w:tcW w:type="dxa" w:w="27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tests/conftest.py</w:t>
            </w:r>
          </w:p>
        </w:tc>
        <w:tc>
          <w:tcPr>
            <w:tcW w:type="dxa" w:w="63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Fixtures: cria uma aplicação Flask em modo TESTING com banco SQLite temporário, fornece client (test client), user_factory (cria usuários) e login (helper para autenticar nos testes).</w:t>
            </w:r>
          </w:p>
        </w:tc>
      </w:tr>
      <w:tr>
        <w:tc>
          <w:tcPr>
            <w:tcW w:type="dxa" w:w="27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tests/test_auth.py</w:t>
            </w:r>
          </w:p>
        </w:tc>
        <w:tc>
          <w:tcPr>
            <w:tcW w:type="dxa" w:w="63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Login com credenciais inválidas mostra erro; login válido como admin redireciona para o dashboard.</w:t>
            </w:r>
          </w:p>
        </w:tc>
      </w:tr>
      <w:tr>
        <w:tc>
          <w:tcPr>
            <w:tcW w:type="dxa" w:w="27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tests/test_admin_sala_crud.py</w:t>
            </w:r>
          </w:p>
        </w:tc>
        <w:tc>
          <w:tcPr>
            <w:tcW w:type="dxa" w:w="63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Fluxo completo do CRUD de Sala (criar, editar, deletar) pelo admin via cliente HTTP de teste.</w:t>
            </w:r>
          </w:p>
        </w:tc>
      </w:tr>
      <w:tr>
        <w:tc>
          <w:tcPr>
            <w:tcW w:type="dxa" w:w="27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tests/test_business_rules.py</w:t>
            </w:r>
          </w:p>
        </w:tc>
        <w:tc>
          <w:tcPr>
            <w:tcW w:type="dxa" w:w="63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As 4 regras de negócio mais críticas: conflito de horário identifica sobreposição de sala; matrícula bloqueia ao atingir capacidade; chamada bloqueia data futura; chamada salva data válida.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1A2B"/>
          <w:sz w:val="32"/>
          <w:szCs w:val="32"/>
        </w:rPr>
        <w:t xml:space="preserve">5. Modelo de dados (como o banco foi montado)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6"/>
          <w:sz w:val="26"/>
          <w:szCs w:val="26"/>
        </w:rPr>
        <w:t xml:space="preserve">Como o banco nasceu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O banco não foi criado por scripts SQL manuais. As tabelas são geradas automaticamente a partir das classes Python definidas em app/models.py. O processo é o seguinte: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</w:rPr>
        <w:t xml:space="preserve">1) As classes herdam de db.Model (SQLAlchemy). Cada atributo db.Column vira uma coluna; db.ForeignKey vira chave estrangeira; db.UniqueConstraint vira restrição UNIQUE no banco.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</w:rPr>
        <w:t xml:space="preserve">2) O arquivo setup.py importa create_app() e os modelos, abre um app_context() e chama db.create_all(). O SQLAlchemy lê os metadados das classes e emite os CREATE TABLE no SQLite.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</w:rPr>
        <w:t xml:space="preserve">3) setup.py também cria o usuário admin padrão (admin / Admin1234) se ainda não existir, para o sistema poder ser usado de imediato.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</w:rPr>
        <w:t xml:space="preserve">4) O arquivo instance/app.db é o banco físico. Em app/__init__.py existe um listener no evento "connect" do engine que executa PRAGMA foreign_keys=ON em toda conexão SQLite, garantindo que as foreign keys realmente sejam validadas (no SQLite isso é OFF por padrão).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A pasta migrations/ existe na estrutura, mas está vazia (sem versions/*.py). Ou seja, o projeto não usa Flask-Migrate/Alembic ativamente — toda alteração de schema seria refeita por db.create_all() ou drop_all() em desenvolvimento. Esse é um ponto a defender ou reconhecer (ver seção 11).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6"/>
          <w:sz w:val="26"/>
          <w:szCs w:val="26"/>
        </w:rPr>
        <w:t xml:space="preserve">Tabelas e propósito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26"/>
      </w:tblGrid>
      <w:tr>
        <w:trPr>
          <w:tblHeader/>
        </w:trPr>
        <w:tc>
          <w:tcPr>
            <w:tcW w:type="dxa" w:w="15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shd w:fill="1F3A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</w:t>
            </w:r>
          </w:p>
        </w:tc>
        <w:tc>
          <w:tcPr>
            <w:tcW w:type="dxa" w:w="35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shd w:fill="1F3A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representa</w:t>
            </w:r>
          </w:p>
        </w:tc>
        <w:tc>
          <w:tcPr>
            <w:tcW w:type="dxa" w:w="40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shd w:fill="1F3A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Campos relevantes</w:t>
            </w:r>
          </w:p>
        </w:tc>
      </w:tr>
      <w:tr>
        <w:tc>
          <w:tcPr>
            <w:tcW w:type="dxa" w:w="15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user</w:t>
            </w:r>
          </w:p>
        </w:tc>
        <w:tc>
          <w:tcPr>
            <w:tcW w:type="dxa" w:w="35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Usuário do sistema (admin ou professor).</w:t>
            </w:r>
          </w:p>
        </w:tc>
        <w:tc>
          <w:tcPr>
            <w:tcW w:type="dxa" w:w="40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id, username (único), email (único), password_hash, role ("admin" / "professor").</w:t>
            </w:r>
          </w:p>
        </w:tc>
      </w:tr>
      <w:tr>
        <w:tc>
          <w:tcPr>
            <w:tcW w:type="dxa" w:w="15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sala</w:t>
            </w:r>
          </w:p>
        </w:tc>
        <w:tc>
          <w:tcPr>
            <w:tcW w:type="dxa" w:w="35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Ambiente físico que recebe aulas.</w:t>
            </w:r>
          </w:p>
        </w:tc>
        <w:tc>
          <w:tcPr>
            <w:tcW w:type="dxa" w:w="40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id, nome, capacidade.</w:t>
            </w:r>
          </w:p>
        </w:tc>
      </w:tr>
      <w:tr>
        <w:tc>
          <w:tcPr>
            <w:tcW w:type="dxa" w:w="15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disciplina</w:t>
            </w:r>
          </w:p>
        </w:tc>
        <w:tc>
          <w:tcPr>
            <w:tcW w:type="dxa" w:w="35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Matéria oferecida.</w:t>
            </w:r>
          </w:p>
        </w:tc>
        <w:tc>
          <w:tcPr>
            <w:tcW w:type="dxa" w:w="40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id, nome, codigo (único, gerado aleatoriamente em 6 caracteres).</w:t>
            </w:r>
          </w:p>
        </w:tc>
      </w:tr>
      <w:tr>
        <w:tc>
          <w:tcPr>
            <w:tcW w:type="dxa" w:w="15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timetable</w:t>
            </w:r>
          </w:p>
        </w:tc>
        <w:tc>
          <w:tcPr>
            <w:tcW w:type="dxa" w:w="35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Alocação concreta: dia + horário + sala + professor + disciplina.</w:t>
            </w:r>
          </w:p>
        </w:tc>
        <w:tc>
          <w:tcPr>
            <w:tcW w:type="dxa" w:w="40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id, dia, hora_inicio, hora_fim, sala_id, professor_id, disciplina_id. UniqueConstraints impedem dois timetables idênticos na mesma sala ou no mesmo professor.</w:t>
            </w:r>
          </w:p>
        </w:tc>
      </w:tr>
      <w:tr>
        <w:tc>
          <w:tcPr>
            <w:tcW w:type="dxa" w:w="15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aluno</w:t>
            </w:r>
          </w:p>
        </w:tc>
        <w:tc>
          <w:tcPr>
            <w:tcW w:type="dxa" w:w="35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Estudante cadastrado.</w:t>
            </w:r>
          </w:p>
        </w:tc>
        <w:tc>
          <w:tcPr>
            <w:tcW w:type="dxa" w:w="40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id, nome, matricula (única), created_at.</w:t>
            </w:r>
          </w:p>
        </w:tc>
      </w:tr>
      <w:tr>
        <w:tc>
          <w:tcPr>
            <w:tcW w:type="dxa" w:w="15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matricula</w:t>
            </w:r>
          </w:p>
        </w:tc>
        <w:tc>
          <w:tcPr>
            <w:tcW w:type="dxa" w:w="35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Aluno matriculado em uma turma (timetable).</w:t>
            </w:r>
          </w:p>
        </w:tc>
        <w:tc>
          <w:tcPr>
            <w:tcW w:type="dxa" w:w="40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id, aluno_id, timetable_id, created_at. UniqueConstraint impede o mesmo aluno duas vezes na mesma turma.</w:t>
            </w:r>
          </w:p>
        </w:tc>
      </w:tr>
      <w:tr>
        <w:tc>
          <w:tcPr>
            <w:tcW w:type="dxa" w:w="15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presenca</w:t>
            </w:r>
          </w:p>
        </w:tc>
        <w:tc>
          <w:tcPr>
            <w:tcW w:type="dxa" w:w="35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Registro de presença/falta de um aluno em um dia específico.</w:t>
            </w:r>
          </w:p>
        </w:tc>
        <w:tc>
          <w:tcPr>
            <w:tcW w:type="dxa" w:w="40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id, data, presente (bool), aluno_id, timetable_id, created_at. UniqueConstraint por (data, aluno_id, timetable_id).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6"/>
          <w:sz w:val="26"/>
          <w:szCs w:val="26"/>
        </w:rPr>
        <w:t xml:space="preserve">Relacionamentos principais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</w:rPr>
        <w:t xml:space="preserve">user (professor) 1—N timetable (um professor leciona várias turmas).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</w:rPr>
        <w:t xml:space="preserve">sala 1—N timetable (uma sala é usada em vários horários).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</w:rPr>
        <w:t xml:space="preserve">disciplina 1—N timetable (uma disciplina pode ser ofertada em várias turmas).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</w:rPr>
        <w:t xml:space="preserve">timetable 1—N matricula (uma turma tem vários alunos matriculados).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</w:rPr>
        <w:t xml:space="preserve">aluno 1—N matricula (um aluno pode estar em várias turmas, sem conflito de horário).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</w:rPr>
        <w:t xml:space="preserve">aluno 1—N presenca; timetable 1—N presenca (a presença liga aluno + turma + data).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As exclusões em cadeia de matriculas e presencas estão configuradas via cascade="all, delete-orphan" nos backref. Mesmo assim, o admin não consegue deletar entidades com vínculos ativos: as rotas de delete checam relações antes de remover (essa é a "integridade" que o relatório exige).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1A2B"/>
          <w:sz w:val="32"/>
          <w:szCs w:val="32"/>
        </w:rPr>
        <w:t xml:space="preserve">6. Regras de negócio (a parte que vai diferenciar você na nota)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Um CRUD básico qualquer aluno entrega. O que valoriza este projeto são as validações que vão além do "campo obrigatório". Saiba citar pelo menos quatro: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3528F"/>
          <w:sz w:val="22"/>
          <w:szCs w:val="22"/>
        </w:rPr>
        <w:t xml:space="preserve">6.1 Conflito de horário (sala e professor)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Implementado em app/routes/helpers.py → find_timetable_conflict(). A query usa a condição clássica de sobreposição de intervalos:</w:t>
      </w:r>
    </w:p>
    <w:p>
      <w:pPr>
        <w:pBdr>
          <w:top w:val="single" w:color="DDE3EC" w:sz="2"/>
          <w:bottom w:val="single" w:color="DDE3EC" w:sz="2"/>
          <w:left w:val="single" w:color="DDE3EC" w:sz="2"/>
          <w:right w:val="single" w:color="DDE3EC" w:sz="2"/>
        </w:pBdr>
        <w:shd w:fill="F1F4F9" w:val="clear"/>
        <w:spacing w:after="60" w:before="6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Timetable.hora_inicio &lt; hora_fim AND Timetable.hora_fim &gt; hora_inicio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Se já existe um timetable na mesma sala (mesmo dia) com horário sobreposto, retorna mensagem "a sala já possui alocação em horário sobreposto". Mesmo teste para o professor. Há ainda UniqueConstraints no banco como rede de segurança em casos de horário idêntico (não apenas sobreposto).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3528F"/>
          <w:sz w:val="22"/>
          <w:szCs w:val="22"/>
        </w:rPr>
        <w:t xml:space="preserve">6.2 Capacidade da sala ao matricular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Em helpers.py → timetable_capacity_reached(). Conta quantas matrículas já existem na turma e compara com Sala.capacidade. Se igualou, a tela de matrícula bloqueia com mensagem clara. Há um teste pytest específico para isso (test_matricula_blocks_when_capacity_is_reached).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3528F"/>
          <w:sz w:val="22"/>
          <w:szCs w:val="22"/>
        </w:rPr>
        <w:t xml:space="preserve">6.3 Choque de horário do aluno entre turmas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helpers.py → aluno_has_schedule_conflict(). Antes de matricular o aluno em uma nova turma, verifica se já está em outra turma com sobreposição de horário no mesmo dia. Impede que um aluno esteja em dois lugares ao mesmo tempo.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3528F"/>
          <w:sz w:val="22"/>
          <w:szCs w:val="22"/>
        </w:rPr>
        <w:t xml:space="preserve">6.4 Validação da data da chamada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Em app/routes/professor.py: validate_attendance_date() bloqueia datas no futuro e datas em dia da semana diferente do dia da turma (se a turma é segunda, só aceita datas de segunda). suggested_attendance_date() já sugere a última ocorrência válida do dia da turma.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3528F"/>
          <w:sz w:val="22"/>
          <w:szCs w:val="22"/>
        </w:rPr>
        <w:t xml:space="preserve">6.5 Integridade ao deletar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Sala, Disciplina, Professor, Aluno e Timetable só podem ser deletados se não tiverem vínculos ativos. Cada rota de delete consulta as tabelas dependentes antes de remover e flasha um aviso se houver dependências.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1A2B"/>
          <w:sz w:val="32"/>
          <w:szCs w:val="32"/>
        </w:rPr>
        <w:t xml:space="preserve">7. Como rodar o projeto (passo a passo defensável)</w:t>
      </w:r>
    </w:p>
    <w:p>
      <w:pPr>
        <w:pBdr>
          <w:top w:val="single" w:color="DDE3EC" w:sz="2"/>
          <w:bottom w:val="single" w:color="DDE3EC" w:sz="2"/>
          <w:left w:val="single" w:color="DDE3EC" w:sz="2"/>
          <w:right w:val="single" w:color="DDE3EC" w:sz="2"/>
        </w:pBdr>
        <w:shd w:fill="F1F4F9" w:val="clear"/>
        <w:spacing w:after="60" w:before="6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python -m venv .venv</w:t>
      </w:r>
    </w:p>
    <w:p>
      <w:pPr>
        <w:pBdr>
          <w:top w:val="single" w:color="DDE3EC" w:sz="2"/>
          <w:bottom w:val="single" w:color="DDE3EC" w:sz="2"/>
          <w:left w:val="single" w:color="DDE3EC" w:sz="2"/>
          <w:right w:val="single" w:color="DDE3EC" w:sz="2"/>
        </w:pBdr>
        <w:shd w:fill="F1F4F9" w:val="clear"/>
        <w:spacing w:after="60" w:before="6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. .venv/Scripts/activate     (Windows)   ou   source .venv/bin/activate (Linux/Mac)</w:t>
      </w:r>
    </w:p>
    <w:p>
      <w:pPr>
        <w:pBdr>
          <w:top w:val="single" w:color="DDE3EC" w:sz="2"/>
          <w:bottom w:val="single" w:color="DDE3EC" w:sz="2"/>
          <w:left w:val="single" w:color="DDE3EC" w:sz="2"/>
          <w:right w:val="single" w:color="DDE3EC" w:sz="2"/>
        </w:pBdr>
        <w:shd w:fill="F1F4F9" w:val="clear"/>
        <w:spacing w:after="60" w:before="6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pip install -r requirements.txt</w:t>
      </w:r>
    </w:p>
    <w:p>
      <w:pPr>
        <w:pBdr>
          <w:top w:val="single" w:color="DDE3EC" w:sz="2"/>
          <w:bottom w:val="single" w:color="DDE3EC" w:sz="2"/>
          <w:left w:val="single" w:color="DDE3EC" w:sz="2"/>
          <w:right w:val="single" w:color="DDE3EC" w:sz="2"/>
        </w:pBdr>
        <w:shd w:fill="F1F4F9" w:val="clear"/>
        <w:spacing w:after="60" w:before="6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python setup.py        # cria instance/app.db e o usuário admin padrão</w:t>
      </w:r>
    </w:p>
    <w:p>
      <w:pPr>
        <w:pBdr>
          <w:top w:val="single" w:color="DDE3EC" w:sz="2"/>
          <w:bottom w:val="single" w:color="DDE3EC" w:sz="2"/>
          <w:left w:val="single" w:color="DDE3EC" w:sz="2"/>
          <w:right w:val="single" w:color="DDE3EC" w:sz="2"/>
        </w:pBdr>
        <w:shd w:fill="F1F4F9" w:val="clear"/>
        <w:spacing w:after="60" w:before="6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python run.py          # sobe o servidor em http://127.0.0.1:5000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Login inicial: usuário admin / senha Admin1234. A partir daí, o admin cadastra salas, disciplinas, professores, alunos, cria os timetables e faz as matrículas. O professor faz login com a senha que o admin definiu (ou 123456 se o admin clicou em "resetar senha") e registra as presenças.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1A2B"/>
          <w:sz w:val="32"/>
          <w:szCs w:val="32"/>
        </w:rPr>
        <w:t xml:space="preserve">8. Autenticação e controle de acesso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A senha nunca é guardada em texto puro. Em app/models.py:</w:t>
      </w:r>
    </w:p>
    <w:p>
      <w:pPr>
        <w:pBdr>
          <w:top w:val="single" w:color="DDE3EC" w:sz="2"/>
          <w:bottom w:val="single" w:color="DDE3EC" w:sz="2"/>
          <w:left w:val="single" w:color="DDE3EC" w:sz="2"/>
          <w:right w:val="single" w:color="DDE3EC" w:sz="2"/>
        </w:pBdr>
        <w:shd w:fill="F1F4F9" w:val="clear"/>
        <w:spacing w:after="60" w:before="6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self.password_hash = generate_password_hash(password)   # werkzeug.security</w:t>
      </w:r>
    </w:p>
    <w:p>
      <w:pPr>
        <w:pBdr>
          <w:top w:val="single" w:color="DDE3EC" w:sz="2"/>
          <w:bottom w:val="single" w:color="DDE3EC" w:sz="2"/>
          <w:left w:val="single" w:color="DDE3EC" w:sz="2"/>
          <w:right w:val="single" w:color="DDE3EC" w:sz="2"/>
        </w:pBdr>
        <w:shd w:fill="F1F4F9" w:val="clear"/>
        <w:spacing w:after="60" w:before="6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return check_password_hash(self.password_hash, password)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A sessão é gerenciada pelo Flask-Login. O decorador @login_required impede acesso anônimo; @admin_required (em helpers.py) chama is_admin() no current_user e redireciona quem não for admin; @professor_required faz o equivalente para o perfil professor. O CSRF é tratado automaticamente pelo Flask-WTF — todo formulário chama form.hidden_tag() no template, o que injeta o token escondido e bloqueia POST sem origem válida.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1A2B"/>
          <w:sz w:val="32"/>
          <w:szCs w:val="32"/>
        </w:rPr>
        <w:t xml:space="preserve">9. Como o desenvolvimento aconteceu (RAD em prática)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A disciplina pede que o trabalho evidencie as 4 fases do RAD. Aqui está como cada fase apareceu no código: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3528F"/>
          <w:sz w:val="22"/>
          <w:szCs w:val="22"/>
        </w:rPr>
        <w:t xml:space="preserve">Fase 1 — Planejamento de requisitos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Definição do problema (substituir controle manual de horários e presenças), papéis (admin × professor), CRUDs e regras de negócio. Resultou na lista de requisitos funcionais e não-funcionais que está em docs/projeto/relatorio.md.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3528F"/>
          <w:sz w:val="22"/>
          <w:szCs w:val="22"/>
        </w:rPr>
        <w:t xml:space="preserve">Fase 2 — Design do usuário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Estrutura de navegação por papel (navbar dinâmica em base.html), cards no dashboard, tabelas com ações inline, formulários padronizados via macro render_field. Decisões importantes: usar um único formulário para criar e editar (timetable_form, sala_form, disciplina_form, aluno_form), e centralizar a chamada na tela da turma do professor.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3528F"/>
          <w:sz w:val="22"/>
          <w:szCs w:val="22"/>
        </w:rPr>
        <w:t xml:space="preserve">Fase 3 — Construção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Desenvolvimento incremental, na ordem: 1) base do app + autenticação; 2) modelos e tabelas; 3) CRUD por entidade; 4) alocação de timetables com regra anti-conflito; 5) matrícula com capacidade e choque de horário; 6) chamada do professor; 7) validações finas e refinamentos visuais. Histórico no Git mostra a evolução em commits incrementais.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3528F"/>
          <w:sz w:val="22"/>
          <w:szCs w:val="22"/>
        </w:rPr>
        <w:t xml:space="preserve">Fase 4 — Transição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Testes automatizados em tests/ cobrem login, CRUD de sala e regras críticas. Testes manuais cobriram os fluxos completos. Documentação em docs/. Sem deploy (não exigido pela disciplina).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1A2B"/>
          <w:sz w:val="32"/>
          <w:szCs w:val="32"/>
        </w:rPr>
        <w:t xml:space="preserve">10. Perguntas prováveis do professor — e como responder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Esta seção é para você decorar e cair em pé. Cada pergunta é uma oportunidade real de derrubar você se não souber responder.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0F1A2B"/>
        </w:rPr>
        <w:t xml:space="preserve">Por que Flask e não Django?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Flask é um microframework: ideal para um projeto pequeno onde queremos enxergar cada peça (rotas, modelos, templates). Django traz muita estrutura pronta (admin, ORM próprio, formulários) que aqui seria excesso e mascararia o aprendizado da metodologia RAD. Como o trabalho exige Python + framework + banco relacional + CRUD, Flask cabe como uma luva.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0F1A2B"/>
        </w:rPr>
        <w:t xml:space="preserve">Por que SQLite e não PostgreSQL ou MySQL?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O escopo do projeto é local, monousuário no servidor de desenvolvimento. SQLite é relacional, suporta foreign keys, é zero-config e o banco fica em um arquivo único versionável. Postgres ou MySQL exigiriam servidor à parte e variáveis de ambiente — ganho zero para o que é avaliado.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0F1A2B"/>
        </w:rPr>
        <w:t xml:space="preserve">Quantas tabelas e quais relações?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7 tabelas: user, sala, disciplina, timetable, aluno, matricula, presenca. timetable é a tabela central, ligando user (professor), sala e disciplina. matricula é a tabela associativa entre aluno e timetable. presenca registra cada chamada por aluno+turma+data, com UniqueConstraint impedindo duplicidade.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0F1A2B"/>
        </w:rPr>
        <w:t xml:space="preserve">Como vocês evitam que duas turmas usem a mesma sala no mesmo horário?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Duas defesas: (1) a função find_timetable_conflict, em helpers.py, faz uma query que detecta sobreposição de intervalos (Timetable.hora_inicio &lt; novo_fim AND Timetable.hora_fim &gt; novo_inicio) filtrada pela mesma sala_id e mesmo dia. Se encontra, bloqueia o cadastro. (2) UniqueConstraint no banco, "unique_dia_horario_sala", barra horários idênticos no caso extremo.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0F1A2B"/>
        </w:rPr>
        <w:t xml:space="preserve">O que é um Blueprint?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É o mecanismo do Flask para agrupar rotas em módulos. Em vez de registrar todas as rotas direto em create_app, criamos bp = Blueprint("main", __name__) em app/routes/__init__.py e cada arquivo (auth.py, admin.py, professor.py) anexa rotas a esse bp. No final, app.register_blueprint(bp) liga tudo.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0F1A2B"/>
        </w:rPr>
        <w:t xml:space="preserve">Por que separar helpers.py?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Para isolar regras de negócio e validações (conflito, capacidade, duplicidade) das rotas. As rotas ficam pequenas e legíveis; a lógica fica testável de forma unitária. test_business_rules.py importa diretamente find_timetable_conflict para testar a regra sem precisar simular HTTP.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0F1A2B"/>
        </w:rPr>
        <w:t xml:space="preserve">Como o projeto trata segurança?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Senhas com hash via werkzeug.security (generate_password_hash / check_password_hash). Sessão pelo Flask-Login. CSRF automático pelo Flask-WTF (form.hidden_tag() no template). Decoradores @admin_required / @professor_required impedem acesso cruzado. Em produção a SECRET_KEY de config.py teria que vir de variável de ambiente.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0F1A2B"/>
        </w:rPr>
        <w:t xml:space="preserve">Por que a pasta migrations/ está vazia?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Optamos por não usar Flask-Migrate/Alembic. O banco é regenerado via setup.py + db.create_all() a cada mudança de schema durante o desenvolvimento. Em produção, sim, faria sentido versionar migrações para preservar dados. Foi uma decisão de simplicidade compatível com o tamanho do projeto.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0F1A2B"/>
        </w:rPr>
        <w:t xml:space="preserve">Por que server-rendered (Jinja2) e não SPA com React/Vue?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Para um sistema CRUD com formulários e tabelas, server-rendering é mais simples, tem menos código, melhor SEO acidental, dispensa build de frontend e funciona sem JavaScript se necessário. SPA seria sobre-engenharia para o escopo.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0F1A2B"/>
        </w:rPr>
        <w:t xml:space="preserve">Vocês fizeram testes? O que cobrem?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Sim, em tests/. Quatro grupos: autenticação (login válido e inválido), CRUD completo de sala pelo admin, e quatro regras de negócio (conflito de horário, capacidade da sala, chamada em data futura, chamada em data válida). Rodam com "pytest" na raiz.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0F1A2B"/>
        </w:rPr>
        <w:t xml:space="preserve">Onde está o frontend?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O frontend é renderizado no servidor a partir de templates Jinja2 em templates/. O CSS está em static/css/styles.css (com Bootstrap 5 carregado por CDN no base.html), e dois arquivos JS em static/js/ adicionam comportamento (busca em selects e máscara de horário 24h). Não há build, não há node_modules — quando o navegador pede uma página, o Flask responde HTML pronto.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1A2B"/>
          <w:sz w:val="32"/>
          <w:szCs w:val="32"/>
        </w:rPr>
        <w:t xml:space="preserve">11. Pontos fracos honestos (saiba responder se forem apontados)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Treinador falando: melhor você admitir uma fraqueza antes do professor apontá-la do que ser pego desprevenido. Estas são as feridas reais do projeto: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</w:rPr>
        <w:t xml:space="preserve">SECRET_KEY hard-coded em config.py.</w:t>
      </w:r>
      <w:r>
        <w:rPr>
          <w:rFonts w:ascii="Arial" w:cs="Arial" w:eastAsia="Arial" w:hAnsi="Arial"/>
        </w:rPr>
        <w:t xml:space="preserve"> — Aceitável em ambiente acadêmico, mas seria um risco grave em produção. Resposta: "viria de variável de ambiente em produção (os.environ.get("SECRET_KEY")).".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</w:rPr>
        <w:t xml:space="preserve">Reset de senha do professor para "123456" fixo.</w:t>
      </w:r>
      <w:r>
        <w:rPr>
          <w:rFonts w:ascii="Arial" w:cs="Arial" w:eastAsia="Arial" w:hAnsi="Arial"/>
        </w:rPr>
        <w:t xml:space="preserve"> — Funciona para a demonstração, mas é fraco. Resposta: "em um cenário real, geraríamos senha aleatória ou enviaríamos um link de redefinição por e-mail".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</w:rPr>
        <w:t xml:space="preserve">Pasta migrations/ vazia — sem Alembic.</w:t>
      </w:r>
      <w:r>
        <w:rPr>
          <w:rFonts w:ascii="Arial" w:cs="Arial" w:eastAsia="Arial" w:hAnsi="Arial"/>
        </w:rPr>
        <w:t xml:space="preserve"> — Já tratado acima. Decisão consciente, não esquecimento.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</w:rPr>
        <w:t xml:space="preserve">Sem cobertura de testes para todas as rotas.</w:t>
      </w:r>
      <w:r>
        <w:rPr>
          <w:rFonts w:ascii="Arial" w:cs="Arial" w:eastAsia="Arial" w:hAnsi="Arial"/>
        </w:rPr>
        <w:t xml:space="preserve"> — Cobrimos as regras críticas; o restante foi validado manualmente. Em um projeto maior, ampliaríamos o conjunto.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</w:rPr>
        <w:t xml:space="preserve">Sem paginação nas listagens.</w:t>
      </w:r>
      <w:r>
        <w:rPr>
          <w:rFonts w:ascii="Arial" w:cs="Arial" w:eastAsia="Arial" w:hAnsi="Arial"/>
        </w:rPr>
        <w:t xml:space="preserve"> — Para o volume do projeto não foi necessário. Se a base crescer, paginação Flask-SQLAlchemy entraria fácil.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1A2B"/>
          <w:sz w:val="32"/>
          <w:szCs w:val="32"/>
        </w:rPr>
        <w:t xml:space="preserve">12. Roteiro de demonstração ao professor (3–5 minutos)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</w:rPr>
        <w:t xml:space="preserve">1) Abrir o terminal, mostrar requirements.txt, rodar python setup.py para evidenciar a criação do banco SQLite.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</w:rPr>
        <w:t xml:space="preserve">2) Subir a aplicação com python run.py e fazer login como admin.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</w:rPr>
        <w:t xml:space="preserve">3) Mostrar o dashboard administrativo: cards de KPI e tabela de alocações.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</w:rPr>
        <w:t xml:space="preserve">4) Cadastrar uma sala (capacidade 1) → cadastrar uma disciplina → cadastrar um professor → criar uma alocação de horário.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</w:rPr>
        <w:t xml:space="preserve">5) Tentar criar outra alocação com a mesma sala no mesmo horário — mostrar a mensagem de conflito.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</w:rPr>
        <w:t xml:space="preserve">6) Cadastrar dois alunos → matricular o primeiro → tentar matricular o segundo — mostrar bloqueio por capacidade.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</w:rPr>
        <w:t xml:space="preserve">7) Logar como o professor → ir em "Fazer Chamada" → tentar registrar em data futura — mostrar bloqueio.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</w:rPr>
        <w:t xml:space="preserve">8) Registrar uma chamada válida no dia da turma e mostrar o histórico atualizado.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</w:rPr>
        <w:t xml:space="preserve">9) Encerrar mostrando os testes em tests/ e rodando pytest.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1A2B"/>
          <w:sz w:val="32"/>
          <w:szCs w:val="32"/>
        </w:rPr>
        <w:t xml:space="preserve">13. Última coisa antes de apresentar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Esse documento é seu mapa, não seu script. Se você ler isto em voz alta, o professor vai perceber. Use-o para estudar, abra os arquivos referenciados e tente percorrer mentalmente o caminho de uma requisição: "click no botão → POST → form valida → rota chama helper → helper consulta banco → commit → flash → redirect → template renderiza". Se você consegue fazer esse passeio em 90 segundos sem olhar nada, está pronto.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F1A2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A6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3528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Gerenciamento de Timetables — Guia técnico</dc:title>
  <dc:creator>Hittalo Henrick Souza Pinto</dc:creator>
  <cp:lastModifiedBy>Un-named</cp:lastModifiedBy>
  <cp:revision>1</cp:revision>
  <dcterms:created xsi:type="dcterms:W3CDTF">2026-05-04T13:09:09.481Z</dcterms:created>
  <dcterms:modified xsi:type="dcterms:W3CDTF">2026-05-04T13:09:09.493Z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