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D10D9" w:rsidR="000D10D9" w:rsidP="00933252" w:rsidRDefault="000D10D9" w14:paraId="42D947FC" w14:textId="1B807C0E">
      <w:pPr>
        <w:spacing w:line="360" w:lineRule="auto"/>
        <w:ind w:firstLine="480" w:firstLineChars="200"/>
        <w:jc w:val="center"/>
        <w:rPr>
          <w:rFonts w:ascii="Times New Roman" w:hAnsi="Times New Roman" w:cs="Times New Roman"/>
          <w:b/>
          <w:bCs/>
          <w:sz w:val="24"/>
          <w:szCs w:val="24"/>
        </w:rPr>
      </w:pPr>
      <w:r w:rsidRPr="000D10D9">
        <w:rPr>
          <w:rFonts w:ascii="Times New Roman" w:hAnsi="Times New Roman" w:cs="Times New Roman"/>
          <w:b/>
          <w:bCs/>
          <w:sz w:val="24"/>
          <w:szCs w:val="24"/>
        </w:rPr>
        <w:t>LLAMA ZERO-SHOT</w:t>
      </w:r>
    </w:p>
    <w:p w:rsidRPr="000D10D9" w:rsidR="000D10D9" w:rsidP="00933252" w:rsidRDefault="000D10D9" w14:paraId="1CF40AF4" w14:textId="7BE385A3">
      <w:pPr>
        <w:spacing w:line="360" w:lineRule="auto"/>
        <w:ind w:firstLine="480" w:firstLineChars="200"/>
        <w:rPr>
          <w:rFonts w:ascii="Times New Roman" w:hAnsi="Times New Roman" w:cs="Times New Roman"/>
          <w:sz w:val="24"/>
          <w:szCs w:val="24"/>
        </w:rPr>
      </w:pPr>
      <w:r w:rsidRPr="000D10D9">
        <w:rPr>
          <w:rFonts w:ascii="Times New Roman" w:hAnsi="Times New Roman" w:cs="Times New Roman"/>
          <w:sz w:val="24"/>
          <w:szCs w:val="24"/>
        </w:rPr>
        <w:t xml:space="preserve">The incident reported occurred on January 22, 2014, when the vessel </w:t>
      </w:r>
      <w:r w:rsidRPr="000D10D9">
        <w:rPr>
          <w:rFonts w:ascii="Times New Roman" w:hAnsi="Times New Roman" w:cs="Times New Roman"/>
          <w:color w:val="538135" w:themeColor="accent6" w:themeShade="BF"/>
          <w:sz w:val="24"/>
          <w:szCs w:val="24"/>
        </w:rPr>
        <w:t>"Sapphire Stone" (</w:t>
      </w:r>
      <w:commentRangeStart w:id="0"/>
      <w:r w:rsidRPr="000D10D9">
        <w:rPr>
          <w:rFonts w:ascii="Times New Roman" w:hAnsi="Times New Roman" w:cs="Times New Roman"/>
          <w:color w:val="538135" w:themeColor="accent6" w:themeShade="BF"/>
          <w:sz w:val="24"/>
          <w:szCs w:val="24"/>
        </w:rPr>
        <w:t>Karen</w:t>
      </w:r>
      <w:commentRangeEnd w:id="0"/>
      <w:r>
        <w:rPr>
          <w:rStyle w:val="a3"/>
        </w:rPr>
        <w:commentReference w:id="0"/>
      </w:r>
      <w:r w:rsidRPr="000D10D9">
        <w:rPr>
          <w:rFonts w:ascii="Times New Roman" w:hAnsi="Times New Roman" w:cs="Times New Roman"/>
          <w:color w:val="538135" w:themeColor="accent6" w:themeShade="BF"/>
          <w:sz w:val="24"/>
          <w:szCs w:val="24"/>
        </w:rPr>
        <w:t>)</w:t>
      </w:r>
      <w:r w:rsidR="00970124">
        <w:rPr>
          <w:rFonts w:hint="eastAsia" w:ascii="Times New Roman" w:hAnsi="Times New Roman" w:cs="Times New Roman"/>
          <w:color w:val="538135" w:themeColor="accent6" w:themeShade="BF"/>
          <w:sz w:val="24"/>
          <w:szCs w:val="24"/>
        </w:rPr>
        <w:t>[NNE]</w:t>
      </w:r>
      <w:r w:rsidRPr="000D10D9">
        <w:rPr>
          <w:rFonts w:ascii="Times New Roman" w:hAnsi="Times New Roman" w:cs="Times New Roman"/>
          <w:color w:val="538135" w:themeColor="accent6" w:themeShade="BF"/>
          <w:sz w:val="24"/>
          <w:szCs w:val="24"/>
        </w:rPr>
        <w:t xml:space="preserve"> </w:t>
      </w:r>
      <w:r w:rsidRPr="000D10D9">
        <w:rPr>
          <w:rFonts w:ascii="Times New Roman" w:hAnsi="Times New Roman" w:cs="Times New Roman"/>
          <w:sz w:val="24"/>
          <w:szCs w:val="24"/>
        </w:rPr>
        <w:t xml:space="preserve">experienced a minor damage to its stem, </w:t>
      </w:r>
      <w:commentRangeStart w:id="1"/>
      <w:r w:rsidRPr="000D10D9">
        <w:rPr>
          <w:rFonts w:ascii="Times New Roman" w:hAnsi="Times New Roman" w:cs="Times New Roman"/>
          <w:color w:val="C00000"/>
          <w:sz w:val="24"/>
          <w:szCs w:val="24"/>
        </w:rPr>
        <w:t>resulting in the loss of the vessel</w:t>
      </w:r>
      <w:commentRangeEnd w:id="1"/>
      <w:r>
        <w:rPr>
          <w:rStyle w:val="a3"/>
        </w:rPr>
        <w:commentReference w:id="1"/>
      </w:r>
      <w:r w:rsidR="00970124">
        <w:rPr>
          <w:rFonts w:hint="eastAsia" w:ascii="Times New Roman" w:hAnsi="Times New Roman" w:cs="Times New Roman"/>
          <w:color w:val="C00000"/>
          <w:sz w:val="24"/>
          <w:szCs w:val="24"/>
        </w:rPr>
        <w:t>[MGE]</w:t>
      </w:r>
      <w:r w:rsidRPr="000D10D9">
        <w:rPr>
          <w:rFonts w:ascii="Times New Roman" w:hAnsi="Times New Roman" w:cs="Times New Roman"/>
          <w:sz w:val="24"/>
          <w:szCs w:val="24"/>
        </w:rPr>
        <w:t>. The incident took place 11 miles south-east of Campbeltown, while</w:t>
      </w:r>
      <w:r w:rsidRPr="000D10D9">
        <w:rPr>
          <w:rFonts w:ascii="Times New Roman" w:hAnsi="Times New Roman" w:cs="Times New Roman"/>
          <w:color w:val="538135" w:themeColor="accent6" w:themeShade="BF"/>
          <w:sz w:val="24"/>
          <w:szCs w:val="24"/>
        </w:rPr>
        <w:t xml:space="preserve"> the </w:t>
      </w:r>
      <w:commentRangeStart w:id="2"/>
      <w:r w:rsidRPr="000D10D9">
        <w:rPr>
          <w:rFonts w:ascii="Times New Roman" w:hAnsi="Times New Roman" w:cs="Times New Roman"/>
          <w:color w:val="538135" w:themeColor="accent6" w:themeShade="BF"/>
          <w:sz w:val="24"/>
          <w:szCs w:val="24"/>
        </w:rPr>
        <w:t>vessel</w:t>
      </w:r>
      <w:commentRangeEnd w:id="2"/>
      <w:r>
        <w:rPr>
          <w:rStyle w:val="a3"/>
        </w:rPr>
        <w:commentReference w:id="2"/>
      </w:r>
      <w:r w:rsidR="00970124">
        <w:rPr>
          <w:rFonts w:hint="eastAsia" w:ascii="Times New Roman" w:hAnsi="Times New Roman" w:cs="Times New Roman"/>
          <w:color w:val="538135" w:themeColor="accent6" w:themeShade="BF"/>
          <w:sz w:val="24"/>
          <w:szCs w:val="24"/>
        </w:rPr>
        <w:t>[NNE]</w:t>
      </w:r>
      <w:r w:rsidRPr="000D10D9">
        <w:rPr>
          <w:rFonts w:ascii="Times New Roman" w:hAnsi="Times New Roman" w:cs="Times New Roman"/>
          <w:sz w:val="24"/>
          <w:szCs w:val="24"/>
        </w:rPr>
        <w:t xml:space="preserve"> was engaged in fishing - towing operations.</w:t>
      </w:r>
    </w:p>
    <w:p w:rsidRPr="000D10D9" w:rsidR="000D10D9" w:rsidP="00933252" w:rsidRDefault="000D10D9" w14:paraId="5954F16E" w14:textId="0D51AE96">
      <w:pPr>
        <w:spacing w:line="360" w:lineRule="auto"/>
        <w:ind w:firstLine="480" w:firstLineChars="200"/>
        <w:rPr>
          <w:rFonts w:ascii="Times New Roman" w:hAnsi="Times New Roman" w:cs="Times New Roman"/>
          <w:sz w:val="24"/>
          <w:szCs w:val="24"/>
        </w:rPr>
      </w:pPr>
      <w:r w:rsidRPr="000D10D9">
        <w:rPr>
          <w:rFonts w:ascii="Times New Roman" w:hAnsi="Times New Roman" w:cs="Times New Roman"/>
          <w:sz w:val="24"/>
          <w:szCs w:val="24"/>
        </w:rPr>
        <w:t>The investigation did not record any injuries or fatalities among the crew members on board, who numbered</w:t>
      </w:r>
      <w:r w:rsidRPr="00970124">
        <w:rPr>
          <w:rFonts w:ascii="Times New Roman" w:hAnsi="Times New Roman" w:cs="Times New Roman"/>
          <w:color w:val="538135" w:themeColor="accent6" w:themeShade="BF"/>
          <w:sz w:val="24"/>
          <w:szCs w:val="24"/>
        </w:rPr>
        <w:t xml:space="preserve"> </w:t>
      </w:r>
      <w:commentRangeStart w:id="3"/>
      <w:r w:rsidRPr="00970124">
        <w:rPr>
          <w:rFonts w:ascii="Times New Roman" w:hAnsi="Times New Roman" w:cs="Times New Roman"/>
          <w:color w:val="538135" w:themeColor="accent6" w:themeShade="BF"/>
          <w:sz w:val="24"/>
          <w:szCs w:val="24"/>
        </w:rPr>
        <w:t>four</w:t>
      </w:r>
      <w:commentRangeEnd w:id="3"/>
      <w:r w:rsidRPr="00970124" w:rsidR="002064EA">
        <w:rPr>
          <w:rStyle w:val="a3"/>
          <w:color w:val="538135" w:themeColor="accent6" w:themeShade="BF"/>
        </w:rPr>
        <w:commentReference w:id="3"/>
      </w:r>
      <w:r w:rsidRPr="00970124" w:rsidR="00970124">
        <w:rPr>
          <w:rFonts w:hint="eastAsia" w:ascii="Times New Roman" w:hAnsi="Times New Roman" w:cs="Times New Roman"/>
          <w:color w:val="538135" w:themeColor="accent6" w:themeShade="BF"/>
          <w:sz w:val="24"/>
          <w:szCs w:val="24"/>
        </w:rPr>
        <w:t>[NNE]</w:t>
      </w:r>
      <w:r w:rsidRPr="000D10D9">
        <w:rPr>
          <w:rFonts w:ascii="Times New Roman" w:hAnsi="Times New Roman" w:cs="Times New Roman"/>
          <w:sz w:val="24"/>
          <w:szCs w:val="24"/>
        </w:rPr>
        <w:t xml:space="preserve"> at the time of the incident. However, damage to the vessel was reported due to</w:t>
      </w:r>
      <w:r w:rsidRPr="002064EA">
        <w:rPr>
          <w:rFonts w:ascii="Times New Roman" w:hAnsi="Times New Roman" w:cs="Times New Roman"/>
          <w:color w:val="C00000"/>
          <w:sz w:val="24"/>
          <w:szCs w:val="24"/>
        </w:rPr>
        <w:t xml:space="preserve"> the loss and potential environmental impact of the </w:t>
      </w:r>
      <w:commentRangeStart w:id="4"/>
      <w:r w:rsidRPr="002064EA">
        <w:rPr>
          <w:rFonts w:ascii="Times New Roman" w:hAnsi="Times New Roman" w:cs="Times New Roman"/>
          <w:color w:val="C00000"/>
          <w:sz w:val="24"/>
          <w:szCs w:val="24"/>
        </w:rPr>
        <w:t>accident</w:t>
      </w:r>
      <w:commentRangeEnd w:id="4"/>
      <w:r w:rsidR="002064EA">
        <w:rPr>
          <w:rStyle w:val="a3"/>
        </w:rPr>
        <w:commentReference w:id="4"/>
      </w:r>
      <w:r w:rsidR="00970124">
        <w:rPr>
          <w:rFonts w:hint="eastAsia" w:ascii="Times New Roman" w:hAnsi="Times New Roman" w:cs="Times New Roman"/>
          <w:color w:val="C00000"/>
          <w:sz w:val="24"/>
          <w:szCs w:val="24"/>
        </w:rPr>
        <w:t>[MGE]</w:t>
      </w:r>
      <w:r w:rsidRPr="002064EA">
        <w:rPr>
          <w:rFonts w:ascii="Times New Roman" w:hAnsi="Times New Roman" w:cs="Times New Roman"/>
          <w:color w:val="C00000"/>
          <w:sz w:val="24"/>
          <w:szCs w:val="24"/>
        </w:rPr>
        <w:t>.</w:t>
      </w:r>
    </w:p>
    <w:p w:rsidRPr="002064EA" w:rsidR="000D10D9" w:rsidP="00933252" w:rsidRDefault="000D10D9" w14:paraId="2ABEEB0B" w14:textId="4D296A8A">
      <w:pPr>
        <w:spacing w:line="360" w:lineRule="auto"/>
        <w:ind w:firstLine="480" w:firstLineChars="200"/>
        <w:rPr>
          <w:rFonts w:ascii="Times New Roman" w:hAnsi="Times New Roman" w:cs="Times New Roman"/>
          <w:color w:val="C00000"/>
          <w:sz w:val="24"/>
          <w:szCs w:val="24"/>
        </w:rPr>
      </w:pPr>
      <w:r w:rsidRPr="002064EA">
        <w:rPr>
          <w:rFonts w:ascii="Times New Roman" w:hAnsi="Times New Roman" w:cs="Times New Roman"/>
          <w:color w:val="C00000"/>
          <w:sz w:val="24"/>
          <w:szCs w:val="24"/>
        </w:rPr>
        <w:t xml:space="preserve">Several possible causes could be considered for this type of incident, although they are not explicitly stated in the report. Typically, incidents like these can be attributed to a combination of factors including adverse weather </w:t>
      </w:r>
      <w:commentRangeStart w:id="5"/>
      <w:r w:rsidRPr="002064EA">
        <w:rPr>
          <w:rFonts w:ascii="Times New Roman" w:hAnsi="Times New Roman" w:cs="Times New Roman"/>
          <w:color w:val="C00000"/>
          <w:sz w:val="24"/>
          <w:szCs w:val="24"/>
        </w:rPr>
        <w:t>conditions</w:t>
      </w:r>
      <w:commentRangeEnd w:id="5"/>
      <w:r w:rsidRPr="002064EA" w:rsidR="002064EA">
        <w:rPr>
          <w:rStyle w:val="a3"/>
          <w:color w:val="C00000"/>
        </w:rPr>
        <w:commentReference w:id="5"/>
      </w:r>
      <w:r w:rsidRPr="002064EA">
        <w:rPr>
          <w:rFonts w:ascii="Times New Roman" w:hAnsi="Times New Roman" w:cs="Times New Roman"/>
          <w:color w:val="C00000"/>
          <w:sz w:val="24"/>
          <w:szCs w:val="24"/>
        </w:rPr>
        <w:t xml:space="preserve">, equipment </w:t>
      </w:r>
      <w:commentRangeStart w:id="6"/>
      <w:r w:rsidRPr="002064EA">
        <w:rPr>
          <w:rFonts w:ascii="Times New Roman" w:hAnsi="Times New Roman" w:cs="Times New Roman"/>
          <w:color w:val="C00000"/>
          <w:sz w:val="24"/>
          <w:szCs w:val="24"/>
        </w:rPr>
        <w:t>failure</w:t>
      </w:r>
      <w:commentRangeEnd w:id="6"/>
      <w:r w:rsidRPr="002064EA" w:rsidR="002064EA">
        <w:rPr>
          <w:rStyle w:val="a3"/>
          <w:color w:val="C00000"/>
        </w:rPr>
        <w:commentReference w:id="6"/>
      </w:r>
      <w:r w:rsidRPr="002064EA">
        <w:rPr>
          <w:rFonts w:ascii="Times New Roman" w:hAnsi="Times New Roman" w:cs="Times New Roman"/>
          <w:color w:val="C00000"/>
          <w:sz w:val="24"/>
          <w:szCs w:val="24"/>
        </w:rPr>
        <w:t xml:space="preserve"> or malfunction, and human </w:t>
      </w:r>
      <w:commentRangeStart w:id="7"/>
      <w:proofErr w:type="gramStart"/>
      <w:r w:rsidRPr="002064EA">
        <w:rPr>
          <w:rFonts w:ascii="Times New Roman" w:hAnsi="Times New Roman" w:cs="Times New Roman"/>
          <w:color w:val="C00000"/>
          <w:sz w:val="24"/>
          <w:szCs w:val="24"/>
        </w:rPr>
        <w:t>error</w:t>
      </w:r>
      <w:r w:rsidR="00970124">
        <w:rPr>
          <w:rFonts w:hint="eastAsia" w:ascii="Times New Roman" w:hAnsi="Times New Roman" w:cs="Times New Roman"/>
          <w:color w:val="C00000"/>
          <w:sz w:val="24"/>
          <w:szCs w:val="24"/>
        </w:rPr>
        <w:t>[</w:t>
      </w:r>
      <w:proofErr w:type="gramEnd"/>
      <w:r w:rsidR="00970124">
        <w:rPr>
          <w:rFonts w:hint="eastAsia" w:ascii="Times New Roman" w:hAnsi="Times New Roman" w:cs="Times New Roman"/>
          <w:color w:val="C00000"/>
          <w:sz w:val="24"/>
          <w:szCs w:val="24"/>
        </w:rPr>
        <w:t>MGE]</w:t>
      </w:r>
      <w:commentRangeEnd w:id="7"/>
      <w:r w:rsidRPr="002064EA" w:rsidR="002064EA">
        <w:rPr>
          <w:rStyle w:val="a3"/>
          <w:color w:val="C00000"/>
        </w:rPr>
        <w:commentReference w:id="7"/>
      </w:r>
      <w:r w:rsidRPr="002064EA">
        <w:rPr>
          <w:rFonts w:ascii="Times New Roman" w:hAnsi="Times New Roman" w:cs="Times New Roman"/>
          <w:color w:val="C00000"/>
          <w:sz w:val="24"/>
          <w:szCs w:val="24"/>
        </w:rPr>
        <w:t>.</w:t>
      </w:r>
    </w:p>
    <w:p w:rsidRPr="00933252" w:rsidR="00053B5C" w:rsidP="00933252" w:rsidRDefault="000D10D9" w14:paraId="10CAD6ED" w14:textId="2B9E85A4">
      <w:pPr>
        <w:spacing w:line="360" w:lineRule="auto"/>
        <w:ind w:firstLine="480" w:firstLineChars="200"/>
        <w:rPr>
          <w:rFonts w:ascii="Times New Roman" w:hAnsi="Times New Roman" w:cs="Times New Roman"/>
          <w:color w:val="C00000"/>
          <w:sz w:val="24"/>
          <w:szCs w:val="24"/>
        </w:rPr>
      </w:pPr>
      <w:r w:rsidRPr="00933252">
        <w:rPr>
          <w:rFonts w:ascii="Times New Roman" w:hAnsi="Times New Roman" w:cs="Times New Roman"/>
          <w:color w:val="C00000"/>
          <w:sz w:val="24"/>
          <w:szCs w:val="24"/>
        </w:rPr>
        <w:t xml:space="preserve">The most critical lesson from this incident is the importance of maintaining proper safety measures while navigating through difficult weather conditions. It highlights the need for vigilance among crew members, adherence to established protocols, and regular maintenance of equipment to prevent similar incidents in the </w:t>
      </w:r>
      <w:commentRangeStart w:id="8"/>
      <w:r w:rsidRPr="00933252">
        <w:rPr>
          <w:rFonts w:ascii="Times New Roman" w:hAnsi="Times New Roman" w:cs="Times New Roman"/>
          <w:color w:val="C00000"/>
          <w:sz w:val="24"/>
          <w:szCs w:val="24"/>
        </w:rPr>
        <w:t>future</w:t>
      </w:r>
      <w:commentRangeEnd w:id="8"/>
      <w:r w:rsidR="00933252">
        <w:rPr>
          <w:rStyle w:val="a3"/>
        </w:rPr>
        <w:commentReference w:id="8"/>
      </w:r>
      <w:r w:rsidR="00970124">
        <w:rPr>
          <w:rFonts w:hint="eastAsia" w:ascii="Times New Roman" w:hAnsi="Times New Roman" w:cs="Times New Roman"/>
          <w:color w:val="C00000"/>
          <w:sz w:val="24"/>
          <w:szCs w:val="24"/>
        </w:rPr>
        <w:t>[MGE]</w:t>
      </w:r>
      <w:r w:rsidRPr="00933252">
        <w:rPr>
          <w:rFonts w:ascii="Times New Roman" w:hAnsi="Times New Roman" w:cs="Times New Roman"/>
          <w:color w:val="C00000"/>
          <w:sz w:val="24"/>
          <w:szCs w:val="24"/>
        </w:rPr>
        <w:t>.</w:t>
      </w:r>
    </w:p>
    <w:p w:rsidRPr="000D10D9" w:rsidR="000D10D9" w:rsidP="00933252" w:rsidRDefault="000D10D9" w14:paraId="18D90241"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00EA9FBA"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0D469269"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2067E2F9"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2AAB2653"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67E11160"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6CBEBA86"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55AA645E"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20C3F38C"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289B6835"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3B426BC6"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2DF5B173"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6FDFD174" w14:textId="77777777">
      <w:pPr>
        <w:spacing w:line="360" w:lineRule="auto"/>
        <w:ind w:firstLine="480" w:firstLineChars="200"/>
        <w:rPr>
          <w:rFonts w:ascii="Times New Roman" w:hAnsi="Times New Roman" w:cs="Times New Roman"/>
          <w:sz w:val="24"/>
          <w:szCs w:val="24"/>
        </w:rPr>
      </w:pPr>
    </w:p>
    <w:p w:rsidR="000D10D9" w:rsidP="00933252" w:rsidRDefault="000D10D9" w14:paraId="01A335AC" w14:textId="7B817BC9">
      <w:pPr>
        <w:spacing w:line="360" w:lineRule="auto"/>
        <w:ind w:firstLine="200"/>
        <w:rPr>
          <w:rFonts w:ascii="Times New Roman" w:hAnsi="Times New Roman" w:cs="Times New Roman"/>
          <w:sz w:val="24"/>
          <w:szCs w:val="24"/>
        </w:rPr>
      </w:pPr>
    </w:p>
    <w:p w:rsidR="000D10D9" w:rsidP="00933252" w:rsidRDefault="000D10D9" w14:paraId="3176D438" w14:textId="0B42C3D6">
      <w:pPr>
        <w:widowControl/>
        <w:spacing w:line="360" w:lineRule="auto"/>
        <w:ind w:firstLine="200"/>
        <w:jc w:val="left"/>
        <w:rPr>
          <w:rFonts w:ascii="Times New Roman" w:hAnsi="Times New Roman" w:cs="Times New Roman"/>
          <w:sz w:val="24"/>
          <w:szCs w:val="24"/>
        </w:rPr>
      </w:pPr>
    </w:p>
    <w:p w:rsidRPr="00933252" w:rsidR="000D10D9" w:rsidP="00933252" w:rsidRDefault="000D10D9" w14:paraId="0320B0E6" w14:textId="70BBB49E">
      <w:pPr>
        <w:spacing w:line="360" w:lineRule="auto"/>
        <w:ind w:firstLine="200"/>
        <w:jc w:val="center"/>
        <w:rPr>
          <w:rFonts w:ascii="Times New Roman" w:hAnsi="Times New Roman" w:cs="Times New Roman"/>
          <w:b/>
          <w:bCs/>
          <w:sz w:val="24"/>
          <w:szCs w:val="24"/>
        </w:rPr>
      </w:pPr>
      <w:r w:rsidRPr="00933252">
        <w:rPr>
          <w:rFonts w:hint="eastAsia" w:ascii="Times New Roman" w:hAnsi="Times New Roman" w:cs="Times New Roman"/>
          <w:b/>
          <w:bCs/>
          <w:sz w:val="24"/>
          <w:szCs w:val="24"/>
        </w:rPr>
        <w:t>LLAMA ONE-SHOT</w:t>
      </w:r>
    </w:p>
    <w:p w:rsidRPr="000D10D9" w:rsidR="000D10D9" w:rsidP="00933252" w:rsidRDefault="000D10D9" w14:paraId="069C22AC" w14:textId="30F64F62">
      <w:pPr>
        <w:spacing w:line="360" w:lineRule="auto"/>
        <w:ind w:firstLine="200"/>
        <w:rPr>
          <w:rFonts w:ascii="Times New Roman" w:hAnsi="Times New Roman" w:cs="Times New Roman"/>
          <w:sz w:val="24"/>
          <w:szCs w:val="24"/>
        </w:rPr>
      </w:pPr>
      <w:r w:rsidRPr="000D10D9">
        <w:rPr>
          <w:rFonts w:hint="eastAsia" w:ascii="Times New Roman" w:hAnsi="Times New Roman" w:cs="Times New Roman"/>
          <w:sz w:val="24"/>
          <w:szCs w:val="24"/>
        </w:rPr>
        <w:t>The accident occurred on January 22, 2014, at 1637 hours, involving two fishing vessels, Sapphire Stone and Karen. The location of the incident was 11 miles south-east of Campbeltown. Unfortunately, both vessels were on a collision course with each other when they collided,</w:t>
      </w:r>
      <w:r w:rsidRPr="00933252">
        <w:rPr>
          <w:rFonts w:hint="eastAsia" w:ascii="Times New Roman" w:hAnsi="Times New Roman" w:cs="Times New Roman"/>
          <w:color w:val="00B0F0"/>
          <w:sz w:val="24"/>
          <w:szCs w:val="24"/>
        </w:rPr>
        <w:t xml:space="preserve"> resulting in minor damage to the stem of one of the </w:t>
      </w:r>
      <w:commentRangeStart w:id="9"/>
      <w:r w:rsidRPr="00933252">
        <w:rPr>
          <w:rFonts w:hint="eastAsia" w:ascii="Times New Roman" w:hAnsi="Times New Roman" w:cs="Times New Roman"/>
          <w:color w:val="00B0F0"/>
          <w:sz w:val="24"/>
          <w:szCs w:val="24"/>
        </w:rPr>
        <w:t>vessels</w:t>
      </w:r>
      <w:commentRangeEnd w:id="9"/>
      <w:r w:rsidRPr="00933252" w:rsidR="00933252">
        <w:rPr>
          <w:rStyle w:val="a3"/>
          <w:color w:val="00B0F0"/>
        </w:rPr>
        <w:commentReference w:id="9"/>
      </w:r>
      <w:r w:rsidR="00970124">
        <w:rPr>
          <w:rFonts w:hint="eastAsia" w:ascii="Times New Roman" w:hAnsi="Times New Roman" w:cs="Times New Roman"/>
          <w:color w:val="00B0F0"/>
          <w:sz w:val="24"/>
          <w:szCs w:val="24"/>
        </w:rPr>
        <w:t>[UGE]</w:t>
      </w:r>
      <w:r w:rsidRPr="000D10D9">
        <w:rPr>
          <w:rFonts w:hint="eastAsia" w:ascii="Times New Roman" w:hAnsi="Times New Roman" w:cs="Times New Roman"/>
          <w:sz w:val="24"/>
          <w:szCs w:val="24"/>
        </w:rPr>
        <w:t>.</w:t>
      </w:r>
    </w:p>
    <w:p w:rsidRPr="00714556" w:rsidR="000D10D9" w:rsidP="00933252" w:rsidRDefault="000D10D9" w14:paraId="2EEADE74" w14:textId="77777777">
      <w:pPr>
        <w:spacing w:line="360" w:lineRule="auto"/>
        <w:ind w:firstLine="200"/>
        <w:rPr>
          <w:rFonts w:ascii="Times New Roman" w:hAnsi="Times New Roman" w:cs="Times New Roman"/>
          <w:sz w:val="24"/>
          <w:szCs w:val="24"/>
        </w:rPr>
      </w:pPr>
      <w:r w:rsidRPr="000D10D9">
        <w:rPr>
          <w:rFonts w:hint="eastAsia" w:ascii="Times New Roman" w:hAnsi="Times New Roman" w:cs="Times New Roman"/>
          <w:sz w:val="24"/>
          <w:szCs w:val="24"/>
        </w:rPr>
        <w:t xml:space="preserve">The accident took place due to a combination of human error and inadequate safety measures. The skipper of Sapphire Stone became focused on another vessel, </w:t>
      </w:r>
      <w:proofErr w:type="spellStart"/>
      <w:r w:rsidRPr="000D10D9">
        <w:rPr>
          <w:rFonts w:hint="eastAsia" w:ascii="Times New Roman" w:hAnsi="Times New Roman" w:cs="Times New Roman"/>
          <w:sz w:val="24"/>
          <w:szCs w:val="24"/>
        </w:rPr>
        <w:t>Ribhinn</w:t>
      </w:r>
      <w:proofErr w:type="spellEnd"/>
      <w:r w:rsidRPr="000D10D9">
        <w:rPr>
          <w:rFonts w:hint="eastAsia" w:ascii="Times New Roman" w:hAnsi="Times New Roman" w:cs="Times New Roman"/>
          <w:sz w:val="24"/>
          <w:szCs w:val="24"/>
        </w:rPr>
        <w:t xml:space="preserve"> Donn II, while passing it and then adjusted his course to starboard without checking for any other vessels in the vicinity. Meanwhile, Karen was towing in a west-north-westerly direction. Neither skipper detected the other vessel until it was too late</w:t>
      </w:r>
      <w:r w:rsidRPr="00714556">
        <w:rPr>
          <w:rFonts w:hint="eastAsia" w:ascii="Times New Roman" w:hAnsi="Times New Roman" w:cs="Times New Roman"/>
          <w:sz w:val="24"/>
          <w:szCs w:val="24"/>
        </w:rPr>
        <w:t>, resulting in a collision.</w:t>
      </w:r>
    </w:p>
    <w:p w:rsidRPr="000D10D9" w:rsidR="000D10D9" w:rsidP="00933252" w:rsidRDefault="000D10D9" w14:paraId="0364C3F0" w14:textId="49443A31">
      <w:pPr>
        <w:spacing w:line="360" w:lineRule="auto"/>
        <w:ind w:firstLine="200"/>
        <w:rPr>
          <w:rFonts w:ascii="Times New Roman" w:hAnsi="Times New Roman" w:cs="Times New Roman"/>
          <w:sz w:val="24"/>
          <w:szCs w:val="24"/>
        </w:rPr>
      </w:pPr>
      <w:r w:rsidRPr="00714556">
        <w:rPr>
          <w:rFonts w:hint="eastAsia" w:ascii="Times New Roman" w:hAnsi="Times New Roman" w:cs="Times New Roman"/>
          <w:color w:val="00B0F0"/>
          <w:sz w:val="24"/>
          <w:szCs w:val="24"/>
        </w:rPr>
        <w:t xml:space="preserve">The damages from the accident were minor, with no injuries reported but some damage to the stem of one of the </w:t>
      </w:r>
      <w:commentRangeStart w:id="10"/>
      <w:r w:rsidRPr="00714556">
        <w:rPr>
          <w:rFonts w:hint="eastAsia" w:ascii="Times New Roman" w:hAnsi="Times New Roman" w:cs="Times New Roman"/>
          <w:color w:val="00B0F0"/>
          <w:sz w:val="24"/>
          <w:szCs w:val="24"/>
        </w:rPr>
        <w:t>vessels</w:t>
      </w:r>
      <w:commentRangeEnd w:id="10"/>
      <w:r w:rsidR="00714556">
        <w:rPr>
          <w:rStyle w:val="a3"/>
        </w:rPr>
        <w:commentReference w:id="10"/>
      </w:r>
      <w:r w:rsidR="00970124">
        <w:rPr>
          <w:rFonts w:hint="eastAsia" w:ascii="Times New Roman" w:hAnsi="Times New Roman" w:cs="Times New Roman"/>
          <w:color w:val="00B0F0"/>
          <w:sz w:val="24"/>
          <w:szCs w:val="24"/>
        </w:rPr>
        <w:t>[UGE]</w:t>
      </w:r>
      <w:r w:rsidRPr="00714556">
        <w:rPr>
          <w:rFonts w:hint="eastAsia" w:ascii="Times New Roman" w:hAnsi="Times New Roman" w:cs="Times New Roman"/>
          <w:color w:val="00B0F0"/>
          <w:sz w:val="24"/>
          <w:szCs w:val="24"/>
        </w:rPr>
        <w:t xml:space="preserve">. </w:t>
      </w:r>
      <w:r w:rsidRPr="000D10D9">
        <w:rPr>
          <w:rFonts w:hint="eastAsia" w:ascii="Times New Roman" w:hAnsi="Times New Roman" w:cs="Times New Roman"/>
          <w:sz w:val="24"/>
          <w:szCs w:val="24"/>
        </w:rPr>
        <w:t>However, the incident highlights the importance of effective communication and situational awareness among mariners. The fact that neither skipper detected the other vessel despite having access to radar display and chart plotter information</w:t>
      </w:r>
      <w:r w:rsidRPr="00714556">
        <w:rPr>
          <w:rFonts w:hint="eastAsia" w:ascii="Times New Roman" w:hAnsi="Times New Roman" w:cs="Times New Roman"/>
          <w:color w:val="C00000"/>
          <w:sz w:val="24"/>
          <w:szCs w:val="24"/>
        </w:rPr>
        <w:t xml:space="preserve"> raises concerns about the effectiveness of Automatic Identification Systems (AIS) in preventing such </w:t>
      </w:r>
      <w:commentRangeStart w:id="11"/>
      <w:r w:rsidRPr="00714556">
        <w:rPr>
          <w:rFonts w:hint="eastAsia" w:ascii="Times New Roman" w:hAnsi="Times New Roman" w:cs="Times New Roman"/>
          <w:color w:val="C00000"/>
          <w:sz w:val="24"/>
          <w:szCs w:val="24"/>
        </w:rPr>
        <w:t>accidents</w:t>
      </w:r>
      <w:commentRangeEnd w:id="11"/>
      <w:r w:rsidR="00714556">
        <w:rPr>
          <w:rStyle w:val="a3"/>
        </w:rPr>
        <w:commentReference w:id="11"/>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w:t>
      </w:r>
    </w:p>
    <w:p w:rsidRPr="00714556" w:rsidR="000D10D9" w:rsidP="00933252" w:rsidRDefault="000D10D9" w14:paraId="4BBD7FB7" w14:textId="77777777">
      <w:pPr>
        <w:spacing w:line="360" w:lineRule="auto"/>
        <w:ind w:firstLine="200"/>
        <w:rPr>
          <w:rFonts w:ascii="Times New Roman" w:hAnsi="Times New Roman" w:cs="Times New Roman"/>
          <w:color w:val="FFC000"/>
          <w:sz w:val="24"/>
          <w:szCs w:val="24"/>
        </w:rPr>
      </w:pPr>
      <w:r w:rsidRPr="00714556">
        <w:rPr>
          <w:rFonts w:hint="eastAsia" w:ascii="Times New Roman" w:hAnsi="Times New Roman" w:cs="Times New Roman"/>
          <w:color w:val="FFC000"/>
          <w:sz w:val="24"/>
          <w:szCs w:val="24"/>
        </w:rPr>
        <w:t>In light of this incident, it is recommended that fishing vessels prioritize situational awareness and effective communication among crew members. This can be achieved through regular checks of AIS data, as well as thorough visual observations of surrounding vessels. Additionally, mariners should be trained to recognize the importance of vigilance and attention to detail when navigating in congested waters.</w:t>
      </w:r>
    </w:p>
    <w:p w:rsidRPr="00714556" w:rsidR="000D10D9" w:rsidP="00933252" w:rsidRDefault="000D10D9" w14:paraId="3FD96BCB" w14:textId="77777777">
      <w:pPr>
        <w:spacing w:line="360" w:lineRule="auto"/>
        <w:ind w:firstLine="200"/>
        <w:rPr>
          <w:rFonts w:ascii="Times New Roman" w:hAnsi="Times New Roman" w:cs="Times New Roman"/>
          <w:color w:val="FFC000"/>
          <w:sz w:val="24"/>
          <w:szCs w:val="24"/>
        </w:rPr>
      </w:pPr>
      <w:r w:rsidRPr="00714556">
        <w:rPr>
          <w:rFonts w:hint="eastAsia" w:ascii="Times New Roman" w:hAnsi="Times New Roman" w:cs="Times New Roman"/>
          <w:color w:val="FFC000"/>
          <w:sz w:val="24"/>
          <w:szCs w:val="24"/>
        </w:rPr>
        <w:t>Furthermore, it is essential that fishing vessels adhere to international safety standards and protocols, including those related to AIS use and distress signaling. This includes ensuring that VHF radios are functioning properly and that distress alerts are transmitted promptly in case of an emergency.</w:t>
      </w:r>
    </w:p>
    <w:p w:rsidRPr="00714556" w:rsidR="000D10D9" w:rsidP="00933252" w:rsidRDefault="000D10D9" w14:paraId="14F7A4FF" w14:textId="1DC92560">
      <w:pPr>
        <w:spacing w:line="360" w:lineRule="auto"/>
        <w:ind w:firstLine="200"/>
        <w:rPr>
          <w:rFonts w:ascii="Times New Roman" w:hAnsi="Times New Roman" w:cs="Times New Roman"/>
          <w:color w:val="FFC000"/>
          <w:sz w:val="24"/>
          <w:szCs w:val="24"/>
        </w:rPr>
      </w:pPr>
      <w:r w:rsidRPr="00714556">
        <w:rPr>
          <w:rFonts w:hint="eastAsia" w:ascii="Times New Roman" w:hAnsi="Times New Roman" w:cs="Times New Roman"/>
          <w:color w:val="FFC000"/>
          <w:sz w:val="24"/>
          <w:szCs w:val="24"/>
        </w:rPr>
        <w:t xml:space="preserve">Ultimately, the prevention of such accidents requires a culture of vigilance, attention to detail, and effective communication among mariners. By prioritizing safety and </w:t>
      </w:r>
      <w:r w:rsidRPr="00714556">
        <w:rPr>
          <w:rFonts w:hint="eastAsia" w:ascii="Times New Roman" w:hAnsi="Times New Roman" w:cs="Times New Roman"/>
          <w:color w:val="FFC000"/>
          <w:sz w:val="24"/>
          <w:szCs w:val="24"/>
        </w:rPr>
        <w:lastRenderedPageBreak/>
        <w:t xml:space="preserve">adhering to international standards and protocols, fishing vessels can reduce the risk of accidents and ensure a safer working environment for all crew </w:t>
      </w:r>
      <w:commentRangeStart w:id="12"/>
      <w:r w:rsidRPr="00714556">
        <w:rPr>
          <w:rFonts w:hint="eastAsia" w:ascii="Times New Roman" w:hAnsi="Times New Roman" w:cs="Times New Roman"/>
          <w:color w:val="FFC000"/>
          <w:sz w:val="24"/>
          <w:szCs w:val="24"/>
        </w:rPr>
        <w:t>members</w:t>
      </w:r>
      <w:commentRangeEnd w:id="12"/>
      <w:r w:rsidR="005D5CD3">
        <w:rPr>
          <w:rStyle w:val="a3"/>
        </w:rPr>
        <w:commentReference w:id="12"/>
      </w:r>
      <w:r w:rsidR="00970124">
        <w:rPr>
          <w:rFonts w:hint="eastAsia" w:ascii="Times New Roman" w:hAnsi="Times New Roman" w:cs="Times New Roman"/>
          <w:color w:val="FFC000"/>
          <w:sz w:val="24"/>
          <w:szCs w:val="24"/>
        </w:rPr>
        <w:t>[OGE]</w:t>
      </w:r>
      <w:r w:rsidRPr="00714556">
        <w:rPr>
          <w:rFonts w:hint="eastAsia" w:ascii="Times New Roman" w:hAnsi="Times New Roman" w:cs="Times New Roman"/>
          <w:color w:val="FFC000"/>
          <w:sz w:val="24"/>
          <w:szCs w:val="24"/>
        </w:rPr>
        <w:t>.</w:t>
      </w:r>
    </w:p>
    <w:p w:rsidR="00714556" w:rsidP="00933252" w:rsidRDefault="00714556" w14:paraId="7476784E" w14:textId="77777777">
      <w:pPr>
        <w:spacing w:line="360" w:lineRule="auto"/>
        <w:ind w:firstLine="200"/>
        <w:rPr>
          <w:rFonts w:ascii="Times New Roman" w:hAnsi="Times New Roman" w:cs="Times New Roman"/>
          <w:sz w:val="24"/>
          <w:szCs w:val="24"/>
        </w:rPr>
      </w:pPr>
    </w:p>
    <w:p w:rsidRPr="000D10D9" w:rsidR="00714556" w:rsidP="00933252" w:rsidRDefault="00714556" w14:paraId="0A2C669C" w14:textId="64691AF4">
      <w:pPr>
        <w:spacing w:line="360" w:lineRule="auto"/>
        <w:ind w:firstLine="200"/>
        <w:rPr>
          <w:rFonts w:ascii="Times New Roman" w:hAnsi="Times New Roman" w:cs="Times New Roman"/>
          <w:sz w:val="24"/>
          <w:szCs w:val="24"/>
        </w:rPr>
      </w:pPr>
      <w:r>
        <w:rPr>
          <w:rFonts w:hint="eastAsia" w:ascii="Times New Roman" w:hAnsi="Times New Roman" w:cs="Times New Roman"/>
          <w:sz w:val="24"/>
          <w:szCs w:val="24"/>
        </w:rPr>
        <w:t xml:space="preserve"> </w:t>
      </w:r>
    </w:p>
    <w:p w:rsidRPr="005D1243" w:rsidR="000D10D9" w:rsidP="005D1243" w:rsidRDefault="000D10D9" w14:paraId="34605271" w14:textId="52E23B02">
      <w:pPr>
        <w:spacing w:line="360" w:lineRule="auto"/>
        <w:ind w:firstLine="480" w:firstLineChars="200"/>
        <w:jc w:val="center"/>
        <w:rPr>
          <w:rFonts w:ascii="Times New Roman" w:hAnsi="Times New Roman" w:cs="Times New Roman"/>
          <w:b/>
          <w:bCs/>
          <w:sz w:val="24"/>
          <w:szCs w:val="24"/>
        </w:rPr>
      </w:pPr>
      <w:r w:rsidRPr="005D1243">
        <w:rPr>
          <w:rFonts w:ascii="Times New Roman" w:hAnsi="Times New Roman" w:cs="Times New Roman"/>
          <w:b/>
          <w:bCs/>
          <w:sz w:val="24"/>
          <w:szCs w:val="24"/>
        </w:rPr>
        <w:t>QWEN ZERO-SHOT</w:t>
      </w:r>
    </w:p>
    <w:p w:rsidRPr="000D10D9" w:rsidR="000D10D9" w:rsidP="00933252" w:rsidRDefault="000D10D9" w14:paraId="725EBCBE" w14:textId="64211B14">
      <w:pPr>
        <w:spacing w:line="360" w:lineRule="auto"/>
        <w:ind w:firstLine="480" w:firstLineChars="200"/>
        <w:rPr>
          <w:rFonts w:ascii="Times New Roman" w:hAnsi="Times New Roman" w:cs="Times New Roman"/>
          <w:sz w:val="24"/>
          <w:szCs w:val="24"/>
        </w:rPr>
      </w:pPr>
      <w:r w:rsidRPr="005D1243">
        <w:rPr>
          <w:rFonts w:ascii="Times New Roman" w:hAnsi="Times New Roman" w:cs="Times New Roman"/>
          <w:color w:val="00B0F0"/>
          <w:sz w:val="24"/>
          <w:szCs w:val="24"/>
        </w:rPr>
        <w:t xml:space="preserve">The incident occurred on January 22, 2014, at approximately 16:37, when the vessel "Sapphire Stone" experienced a significant marine casualty about 11 miles southeast of </w:t>
      </w:r>
      <w:commentRangeStart w:id="13"/>
      <w:r w:rsidRPr="005D1243">
        <w:rPr>
          <w:rFonts w:ascii="Times New Roman" w:hAnsi="Times New Roman" w:cs="Times New Roman"/>
          <w:color w:val="00B0F0"/>
          <w:sz w:val="24"/>
          <w:szCs w:val="24"/>
        </w:rPr>
        <w:t>Campbeltown</w:t>
      </w:r>
      <w:commentRangeEnd w:id="13"/>
      <w:r w:rsidRPr="005D1243" w:rsidR="005D1243">
        <w:rPr>
          <w:rStyle w:val="a3"/>
          <w:color w:val="00B0F0"/>
        </w:rPr>
        <w:commentReference w:id="13"/>
      </w:r>
      <w:r w:rsidRPr="005D1243">
        <w:rPr>
          <w:rFonts w:ascii="Times New Roman" w:hAnsi="Times New Roman" w:cs="Times New Roman"/>
          <w:color w:val="00B0F0"/>
          <w:sz w:val="24"/>
          <w:szCs w:val="24"/>
        </w:rPr>
        <w:t xml:space="preserve">. According to the report, there were no injuries or fatalities, but the ship suffered minor damage to its stem and ultimately was </w:t>
      </w:r>
      <w:proofErr w:type="gramStart"/>
      <w:r w:rsidRPr="005D1243">
        <w:rPr>
          <w:rFonts w:ascii="Times New Roman" w:hAnsi="Times New Roman" w:cs="Times New Roman"/>
          <w:color w:val="00B0F0"/>
          <w:sz w:val="24"/>
          <w:szCs w:val="24"/>
        </w:rPr>
        <w:t>lost</w:t>
      </w:r>
      <w:r w:rsidR="00970124">
        <w:rPr>
          <w:rFonts w:hint="eastAsia" w:ascii="Times New Roman" w:hAnsi="Times New Roman" w:cs="Times New Roman"/>
          <w:color w:val="00B0F0"/>
          <w:sz w:val="24"/>
          <w:szCs w:val="24"/>
        </w:rPr>
        <w:t>[</w:t>
      </w:r>
      <w:proofErr w:type="gramEnd"/>
      <w:r w:rsidR="00970124">
        <w:rPr>
          <w:rFonts w:hint="eastAsia" w:ascii="Times New Roman" w:hAnsi="Times New Roman" w:cs="Times New Roman"/>
          <w:color w:val="00B0F0"/>
          <w:sz w:val="24"/>
          <w:szCs w:val="24"/>
        </w:rPr>
        <w:t>UGE]</w:t>
      </w:r>
      <w:r w:rsidRPr="000D10D9">
        <w:rPr>
          <w:rFonts w:ascii="Times New Roman" w:hAnsi="Times New Roman" w:cs="Times New Roman"/>
          <w:sz w:val="24"/>
          <w:szCs w:val="24"/>
        </w:rPr>
        <w:t>. The ship was operating in passage mode during mid-water conditions with good visibility marred by occasional squalls and moderate rain.</w:t>
      </w:r>
    </w:p>
    <w:p w:rsidRPr="005D1243" w:rsidR="000D10D9" w:rsidP="00933252" w:rsidRDefault="000D10D9" w14:paraId="377BAB27" w14:textId="1AF068FD">
      <w:pPr>
        <w:spacing w:line="360" w:lineRule="auto"/>
        <w:ind w:firstLine="480" w:firstLineChars="200"/>
        <w:rPr>
          <w:rFonts w:ascii="Times New Roman" w:hAnsi="Times New Roman" w:cs="Times New Roman"/>
          <w:color w:val="C00000"/>
          <w:sz w:val="24"/>
          <w:szCs w:val="24"/>
        </w:rPr>
      </w:pPr>
      <w:r w:rsidRPr="000D10D9">
        <w:rPr>
          <w:rFonts w:ascii="Times New Roman" w:hAnsi="Times New Roman" w:cs="Times New Roman"/>
          <w:sz w:val="24"/>
          <w:szCs w:val="24"/>
        </w:rPr>
        <w:t xml:space="preserve">Given that the vessel was privately owned and managed, and considering its age (1968), factors such as </w:t>
      </w:r>
      <w:r w:rsidRPr="005D1243">
        <w:rPr>
          <w:rFonts w:ascii="Times New Roman" w:hAnsi="Times New Roman" w:cs="Times New Roman"/>
          <w:color w:val="C00000"/>
          <w:sz w:val="24"/>
          <w:szCs w:val="24"/>
        </w:rPr>
        <w:t xml:space="preserve">structural integrity, navigational errors, or mechanical issues </w:t>
      </w:r>
      <w:r w:rsidRPr="000D10D9">
        <w:rPr>
          <w:rFonts w:ascii="Times New Roman" w:hAnsi="Times New Roman" w:cs="Times New Roman"/>
          <w:sz w:val="24"/>
          <w:szCs w:val="24"/>
        </w:rPr>
        <w:t xml:space="preserve">could potentially be contributing causes. </w:t>
      </w:r>
      <w:r w:rsidRPr="005D1243">
        <w:rPr>
          <w:rFonts w:ascii="Times New Roman" w:hAnsi="Times New Roman" w:cs="Times New Roman"/>
          <w:color w:val="C00000"/>
          <w:sz w:val="24"/>
          <w:szCs w:val="24"/>
        </w:rPr>
        <w:t xml:space="preserve">Regular maintenance is crucial for older vessels to identify and address potential structural </w:t>
      </w:r>
      <w:commentRangeStart w:id="14"/>
      <w:proofErr w:type="gramStart"/>
      <w:r w:rsidRPr="005D1243">
        <w:rPr>
          <w:rFonts w:ascii="Times New Roman" w:hAnsi="Times New Roman" w:cs="Times New Roman"/>
          <w:color w:val="C00000"/>
          <w:sz w:val="24"/>
          <w:szCs w:val="24"/>
        </w:rPr>
        <w:t>weaknesses</w:t>
      </w:r>
      <w:r w:rsidR="00970124">
        <w:rPr>
          <w:rFonts w:hint="eastAsia" w:ascii="Times New Roman" w:hAnsi="Times New Roman" w:cs="Times New Roman"/>
          <w:color w:val="C00000"/>
          <w:sz w:val="24"/>
          <w:szCs w:val="24"/>
        </w:rPr>
        <w:t>[</w:t>
      </w:r>
      <w:proofErr w:type="gramEnd"/>
      <w:r w:rsidR="00970124">
        <w:rPr>
          <w:rFonts w:hint="eastAsia" w:ascii="Times New Roman" w:hAnsi="Times New Roman" w:cs="Times New Roman"/>
          <w:color w:val="C00000"/>
          <w:sz w:val="24"/>
          <w:szCs w:val="24"/>
        </w:rPr>
        <w:t>MGE]</w:t>
      </w:r>
      <w:commentRangeEnd w:id="14"/>
      <w:r w:rsidR="005D1243">
        <w:rPr>
          <w:rStyle w:val="a3"/>
        </w:rPr>
        <w:commentReference w:id="14"/>
      </w:r>
      <w:r w:rsidRPr="005D1243">
        <w:rPr>
          <w:rFonts w:ascii="Times New Roman" w:hAnsi="Times New Roman" w:cs="Times New Roman"/>
          <w:color w:val="C00000"/>
          <w:sz w:val="24"/>
          <w:szCs w:val="24"/>
        </w:rPr>
        <w:t>.</w:t>
      </w:r>
      <w:r w:rsidRPr="000D10D9">
        <w:rPr>
          <w:rFonts w:ascii="Times New Roman" w:hAnsi="Times New Roman" w:cs="Times New Roman"/>
          <w:sz w:val="24"/>
          <w:szCs w:val="24"/>
        </w:rPr>
        <w:t xml:space="preserve"> Improved navigation practices and equipment can also reduce the risk of human error. </w:t>
      </w:r>
      <w:r w:rsidRPr="005D1243">
        <w:rPr>
          <w:rFonts w:ascii="Times New Roman" w:hAnsi="Times New Roman" w:cs="Times New Roman"/>
          <w:color w:val="C00000"/>
          <w:sz w:val="24"/>
          <w:szCs w:val="24"/>
        </w:rPr>
        <w:t xml:space="preserve">Additionally, better weather preparedness, including monitoring forecasts and adjusting routes accordingly, can help mitigate risks during adverse </w:t>
      </w:r>
      <w:commentRangeStart w:id="15"/>
      <w:r w:rsidRPr="005D1243">
        <w:rPr>
          <w:rFonts w:ascii="Times New Roman" w:hAnsi="Times New Roman" w:cs="Times New Roman"/>
          <w:color w:val="C00000"/>
          <w:sz w:val="24"/>
          <w:szCs w:val="24"/>
        </w:rPr>
        <w:t>conditions</w:t>
      </w:r>
      <w:commentRangeEnd w:id="15"/>
      <w:r w:rsidR="005D1243">
        <w:rPr>
          <w:rStyle w:val="a3"/>
        </w:rPr>
        <w:commentReference w:id="15"/>
      </w:r>
      <w:r w:rsidR="00970124">
        <w:rPr>
          <w:rFonts w:hint="eastAsia" w:ascii="Times New Roman" w:hAnsi="Times New Roman" w:cs="Times New Roman"/>
          <w:color w:val="C00000"/>
          <w:sz w:val="24"/>
          <w:szCs w:val="24"/>
        </w:rPr>
        <w:t>[MGE]</w:t>
      </w:r>
      <w:r w:rsidRPr="005D1243">
        <w:rPr>
          <w:rFonts w:ascii="Times New Roman" w:hAnsi="Times New Roman" w:cs="Times New Roman"/>
          <w:color w:val="C00000"/>
          <w:sz w:val="24"/>
          <w:szCs w:val="24"/>
        </w:rPr>
        <w:t>.</w:t>
      </w:r>
    </w:p>
    <w:p w:rsidRPr="007716E8" w:rsidR="000D10D9" w:rsidP="00933252" w:rsidRDefault="000D10D9" w14:paraId="04A50059" w14:textId="3C282F32">
      <w:pPr>
        <w:spacing w:line="360" w:lineRule="auto"/>
        <w:ind w:firstLine="480" w:firstLineChars="200"/>
        <w:rPr>
          <w:rFonts w:ascii="Times New Roman" w:hAnsi="Times New Roman" w:cs="Times New Roman"/>
          <w:color w:val="C00000"/>
          <w:sz w:val="24"/>
          <w:szCs w:val="24"/>
        </w:rPr>
      </w:pPr>
      <w:r w:rsidRPr="007716E8">
        <w:rPr>
          <w:rFonts w:ascii="Times New Roman" w:hAnsi="Times New Roman" w:cs="Times New Roman"/>
          <w:color w:val="C00000"/>
          <w:sz w:val="24"/>
          <w:szCs w:val="24"/>
        </w:rPr>
        <w:t xml:space="preserve">To prevent similar incidents in future shipping operations, it is essential to focus on continuous safety training and compliance with maritime regulations. These measures, combined with thorough inspections and maintenance, enhanced navigational practices, and improved weather preparedness, can significantly reduce the likelihood of such </w:t>
      </w:r>
      <w:commentRangeStart w:id="16"/>
      <w:r w:rsidRPr="007716E8">
        <w:rPr>
          <w:rFonts w:ascii="Times New Roman" w:hAnsi="Times New Roman" w:cs="Times New Roman"/>
          <w:color w:val="C00000"/>
          <w:sz w:val="24"/>
          <w:szCs w:val="24"/>
        </w:rPr>
        <w:t>accidents</w:t>
      </w:r>
      <w:commentRangeEnd w:id="16"/>
      <w:r w:rsidR="007716E8">
        <w:rPr>
          <w:rStyle w:val="a3"/>
        </w:rPr>
        <w:commentReference w:id="16"/>
      </w:r>
      <w:r w:rsidR="00970124">
        <w:rPr>
          <w:rFonts w:hint="eastAsia" w:ascii="Times New Roman" w:hAnsi="Times New Roman" w:cs="Times New Roman"/>
          <w:color w:val="C00000"/>
          <w:sz w:val="24"/>
          <w:szCs w:val="24"/>
        </w:rPr>
        <w:t>[MGE]</w:t>
      </w:r>
      <w:r w:rsidRPr="007716E8">
        <w:rPr>
          <w:rFonts w:ascii="Times New Roman" w:hAnsi="Times New Roman" w:cs="Times New Roman"/>
          <w:color w:val="C00000"/>
          <w:sz w:val="24"/>
          <w:szCs w:val="24"/>
        </w:rPr>
        <w:t>.</w:t>
      </w:r>
    </w:p>
    <w:p w:rsidRPr="000D10D9" w:rsidR="000D10D9" w:rsidP="00933252" w:rsidRDefault="000D10D9" w14:paraId="5704C90F"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02D207A2"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71BCCFF3"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71F7CAD9"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5CF1226E"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2FA51D34" w14:textId="77777777">
      <w:pPr>
        <w:spacing w:line="360" w:lineRule="auto"/>
        <w:ind w:firstLine="480" w:firstLineChars="200"/>
        <w:rPr>
          <w:rFonts w:ascii="Times New Roman" w:hAnsi="Times New Roman" w:cs="Times New Roman"/>
          <w:sz w:val="24"/>
          <w:szCs w:val="24"/>
        </w:rPr>
      </w:pPr>
    </w:p>
    <w:p w:rsidRPr="000D10D9" w:rsidR="000D10D9" w:rsidP="00933252" w:rsidRDefault="000D10D9" w14:paraId="70EB34AF" w14:textId="77777777">
      <w:pPr>
        <w:spacing w:line="360" w:lineRule="auto"/>
        <w:ind w:firstLine="480" w:firstLineChars="200"/>
        <w:rPr>
          <w:rFonts w:ascii="Times New Roman" w:hAnsi="Times New Roman" w:cs="Times New Roman"/>
          <w:sz w:val="24"/>
          <w:szCs w:val="24"/>
        </w:rPr>
      </w:pPr>
    </w:p>
    <w:p w:rsidR="000D10D9" w:rsidP="005D1243" w:rsidRDefault="000D10D9" w14:paraId="1B26254C" w14:textId="5D0721B0">
      <w:pPr>
        <w:spacing w:line="360" w:lineRule="auto"/>
        <w:rPr>
          <w:rFonts w:ascii="Times New Roman" w:hAnsi="Times New Roman" w:cs="Times New Roman"/>
          <w:sz w:val="24"/>
          <w:szCs w:val="24"/>
        </w:rPr>
      </w:pPr>
    </w:p>
    <w:p w:rsidRPr="005D1243" w:rsidR="000D10D9" w:rsidP="005D1243" w:rsidRDefault="000D10D9" w14:paraId="5952E8D6" w14:textId="3CBF13C3">
      <w:pPr>
        <w:widowControl/>
        <w:spacing w:line="360" w:lineRule="auto"/>
        <w:ind w:firstLine="200"/>
        <w:jc w:val="center"/>
        <w:rPr>
          <w:rFonts w:ascii="Times New Roman" w:hAnsi="Times New Roman" w:cs="Times New Roman"/>
          <w:b/>
          <w:bCs/>
          <w:sz w:val="24"/>
          <w:szCs w:val="24"/>
        </w:rPr>
      </w:pPr>
      <w:r w:rsidRPr="005D1243">
        <w:rPr>
          <w:rFonts w:hint="eastAsia" w:ascii="Times New Roman" w:hAnsi="Times New Roman" w:cs="Times New Roman"/>
          <w:b/>
          <w:bCs/>
          <w:sz w:val="24"/>
          <w:szCs w:val="24"/>
        </w:rPr>
        <w:t>QWEN ONE-SHOT</w:t>
      </w:r>
    </w:p>
    <w:p w:rsidRPr="00257696" w:rsidR="000D10D9" w:rsidP="00933252" w:rsidRDefault="000D10D9" w14:paraId="2BAB2034" w14:textId="604421B0">
      <w:pPr>
        <w:widowControl/>
        <w:spacing w:line="360" w:lineRule="auto"/>
        <w:ind w:firstLine="200"/>
        <w:jc w:val="left"/>
        <w:rPr>
          <w:rFonts w:ascii="Times New Roman" w:hAnsi="Times New Roman" w:cs="Times New Roman"/>
          <w:color w:val="C00000"/>
          <w:sz w:val="24"/>
          <w:szCs w:val="24"/>
        </w:rPr>
      </w:pPr>
      <w:r w:rsidRPr="000D10D9">
        <w:rPr>
          <w:rFonts w:hint="eastAsia" w:ascii="Times New Roman" w:hAnsi="Times New Roman" w:cs="Times New Roman"/>
          <w:sz w:val="24"/>
          <w:szCs w:val="24"/>
        </w:rPr>
        <w:t xml:space="preserve">The marine accident involving Sapphire Stone and Karen occurred on 22 January 2014 at approximately 16:37 in waters southeast of Campbeltown. The collision took place between two wooden stern trawlers, both privately owned and managed, </w:t>
      </w:r>
      <w:r w:rsidRPr="00257696">
        <w:rPr>
          <w:rFonts w:hint="eastAsia" w:ascii="Times New Roman" w:hAnsi="Times New Roman" w:cs="Times New Roman"/>
          <w:color w:val="C00000"/>
          <w:sz w:val="24"/>
          <w:szCs w:val="24"/>
        </w:rPr>
        <w:t xml:space="preserve">while they were operating under mid-water fishing operations from the same </w:t>
      </w:r>
      <w:commentRangeStart w:id="17"/>
      <w:r w:rsidRPr="00257696">
        <w:rPr>
          <w:rFonts w:hint="eastAsia" w:ascii="Times New Roman" w:hAnsi="Times New Roman" w:cs="Times New Roman"/>
          <w:color w:val="C00000"/>
          <w:sz w:val="24"/>
          <w:szCs w:val="24"/>
        </w:rPr>
        <w:t>port</w:t>
      </w:r>
      <w:commentRangeEnd w:id="17"/>
      <w:r w:rsidR="00257696">
        <w:rPr>
          <w:rStyle w:val="a3"/>
        </w:rPr>
        <w:commentReference w:id="17"/>
      </w:r>
      <w:r w:rsidR="00970124">
        <w:rPr>
          <w:rFonts w:hint="eastAsia" w:ascii="Times New Roman" w:hAnsi="Times New Roman" w:cs="Times New Roman"/>
          <w:color w:val="C00000"/>
          <w:sz w:val="24"/>
          <w:szCs w:val="24"/>
        </w:rPr>
        <w:t>[MGE]</w:t>
      </w:r>
      <w:r w:rsidRPr="00257696">
        <w:rPr>
          <w:rFonts w:hint="eastAsia" w:ascii="Times New Roman" w:hAnsi="Times New Roman" w:cs="Times New Roman"/>
          <w:color w:val="C00000"/>
          <w:sz w:val="24"/>
          <w:szCs w:val="24"/>
        </w:rPr>
        <w:t>.</w:t>
      </w:r>
    </w:p>
    <w:p w:rsidRPr="000D10D9" w:rsidR="000D10D9" w:rsidP="00933252" w:rsidRDefault="000D10D9" w14:paraId="5EFF3239" w14:textId="6E986D55">
      <w:pPr>
        <w:widowControl/>
        <w:spacing w:line="360" w:lineRule="auto"/>
        <w:ind w:firstLine="200"/>
        <w:jc w:val="left"/>
        <w:rPr>
          <w:rFonts w:ascii="Times New Roman" w:hAnsi="Times New Roman" w:cs="Times New Roman"/>
          <w:sz w:val="24"/>
          <w:szCs w:val="24"/>
        </w:rPr>
      </w:pPr>
      <w:r w:rsidRPr="000D10D9">
        <w:rPr>
          <w:rFonts w:hint="eastAsia" w:ascii="Times New Roman" w:hAnsi="Times New Roman" w:cs="Times New Roman"/>
          <w:sz w:val="24"/>
          <w:szCs w:val="24"/>
        </w:rPr>
        <w:t>The accident began when Sapphire Stone</w:t>
      </w:r>
      <w:proofErr w:type="gramStart"/>
      <w:r w:rsidRPr="000D10D9">
        <w:rPr>
          <w:rFonts w:hint="eastAsia" w:ascii="Times New Roman" w:hAnsi="Times New Roman" w:cs="Times New Roman"/>
          <w:sz w:val="24"/>
          <w:szCs w:val="24"/>
        </w:rPr>
        <w:t>’</w:t>
      </w:r>
      <w:proofErr w:type="gramEnd"/>
      <w:r w:rsidRPr="000D10D9">
        <w:rPr>
          <w:rFonts w:hint="eastAsia" w:ascii="Times New Roman" w:hAnsi="Times New Roman" w:cs="Times New Roman"/>
          <w:sz w:val="24"/>
          <w:szCs w:val="24"/>
        </w:rPr>
        <w:t xml:space="preserve">s skipper set a north-westerly course to clear </w:t>
      </w:r>
      <w:proofErr w:type="spellStart"/>
      <w:r w:rsidRPr="000D10D9">
        <w:rPr>
          <w:rFonts w:hint="eastAsia" w:ascii="Times New Roman" w:hAnsi="Times New Roman" w:cs="Times New Roman"/>
          <w:sz w:val="24"/>
          <w:szCs w:val="24"/>
        </w:rPr>
        <w:t>Ribhinn</w:t>
      </w:r>
      <w:proofErr w:type="spellEnd"/>
      <w:r w:rsidRPr="000D10D9">
        <w:rPr>
          <w:rFonts w:hint="eastAsia" w:ascii="Times New Roman" w:hAnsi="Times New Roman" w:cs="Times New Roman"/>
          <w:sz w:val="24"/>
          <w:szCs w:val="24"/>
        </w:rPr>
        <w:t xml:space="preserve"> Donn II to starboard, </w:t>
      </w:r>
      <w:r w:rsidRPr="00257696">
        <w:rPr>
          <w:rFonts w:hint="eastAsia" w:ascii="Times New Roman" w:hAnsi="Times New Roman" w:cs="Times New Roman"/>
          <w:color w:val="C00000"/>
          <w:sz w:val="24"/>
          <w:szCs w:val="24"/>
        </w:rPr>
        <w:t xml:space="preserve">only becoming focused on Karen as his vessel overtook </w:t>
      </w:r>
      <w:commentRangeStart w:id="18"/>
      <w:r w:rsidRPr="00257696">
        <w:rPr>
          <w:rFonts w:hint="eastAsia" w:ascii="Times New Roman" w:hAnsi="Times New Roman" w:cs="Times New Roman"/>
          <w:color w:val="C00000"/>
          <w:sz w:val="24"/>
          <w:szCs w:val="24"/>
        </w:rPr>
        <w:t>it</w:t>
      </w:r>
      <w:commentRangeEnd w:id="18"/>
      <w:r w:rsidR="000471C0">
        <w:rPr>
          <w:rStyle w:val="a3"/>
        </w:rPr>
        <w:commentReference w:id="18"/>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 xml:space="preserve">. At this point, he adjusted his course to starboard and </w:t>
      </w:r>
      <w:r w:rsidRPr="003B6F3E">
        <w:rPr>
          <w:rFonts w:hint="eastAsia" w:ascii="Times New Roman" w:hAnsi="Times New Roman" w:cs="Times New Roman"/>
          <w:color w:val="C00000"/>
          <w:sz w:val="24"/>
          <w:szCs w:val="24"/>
        </w:rPr>
        <w:t xml:space="preserve">continued towing in a west-north-westerly </w:t>
      </w:r>
      <w:commentRangeStart w:id="19"/>
      <w:r w:rsidRPr="003B6F3E">
        <w:rPr>
          <w:rFonts w:hint="eastAsia" w:ascii="Times New Roman" w:hAnsi="Times New Roman" w:cs="Times New Roman"/>
          <w:color w:val="C00000"/>
          <w:sz w:val="24"/>
          <w:szCs w:val="24"/>
        </w:rPr>
        <w:t>direction</w:t>
      </w:r>
      <w:commentRangeEnd w:id="19"/>
      <w:r w:rsidR="003B6F3E">
        <w:rPr>
          <w:rStyle w:val="a3"/>
        </w:rPr>
        <w:commentReference w:id="19"/>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 However, neither skipper detected the presence of the other vessel due to a lack of systematic observation. By 16:20, Sapphire Stone</w:t>
      </w:r>
      <w:proofErr w:type="gramStart"/>
      <w:r w:rsidRPr="000D10D9">
        <w:rPr>
          <w:rFonts w:hint="eastAsia" w:ascii="Times New Roman" w:hAnsi="Times New Roman" w:cs="Times New Roman"/>
          <w:sz w:val="24"/>
          <w:szCs w:val="24"/>
        </w:rPr>
        <w:t>’</w:t>
      </w:r>
      <w:proofErr w:type="gramEnd"/>
      <w:r w:rsidRPr="000D10D9">
        <w:rPr>
          <w:rFonts w:hint="eastAsia" w:ascii="Times New Roman" w:hAnsi="Times New Roman" w:cs="Times New Roman"/>
          <w:sz w:val="24"/>
          <w:szCs w:val="24"/>
        </w:rPr>
        <w:t xml:space="preserve">s chart plotter indicated no vessels that could pose a problem while altering course for net recovery. Despite this, </w:t>
      </w:r>
      <w:commentRangeStart w:id="20"/>
      <w:r w:rsidRPr="003B6F3E">
        <w:rPr>
          <w:rFonts w:hint="eastAsia" w:ascii="Times New Roman" w:hAnsi="Times New Roman" w:cs="Times New Roman"/>
          <w:color w:val="C00000"/>
          <w:sz w:val="24"/>
          <w:szCs w:val="24"/>
        </w:rPr>
        <w:t>neither skipper observed Karen visually or through its radar contact, failing to establish if it was on a steady relative bearing</w:t>
      </w:r>
      <w:commentRangeEnd w:id="20"/>
      <w:r w:rsidR="003B6F3E">
        <w:rPr>
          <w:rStyle w:val="a3"/>
        </w:rPr>
        <w:commentReference w:id="20"/>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w:t>
      </w:r>
    </w:p>
    <w:p w:rsidRPr="000D10D9" w:rsidR="000D10D9" w:rsidP="00933252" w:rsidRDefault="000D10D9" w14:paraId="7F368B8C" w14:textId="3EA93DF4">
      <w:pPr>
        <w:widowControl/>
        <w:spacing w:line="360" w:lineRule="auto"/>
        <w:ind w:firstLine="200"/>
        <w:jc w:val="left"/>
        <w:rPr>
          <w:rFonts w:ascii="Times New Roman" w:hAnsi="Times New Roman" w:cs="Times New Roman"/>
          <w:sz w:val="24"/>
          <w:szCs w:val="24"/>
        </w:rPr>
      </w:pPr>
      <w:r w:rsidRPr="000D10D9">
        <w:rPr>
          <w:rFonts w:hint="eastAsia" w:ascii="Times New Roman" w:hAnsi="Times New Roman" w:cs="Times New Roman"/>
          <w:sz w:val="24"/>
          <w:szCs w:val="24"/>
        </w:rPr>
        <w:t>As a result, both vessels proceeded on a collision course and collided at 16:37, leading to minor damage to Sapphire Stone</w:t>
      </w:r>
      <w:proofErr w:type="gramStart"/>
      <w:r w:rsidRPr="000D10D9">
        <w:rPr>
          <w:rFonts w:hint="eastAsia" w:ascii="Times New Roman" w:hAnsi="Times New Roman" w:cs="Times New Roman"/>
          <w:sz w:val="24"/>
          <w:szCs w:val="24"/>
        </w:rPr>
        <w:t>’</w:t>
      </w:r>
      <w:proofErr w:type="gramEnd"/>
      <w:r w:rsidRPr="000D10D9">
        <w:rPr>
          <w:rFonts w:hint="eastAsia" w:ascii="Times New Roman" w:hAnsi="Times New Roman" w:cs="Times New Roman"/>
          <w:sz w:val="24"/>
          <w:szCs w:val="24"/>
        </w:rPr>
        <w:t xml:space="preserve">s vessel stem and </w:t>
      </w:r>
      <w:r w:rsidRPr="003B6F3E">
        <w:rPr>
          <w:rFonts w:hint="eastAsia" w:ascii="Times New Roman" w:hAnsi="Times New Roman" w:cs="Times New Roman"/>
          <w:color w:val="C00000"/>
          <w:sz w:val="24"/>
          <w:szCs w:val="24"/>
        </w:rPr>
        <w:t xml:space="preserve">ultimately resulting in the total loss of the </w:t>
      </w:r>
      <w:commentRangeStart w:id="21"/>
      <w:r w:rsidRPr="003B6F3E">
        <w:rPr>
          <w:rFonts w:hint="eastAsia" w:ascii="Times New Roman" w:hAnsi="Times New Roman" w:cs="Times New Roman"/>
          <w:color w:val="C00000"/>
          <w:sz w:val="24"/>
          <w:szCs w:val="24"/>
        </w:rPr>
        <w:t>ship</w:t>
      </w:r>
      <w:commentRangeEnd w:id="21"/>
      <w:r w:rsidR="003B6F3E">
        <w:rPr>
          <w:rStyle w:val="a3"/>
        </w:rPr>
        <w:commentReference w:id="21"/>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 The accident did not cause any injuries or significant environmental impact.</w:t>
      </w:r>
    </w:p>
    <w:p w:rsidRPr="002A524B" w:rsidR="000D10D9" w:rsidP="00933252" w:rsidRDefault="000D10D9" w14:paraId="6A9467B4" w14:textId="7C9C4341">
      <w:pPr>
        <w:widowControl/>
        <w:spacing w:line="360" w:lineRule="auto"/>
        <w:ind w:firstLine="200"/>
        <w:jc w:val="left"/>
        <w:rPr>
          <w:rFonts w:ascii="Times New Roman" w:hAnsi="Times New Roman" w:cs="Times New Roman"/>
          <w:color w:val="00B0F0"/>
          <w:sz w:val="24"/>
          <w:szCs w:val="24"/>
        </w:rPr>
      </w:pPr>
      <w:r w:rsidRPr="002A524B">
        <w:rPr>
          <w:rFonts w:hint="eastAsia" w:ascii="Times New Roman" w:hAnsi="Times New Roman" w:cs="Times New Roman"/>
          <w:color w:val="00B0F0"/>
          <w:sz w:val="24"/>
          <w:szCs w:val="24"/>
        </w:rPr>
        <w:t xml:space="preserve">The causes of this incident can be attributed to inadequate visual and radar observation practices by both skippers. Lack of systematic scanning for other vessels and failure to maintain constant vigilance contributed significantly to the collision. Additionally, reliance solely on chart plotter data without cross-verification through direct observation exacerbated the </w:t>
      </w:r>
      <w:commentRangeStart w:id="22"/>
      <w:r w:rsidRPr="002A524B">
        <w:rPr>
          <w:rFonts w:hint="eastAsia" w:ascii="Times New Roman" w:hAnsi="Times New Roman" w:cs="Times New Roman"/>
          <w:color w:val="00B0F0"/>
          <w:sz w:val="24"/>
          <w:szCs w:val="24"/>
        </w:rPr>
        <w:t>situation</w:t>
      </w:r>
      <w:commentRangeEnd w:id="22"/>
      <w:r w:rsidR="002A524B">
        <w:rPr>
          <w:rStyle w:val="a3"/>
        </w:rPr>
        <w:commentReference w:id="22"/>
      </w:r>
      <w:r w:rsidR="00970124">
        <w:rPr>
          <w:rFonts w:hint="eastAsia" w:ascii="Times New Roman" w:hAnsi="Times New Roman" w:cs="Times New Roman"/>
          <w:color w:val="00B0F0"/>
          <w:sz w:val="24"/>
          <w:szCs w:val="24"/>
        </w:rPr>
        <w:t>[UGE]</w:t>
      </w:r>
      <w:r w:rsidRPr="002A524B">
        <w:rPr>
          <w:rFonts w:hint="eastAsia" w:ascii="Times New Roman" w:hAnsi="Times New Roman" w:cs="Times New Roman"/>
          <w:color w:val="00B0F0"/>
          <w:sz w:val="24"/>
          <w:szCs w:val="24"/>
        </w:rPr>
        <w:t>.</w:t>
      </w:r>
    </w:p>
    <w:p w:rsidRPr="00E37CAC" w:rsidR="000D10D9" w:rsidP="00933252" w:rsidRDefault="000D10D9" w14:paraId="5A5B4951" w14:textId="1CEAC4D2">
      <w:pPr>
        <w:widowControl/>
        <w:spacing w:line="360" w:lineRule="auto"/>
        <w:ind w:firstLine="200"/>
        <w:jc w:val="left"/>
        <w:rPr>
          <w:rFonts w:ascii="Times New Roman" w:hAnsi="Times New Roman" w:cs="Times New Roman"/>
          <w:color w:val="C00000"/>
          <w:sz w:val="24"/>
          <w:szCs w:val="24"/>
        </w:rPr>
      </w:pPr>
      <w:r w:rsidRPr="000D10D9">
        <w:rPr>
          <w:rFonts w:hint="eastAsia" w:ascii="Times New Roman" w:hAnsi="Times New Roman" w:cs="Times New Roman"/>
          <w:sz w:val="24"/>
          <w:szCs w:val="24"/>
        </w:rPr>
        <w:t xml:space="preserve">Following the accident, </w:t>
      </w:r>
      <w:r w:rsidRPr="00E37CAC">
        <w:rPr>
          <w:rFonts w:hint="eastAsia" w:ascii="Times New Roman" w:hAnsi="Times New Roman" w:cs="Times New Roman"/>
          <w:color w:val="C00000"/>
          <w:sz w:val="24"/>
          <w:szCs w:val="24"/>
        </w:rPr>
        <w:t xml:space="preserve">no formal actions were </w:t>
      </w:r>
      <w:commentRangeStart w:id="23"/>
      <w:r w:rsidRPr="00E37CAC">
        <w:rPr>
          <w:rFonts w:hint="eastAsia" w:ascii="Times New Roman" w:hAnsi="Times New Roman" w:cs="Times New Roman"/>
          <w:color w:val="C00000"/>
          <w:sz w:val="24"/>
          <w:szCs w:val="24"/>
        </w:rPr>
        <w:t>taken</w:t>
      </w:r>
      <w:commentRangeEnd w:id="23"/>
      <w:r w:rsidR="00E37CAC">
        <w:rPr>
          <w:rStyle w:val="a3"/>
        </w:rPr>
        <w:commentReference w:id="23"/>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 xml:space="preserve"> beyond a thorough investigation by the relevant authorities. However, this case highlights the importance of adhering to safety protocols, including regular visual and radar scans, as recommended in various maritime safety guidelines </w:t>
      </w:r>
      <w:r w:rsidRPr="00E37CAC">
        <w:rPr>
          <w:rFonts w:hint="eastAsia" w:ascii="Times New Roman" w:hAnsi="Times New Roman" w:cs="Times New Roman"/>
          <w:color w:val="C00000"/>
          <w:sz w:val="24"/>
          <w:szCs w:val="24"/>
        </w:rPr>
        <w:t xml:space="preserve">such as those outlined in the </w:t>
      </w:r>
      <w:r w:rsidRPr="00E37CAC">
        <w:rPr>
          <w:rFonts w:hint="eastAsia" w:ascii="Times New Roman" w:hAnsi="Times New Roman" w:cs="Times New Roman"/>
          <w:color w:val="C00000"/>
          <w:sz w:val="24"/>
          <w:szCs w:val="24"/>
        </w:rPr>
        <w:lastRenderedPageBreak/>
        <w:t xml:space="preserve">International Maritime Organization (IMO) guidelines on vessel traffic </w:t>
      </w:r>
      <w:commentRangeStart w:id="24"/>
      <w:r w:rsidRPr="00E37CAC">
        <w:rPr>
          <w:rFonts w:hint="eastAsia" w:ascii="Times New Roman" w:hAnsi="Times New Roman" w:cs="Times New Roman"/>
          <w:color w:val="C00000"/>
          <w:sz w:val="24"/>
          <w:szCs w:val="24"/>
        </w:rPr>
        <w:t>management</w:t>
      </w:r>
      <w:commentRangeEnd w:id="24"/>
      <w:r w:rsidR="00E37CAC">
        <w:rPr>
          <w:rStyle w:val="a3"/>
        </w:rPr>
        <w:commentReference w:id="24"/>
      </w:r>
      <w:r w:rsidR="00970124">
        <w:rPr>
          <w:rFonts w:hint="eastAsia" w:ascii="Times New Roman" w:hAnsi="Times New Roman" w:cs="Times New Roman"/>
          <w:color w:val="C00000"/>
          <w:sz w:val="24"/>
          <w:szCs w:val="24"/>
        </w:rPr>
        <w:t>[MGE]</w:t>
      </w:r>
      <w:r w:rsidRPr="00E37CAC">
        <w:rPr>
          <w:rFonts w:hint="eastAsia" w:ascii="Times New Roman" w:hAnsi="Times New Roman" w:cs="Times New Roman"/>
          <w:color w:val="C00000"/>
          <w:sz w:val="24"/>
          <w:szCs w:val="24"/>
        </w:rPr>
        <w:t>.</w:t>
      </w:r>
    </w:p>
    <w:p w:rsidR="000D10D9" w:rsidP="00933252" w:rsidRDefault="000D10D9" w14:paraId="75A448D5" w14:textId="3BF1E87E">
      <w:pPr>
        <w:widowControl/>
        <w:spacing w:line="360" w:lineRule="auto"/>
        <w:ind w:firstLine="200"/>
        <w:jc w:val="left"/>
        <w:rPr>
          <w:rFonts w:ascii="Times New Roman" w:hAnsi="Times New Roman" w:cs="Times New Roman"/>
          <w:sz w:val="24"/>
          <w:szCs w:val="24"/>
        </w:rPr>
      </w:pPr>
      <w:r w:rsidRPr="000D10D9">
        <w:rPr>
          <w:rFonts w:hint="eastAsia" w:ascii="Times New Roman" w:hAnsi="Times New Roman" w:cs="Times New Roman"/>
          <w:sz w:val="24"/>
          <w:szCs w:val="24"/>
        </w:rPr>
        <w:t xml:space="preserve">For future shipping, it is crucial that all vessels implement robust collision avoidance procedures. </w:t>
      </w:r>
      <w:r w:rsidRPr="00E37CAC">
        <w:rPr>
          <w:rFonts w:hint="eastAsia" w:ascii="Times New Roman" w:hAnsi="Times New Roman" w:cs="Times New Roman"/>
          <w:color w:val="C00000"/>
          <w:sz w:val="24"/>
          <w:szCs w:val="24"/>
        </w:rPr>
        <w:t xml:space="preserve">This includes mandatory training for </w:t>
      </w:r>
      <w:commentRangeStart w:id="25"/>
      <w:r w:rsidRPr="00E37CAC">
        <w:rPr>
          <w:rFonts w:hint="eastAsia" w:ascii="Times New Roman" w:hAnsi="Times New Roman" w:cs="Times New Roman"/>
          <w:color w:val="C00000"/>
          <w:sz w:val="24"/>
          <w:szCs w:val="24"/>
        </w:rPr>
        <w:t>skippers</w:t>
      </w:r>
      <w:commentRangeEnd w:id="25"/>
      <w:r w:rsidRPr="00E37CAC" w:rsidR="00E37CAC">
        <w:rPr>
          <w:rStyle w:val="a3"/>
          <w:color w:val="C00000"/>
        </w:rPr>
        <w:commentReference w:id="25"/>
      </w:r>
      <w:r w:rsidRPr="00E37CAC">
        <w:rPr>
          <w:rFonts w:hint="eastAsia" w:ascii="Times New Roman" w:hAnsi="Times New Roman" w:cs="Times New Roman"/>
          <w:color w:val="C00000"/>
          <w:sz w:val="24"/>
          <w:szCs w:val="24"/>
        </w:rPr>
        <w:t xml:space="preserve"> on the importance of constant observation and systematic scanning techniques using both visual and radar aids. Furthermore, incorporating real-time communication systems between nearby vessels could enhance situational awareness and reduce such incidents in the </w:t>
      </w:r>
      <w:proofErr w:type="gramStart"/>
      <w:r w:rsidRPr="00E37CAC">
        <w:rPr>
          <w:rFonts w:hint="eastAsia" w:ascii="Times New Roman" w:hAnsi="Times New Roman" w:cs="Times New Roman"/>
          <w:color w:val="C00000"/>
          <w:sz w:val="24"/>
          <w:szCs w:val="24"/>
        </w:rPr>
        <w:t>future</w:t>
      </w:r>
      <w:r w:rsidR="00970124">
        <w:rPr>
          <w:rFonts w:hint="eastAsia" w:ascii="Times New Roman" w:hAnsi="Times New Roman" w:cs="Times New Roman"/>
          <w:color w:val="C00000"/>
          <w:sz w:val="24"/>
          <w:szCs w:val="24"/>
        </w:rPr>
        <w:t>[</w:t>
      </w:r>
      <w:proofErr w:type="gramEnd"/>
      <w:r w:rsidR="00970124">
        <w:rPr>
          <w:rFonts w:hint="eastAsia" w:ascii="Times New Roman" w:hAnsi="Times New Roman" w:cs="Times New Roman"/>
          <w:color w:val="C00000"/>
          <w:sz w:val="24"/>
          <w:szCs w:val="24"/>
        </w:rPr>
        <w:t>MGE]</w:t>
      </w:r>
      <w:r w:rsidRPr="00E37CAC">
        <w:rPr>
          <w:rFonts w:hint="eastAsia" w:ascii="Times New Roman" w:hAnsi="Times New Roman" w:cs="Times New Roman"/>
          <w:color w:val="C00000"/>
          <w:sz w:val="24"/>
          <w:szCs w:val="24"/>
        </w:rPr>
        <w:t>.</w:t>
      </w:r>
      <w:r>
        <w:rPr>
          <w:rFonts w:ascii="Times New Roman" w:hAnsi="Times New Roman" w:cs="Times New Roman"/>
          <w:sz w:val="24"/>
          <w:szCs w:val="24"/>
        </w:rPr>
        <w:br w:type="page"/>
      </w:r>
    </w:p>
    <w:p w:rsidRPr="005D1243" w:rsidR="000D10D9" w:rsidP="005D1243" w:rsidRDefault="000D10D9" w14:paraId="6139C6C9" w14:textId="1F88C42B">
      <w:pPr>
        <w:spacing w:line="360" w:lineRule="auto"/>
        <w:ind w:firstLine="200"/>
        <w:jc w:val="center"/>
        <w:rPr>
          <w:rFonts w:ascii="Times New Roman" w:hAnsi="Times New Roman" w:cs="Times New Roman"/>
          <w:b/>
          <w:bCs/>
          <w:sz w:val="24"/>
          <w:szCs w:val="24"/>
        </w:rPr>
      </w:pPr>
      <w:r w:rsidRPr="005D1243">
        <w:rPr>
          <w:rFonts w:ascii="Times New Roman" w:hAnsi="Times New Roman" w:cs="Times New Roman"/>
          <w:b/>
          <w:bCs/>
          <w:sz w:val="24"/>
          <w:szCs w:val="24"/>
        </w:rPr>
        <w:lastRenderedPageBreak/>
        <w:t>CHAT GPT ZERO-SHOT</w:t>
      </w:r>
    </w:p>
    <w:p w:rsidRPr="000D10D9" w:rsidR="000D10D9" w:rsidP="00933252" w:rsidRDefault="000D10D9" w14:paraId="1DAD386D" w14:textId="3D0F96A1">
      <w:pPr>
        <w:spacing w:line="360" w:lineRule="auto"/>
        <w:ind w:firstLine="480" w:firstLineChars="200"/>
        <w:rPr>
          <w:rFonts w:ascii="Times New Roman" w:hAnsi="Times New Roman" w:cs="Times New Roman"/>
          <w:sz w:val="24"/>
          <w:szCs w:val="24"/>
        </w:rPr>
      </w:pPr>
      <w:r w:rsidRPr="000D10D9">
        <w:rPr>
          <w:rFonts w:ascii="Times New Roman" w:hAnsi="Times New Roman" w:cs="Times New Roman"/>
          <w:sz w:val="24"/>
          <w:szCs w:val="24"/>
        </w:rPr>
        <w:t xml:space="preserve">The report investigates a collision between the fishing vessels Sapphire Stone and Karen on 22 January 2014, approximately 11 miles south-east of Campbeltown. The incident occurred at 1637 in good visibility, with westerly winds of force 4-5 and slight sea conditions. Sapphire Stone, a 20.58m stern trawler, collided with Karen, a 17.58m stern trawler, resulting in Karen sinking within three minutes of the impact. While all three crew members of Karen were successfully rescued by Sapphire Stone, </w:t>
      </w:r>
      <w:r w:rsidRPr="00F475EA">
        <w:rPr>
          <w:rFonts w:ascii="Times New Roman" w:hAnsi="Times New Roman" w:cs="Times New Roman"/>
          <w:color w:val="C00000"/>
          <w:sz w:val="24"/>
          <w:szCs w:val="24"/>
        </w:rPr>
        <w:t xml:space="preserve">the absence of </w:t>
      </w:r>
      <w:commentRangeStart w:id="26"/>
      <w:r w:rsidRPr="00F475EA">
        <w:rPr>
          <w:rFonts w:ascii="Times New Roman" w:hAnsi="Times New Roman" w:cs="Times New Roman"/>
          <w:color w:val="C00000"/>
          <w:sz w:val="24"/>
          <w:szCs w:val="24"/>
        </w:rPr>
        <w:t>lifejackets</w:t>
      </w:r>
      <w:commentRangeEnd w:id="26"/>
      <w:r w:rsidR="00F475EA">
        <w:rPr>
          <w:rStyle w:val="a3"/>
        </w:rPr>
        <w:commentReference w:id="26"/>
      </w:r>
      <w:r w:rsidRPr="000D10D9">
        <w:rPr>
          <w:rFonts w:ascii="Times New Roman" w:hAnsi="Times New Roman" w:cs="Times New Roman"/>
          <w:sz w:val="24"/>
          <w:szCs w:val="24"/>
        </w:rPr>
        <w:t xml:space="preserve">, </w:t>
      </w:r>
      <w:r w:rsidRPr="00F475EA">
        <w:rPr>
          <w:rFonts w:ascii="Times New Roman" w:hAnsi="Times New Roman" w:cs="Times New Roman"/>
          <w:color w:val="C00000"/>
          <w:sz w:val="24"/>
          <w:szCs w:val="24"/>
        </w:rPr>
        <w:t xml:space="preserve">a delayed distress </w:t>
      </w:r>
      <w:commentRangeStart w:id="27"/>
      <w:r w:rsidRPr="00F475EA">
        <w:rPr>
          <w:rFonts w:ascii="Times New Roman" w:hAnsi="Times New Roman" w:cs="Times New Roman"/>
          <w:color w:val="C00000"/>
          <w:sz w:val="24"/>
          <w:szCs w:val="24"/>
        </w:rPr>
        <w:t>alert</w:t>
      </w:r>
      <w:commentRangeEnd w:id="27"/>
      <w:r w:rsidR="00F475EA">
        <w:rPr>
          <w:rStyle w:val="a3"/>
        </w:rPr>
        <w:commentReference w:id="27"/>
      </w:r>
      <w:r w:rsidR="00970124">
        <w:rPr>
          <w:rFonts w:hint="eastAsia" w:ascii="Times New Roman" w:hAnsi="Times New Roman" w:cs="Times New Roman"/>
          <w:color w:val="C00000"/>
          <w:sz w:val="24"/>
          <w:szCs w:val="24"/>
        </w:rPr>
        <w:t>[MGE]</w:t>
      </w:r>
      <w:r w:rsidRPr="000D10D9">
        <w:rPr>
          <w:rFonts w:ascii="Times New Roman" w:hAnsi="Times New Roman" w:cs="Times New Roman"/>
          <w:sz w:val="24"/>
          <w:szCs w:val="24"/>
        </w:rPr>
        <w:t>, and the rapid sinking posed significant risks.</w:t>
      </w:r>
    </w:p>
    <w:p w:rsidRPr="000D10D9" w:rsidR="000D10D9" w:rsidP="00933252" w:rsidRDefault="000D10D9" w14:paraId="195A7010" w14:textId="7110D42C">
      <w:pPr>
        <w:spacing w:line="360" w:lineRule="auto"/>
        <w:ind w:firstLine="480" w:firstLineChars="200"/>
        <w:rPr>
          <w:rFonts w:ascii="Times New Roman" w:hAnsi="Times New Roman" w:cs="Times New Roman"/>
          <w:sz w:val="24"/>
          <w:szCs w:val="24"/>
        </w:rPr>
      </w:pPr>
      <w:r w:rsidRPr="000D10D9">
        <w:rPr>
          <w:rFonts w:ascii="Times New Roman" w:hAnsi="Times New Roman" w:cs="Times New Roman"/>
          <w:sz w:val="24"/>
          <w:szCs w:val="24"/>
        </w:rPr>
        <w:t xml:space="preserve">Sapphire Stone sustained minor damage to its stem, while Karen was lost entirely. Following the collision, Karen's crew was forced into the sea as the vessel rapidly sank, and their </w:t>
      </w:r>
      <w:proofErr w:type="spellStart"/>
      <w:r w:rsidRPr="000D10D9">
        <w:rPr>
          <w:rFonts w:ascii="Times New Roman" w:hAnsi="Times New Roman" w:cs="Times New Roman"/>
          <w:sz w:val="24"/>
          <w:szCs w:val="24"/>
        </w:rPr>
        <w:t>liferaft</w:t>
      </w:r>
      <w:proofErr w:type="spellEnd"/>
      <w:r w:rsidRPr="000D10D9">
        <w:rPr>
          <w:rFonts w:ascii="Times New Roman" w:hAnsi="Times New Roman" w:cs="Times New Roman"/>
          <w:sz w:val="24"/>
          <w:szCs w:val="24"/>
        </w:rPr>
        <w:t xml:space="preserve"> inflated upside down. The situation highlighted the critical importance of preparedness and access to safety equipment.</w:t>
      </w:r>
    </w:p>
    <w:p w:rsidRPr="000D10D9" w:rsidR="000D10D9" w:rsidP="00933252" w:rsidRDefault="000D10D9" w14:paraId="3D89CDB6" w14:textId="2DA88C3A">
      <w:pPr>
        <w:spacing w:line="360" w:lineRule="auto"/>
        <w:ind w:firstLine="480" w:firstLineChars="200"/>
        <w:rPr>
          <w:rFonts w:ascii="Times New Roman" w:hAnsi="Times New Roman" w:cs="Times New Roman"/>
          <w:sz w:val="24"/>
          <w:szCs w:val="24"/>
        </w:rPr>
      </w:pPr>
      <w:r w:rsidRPr="000D10D9">
        <w:rPr>
          <w:rFonts w:ascii="Times New Roman" w:hAnsi="Times New Roman" w:cs="Times New Roman"/>
          <w:sz w:val="24"/>
          <w:szCs w:val="24"/>
        </w:rPr>
        <w:t xml:space="preserve">The collision stemmed from failures in watchkeeping on both vessels. Neither skipper maintained a proper visual lookout or systematically observed radar contacts to assess collision risks, contrary to the requirements of Rule 5 and Rule 7 of the COLREGS. Sapphire Stone's skipper relied heavily on AIS, which did not detect Karen as it was not equipped with AIS. Additionally, his attention was distracted by another vessel, </w:t>
      </w:r>
      <w:proofErr w:type="spellStart"/>
      <w:r w:rsidRPr="000D10D9">
        <w:rPr>
          <w:rFonts w:ascii="Times New Roman" w:hAnsi="Times New Roman" w:cs="Times New Roman"/>
          <w:sz w:val="24"/>
          <w:szCs w:val="24"/>
        </w:rPr>
        <w:t>Ribhinn</w:t>
      </w:r>
      <w:proofErr w:type="spellEnd"/>
      <w:r w:rsidRPr="000D10D9">
        <w:rPr>
          <w:rFonts w:ascii="Times New Roman" w:hAnsi="Times New Roman" w:cs="Times New Roman"/>
          <w:sz w:val="24"/>
          <w:szCs w:val="24"/>
        </w:rPr>
        <w:t xml:space="preserve"> Donn II. Meanwhile, Karen's skipper, occupied with engine room checks and monitoring the chart plotter, did not detect Sapphire Stone’s approach due to radar clutter and a blind spot caused by the vessel's accommodation.</w:t>
      </w:r>
    </w:p>
    <w:p w:rsidRPr="00A96B15" w:rsidR="000D10D9" w:rsidP="00933252" w:rsidRDefault="000D10D9" w14:paraId="3F5C8878" w14:textId="6C2E6241">
      <w:pPr>
        <w:spacing w:line="360" w:lineRule="auto"/>
        <w:ind w:firstLine="480" w:firstLineChars="200"/>
        <w:rPr>
          <w:rFonts w:ascii="Times New Roman" w:hAnsi="Times New Roman" w:cs="Times New Roman"/>
          <w:color w:val="BF8F00" w:themeColor="accent4" w:themeShade="BF"/>
          <w:sz w:val="24"/>
          <w:szCs w:val="24"/>
        </w:rPr>
      </w:pPr>
      <w:r w:rsidRPr="000D10D9">
        <w:rPr>
          <w:rFonts w:ascii="Times New Roman" w:hAnsi="Times New Roman" w:cs="Times New Roman"/>
          <w:sz w:val="24"/>
          <w:szCs w:val="24"/>
        </w:rPr>
        <w:t xml:space="preserve">The report emphasizes the importance of maintaining a proper all-around visual lookout and systematically monitoring radar to detect collision risks. Over-reliance on AIS is dangerous, as not all vessels are equipped with the system. Skippers should familiarize themselves with guidance in MGN 313 (F) and MGN 324 (M+F) on safe watchkeeping and the use of navigation aids. </w:t>
      </w:r>
      <w:r w:rsidRPr="00096215">
        <w:rPr>
          <w:rFonts w:ascii="Times New Roman" w:hAnsi="Times New Roman" w:cs="Times New Roman"/>
          <w:color w:val="FFFF00"/>
          <w:sz w:val="24"/>
          <w:szCs w:val="24"/>
        </w:rPr>
        <w:t xml:space="preserve">The incident also highlights the need for quick distress communication via DSC and VHF channel 16 to avoid delays in emergency response. Proper storage and accessibility of safety equipment, including lifejackets, are essential to improve survival chances in </w:t>
      </w:r>
      <w:commentRangeStart w:id="28"/>
      <w:r w:rsidRPr="00096215">
        <w:rPr>
          <w:rFonts w:ascii="Times New Roman" w:hAnsi="Times New Roman" w:cs="Times New Roman"/>
          <w:color w:val="FFFF00"/>
          <w:sz w:val="24"/>
          <w:szCs w:val="24"/>
        </w:rPr>
        <w:t>emergencies</w:t>
      </w:r>
      <w:commentRangeEnd w:id="28"/>
      <w:r w:rsidRPr="00096215" w:rsidR="00A96B15">
        <w:rPr>
          <w:rStyle w:val="a3"/>
          <w:color w:val="FFFF00"/>
        </w:rPr>
        <w:commentReference w:id="28"/>
      </w:r>
      <w:r w:rsidRPr="00096215" w:rsidR="00970124">
        <w:rPr>
          <w:rFonts w:hint="eastAsia" w:ascii="Times New Roman" w:hAnsi="Times New Roman" w:cs="Times New Roman"/>
          <w:color w:val="FFFF00"/>
          <w:sz w:val="24"/>
          <w:szCs w:val="24"/>
        </w:rPr>
        <w:t>[OGE]</w:t>
      </w:r>
      <w:r w:rsidRPr="00096215">
        <w:rPr>
          <w:rFonts w:ascii="Times New Roman" w:hAnsi="Times New Roman" w:cs="Times New Roman"/>
          <w:color w:val="FFFF00"/>
          <w:sz w:val="24"/>
          <w:szCs w:val="24"/>
        </w:rPr>
        <w:t>.</w:t>
      </w:r>
    </w:p>
    <w:p w:rsidR="000D10D9" w:rsidP="00933252" w:rsidRDefault="000D10D9" w14:paraId="285EF76D" w14:textId="77777777">
      <w:pPr>
        <w:spacing w:line="360" w:lineRule="auto"/>
        <w:ind w:firstLine="480" w:firstLineChars="200"/>
        <w:rPr>
          <w:rFonts w:ascii="Times New Roman" w:hAnsi="Times New Roman" w:cs="Times New Roman"/>
          <w:sz w:val="24"/>
          <w:szCs w:val="24"/>
        </w:rPr>
      </w:pPr>
    </w:p>
    <w:p w:rsidR="000D10D9" w:rsidP="00933252" w:rsidRDefault="000D10D9" w14:paraId="614EFFD9" w14:textId="77777777">
      <w:pPr>
        <w:spacing w:line="360" w:lineRule="auto"/>
        <w:ind w:firstLine="480" w:firstLineChars="200"/>
        <w:rPr>
          <w:rFonts w:ascii="Times New Roman" w:hAnsi="Times New Roman" w:cs="Times New Roman"/>
          <w:sz w:val="24"/>
          <w:szCs w:val="24"/>
        </w:rPr>
      </w:pPr>
    </w:p>
    <w:p w:rsidRPr="005D1243" w:rsidR="000D10D9" w:rsidP="005D1243" w:rsidRDefault="000D10D9" w14:paraId="35FADA50" w14:textId="3DA3A21C">
      <w:pPr>
        <w:spacing w:line="360" w:lineRule="auto"/>
        <w:ind w:firstLine="480" w:firstLineChars="200"/>
        <w:jc w:val="center"/>
        <w:rPr>
          <w:rFonts w:ascii="Times New Roman" w:hAnsi="Times New Roman" w:cs="Times New Roman"/>
          <w:b/>
          <w:bCs/>
          <w:sz w:val="24"/>
          <w:szCs w:val="24"/>
        </w:rPr>
      </w:pPr>
      <w:r w:rsidRPr="005D1243">
        <w:rPr>
          <w:rFonts w:hint="eastAsia" w:ascii="Times New Roman" w:hAnsi="Times New Roman" w:cs="Times New Roman"/>
          <w:b/>
          <w:bCs/>
          <w:sz w:val="24"/>
          <w:szCs w:val="24"/>
        </w:rPr>
        <w:t>CHAT GPT ONE-SHOT</w:t>
      </w:r>
    </w:p>
    <w:p w:rsidRPr="000D10D9" w:rsidR="000D10D9" w:rsidP="00933252" w:rsidRDefault="000D10D9" w14:paraId="3E02A1BE" w14:textId="66E38A3A">
      <w:pPr>
        <w:spacing w:line="360" w:lineRule="auto"/>
        <w:ind w:firstLine="480" w:firstLineChars="200"/>
        <w:rPr>
          <w:rFonts w:ascii="Times New Roman" w:hAnsi="Times New Roman" w:cs="Times New Roman"/>
          <w:sz w:val="24"/>
          <w:szCs w:val="24"/>
        </w:rPr>
      </w:pPr>
      <w:r w:rsidRPr="000D10D9">
        <w:rPr>
          <w:rFonts w:hint="eastAsia" w:ascii="Times New Roman" w:hAnsi="Times New Roman" w:cs="Times New Roman"/>
          <w:sz w:val="24"/>
          <w:szCs w:val="24"/>
        </w:rPr>
        <w:t>On 22 January 2014, at 16:37, a collision occurred between the UK-registered fishing vessels Sapphire Stone and Karen approximately 11 miles southeast of Campbeltown, Scotland. The accident happened</w:t>
      </w:r>
      <w:r w:rsidRPr="00A96B15">
        <w:rPr>
          <w:rFonts w:hint="eastAsia" w:ascii="Times New Roman" w:hAnsi="Times New Roman" w:cs="Times New Roman"/>
          <w:color w:val="C00000"/>
          <w:sz w:val="24"/>
          <w:szCs w:val="24"/>
        </w:rPr>
        <w:t xml:space="preserve"> as both vessels were engaged in fishing </w:t>
      </w:r>
      <w:commentRangeStart w:id="29"/>
      <w:r w:rsidRPr="00A96B15">
        <w:rPr>
          <w:rFonts w:hint="eastAsia" w:ascii="Times New Roman" w:hAnsi="Times New Roman" w:cs="Times New Roman"/>
          <w:color w:val="C00000"/>
          <w:sz w:val="24"/>
          <w:szCs w:val="24"/>
        </w:rPr>
        <w:t>operations</w:t>
      </w:r>
      <w:commentRangeEnd w:id="29"/>
      <w:r w:rsidR="00A96B15">
        <w:rPr>
          <w:rStyle w:val="a3"/>
        </w:rPr>
        <w:commentReference w:id="29"/>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 xml:space="preserve">. Sapphire Stone, a 20.58m twin-rigged stern trawler, was underway and making way after recovering its nets, while Karen, a 17.58m stern trawler, was towing its nets in a west-north-westerly direction. The collision resulted in the sinking of Karen within three minutes of impact, while Sapphire Stone sustained minor damage to its </w:t>
      </w:r>
      <w:commentRangeStart w:id="30"/>
      <w:r w:rsidRPr="00A96B15">
        <w:rPr>
          <w:rFonts w:hint="eastAsia" w:ascii="Times New Roman" w:hAnsi="Times New Roman" w:cs="Times New Roman"/>
          <w:color w:val="C00000"/>
          <w:sz w:val="24"/>
          <w:szCs w:val="24"/>
        </w:rPr>
        <w:t>bow</w:t>
      </w:r>
      <w:commentRangeEnd w:id="30"/>
      <w:r w:rsidR="00A96B15">
        <w:rPr>
          <w:rStyle w:val="a3"/>
        </w:rPr>
        <w:commentReference w:id="30"/>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 Fortunately, there were no injuries or fatalities among the crews.</w:t>
      </w:r>
    </w:p>
    <w:p w:rsidRPr="000D10D9" w:rsidR="000D10D9" w:rsidP="00933252" w:rsidRDefault="000D10D9" w14:paraId="0603CCDF" w14:textId="77777777">
      <w:pPr>
        <w:spacing w:line="360" w:lineRule="auto"/>
        <w:ind w:firstLine="480" w:firstLineChars="200"/>
        <w:rPr>
          <w:rFonts w:ascii="Times New Roman" w:hAnsi="Times New Roman" w:cs="Times New Roman"/>
          <w:sz w:val="24"/>
          <w:szCs w:val="24"/>
        </w:rPr>
      </w:pPr>
      <w:r w:rsidRPr="000D10D9">
        <w:rPr>
          <w:rFonts w:hint="eastAsia" w:ascii="Times New Roman" w:hAnsi="Times New Roman" w:cs="Times New Roman"/>
          <w:sz w:val="24"/>
          <w:szCs w:val="24"/>
        </w:rPr>
        <w:t xml:space="preserve">The accident unfolded as Sapphire Stone's skipper, distracted by another fishing vessel, </w:t>
      </w:r>
      <w:proofErr w:type="spellStart"/>
      <w:r w:rsidRPr="000D10D9">
        <w:rPr>
          <w:rFonts w:hint="eastAsia" w:ascii="Times New Roman" w:hAnsi="Times New Roman" w:cs="Times New Roman"/>
          <w:sz w:val="24"/>
          <w:szCs w:val="24"/>
        </w:rPr>
        <w:t>Ribhinn</w:t>
      </w:r>
      <w:proofErr w:type="spellEnd"/>
      <w:r w:rsidRPr="000D10D9">
        <w:rPr>
          <w:rFonts w:hint="eastAsia" w:ascii="Times New Roman" w:hAnsi="Times New Roman" w:cs="Times New Roman"/>
          <w:sz w:val="24"/>
          <w:szCs w:val="24"/>
        </w:rPr>
        <w:t xml:space="preserve"> Donn II, failed to detect Karen</w:t>
      </w:r>
      <w:proofErr w:type="gramStart"/>
      <w:r w:rsidRPr="000D10D9">
        <w:rPr>
          <w:rFonts w:hint="eastAsia" w:ascii="Times New Roman" w:hAnsi="Times New Roman" w:cs="Times New Roman"/>
          <w:sz w:val="24"/>
          <w:szCs w:val="24"/>
        </w:rPr>
        <w:t>’</w:t>
      </w:r>
      <w:proofErr w:type="gramEnd"/>
      <w:r w:rsidRPr="000D10D9">
        <w:rPr>
          <w:rFonts w:hint="eastAsia" w:ascii="Times New Roman" w:hAnsi="Times New Roman" w:cs="Times New Roman"/>
          <w:sz w:val="24"/>
          <w:szCs w:val="24"/>
        </w:rPr>
        <w:t>s presence visually or on radar. At the same time, Karen's skipper, occupied with engine room checks and monitoring navigational progress, did not observe Sapphire Stone's approach. The collision occurred when Sapphire Stone's stem struck Karen's port quarter. Following the impact, Karen</w:t>
      </w:r>
      <w:proofErr w:type="gramStart"/>
      <w:r w:rsidRPr="000D10D9">
        <w:rPr>
          <w:rFonts w:hint="eastAsia" w:ascii="Times New Roman" w:hAnsi="Times New Roman" w:cs="Times New Roman"/>
          <w:sz w:val="24"/>
          <w:szCs w:val="24"/>
        </w:rPr>
        <w:t>’</w:t>
      </w:r>
      <w:proofErr w:type="gramEnd"/>
      <w:r w:rsidRPr="000D10D9">
        <w:rPr>
          <w:rFonts w:hint="eastAsia" w:ascii="Times New Roman" w:hAnsi="Times New Roman" w:cs="Times New Roman"/>
          <w:sz w:val="24"/>
          <w:szCs w:val="24"/>
        </w:rPr>
        <w:t xml:space="preserve">s crew attempted to deploy the </w:t>
      </w:r>
      <w:proofErr w:type="spellStart"/>
      <w:r w:rsidRPr="000D10D9">
        <w:rPr>
          <w:rFonts w:hint="eastAsia" w:ascii="Times New Roman" w:hAnsi="Times New Roman" w:cs="Times New Roman"/>
          <w:sz w:val="24"/>
          <w:szCs w:val="24"/>
        </w:rPr>
        <w:t>liferaft</w:t>
      </w:r>
      <w:proofErr w:type="spellEnd"/>
      <w:r w:rsidRPr="000D10D9">
        <w:rPr>
          <w:rFonts w:hint="eastAsia" w:ascii="Times New Roman" w:hAnsi="Times New Roman" w:cs="Times New Roman"/>
          <w:sz w:val="24"/>
          <w:szCs w:val="24"/>
        </w:rPr>
        <w:t xml:space="preserve"> as the vessel quickly flooded and sank. Although the </w:t>
      </w:r>
      <w:proofErr w:type="spellStart"/>
      <w:r w:rsidRPr="000D10D9">
        <w:rPr>
          <w:rFonts w:hint="eastAsia" w:ascii="Times New Roman" w:hAnsi="Times New Roman" w:cs="Times New Roman"/>
          <w:sz w:val="24"/>
          <w:szCs w:val="24"/>
        </w:rPr>
        <w:t>liferaft</w:t>
      </w:r>
      <w:proofErr w:type="spellEnd"/>
      <w:r w:rsidRPr="000D10D9">
        <w:rPr>
          <w:rFonts w:hint="eastAsia" w:ascii="Times New Roman" w:hAnsi="Times New Roman" w:cs="Times New Roman"/>
          <w:sz w:val="24"/>
          <w:szCs w:val="24"/>
        </w:rPr>
        <w:t xml:space="preserve"> initially inflated upside down, all three crew members from Karen were rescued by the crew of Sapphire Stone.</w:t>
      </w:r>
    </w:p>
    <w:p w:rsidRPr="000D10D9" w:rsidR="000D10D9" w:rsidP="00933252" w:rsidRDefault="000D10D9" w14:paraId="5AD72821" w14:textId="77777777">
      <w:pPr>
        <w:spacing w:line="360" w:lineRule="auto"/>
        <w:ind w:firstLine="480" w:firstLineChars="200"/>
        <w:rPr>
          <w:rFonts w:ascii="Times New Roman" w:hAnsi="Times New Roman" w:cs="Times New Roman"/>
          <w:sz w:val="24"/>
          <w:szCs w:val="24"/>
        </w:rPr>
      </w:pPr>
      <w:r w:rsidRPr="000D10D9">
        <w:rPr>
          <w:rFonts w:hint="eastAsia" w:ascii="Times New Roman" w:hAnsi="Times New Roman" w:cs="Times New Roman"/>
          <w:sz w:val="24"/>
          <w:szCs w:val="24"/>
        </w:rPr>
        <w:t>The investigation determined that neither skipper maintained a proper visual lookout or systematically monitored radar contacts, contrary to the requirements of the International Regulations for Preventing Collisions at Sea (COLREGS). Sapphire Stone's skipper relied heavily on AIS (Automatic Identification System) information, which did not display Karen since vessels of its size were not required to carry AIS equipment at the time. Meanwhile, Karen's skipper, whose visibility aft of the port beam was obstructed by the vessel</w:t>
      </w:r>
      <w:proofErr w:type="gramStart"/>
      <w:r w:rsidRPr="000D10D9">
        <w:rPr>
          <w:rFonts w:hint="eastAsia" w:ascii="Times New Roman" w:hAnsi="Times New Roman" w:cs="Times New Roman"/>
          <w:sz w:val="24"/>
          <w:szCs w:val="24"/>
        </w:rPr>
        <w:t>’</w:t>
      </w:r>
      <w:proofErr w:type="gramEnd"/>
      <w:r w:rsidRPr="000D10D9">
        <w:rPr>
          <w:rFonts w:hint="eastAsia" w:ascii="Times New Roman" w:hAnsi="Times New Roman" w:cs="Times New Roman"/>
          <w:sz w:val="24"/>
          <w:szCs w:val="24"/>
        </w:rPr>
        <w:t>s accommodation, was unaware of Sapphire Stone's approach.</w:t>
      </w:r>
    </w:p>
    <w:p w:rsidRPr="000D10D9" w:rsidR="000D10D9" w:rsidP="00933252" w:rsidRDefault="000D10D9" w14:paraId="0B2B5EC5" w14:textId="77777777">
      <w:pPr>
        <w:spacing w:line="360" w:lineRule="auto"/>
        <w:ind w:firstLine="480" w:firstLineChars="200"/>
        <w:rPr>
          <w:rFonts w:ascii="Times New Roman" w:hAnsi="Times New Roman" w:cs="Times New Roman"/>
          <w:sz w:val="24"/>
          <w:szCs w:val="24"/>
        </w:rPr>
      </w:pPr>
      <w:r w:rsidRPr="000D10D9">
        <w:rPr>
          <w:rFonts w:hint="eastAsia" w:ascii="Times New Roman" w:hAnsi="Times New Roman" w:cs="Times New Roman"/>
          <w:sz w:val="24"/>
          <w:szCs w:val="24"/>
        </w:rPr>
        <w:t xml:space="preserve">Following the accident, the skipper of Sapphire Stone repositioned the vessel's electronic navigation aids within the wheelhouse to improve situational awareness. The </w:t>
      </w:r>
      <w:r w:rsidRPr="000D10D9">
        <w:rPr>
          <w:rFonts w:hint="eastAsia" w:ascii="Times New Roman" w:hAnsi="Times New Roman" w:cs="Times New Roman"/>
          <w:sz w:val="24"/>
          <w:szCs w:val="24"/>
        </w:rPr>
        <w:lastRenderedPageBreak/>
        <w:t>report emphasized the importance of maintaining a proper all-round visual lookout and systematic radar observation, as outlined in Marine Guidance Note (MGN) 313 (F) and MGN 324 (M+F), which provide best practices for safe navigation and use of AIS. Additionally, the investigation highlighted the dangers of over-reliance on AIS and video plotters for collision avoidance, particularly in areas where not all vessels are equipped with AIS.</w:t>
      </w:r>
    </w:p>
    <w:p w:rsidR="000D10D9" w:rsidP="00933252" w:rsidRDefault="000D10D9" w14:paraId="06BF596F" w14:textId="330DAEC9">
      <w:pPr>
        <w:spacing w:line="360" w:lineRule="auto"/>
        <w:ind w:firstLine="480" w:firstLineChars="200"/>
        <w:rPr>
          <w:rFonts w:ascii="Times New Roman" w:hAnsi="Times New Roman" w:cs="Times New Roman"/>
          <w:color w:val="C00000"/>
          <w:sz w:val="24"/>
          <w:szCs w:val="24"/>
        </w:rPr>
      </w:pPr>
      <w:r w:rsidRPr="000D10D9">
        <w:rPr>
          <w:rFonts w:hint="eastAsia" w:ascii="Times New Roman" w:hAnsi="Times New Roman" w:cs="Times New Roman"/>
          <w:sz w:val="24"/>
          <w:szCs w:val="24"/>
        </w:rPr>
        <w:t xml:space="preserve">To prevent future incidents, the report recommends that the skippers of both vessels take steps to improve watchkeeping standards in line with the guidance provided in MGNs 313 (F) and 324 (M+F). The accident underscores the critical need for effective lookout practices, reduced reliance on AIS for collision detection, and greater awareness of </w:t>
      </w:r>
      <w:r w:rsidRPr="002214EA">
        <w:rPr>
          <w:rFonts w:hint="eastAsia" w:ascii="Times New Roman" w:hAnsi="Times New Roman" w:cs="Times New Roman"/>
          <w:color w:val="C00000"/>
          <w:sz w:val="24"/>
          <w:szCs w:val="24"/>
        </w:rPr>
        <w:t xml:space="preserve">the limitations of electronic navigation </w:t>
      </w:r>
      <w:commentRangeStart w:id="31"/>
      <w:r w:rsidRPr="002214EA">
        <w:rPr>
          <w:rFonts w:hint="eastAsia" w:ascii="Times New Roman" w:hAnsi="Times New Roman" w:cs="Times New Roman"/>
          <w:color w:val="C00000"/>
          <w:sz w:val="24"/>
          <w:szCs w:val="24"/>
        </w:rPr>
        <w:t>aids</w:t>
      </w:r>
      <w:commentRangeEnd w:id="31"/>
      <w:r w:rsidR="002214EA">
        <w:rPr>
          <w:rStyle w:val="a3"/>
        </w:rPr>
        <w:commentReference w:id="31"/>
      </w:r>
      <w:r w:rsidR="00970124">
        <w:rPr>
          <w:rFonts w:hint="eastAsia" w:ascii="Times New Roman" w:hAnsi="Times New Roman" w:cs="Times New Roman"/>
          <w:color w:val="C00000"/>
          <w:sz w:val="24"/>
          <w:szCs w:val="24"/>
        </w:rPr>
        <w:t>[MGE]</w:t>
      </w:r>
      <w:r w:rsidRPr="000D10D9">
        <w:rPr>
          <w:rFonts w:hint="eastAsia" w:ascii="Times New Roman" w:hAnsi="Times New Roman" w:cs="Times New Roman"/>
          <w:sz w:val="24"/>
          <w:szCs w:val="24"/>
        </w:rPr>
        <w:t>.</w:t>
      </w:r>
      <w:r w:rsidRPr="002214EA">
        <w:rPr>
          <w:rFonts w:hint="eastAsia" w:ascii="Times New Roman" w:hAnsi="Times New Roman" w:cs="Times New Roman"/>
          <w:color w:val="BF8F00" w:themeColor="accent4" w:themeShade="BF"/>
          <w:sz w:val="24"/>
          <w:szCs w:val="24"/>
        </w:rPr>
        <w:t xml:space="preserve"> </w:t>
      </w:r>
      <w:r w:rsidRPr="00970124">
        <w:rPr>
          <w:rFonts w:hint="eastAsia" w:ascii="Times New Roman" w:hAnsi="Times New Roman" w:cs="Times New Roman"/>
          <w:color w:val="C00000"/>
          <w:sz w:val="24"/>
          <w:szCs w:val="24"/>
        </w:rPr>
        <w:t xml:space="preserve">It also highlights the importance of ensuring that lifesaving equipment, such as lifejackets and </w:t>
      </w:r>
      <w:proofErr w:type="spellStart"/>
      <w:r w:rsidRPr="00970124">
        <w:rPr>
          <w:rFonts w:hint="eastAsia" w:ascii="Times New Roman" w:hAnsi="Times New Roman" w:cs="Times New Roman"/>
          <w:color w:val="C00000"/>
          <w:sz w:val="24"/>
          <w:szCs w:val="24"/>
        </w:rPr>
        <w:t>liferafts</w:t>
      </w:r>
      <w:proofErr w:type="spellEnd"/>
      <w:r w:rsidRPr="00970124">
        <w:rPr>
          <w:rFonts w:hint="eastAsia" w:ascii="Times New Roman" w:hAnsi="Times New Roman" w:cs="Times New Roman"/>
          <w:color w:val="C00000"/>
          <w:sz w:val="24"/>
          <w:szCs w:val="24"/>
        </w:rPr>
        <w:t xml:space="preserve">, is readily accessible during </w:t>
      </w:r>
      <w:commentRangeStart w:id="32"/>
      <w:r w:rsidRPr="00970124">
        <w:rPr>
          <w:rFonts w:hint="eastAsia" w:ascii="Times New Roman" w:hAnsi="Times New Roman" w:cs="Times New Roman"/>
          <w:color w:val="C00000"/>
          <w:sz w:val="24"/>
          <w:szCs w:val="24"/>
        </w:rPr>
        <w:t>emergencies</w:t>
      </w:r>
      <w:commentRangeEnd w:id="32"/>
      <w:r w:rsidRPr="00970124" w:rsidR="002214EA">
        <w:rPr>
          <w:rStyle w:val="a3"/>
          <w:color w:val="C00000"/>
        </w:rPr>
        <w:commentReference w:id="32"/>
      </w:r>
      <w:r w:rsidR="00970124">
        <w:rPr>
          <w:rFonts w:hint="eastAsia" w:ascii="Times New Roman" w:hAnsi="Times New Roman" w:cs="Times New Roman"/>
          <w:color w:val="C00000"/>
          <w:sz w:val="24"/>
          <w:szCs w:val="24"/>
        </w:rPr>
        <w:t>[MGE]</w:t>
      </w:r>
      <w:r w:rsidRPr="00970124">
        <w:rPr>
          <w:rFonts w:hint="eastAsia" w:ascii="Times New Roman" w:hAnsi="Times New Roman" w:cs="Times New Roman"/>
          <w:color w:val="C00000"/>
          <w:sz w:val="24"/>
          <w:szCs w:val="24"/>
        </w:rPr>
        <w:t>.</w:t>
      </w:r>
    </w:p>
    <w:p w:rsidR="00F17C3E" w:rsidP="00933252" w:rsidRDefault="00F17C3E" w14:paraId="7C231256"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13F3ACC9"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37D7DEF1"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1766545C"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7BBA3065"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086A171A"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7F2549DC"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1D44C308"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3BC74432"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3ED317EA"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6E3FD989"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0739F6D1"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03659EB0"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5A3EAA45"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5A432B00"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64E7FAFA" w14:textId="77777777">
      <w:pPr>
        <w:spacing w:line="360" w:lineRule="auto"/>
        <w:ind w:firstLine="480" w:firstLineChars="200"/>
        <w:rPr>
          <w:rFonts w:ascii="Times New Roman" w:hAnsi="Times New Roman" w:cs="Times New Roman"/>
          <w:color w:val="C00000"/>
          <w:sz w:val="24"/>
          <w:szCs w:val="24"/>
        </w:rPr>
      </w:pPr>
    </w:p>
    <w:p w:rsidR="00F17C3E" w:rsidP="00933252" w:rsidRDefault="00F17C3E" w14:paraId="7C638CA0" w14:textId="77777777">
      <w:pPr>
        <w:spacing w:line="360" w:lineRule="auto"/>
        <w:ind w:firstLine="480" w:firstLineChars="200"/>
        <w:rPr>
          <w:rFonts w:ascii="Times New Roman" w:hAnsi="Times New Roman" w:cs="Times New Roman"/>
          <w:color w:val="C00000"/>
          <w:sz w:val="24"/>
          <w:szCs w:val="24"/>
        </w:rPr>
      </w:pPr>
    </w:p>
    <w:p w:rsidRPr="00F17C3E" w:rsidR="00F17C3E" w:rsidP="00F17C3E" w:rsidRDefault="00F17C3E" w14:paraId="11B3200F" w14:textId="45142422">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hint="eastAsia" w:ascii="Times New Roman" w:hAnsi="Times New Roman"/>
          <w:b/>
          <w:bCs/>
          <w:sz w:val="24"/>
          <w:szCs w:val="24"/>
        </w:rPr>
        <w:t>FEW</w:t>
      </w:r>
      <w:r w:rsidRPr="00D81B55">
        <w:rPr>
          <w:rFonts w:ascii="Times New Roman" w:hAnsi="Times New Roman"/>
          <w:b/>
          <w:bCs/>
          <w:sz w:val="24"/>
          <w:szCs w:val="24"/>
        </w:rPr>
        <w:t>-SHOT</w:t>
      </w:r>
    </w:p>
    <w:p w:rsidRPr="00B667A5" w:rsidR="00F17C3E" w:rsidP="00F17C3E" w:rsidRDefault="00F17C3E" w14:paraId="2CC23AB7" w14:textId="4DB63850">
      <w:pPr>
        <w:spacing w:line="360" w:lineRule="auto"/>
        <w:ind w:firstLine="480" w:firstLineChars="200"/>
        <w:rPr>
          <w:rFonts w:ascii="Times New Roman" w:hAnsi="Times New Roman" w:cs="Times New Roman"/>
          <w:color w:val="C00000"/>
          <w:sz w:val="24"/>
          <w:szCs w:val="24"/>
        </w:rPr>
      </w:pPr>
      <w:r w:rsidRPr="00F17C3E">
        <w:rPr>
          <w:rFonts w:hint="eastAsia" w:ascii="Times New Roman" w:hAnsi="Times New Roman" w:cs="Times New Roman"/>
          <w:sz w:val="24"/>
          <w:szCs w:val="24"/>
        </w:rPr>
        <w:t xml:space="preserve">On January 22, 2014, at 1637, the fishing vessel Karen encountered a Very Serious Marine Casualty in mid-water approximately 11 miles south-east of Campbeltown. The incident involved the loss of the vessel, with no injuries or fatalities reported. </w:t>
      </w:r>
      <w:r w:rsidRPr="00B667A5">
        <w:rPr>
          <w:rFonts w:hint="eastAsia" w:ascii="Times New Roman" w:hAnsi="Times New Roman" w:cs="Times New Roman"/>
          <w:color w:val="C00000"/>
          <w:sz w:val="24"/>
          <w:szCs w:val="24"/>
        </w:rPr>
        <w:t>However, minor damage was sustained to the vessel's stem.</w:t>
      </w:r>
      <w:r w:rsidR="00B667A5">
        <w:rPr>
          <w:rFonts w:hint="eastAsia" w:ascii="Times New Roman" w:hAnsi="Times New Roman" w:cs="Times New Roman"/>
          <w:color w:val="C00000"/>
          <w:sz w:val="24"/>
          <w:szCs w:val="24"/>
        </w:rPr>
        <w:t xml:space="preserve"> </w:t>
      </w:r>
      <w:r w:rsidRPr="00B667A5" w:rsidR="00B667A5">
        <w:rPr>
          <w:rFonts w:hint="eastAsia" w:ascii="Times New Roman" w:hAnsi="Times New Roman" w:eastAsia="宋体" w:cs="Times New Roman"/>
          <w:color w:val="C00000"/>
          <w:sz w:val="24"/>
          <w:szCs w:val="24"/>
        </w:rPr>
        <w:t>[</w:t>
      </w:r>
      <w:commentRangeStart w:id="33"/>
      <w:r w:rsidRPr="00B667A5" w:rsidR="00B667A5">
        <w:rPr>
          <w:rFonts w:hint="eastAsia" w:ascii="Times New Roman" w:hAnsi="Times New Roman" w:eastAsia="宋体" w:cs="Times New Roman"/>
          <w:color w:val="C00000"/>
          <w:sz w:val="24"/>
          <w:szCs w:val="24"/>
        </w:rPr>
        <w:t>MGE</w:t>
      </w:r>
      <w:commentRangeEnd w:id="33"/>
      <w:r w:rsidR="00B667A5">
        <w:rPr>
          <w:rStyle w:val="a3"/>
        </w:rPr>
        <w:commentReference w:id="33"/>
      </w:r>
      <w:r w:rsidRPr="00B667A5" w:rsidR="00B667A5">
        <w:rPr>
          <w:rFonts w:hint="eastAsia" w:ascii="Times New Roman" w:hAnsi="Times New Roman" w:eastAsia="宋体" w:cs="Times New Roman"/>
          <w:color w:val="C00000"/>
          <w:sz w:val="24"/>
          <w:szCs w:val="24"/>
        </w:rPr>
        <w:t>]</w:t>
      </w:r>
    </w:p>
    <w:p w:rsidRPr="00F17C3E" w:rsidR="00F17C3E" w:rsidP="00F17C3E" w:rsidRDefault="00F17C3E" w14:paraId="32534032" w14:textId="1CD936D6">
      <w:pPr>
        <w:spacing w:line="360" w:lineRule="auto"/>
        <w:ind w:firstLine="480" w:firstLineChars="200"/>
        <w:rPr>
          <w:rFonts w:ascii="Times New Roman" w:hAnsi="Times New Roman" w:cs="Times New Roman"/>
          <w:sz w:val="24"/>
          <w:szCs w:val="24"/>
        </w:rPr>
      </w:pPr>
      <w:r w:rsidRPr="00F17C3E">
        <w:rPr>
          <w:rFonts w:hint="eastAsia" w:ascii="Times New Roman" w:hAnsi="Times New Roman" w:cs="Times New Roman"/>
          <w:sz w:val="24"/>
          <w:szCs w:val="24"/>
        </w:rPr>
        <w:t xml:space="preserve">The investigation into the accident revealed that the speed at which the vessel sank following a collision caused the skipper and crew to enter the sea without lifejackets. This delay in alerting the coastguard resulted in an unnecessary wait for Search and Rescue (SAR) assets, </w:t>
      </w:r>
      <w:r w:rsidRPr="000054B5">
        <w:rPr>
          <w:rFonts w:hint="eastAsia" w:ascii="Times New Roman" w:hAnsi="Times New Roman" w:cs="Times New Roman"/>
          <w:color w:val="C00000"/>
          <w:sz w:val="24"/>
          <w:szCs w:val="24"/>
        </w:rPr>
        <w:t>as the VHF radio communication between the two vessels was not being monitored by the coastguard on the relevant channel.</w:t>
      </w:r>
      <w:r w:rsidR="000054B5">
        <w:rPr>
          <w:rFonts w:hint="eastAsia" w:ascii="Times New Roman" w:hAnsi="Times New Roman" w:cs="Times New Roman"/>
          <w:color w:val="C00000"/>
          <w:sz w:val="24"/>
          <w:szCs w:val="24"/>
        </w:rPr>
        <w:t xml:space="preserve"> </w:t>
      </w:r>
      <w:r w:rsidRPr="000054B5" w:rsidR="000054B5">
        <w:rPr>
          <w:rFonts w:hint="eastAsia" w:ascii="Times New Roman" w:hAnsi="Times New Roman" w:eastAsia="宋体" w:cs="Times New Roman"/>
          <w:color w:val="C00000"/>
          <w:sz w:val="24"/>
          <w:szCs w:val="24"/>
        </w:rPr>
        <w:t>[</w:t>
      </w:r>
      <w:commentRangeStart w:id="34"/>
      <w:r w:rsidRPr="000054B5" w:rsidR="000054B5">
        <w:rPr>
          <w:rFonts w:hint="eastAsia" w:ascii="Times New Roman" w:hAnsi="Times New Roman" w:eastAsia="宋体" w:cs="Times New Roman"/>
          <w:color w:val="C00000"/>
          <w:sz w:val="24"/>
          <w:szCs w:val="24"/>
        </w:rPr>
        <w:t>MGE</w:t>
      </w:r>
      <w:commentRangeEnd w:id="34"/>
      <w:r w:rsidR="000054B5">
        <w:rPr>
          <w:rStyle w:val="a3"/>
        </w:rPr>
        <w:commentReference w:id="34"/>
      </w:r>
      <w:r w:rsidRPr="000054B5" w:rsidR="000054B5">
        <w:rPr>
          <w:rFonts w:hint="eastAsia" w:ascii="Times New Roman" w:hAnsi="Times New Roman" w:eastAsia="宋体" w:cs="Times New Roman"/>
          <w:color w:val="C00000"/>
          <w:sz w:val="24"/>
          <w:szCs w:val="24"/>
        </w:rPr>
        <w:t>]</w:t>
      </w:r>
    </w:p>
    <w:p w:rsidRPr="00F17C3E" w:rsidR="00F17C3E" w:rsidP="00F17C3E" w:rsidRDefault="00F17C3E" w14:paraId="3ED27D1B" w14:textId="3F7D16DA">
      <w:pPr>
        <w:spacing w:line="360" w:lineRule="auto"/>
        <w:ind w:firstLine="480" w:firstLineChars="200"/>
        <w:rPr>
          <w:rFonts w:ascii="Times New Roman" w:hAnsi="Times New Roman" w:cs="Times New Roman"/>
          <w:sz w:val="24"/>
          <w:szCs w:val="24"/>
        </w:rPr>
      </w:pPr>
      <w:r w:rsidRPr="00F17C3E">
        <w:rPr>
          <w:rFonts w:hint="eastAsia" w:ascii="Times New Roman" w:hAnsi="Times New Roman" w:cs="Times New Roman"/>
          <w:sz w:val="24"/>
          <w:szCs w:val="24"/>
        </w:rPr>
        <w:t xml:space="preserve">The investigation also highlighted a critical oversight in </w:t>
      </w:r>
      <w:r w:rsidRPr="000054B5">
        <w:rPr>
          <w:rFonts w:hint="eastAsia" w:ascii="Times New Roman" w:hAnsi="Times New Roman" w:cs="Times New Roman"/>
          <w:color w:val="C00000"/>
          <w:sz w:val="24"/>
          <w:szCs w:val="24"/>
        </w:rPr>
        <w:t>the stowage of lifejackets inside Karen's shelter</w:t>
      </w:r>
      <w:r w:rsidR="000054B5">
        <w:rPr>
          <w:rFonts w:hint="eastAsia" w:ascii="Times New Roman" w:hAnsi="Times New Roman" w:cs="Times New Roman"/>
          <w:sz w:val="24"/>
          <w:szCs w:val="24"/>
        </w:rPr>
        <w:t xml:space="preserve"> </w:t>
      </w:r>
      <w:r w:rsidRPr="000054B5" w:rsidR="000054B5">
        <w:rPr>
          <w:rFonts w:hint="eastAsia" w:ascii="Times New Roman" w:hAnsi="Times New Roman" w:eastAsia="宋体" w:cs="Times New Roman"/>
          <w:color w:val="C00000"/>
          <w:sz w:val="24"/>
          <w:szCs w:val="24"/>
        </w:rPr>
        <w:t>[</w:t>
      </w:r>
      <w:commentRangeStart w:id="35"/>
      <w:r w:rsidRPr="000054B5" w:rsidR="000054B5">
        <w:rPr>
          <w:rFonts w:hint="eastAsia" w:ascii="Times New Roman" w:hAnsi="Times New Roman" w:eastAsia="宋体" w:cs="Times New Roman"/>
          <w:color w:val="C00000"/>
          <w:sz w:val="24"/>
          <w:szCs w:val="24"/>
        </w:rPr>
        <w:t>MGE</w:t>
      </w:r>
      <w:commentRangeEnd w:id="35"/>
      <w:r w:rsidR="000054B5">
        <w:rPr>
          <w:rStyle w:val="a3"/>
        </w:rPr>
        <w:commentReference w:id="35"/>
      </w:r>
      <w:r w:rsidRPr="000054B5" w:rsidR="000054B5">
        <w:rPr>
          <w:rFonts w:hint="eastAsia" w:ascii="Times New Roman" w:hAnsi="Times New Roman" w:eastAsia="宋体" w:cs="Times New Roman"/>
          <w:color w:val="C00000"/>
          <w:sz w:val="24"/>
          <w:szCs w:val="24"/>
        </w:rPr>
        <w:t>]</w:t>
      </w:r>
      <w:r w:rsidRPr="00F17C3E">
        <w:rPr>
          <w:rFonts w:hint="eastAsia" w:ascii="Times New Roman" w:hAnsi="Times New Roman" w:cs="Times New Roman"/>
          <w:sz w:val="24"/>
          <w:szCs w:val="24"/>
        </w:rPr>
        <w:t>. Despite this wise precaution, the speed at which the vessel sank led to the crew entering the sea without lifejackets, thereby negating its intended purpose. This lapse in safety protocol may have contributed to the severity of the incident.</w:t>
      </w:r>
    </w:p>
    <w:p w:rsidRPr="00F17C3E" w:rsidR="00F17C3E" w:rsidP="00F17C3E" w:rsidRDefault="00F17C3E" w14:paraId="2C163E77" w14:textId="01E80823">
      <w:pPr>
        <w:spacing w:line="360" w:lineRule="auto"/>
        <w:ind w:firstLine="480" w:firstLineChars="200"/>
        <w:rPr>
          <w:rFonts w:ascii="Times New Roman" w:hAnsi="Times New Roman" w:cs="Times New Roman"/>
          <w:sz w:val="24"/>
          <w:szCs w:val="24"/>
        </w:rPr>
      </w:pPr>
      <w:r w:rsidRPr="00F17C3E">
        <w:rPr>
          <w:rFonts w:hint="eastAsia" w:ascii="Times New Roman" w:hAnsi="Times New Roman" w:cs="Times New Roman"/>
          <w:sz w:val="24"/>
          <w:szCs w:val="24"/>
        </w:rPr>
        <w:t xml:space="preserve">In light of these findings, it is recommended that fishing vessels prioritize </w:t>
      </w:r>
      <w:r w:rsidRPr="000054B5">
        <w:rPr>
          <w:rFonts w:hint="eastAsia" w:ascii="Times New Roman" w:hAnsi="Times New Roman" w:cs="Times New Roman"/>
          <w:color w:val="C00000"/>
          <w:sz w:val="24"/>
          <w:szCs w:val="24"/>
        </w:rPr>
        <w:t>the stowage of lifejackets in readily accessible locations</w:t>
      </w:r>
      <w:r w:rsidRPr="00F17C3E">
        <w:rPr>
          <w:rFonts w:hint="eastAsia" w:ascii="Times New Roman" w:hAnsi="Times New Roman" w:cs="Times New Roman"/>
          <w:sz w:val="24"/>
          <w:szCs w:val="24"/>
        </w:rPr>
        <w:t xml:space="preserve"> </w:t>
      </w:r>
      <w:r w:rsidRPr="000054B5" w:rsidR="000054B5">
        <w:rPr>
          <w:rFonts w:hint="eastAsia" w:ascii="Times New Roman" w:hAnsi="Times New Roman" w:eastAsia="宋体" w:cs="Times New Roman"/>
          <w:color w:val="C00000"/>
          <w:sz w:val="24"/>
          <w:szCs w:val="24"/>
        </w:rPr>
        <w:t>[</w:t>
      </w:r>
      <w:commentRangeStart w:id="36"/>
      <w:r w:rsidRPr="000054B5" w:rsidR="000054B5">
        <w:rPr>
          <w:rFonts w:hint="eastAsia" w:ascii="Times New Roman" w:hAnsi="Times New Roman" w:eastAsia="宋体" w:cs="Times New Roman"/>
          <w:color w:val="C00000"/>
          <w:sz w:val="24"/>
          <w:szCs w:val="24"/>
        </w:rPr>
        <w:t>MGE</w:t>
      </w:r>
      <w:commentRangeEnd w:id="36"/>
      <w:r w:rsidR="000054B5">
        <w:rPr>
          <w:rStyle w:val="a3"/>
        </w:rPr>
        <w:commentReference w:id="36"/>
      </w:r>
      <w:r w:rsidRPr="000054B5" w:rsidR="000054B5">
        <w:rPr>
          <w:rFonts w:hint="eastAsia" w:ascii="Times New Roman" w:hAnsi="Times New Roman" w:eastAsia="宋体" w:cs="Times New Roman"/>
          <w:color w:val="C00000"/>
          <w:sz w:val="24"/>
          <w:szCs w:val="24"/>
        </w:rPr>
        <w:t>]</w:t>
      </w:r>
      <w:r w:rsidRPr="00F17C3E">
        <w:rPr>
          <w:rFonts w:hint="eastAsia" w:ascii="Times New Roman" w:hAnsi="Times New Roman" w:cs="Times New Roman"/>
          <w:sz w:val="24"/>
          <w:szCs w:val="24"/>
        </w:rPr>
        <w:t>and ensure that all crew members are aware of their importance. Additionally, vessel operators should take steps to optimize communication with coastguards and other emergency services, including monitoring relevant VHF channels and ensuring that emergency beacons (EPIRBs) can deploy promptly in case of an emergency.</w:t>
      </w:r>
    </w:p>
    <w:p w:rsidRPr="00F17C3E" w:rsidR="00F17C3E" w:rsidP="00F17C3E" w:rsidRDefault="00F17C3E" w14:paraId="6C6723E9" w14:textId="03719642">
      <w:pPr>
        <w:spacing w:line="360" w:lineRule="auto"/>
        <w:ind w:firstLine="480" w:firstLineChars="200"/>
        <w:rPr>
          <w:rFonts w:ascii="Times New Roman" w:hAnsi="Times New Roman" w:cs="Times New Roman"/>
          <w:sz w:val="24"/>
          <w:szCs w:val="24"/>
        </w:rPr>
      </w:pPr>
      <w:r w:rsidRPr="00F17C3E">
        <w:rPr>
          <w:rFonts w:hint="eastAsia" w:ascii="Times New Roman" w:hAnsi="Times New Roman" w:cs="Times New Roman"/>
          <w:sz w:val="24"/>
          <w:szCs w:val="24"/>
        </w:rPr>
        <w:t xml:space="preserve">It is also worth noting that the incident underscores the importance of vigilance and situational awareness on board fishing vessels. </w:t>
      </w:r>
      <w:r w:rsidRPr="000054B5">
        <w:rPr>
          <w:rFonts w:hint="eastAsia" w:ascii="Times New Roman" w:hAnsi="Times New Roman" w:cs="Times New Roman"/>
          <w:color w:val="C00000"/>
          <w:sz w:val="24"/>
          <w:szCs w:val="24"/>
        </w:rPr>
        <w:t xml:space="preserve">Crew members should remain attentive to their surroundings and take proactive measures to prevent accidents, such as maintaining a safe distance from other vessels and monitoring weather conditions. </w:t>
      </w:r>
      <w:r w:rsidRPr="000054B5" w:rsidR="000054B5">
        <w:rPr>
          <w:rFonts w:hint="eastAsia" w:ascii="Times New Roman" w:hAnsi="Times New Roman" w:eastAsia="宋体" w:cs="Times New Roman"/>
          <w:color w:val="C00000"/>
          <w:sz w:val="24"/>
          <w:szCs w:val="24"/>
        </w:rPr>
        <w:t>[</w:t>
      </w:r>
      <w:commentRangeStart w:id="37"/>
      <w:r w:rsidRPr="000054B5" w:rsidR="000054B5">
        <w:rPr>
          <w:rFonts w:hint="eastAsia" w:ascii="Times New Roman" w:hAnsi="Times New Roman" w:eastAsia="宋体" w:cs="Times New Roman"/>
          <w:color w:val="C00000"/>
          <w:sz w:val="24"/>
          <w:szCs w:val="24"/>
        </w:rPr>
        <w:t>MGE</w:t>
      </w:r>
      <w:commentRangeEnd w:id="37"/>
      <w:r w:rsidR="000054B5">
        <w:rPr>
          <w:rStyle w:val="a3"/>
        </w:rPr>
        <w:commentReference w:id="37"/>
      </w:r>
      <w:r w:rsidRPr="000054B5" w:rsidR="000054B5">
        <w:rPr>
          <w:rFonts w:hint="eastAsia" w:ascii="Times New Roman" w:hAnsi="Times New Roman" w:eastAsia="宋体" w:cs="Times New Roman"/>
          <w:color w:val="C00000"/>
          <w:sz w:val="24"/>
          <w:szCs w:val="24"/>
        </w:rPr>
        <w:t>]</w:t>
      </w:r>
      <w:r w:rsidR="000054B5">
        <w:rPr>
          <w:rFonts w:hint="eastAsia" w:ascii="Times New Roman" w:hAnsi="Times New Roman" w:eastAsia="宋体" w:cs="Times New Roman"/>
          <w:color w:val="C00000"/>
          <w:sz w:val="24"/>
          <w:szCs w:val="24"/>
        </w:rPr>
        <w:t xml:space="preserve"> </w:t>
      </w:r>
      <w:r w:rsidRPr="00F17C3E">
        <w:rPr>
          <w:rFonts w:hint="eastAsia" w:ascii="Times New Roman" w:hAnsi="Times New Roman" w:cs="Times New Roman"/>
          <w:sz w:val="24"/>
          <w:szCs w:val="24"/>
        </w:rPr>
        <w:t>By adopting these best practices, the maritime industry can reduce the risk of similar incidents occurring in the future.</w:t>
      </w:r>
    </w:p>
    <w:p w:rsidRPr="00A203E7" w:rsidR="00F17C3E" w:rsidP="00F17C3E" w:rsidRDefault="00F17C3E" w14:paraId="4BD982D3" w14:textId="4A43CAD5">
      <w:pPr>
        <w:spacing w:line="360" w:lineRule="auto"/>
        <w:ind w:firstLine="480" w:firstLineChars="200"/>
        <w:rPr>
          <w:rFonts w:ascii="Times New Roman" w:hAnsi="Times New Roman" w:cs="Times New Roman"/>
          <w:color w:val="C00000"/>
          <w:sz w:val="24"/>
          <w:szCs w:val="24"/>
        </w:rPr>
      </w:pPr>
      <w:r w:rsidRPr="00F17C3E">
        <w:rPr>
          <w:rFonts w:hint="eastAsia" w:ascii="Times New Roman" w:hAnsi="Times New Roman" w:cs="Times New Roman"/>
          <w:sz w:val="24"/>
          <w:szCs w:val="24"/>
        </w:rPr>
        <w:t>The incident highlights the need for</w:t>
      </w:r>
      <w:r w:rsidRPr="00A203E7">
        <w:rPr>
          <w:rFonts w:hint="eastAsia" w:ascii="Times New Roman" w:hAnsi="Times New Roman" w:cs="Times New Roman"/>
          <w:color w:val="C00000"/>
          <w:sz w:val="24"/>
          <w:szCs w:val="24"/>
        </w:rPr>
        <w:t xml:space="preserve"> increased emphasis on lifejacket training and awareness among fishing vessel crew members. </w:t>
      </w:r>
      <w:r w:rsidRPr="00A203E7" w:rsidR="00A203E7">
        <w:rPr>
          <w:rFonts w:hint="eastAsia" w:ascii="Times New Roman" w:hAnsi="Times New Roman" w:eastAsia="宋体" w:cs="Times New Roman"/>
          <w:color w:val="C00000"/>
          <w:sz w:val="24"/>
          <w:szCs w:val="24"/>
        </w:rPr>
        <w:t>[</w:t>
      </w:r>
      <w:commentRangeStart w:id="38"/>
      <w:r w:rsidRPr="00A203E7" w:rsidR="00A203E7">
        <w:rPr>
          <w:rFonts w:hint="eastAsia" w:ascii="Times New Roman" w:hAnsi="Times New Roman" w:eastAsia="宋体" w:cs="Times New Roman"/>
          <w:color w:val="C00000"/>
          <w:sz w:val="24"/>
          <w:szCs w:val="24"/>
        </w:rPr>
        <w:t>MGE</w:t>
      </w:r>
      <w:commentRangeEnd w:id="38"/>
      <w:r w:rsidR="00A203E7">
        <w:rPr>
          <w:rStyle w:val="a3"/>
        </w:rPr>
        <w:commentReference w:id="38"/>
      </w:r>
      <w:r w:rsidRPr="00A203E7" w:rsidR="00A203E7">
        <w:rPr>
          <w:rFonts w:hint="eastAsia" w:ascii="Times New Roman" w:hAnsi="Times New Roman" w:eastAsia="宋体" w:cs="Times New Roman"/>
          <w:color w:val="C00000"/>
          <w:sz w:val="24"/>
          <w:szCs w:val="24"/>
        </w:rPr>
        <w:t>]</w:t>
      </w:r>
      <w:r w:rsidRPr="00F17C3E">
        <w:rPr>
          <w:rFonts w:hint="eastAsia" w:ascii="Times New Roman" w:hAnsi="Times New Roman" w:cs="Times New Roman"/>
          <w:sz w:val="24"/>
          <w:szCs w:val="24"/>
        </w:rPr>
        <w:t xml:space="preserve">This includes regular drills and refresher courses to ensure that all crew are familiar with their </w:t>
      </w:r>
      <w:proofErr w:type="spellStart"/>
      <w:r w:rsidRPr="00F17C3E">
        <w:rPr>
          <w:rFonts w:hint="eastAsia" w:ascii="Times New Roman" w:hAnsi="Times New Roman" w:cs="Times New Roman"/>
          <w:sz w:val="24"/>
          <w:szCs w:val="24"/>
        </w:rPr>
        <w:t>lifejackets'</w:t>
      </w:r>
      <w:proofErr w:type="spellEnd"/>
      <w:r w:rsidRPr="00F17C3E">
        <w:rPr>
          <w:rFonts w:hint="eastAsia" w:ascii="Times New Roman" w:hAnsi="Times New Roman" w:cs="Times New Roman"/>
          <w:sz w:val="24"/>
          <w:szCs w:val="24"/>
        </w:rPr>
        <w:t xml:space="preserve"> location and </w:t>
      </w:r>
      <w:r w:rsidRPr="00F17C3E">
        <w:rPr>
          <w:rFonts w:hint="eastAsia" w:ascii="Times New Roman" w:hAnsi="Times New Roman" w:cs="Times New Roman"/>
          <w:sz w:val="24"/>
          <w:szCs w:val="24"/>
        </w:rPr>
        <w:lastRenderedPageBreak/>
        <w:t xml:space="preserve">operation. </w:t>
      </w:r>
      <w:r w:rsidRPr="00A203E7">
        <w:rPr>
          <w:rFonts w:hint="eastAsia" w:ascii="Times New Roman" w:hAnsi="Times New Roman" w:cs="Times New Roman"/>
          <w:color w:val="C00000"/>
          <w:sz w:val="24"/>
          <w:szCs w:val="24"/>
        </w:rPr>
        <w:t>Furthermore, vessel operators should consider investing in advanced safety equipment, such as Automatic Identification System (AIS) devices, to enhance situational awareness and facilitate more effective communication with authorities.</w:t>
      </w:r>
      <w:r w:rsidR="00A203E7">
        <w:rPr>
          <w:rFonts w:hint="eastAsia" w:ascii="Times New Roman" w:hAnsi="Times New Roman" w:cs="Times New Roman"/>
          <w:color w:val="C00000"/>
          <w:sz w:val="24"/>
          <w:szCs w:val="24"/>
        </w:rPr>
        <w:t xml:space="preserve"> </w:t>
      </w:r>
      <w:r w:rsidRPr="00A203E7" w:rsidR="00A203E7">
        <w:rPr>
          <w:rFonts w:hint="eastAsia" w:ascii="Times New Roman" w:hAnsi="Times New Roman" w:eastAsia="宋体" w:cs="Times New Roman"/>
          <w:color w:val="C00000"/>
          <w:sz w:val="24"/>
          <w:szCs w:val="24"/>
        </w:rPr>
        <w:t>[</w:t>
      </w:r>
      <w:commentRangeStart w:id="39"/>
      <w:r w:rsidRPr="00A203E7" w:rsidR="00A203E7">
        <w:rPr>
          <w:rFonts w:hint="eastAsia" w:ascii="Times New Roman" w:hAnsi="Times New Roman" w:eastAsia="宋体" w:cs="Times New Roman"/>
          <w:color w:val="C00000"/>
          <w:sz w:val="24"/>
          <w:szCs w:val="24"/>
        </w:rPr>
        <w:t>MGE</w:t>
      </w:r>
      <w:commentRangeEnd w:id="39"/>
      <w:r w:rsidR="00A203E7">
        <w:rPr>
          <w:rStyle w:val="a3"/>
        </w:rPr>
        <w:commentReference w:id="39"/>
      </w:r>
      <w:r w:rsidRPr="00A203E7" w:rsidR="00A203E7">
        <w:rPr>
          <w:rFonts w:hint="eastAsia" w:ascii="Times New Roman" w:hAnsi="Times New Roman" w:eastAsia="宋体" w:cs="Times New Roman"/>
          <w:color w:val="C00000"/>
          <w:sz w:val="24"/>
          <w:szCs w:val="24"/>
        </w:rPr>
        <w:t>]</w:t>
      </w:r>
    </w:p>
    <w:p w:rsidR="00F17C3E" w:rsidP="00F17C3E" w:rsidRDefault="00F17C3E" w14:paraId="56D05048" w14:textId="727CC91E">
      <w:pPr>
        <w:spacing w:line="360" w:lineRule="auto"/>
        <w:ind w:firstLine="480" w:firstLineChars="200"/>
        <w:rPr>
          <w:rFonts w:ascii="Times New Roman" w:hAnsi="Times New Roman" w:cs="Times New Roman"/>
          <w:sz w:val="24"/>
          <w:szCs w:val="24"/>
        </w:rPr>
      </w:pPr>
      <w:r w:rsidRPr="00F17C3E">
        <w:rPr>
          <w:rFonts w:hint="eastAsia" w:ascii="Times New Roman" w:hAnsi="Times New Roman" w:cs="Times New Roman"/>
          <w:sz w:val="24"/>
          <w:szCs w:val="24"/>
        </w:rPr>
        <w:t>Ultimately, the goal of these recommendations is to promote a safer maritime environment for fishing vessels, particularly those operating in high-risk areas. By learning from this incident and adopting best practices, we can reduce the risk of similar accidents occurring and minimize the impact on lives and property.</w:t>
      </w:r>
    </w:p>
    <w:p w:rsidR="00F969CF" w:rsidP="00F17C3E" w:rsidRDefault="00F969CF" w14:paraId="2D0E565D" w14:textId="77777777">
      <w:pPr>
        <w:spacing w:line="360" w:lineRule="auto"/>
        <w:ind w:firstLine="480" w:firstLineChars="200"/>
        <w:rPr>
          <w:rFonts w:ascii="Times New Roman" w:hAnsi="Times New Roman" w:cs="Times New Roman"/>
          <w:sz w:val="24"/>
          <w:szCs w:val="24"/>
        </w:rPr>
      </w:pPr>
    </w:p>
    <w:p w:rsidR="00F969CF" w:rsidP="00F969CF" w:rsidRDefault="00F969CF" w14:paraId="13A95F57" w14:textId="77777777">
      <w:pPr>
        <w:spacing w:line="360" w:lineRule="auto"/>
        <w:rPr>
          <w:rFonts w:ascii="Times New Roman" w:hAnsi="Times New Roman" w:cs="Times New Roman"/>
          <w:sz w:val="24"/>
          <w:szCs w:val="24"/>
        </w:rPr>
      </w:pPr>
    </w:p>
    <w:p w:rsidR="00F969CF" w:rsidP="00F17C3E" w:rsidRDefault="00F969CF" w14:paraId="233CC44B" w14:textId="77777777">
      <w:pPr>
        <w:spacing w:line="360" w:lineRule="auto"/>
        <w:ind w:firstLine="480" w:firstLineChars="200"/>
        <w:rPr>
          <w:rFonts w:ascii="Times New Roman" w:hAnsi="Times New Roman" w:cs="Times New Roman"/>
          <w:sz w:val="24"/>
          <w:szCs w:val="24"/>
        </w:rPr>
      </w:pPr>
    </w:p>
    <w:p w:rsidRPr="00D81B55" w:rsidR="00F969CF" w:rsidP="00D81B55" w:rsidRDefault="00F969CF" w14:paraId="638358B6" w14:textId="1E05819E">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hint="eastAsia" w:ascii="Times New Roman" w:hAnsi="Times New Roman"/>
          <w:b/>
          <w:bCs/>
          <w:sz w:val="24"/>
          <w:szCs w:val="24"/>
        </w:rPr>
        <w:t>FEW</w:t>
      </w:r>
      <w:r w:rsidRPr="00D81B55">
        <w:rPr>
          <w:rFonts w:ascii="Times New Roman" w:hAnsi="Times New Roman"/>
          <w:b/>
          <w:bCs/>
          <w:sz w:val="24"/>
          <w:szCs w:val="24"/>
        </w:rPr>
        <w:t>-SHOT</w:t>
      </w:r>
    </w:p>
    <w:p w:rsidRPr="008F01D8" w:rsidR="008F01D8" w:rsidP="008F01D8" w:rsidRDefault="008F01D8" w14:paraId="088A0266" w14:textId="3C523203">
      <w:pPr>
        <w:spacing w:line="360" w:lineRule="auto"/>
        <w:ind w:firstLine="480" w:firstLineChars="200"/>
        <w:rPr>
          <w:rFonts w:hint="eastAsia" w:ascii="Times New Roman" w:hAnsi="Times New Roman" w:cs="Times New Roman"/>
          <w:color w:val="C00000"/>
          <w:sz w:val="24"/>
          <w:szCs w:val="24"/>
        </w:rPr>
      </w:pPr>
      <w:r w:rsidRPr="008F01D8">
        <w:rPr>
          <w:rFonts w:hint="eastAsia" w:ascii="Times New Roman" w:hAnsi="Times New Roman" w:cs="Times New Roman"/>
          <w:sz w:val="24"/>
          <w:szCs w:val="24"/>
        </w:rPr>
        <w:t xml:space="preserve">The marine accident report for 22 January 2014, </w:t>
      </w:r>
      <w:r w:rsidRPr="008F01D8">
        <w:rPr>
          <w:rFonts w:hint="eastAsia" w:ascii="Times New Roman" w:hAnsi="Times New Roman" w:cs="Times New Roman"/>
          <w:color w:val="C00000"/>
          <w:sz w:val="24"/>
          <w:szCs w:val="24"/>
        </w:rPr>
        <w:t>involving the fishing vessel "Karen"</w:t>
      </w:r>
      <w:r w:rsidRPr="008F01D8">
        <w:rPr>
          <w:rFonts w:hint="eastAsia" w:ascii="Times New Roman" w:hAnsi="Times New Roman" w:eastAsia="宋体" w:cs="Times New Roman"/>
          <w:color w:val="C00000"/>
          <w:sz w:val="24"/>
          <w:szCs w:val="24"/>
        </w:rPr>
        <w:t>[</w:t>
      </w:r>
      <w:commentRangeStart w:id="40"/>
      <w:r w:rsidRPr="008F01D8">
        <w:rPr>
          <w:rFonts w:hint="eastAsia" w:ascii="Times New Roman" w:hAnsi="Times New Roman" w:eastAsia="宋体" w:cs="Times New Roman"/>
          <w:color w:val="C00000"/>
          <w:sz w:val="24"/>
          <w:szCs w:val="24"/>
        </w:rPr>
        <w:t>MGE</w:t>
      </w:r>
      <w:commentRangeEnd w:id="40"/>
      <w:r>
        <w:rPr>
          <w:rStyle w:val="a3"/>
        </w:rPr>
        <w:commentReference w:id="40"/>
      </w:r>
      <w:r w:rsidRPr="008F01D8">
        <w:rPr>
          <w:rFonts w:hint="eastAsia" w:ascii="Times New Roman" w:hAnsi="Times New Roman" w:eastAsia="宋体" w:cs="Times New Roman"/>
          <w:color w:val="C00000"/>
          <w:sz w:val="24"/>
          <w:szCs w:val="24"/>
        </w:rPr>
        <w:t>]</w:t>
      </w:r>
      <w:r w:rsidRPr="008F01D8">
        <w:rPr>
          <w:rFonts w:hint="eastAsia" w:ascii="Times New Roman" w:hAnsi="Times New Roman" w:cs="Times New Roman"/>
          <w:sz w:val="24"/>
          <w:szCs w:val="24"/>
        </w:rPr>
        <w:t xml:space="preserve"> near Campbeltown, began with a series of unfortunate events leading to a tragic outcome. On that day at 16:37, the vessel was engaged in mid-water operations when it collided with another fishery vessel,</w:t>
      </w:r>
      <w:r w:rsidRPr="008F01D8">
        <w:rPr>
          <w:rFonts w:hint="eastAsia" w:ascii="Times New Roman" w:hAnsi="Times New Roman" w:cs="Times New Roman"/>
          <w:color w:val="C00000"/>
          <w:sz w:val="24"/>
          <w:szCs w:val="24"/>
        </w:rPr>
        <w:t xml:space="preserve"> resulting in minor damage to the vessel's stem and the eventual loss of the ship itself.</w:t>
      </w:r>
      <w:r>
        <w:rPr>
          <w:rFonts w:hint="eastAsia" w:ascii="Times New Roman" w:hAnsi="Times New Roman" w:cs="Times New Roman"/>
          <w:color w:val="C00000"/>
          <w:sz w:val="24"/>
          <w:szCs w:val="24"/>
        </w:rPr>
        <w:t xml:space="preserve"> </w:t>
      </w:r>
      <w:r w:rsidRPr="008F01D8">
        <w:rPr>
          <w:rFonts w:hint="eastAsia" w:ascii="Times New Roman" w:hAnsi="Times New Roman" w:eastAsia="宋体" w:cs="Times New Roman"/>
          <w:color w:val="C00000"/>
          <w:sz w:val="24"/>
          <w:szCs w:val="24"/>
        </w:rPr>
        <w:t>[</w:t>
      </w:r>
      <w:commentRangeStart w:id="41"/>
      <w:r w:rsidRPr="008F01D8">
        <w:rPr>
          <w:rFonts w:hint="eastAsia" w:ascii="Times New Roman" w:hAnsi="Times New Roman" w:eastAsia="宋体" w:cs="Times New Roman"/>
          <w:color w:val="C00000"/>
          <w:sz w:val="24"/>
          <w:szCs w:val="24"/>
        </w:rPr>
        <w:t>MGE</w:t>
      </w:r>
      <w:commentRangeEnd w:id="41"/>
      <w:r>
        <w:rPr>
          <w:rStyle w:val="a3"/>
        </w:rPr>
        <w:commentReference w:id="41"/>
      </w:r>
      <w:r w:rsidRPr="008F01D8">
        <w:rPr>
          <w:rFonts w:hint="eastAsia" w:ascii="Times New Roman" w:hAnsi="Times New Roman" w:eastAsia="宋体" w:cs="Times New Roman"/>
          <w:color w:val="C00000"/>
          <w:sz w:val="24"/>
          <w:szCs w:val="24"/>
        </w:rPr>
        <w:t>]</w:t>
      </w:r>
    </w:p>
    <w:p w:rsidRPr="00D813AC" w:rsidR="008F01D8" w:rsidP="008F01D8" w:rsidRDefault="008F01D8" w14:paraId="2F10ED88" w14:textId="42B7A1B4">
      <w:pPr>
        <w:spacing w:line="360" w:lineRule="auto"/>
        <w:ind w:firstLine="480" w:firstLineChars="200"/>
        <w:rPr>
          <w:rFonts w:hint="eastAsia" w:ascii="Times New Roman" w:hAnsi="Times New Roman" w:cs="Times New Roman"/>
          <w:color w:val="00B0F0"/>
          <w:sz w:val="24"/>
          <w:szCs w:val="24"/>
        </w:rPr>
      </w:pPr>
      <w:r w:rsidRPr="008F01D8">
        <w:rPr>
          <w:rFonts w:hint="eastAsia" w:ascii="Times New Roman" w:hAnsi="Times New Roman" w:cs="Times New Roman"/>
          <w:sz w:val="24"/>
          <w:szCs w:val="24"/>
        </w:rPr>
        <w:t xml:space="preserve">The cause of the accident can be attributed primarily to a failure by the power-driven vessel </w:t>
      </w:r>
      <w:r w:rsidRPr="00D813AC">
        <w:rPr>
          <w:rFonts w:hint="eastAsia" w:ascii="Times New Roman" w:hAnsi="Times New Roman" w:cs="Times New Roman"/>
          <w:color w:val="C00000"/>
          <w:sz w:val="24"/>
          <w:szCs w:val="24"/>
        </w:rPr>
        <w:t>to keep clear of the fishing vessel as required by Rule 18 of the International Regulations for Preventing Collisions at Sea.</w:t>
      </w:r>
      <w:r w:rsidRPr="008F01D8">
        <w:rPr>
          <w:rFonts w:hint="eastAsia" w:ascii="Times New Roman" w:hAnsi="Times New Roman" w:cs="Times New Roman"/>
          <w:sz w:val="24"/>
          <w:szCs w:val="24"/>
        </w:rPr>
        <w:t xml:space="preserve"> </w:t>
      </w:r>
      <w:r w:rsidRPr="00D813AC" w:rsidR="00D813AC">
        <w:rPr>
          <w:rFonts w:hint="eastAsia" w:ascii="Times New Roman" w:hAnsi="Times New Roman" w:eastAsia="宋体" w:cs="Times New Roman"/>
          <w:color w:val="C00000"/>
          <w:sz w:val="24"/>
          <w:szCs w:val="24"/>
        </w:rPr>
        <w:t>[</w:t>
      </w:r>
      <w:commentRangeStart w:id="42"/>
      <w:r w:rsidRPr="00D813AC" w:rsidR="00D813AC">
        <w:rPr>
          <w:rFonts w:hint="eastAsia" w:ascii="Times New Roman" w:hAnsi="Times New Roman" w:eastAsia="宋体" w:cs="Times New Roman"/>
          <w:color w:val="C00000"/>
          <w:sz w:val="24"/>
          <w:szCs w:val="24"/>
        </w:rPr>
        <w:t>MGE</w:t>
      </w:r>
      <w:commentRangeEnd w:id="42"/>
      <w:r w:rsidR="00D813AC">
        <w:rPr>
          <w:rStyle w:val="a3"/>
        </w:rPr>
        <w:commentReference w:id="42"/>
      </w:r>
      <w:r w:rsidRPr="00D813AC" w:rsidR="00D813AC">
        <w:rPr>
          <w:rFonts w:hint="eastAsia" w:ascii="Times New Roman" w:hAnsi="Times New Roman" w:eastAsia="宋体" w:cs="Times New Roman"/>
          <w:color w:val="C00000"/>
          <w:sz w:val="24"/>
          <w:szCs w:val="24"/>
        </w:rPr>
        <w:t>]</w:t>
      </w:r>
      <w:r w:rsidRPr="00D813AC" w:rsidR="00D813AC">
        <w:rPr>
          <w:rFonts w:hint="eastAsia" w:ascii="Times New Roman" w:hAnsi="Times New Roman" w:eastAsia="宋体" w:cs="Times New Roman"/>
          <w:color w:val="00B0F0"/>
          <w:sz w:val="24"/>
          <w:szCs w:val="24"/>
        </w:rPr>
        <w:t xml:space="preserve"> </w:t>
      </w:r>
      <w:r w:rsidRPr="00D813AC">
        <w:rPr>
          <w:rFonts w:hint="eastAsia" w:ascii="Times New Roman" w:hAnsi="Times New Roman" w:cs="Times New Roman"/>
          <w:color w:val="00B0F0"/>
          <w:sz w:val="24"/>
          <w:szCs w:val="24"/>
        </w:rPr>
        <w:t xml:space="preserve">The power-driven vessel, while navigating in passage towards its destination, was not adequately vigilant or proactive in avoiding other vessels engaged in fishing activities. This oversight led to a direct collision with the "Karen," which was focused on its mid-water </w:t>
      </w:r>
      <w:proofErr w:type="gramStart"/>
      <w:r w:rsidRPr="00D813AC">
        <w:rPr>
          <w:rFonts w:hint="eastAsia" w:ascii="Times New Roman" w:hAnsi="Times New Roman" w:cs="Times New Roman"/>
          <w:color w:val="00B0F0"/>
          <w:sz w:val="24"/>
          <w:szCs w:val="24"/>
        </w:rPr>
        <w:t>operations.</w:t>
      </w:r>
      <w:r w:rsidRPr="00D813AC" w:rsidR="00D813AC">
        <w:rPr>
          <w:rFonts w:hint="eastAsia" w:ascii="Times New Roman" w:hAnsi="Times New Roman" w:cs="Times New Roman"/>
          <w:color w:val="00B0F0"/>
          <w:sz w:val="24"/>
          <w:szCs w:val="24"/>
        </w:rPr>
        <w:t>[</w:t>
      </w:r>
      <w:commentRangeStart w:id="43"/>
      <w:proofErr w:type="gramEnd"/>
      <w:r w:rsidRPr="00D813AC" w:rsidR="00D813AC">
        <w:rPr>
          <w:rFonts w:hint="eastAsia" w:ascii="Times New Roman" w:hAnsi="Times New Roman" w:cs="Times New Roman"/>
          <w:color w:val="00B0F0"/>
          <w:sz w:val="24"/>
          <w:szCs w:val="24"/>
        </w:rPr>
        <w:t>UGE</w:t>
      </w:r>
      <w:commentRangeEnd w:id="43"/>
      <w:r w:rsidR="00D813AC">
        <w:rPr>
          <w:rStyle w:val="a3"/>
        </w:rPr>
        <w:commentReference w:id="43"/>
      </w:r>
      <w:r w:rsidRPr="00D813AC" w:rsidR="00D813AC">
        <w:rPr>
          <w:rFonts w:hint="eastAsia" w:ascii="Times New Roman" w:hAnsi="Times New Roman" w:cs="Times New Roman"/>
          <w:color w:val="00B0F0"/>
          <w:sz w:val="24"/>
          <w:szCs w:val="24"/>
        </w:rPr>
        <w:t>]</w:t>
      </w:r>
    </w:p>
    <w:p w:rsidRPr="008F01D8" w:rsidR="008F01D8" w:rsidP="008F01D8" w:rsidRDefault="008F01D8" w14:paraId="29001FA6" w14:textId="36E7888E">
      <w:pPr>
        <w:spacing w:line="360" w:lineRule="auto"/>
        <w:ind w:firstLine="480" w:firstLineChars="200"/>
        <w:rPr>
          <w:rFonts w:hint="eastAsia" w:ascii="Times New Roman" w:hAnsi="Times New Roman" w:cs="Times New Roman"/>
          <w:sz w:val="24"/>
          <w:szCs w:val="24"/>
        </w:rPr>
      </w:pPr>
      <w:r w:rsidRPr="008F01D8">
        <w:rPr>
          <w:rFonts w:hint="eastAsia" w:ascii="Times New Roman" w:hAnsi="Times New Roman" w:cs="Times New Roman"/>
          <w:sz w:val="24"/>
          <w:szCs w:val="24"/>
        </w:rPr>
        <w:t xml:space="preserve">The damage sustained by the "Karen" was </w:t>
      </w:r>
      <w:r w:rsidRPr="00D813AC">
        <w:rPr>
          <w:rFonts w:hint="eastAsia" w:ascii="Times New Roman" w:hAnsi="Times New Roman" w:cs="Times New Roman"/>
          <w:color w:val="C00000"/>
          <w:sz w:val="24"/>
          <w:szCs w:val="24"/>
        </w:rPr>
        <w:t>relatively minor</w:t>
      </w:r>
      <w:r w:rsidRPr="008F01D8">
        <w:rPr>
          <w:rFonts w:hint="eastAsia" w:ascii="Times New Roman" w:hAnsi="Times New Roman" w:cs="Times New Roman"/>
          <w:sz w:val="24"/>
          <w:szCs w:val="24"/>
        </w:rPr>
        <w:t xml:space="preserve"> </w:t>
      </w:r>
      <w:r w:rsidRPr="00D813AC" w:rsidR="00D813AC">
        <w:rPr>
          <w:rFonts w:hint="eastAsia" w:ascii="Times New Roman" w:hAnsi="Times New Roman" w:eastAsia="宋体" w:cs="Times New Roman"/>
          <w:color w:val="C00000"/>
          <w:sz w:val="24"/>
          <w:szCs w:val="24"/>
        </w:rPr>
        <w:t>[</w:t>
      </w:r>
      <w:commentRangeStart w:id="44"/>
      <w:r w:rsidRPr="00D813AC" w:rsidR="00D813AC">
        <w:rPr>
          <w:rFonts w:hint="eastAsia" w:ascii="Times New Roman" w:hAnsi="Times New Roman" w:eastAsia="宋体" w:cs="Times New Roman"/>
          <w:color w:val="C00000"/>
          <w:sz w:val="24"/>
          <w:szCs w:val="24"/>
        </w:rPr>
        <w:t>MGE</w:t>
      </w:r>
      <w:commentRangeEnd w:id="44"/>
      <w:r w:rsidR="00D813AC">
        <w:rPr>
          <w:rStyle w:val="a3"/>
        </w:rPr>
        <w:commentReference w:id="44"/>
      </w:r>
      <w:r w:rsidRPr="00D813AC" w:rsidR="00D813AC">
        <w:rPr>
          <w:rFonts w:hint="eastAsia" w:ascii="Times New Roman" w:hAnsi="Times New Roman" w:eastAsia="宋体" w:cs="Times New Roman"/>
          <w:color w:val="C00000"/>
          <w:sz w:val="24"/>
          <w:szCs w:val="24"/>
        </w:rPr>
        <w:t>]</w:t>
      </w:r>
      <w:r w:rsidRPr="008F01D8">
        <w:rPr>
          <w:rFonts w:hint="eastAsia" w:ascii="Times New Roman" w:hAnsi="Times New Roman" w:cs="Times New Roman"/>
          <w:sz w:val="24"/>
          <w:szCs w:val="24"/>
        </w:rPr>
        <w:t>but critical enough to compromise its ability to continue operations safely and ultimately contributed to the vessel's loss. The immediate aftermath of the accident underscored the importance of adherence to maritime safety regulations, particularly those concerning watchkeeping and vessel maneuvering in fishing areas.</w:t>
      </w:r>
    </w:p>
    <w:p w:rsidRPr="008F01D8" w:rsidR="008F01D8" w:rsidP="008F01D8" w:rsidRDefault="008F01D8" w14:paraId="7961517E" w14:textId="35A79629">
      <w:pPr>
        <w:spacing w:line="360" w:lineRule="auto"/>
        <w:ind w:firstLine="480" w:firstLineChars="200"/>
        <w:rPr>
          <w:rFonts w:hint="eastAsia" w:ascii="Times New Roman" w:hAnsi="Times New Roman" w:cs="Times New Roman"/>
          <w:sz w:val="24"/>
          <w:szCs w:val="24"/>
        </w:rPr>
      </w:pPr>
      <w:r w:rsidRPr="008F01D8">
        <w:rPr>
          <w:rFonts w:hint="eastAsia" w:ascii="Times New Roman" w:hAnsi="Times New Roman" w:cs="Times New Roman"/>
          <w:sz w:val="24"/>
          <w:szCs w:val="24"/>
        </w:rPr>
        <w:t xml:space="preserve">In response to this incident, </w:t>
      </w:r>
      <w:r w:rsidRPr="00D813AC">
        <w:rPr>
          <w:rFonts w:hint="eastAsia" w:ascii="Times New Roman" w:hAnsi="Times New Roman" w:cs="Times New Roman"/>
          <w:color w:val="C00000"/>
          <w:sz w:val="24"/>
          <w:szCs w:val="24"/>
        </w:rPr>
        <w:t xml:space="preserve">the Marine Accident Investigation Branch (MAIB) </w:t>
      </w:r>
      <w:r w:rsidRPr="00D813AC">
        <w:rPr>
          <w:rFonts w:hint="eastAsia" w:ascii="Times New Roman" w:hAnsi="Times New Roman" w:cs="Times New Roman"/>
          <w:color w:val="C00000"/>
          <w:sz w:val="24"/>
          <w:szCs w:val="24"/>
        </w:rPr>
        <w:lastRenderedPageBreak/>
        <w:t>highlighted the need for heightened awareness among power-driven vessels regarding their responsibilities under Rule 18.</w:t>
      </w:r>
      <w:r w:rsidRPr="008F01D8">
        <w:rPr>
          <w:rFonts w:hint="eastAsia" w:ascii="Times New Roman" w:hAnsi="Times New Roman" w:cs="Times New Roman"/>
          <w:sz w:val="24"/>
          <w:szCs w:val="24"/>
        </w:rPr>
        <w:t xml:space="preserve"> </w:t>
      </w:r>
      <w:r w:rsidRPr="00D813AC" w:rsidR="00D813AC">
        <w:rPr>
          <w:rFonts w:hint="eastAsia" w:ascii="Times New Roman" w:hAnsi="Times New Roman" w:eastAsia="宋体" w:cs="Times New Roman"/>
          <w:color w:val="C00000"/>
          <w:sz w:val="24"/>
          <w:szCs w:val="24"/>
        </w:rPr>
        <w:t>[</w:t>
      </w:r>
      <w:commentRangeStart w:id="45"/>
      <w:r w:rsidRPr="00D813AC" w:rsidR="00D813AC">
        <w:rPr>
          <w:rFonts w:hint="eastAsia" w:ascii="Times New Roman" w:hAnsi="Times New Roman" w:eastAsia="宋体" w:cs="Times New Roman"/>
          <w:color w:val="C00000"/>
          <w:sz w:val="24"/>
          <w:szCs w:val="24"/>
        </w:rPr>
        <w:t>MGE</w:t>
      </w:r>
      <w:commentRangeEnd w:id="45"/>
      <w:r w:rsidR="00D813AC">
        <w:rPr>
          <w:rStyle w:val="a3"/>
        </w:rPr>
        <w:commentReference w:id="45"/>
      </w:r>
      <w:r w:rsidRPr="00D813AC" w:rsidR="00D813AC">
        <w:rPr>
          <w:rFonts w:hint="eastAsia" w:ascii="Times New Roman" w:hAnsi="Times New Roman" w:eastAsia="宋体" w:cs="Times New Roman"/>
          <w:color w:val="C00000"/>
          <w:sz w:val="24"/>
          <w:szCs w:val="24"/>
        </w:rPr>
        <w:t>]</w:t>
      </w:r>
      <w:r w:rsidR="00D813AC">
        <w:rPr>
          <w:rFonts w:hint="eastAsia" w:ascii="Times New Roman" w:hAnsi="Times New Roman" w:eastAsia="宋体" w:cs="Times New Roman"/>
          <w:color w:val="C00000"/>
          <w:sz w:val="24"/>
          <w:szCs w:val="24"/>
        </w:rPr>
        <w:t xml:space="preserve"> </w:t>
      </w:r>
      <w:r w:rsidRPr="008F01D8">
        <w:rPr>
          <w:rFonts w:hint="eastAsia" w:ascii="Times New Roman" w:hAnsi="Times New Roman" w:cs="Times New Roman"/>
          <w:sz w:val="24"/>
          <w:szCs w:val="24"/>
        </w:rPr>
        <w:t xml:space="preserve">They recommended that </w:t>
      </w:r>
      <w:r w:rsidRPr="00D813AC">
        <w:rPr>
          <w:rFonts w:hint="eastAsia" w:ascii="Times New Roman" w:hAnsi="Times New Roman" w:cs="Times New Roman"/>
          <w:color w:val="538135" w:themeColor="accent6" w:themeShade="BF"/>
          <w:sz w:val="24"/>
          <w:szCs w:val="24"/>
        </w:rPr>
        <w:t>both fishing industry organizations and regulatory bodies</w:t>
      </w:r>
      <w:r w:rsidRPr="008F01D8">
        <w:rPr>
          <w:rFonts w:hint="eastAsia" w:ascii="Times New Roman" w:hAnsi="Times New Roman" w:cs="Times New Roman"/>
          <w:sz w:val="24"/>
          <w:szCs w:val="24"/>
        </w:rPr>
        <w:t xml:space="preserve"> </w:t>
      </w:r>
      <w:r w:rsidRPr="00D813AC" w:rsidR="00D813AC">
        <w:rPr>
          <w:rFonts w:hint="eastAsia" w:ascii="Times New Roman" w:hAnsi="Times New Roman" w:eastAsia="宋体" w:cs="Times New Roman"/>
          <w:color w:val="538135" w:themeColor="accent6" w:themeShade="BF"/>
          <w:sz w:val="24"/>
          <w:szCs w:val="24"/>
        </w:rPr>
        <w:t>[</w:t>
      </w:r>
      <w:commentRangeStart w:id="46"/>
      <w:r w:rsidRPr="00D813AC" w:rsidR="00D813AC">
        <w:rPr>
          <w:rFonts w:hint="eastAsia" w:ascii="Times New Roman" w:hAnsi="Times New Roman" w:eastAsia="宋体" w:cs="Times New Roman"/>
          <w:color w:val="538135" w:themeColor="accent6" w:themeShade="BF"/>
          <w:sz w:val="24"/>
          <w:szCs w:val="24"/>
        </w:rPr>
        <w:t>NNE</w:t>
      </w:r>
      <w:commentRangeEnd w:id="46"/>
      <w:r w:rsidR="00D813AC">
        <w:rPr>
          <w:rStyle w:val="a3"/>
        </w:rPr>
        <w:commentReference w:id="46"/>
      </w:r>
      <w:r w:rsidRPr="00D813AC" w:rsidR="00D813AC">
        <w:rPr>
          <w:rFonts w:hint="eastAsia" w:ascii="Times New Roman" w:hAnsi="Times New Roman" w:eastAsia="宋体" w:cs="Times New Roman"/>
          <w:color w:val="538135" w:themeColor="accent6" w:themeShade="BF"/>
          <w:sz w:val="24"/>
          <w:szCs w:val="24"/>
        </w:rPr>
        <w:t>]</w:t>
      </w:r>
      <w:r w:rsidRPr="008F01D8">
        <w:rPr>
          <w:rFonts w:hint="eastAsia" w:ascii="Times New Roman" w:hAnsi="Times New Roman" w:cs="Times New Roman"/>
          <w:sz w:val="24"/>
          <w:szCs w:val="24"/>
        </w:rPr>
        <w:t>take proactive measures to ensure compliance with safety guidelines through ongoing education and training programs.</w:t>
      </w:r>
    </w:p>
    <w:p w:rsidRPr="00D813AC" w:rsidR="008F01D8" w:rsidP="008F01D8" w:rsidRDefault="008F01D8" w14:paraId="432C838E" w14:textId="14905266">
      <w:pPr>
        <w:spacing w:line="360" w:lineRule="auto"/>
        <w:ind w:firstLine="480" w:firstLineChars="200"/>
        <w:rPr>
          <w:rFonts w:hint="eastAsia" w:ascii="Times New Roman" w:hAnsi="Times New Roman" w:cs="Times New Roman"/>
          <w:color w:val="C00000"/>
          <w:sz w:val="24"/>
          <w:szCs w:val="24"/>
        </w:rPr>
      </w:pPr>
      <w:r w:rsidRPr="008F01D8">
        <w:rPr>
          <w:rFonts w:hint="eastAsia" w:ascii="Times New Roman" w:hAnsi="Times New Roman" w:cs="Times New Roman"/>
          <w:sz w:val="24"/>
          <w:szCs w:val="24"/>
        </w:rPr>
        <w:t xml:space="preserve">Moving forward, it is imperative that all stakeholders in marine operations, including vessel owners, skippers, and relevant authorities, implement stricter adherence to maritime safety protocols. </w:t>
      </w:r>
      <w:r w:rsidRPr="00D813AC">
        <w:rPr>
          <w:rFonts w:hint="eastAsia" w:ascii="Times New Roman" w:hAnsi="Times New Roman" w:cs="Times New Roman"/>
          <w:color w:val="C00000"/>
          <w:sz w:val="24"/>
          <w:szCs w:val="24"/>
        </w:rPr>
        <w:t>This includes regular dissemination of information via publications such as the "Fishermen's Safety Guide" and ensuring comprehensive inclusion of these resources within certification documents provided to fishing vessel operators.</w:t>
      </w:r>
    </w:p>
    <w:p w:rsidR="00DA450E" w:rsidP="008F01D8" w:rsidRDefault="008F01D8" w14:paraId="425F2A34" w14:textId="3F1091B1">
      <w:pPr>
        <w:spacing w:line="360" w:lineRule="auto"/>
        <w:ind w:firstLine="480" w:firstLineChars="200"/>
        <w:rPr>
          <w:rFonts w:ascii="Times New Roman" w:hAnsi="Times New Roman" w:cs="Times New Roman"/>
          <w:sz w:val="24"/>
          <w:szCs w:val="24"/>
        </w:rPr>
      </w:pPr>
      <w:r w:rsidRPr="00D813AC">
        <w:rPr>
          <w:rFonts w:hint="eastAsia" w:ascii="Times New Roman" w:hAnsi="Times New Roman" w:cs="Times New Roman"/>
          <w:color w:val="C00000"/>
          <w:sz w:val="24"/>
          <w:szCs w:val="24"/>
        </w:rPr>
        <w:t>Moreover, there should be a continued focus on enhancing communication and coordination among vessels operating in areas frequented by fishing activities, thereby reducing the risk of similar accidents in the future.</w:t>
      </w:r>
      <w:r w:rsidRPr="008F01D8">
        <w:rPr>
          <w:rFonts w:hint="eastAsia" w:ascii="Times New Roman" w:hAnsi="Times New Roman" w:cs="Times New Roman"/>
          <w:sz w:val="24"/>
          <w:szCs w:val="24"/>
        </w:rPr>
        <w:t xml:space="preserve"> </w:t>
      </w:r>
      <w:r w:rsidRPr="00D813AC" w:rsidR="00D813AC">
        <w:rPr>
          <w:rFonts w:hint="eastAsia" w:ascii="Times New Roman" w:hAnsi="Times New Roman" w:eastAsia="宋体" w:cs="Times New Roman"/>
          <w:color w:val="C00000"/>
          <w:sz w:val="24"/>
          <w:szCs w:val="24"/>
        </w:rPr>
        <w:t>[</w:t>
      </w:r>
      <w:commentRangeStart w:id="47"/>
      <w:r w:rsidRPr="00D813AC" w:rsidR="00D813AC">
        <w:rPr>
          <w:rFonts w:hint="eastAsia" w:ascii="Times New Roman" w:hAnsi="Times New Roman" w:eastAsia="宋体" w:cs="Times New Roman"/>
          <w:color w:val="C00000"/>
          <w:sz w:val="24"/>
          <w:szCs w:val="24"/>
        </w:rPr>
        <w:t>MGE</w:t>
      </w:r>
      <w:commentRangeEnd w:id="47"/>
      <w:r w:rsidR="00D813AC">
        <w:rPr>
          <w:rStyle w:val="a3"/>
        </w:rPr>
        <w:commentReference w:id="47"/>
      </w:r>
      <w:r w:rsidRPr="00D813AC" w:rsidR="00D813AC">
        <w:rPr>
          <w:rFonts w:hint="eastAsia" w:ascii="Times New Roman" w:hAnsi="Times New Roman" w:eastAsia="宋体" w:cs="Times New Roman"/>
          <w:color w:val="C00000"/>
          <w:sz w:val="24"/>
          <w:szCs w:val="24"/>
        </w:rPr>
        <w:t>]</w:t>
      </w:r>
      <w:r w:rsidRPr="008F01D8">
        <w:rPr>
          <w:rFonts w:hint="eastAsia" w:ascii="Times New Roman" w:hAnsi="Times New Roman" w:cs="Times New Roman"/>
          <w:sz w:val="24"/>
          <w:szCs w:val="24"/>
        </w:rPr>
        <w:t>By taking these steps, the maritime community can work towards creating a safer environment for all involved in marine operations.</w:t>
      </w:r>
    </w:p>
    <w:p w:rsidR="00DA450E" w:rsidP="00F969CF" w:rsidRDefault="00DA450E" w14:paraId="36448AE9" w14:textId="77777777">
      <w:pPr>
        <w:spacing w:line="360" w:lineRule="auto"/>
        <w:ind w:firstLine="480" w:firstLineChars="200"/>
        <w:rPr>
          <w:rFonts w:ascii="Times New Roman" w:hAnsi="Times New Roman" w:cs="Times New Roman"/>
          <w:sz w:val="24"/>
          <w:szCs w:val="24"/>
        </w:rPr>
      </w:pPr>
    </w:p>
    <w:p w:rsidR="00DA450E" w:rsidP="00D81B55" w:rsidRDefault="00DA450E" w14:paraId="2BC5F1A8" w14:textId="77777777">
      <w:pPr>
        <w:rPr>
          <w:rFonts w:hint="eastAsia"/>
        </w:rPr>
      </w:pPr>
    </w:p>
    <w:p w:rsidRPr="00D81B55" w:rsidR="00DA450E" w:rsidP="00D81B55" w:rsidRDefault="00DA450E" w14:paraId="63D47286" w14:textId="17AE77A9">
      <w:pPr>
        <w:jc w:val="center"/>
        <w:rPr>
          <w:rFonts w:ascii="Times New Roman" w:hAnsi="Times New Roman"/>
          <w:b w:val="1"/>
          <w:bCs w:val="1"/>
          <w:sz w:val="24"/>
          <w:szCs w:val="24"/>
        </w:rPr>
      </w:pPr>
      <w:r w:rsidRPr="01E72875" w:rsidR="00DA450E">
        <w:rPr>
          <w:rFonts w:ascii="Times New Roman" w:hAnsi="Times New Roman"/>
          <w:b w:val="1"/>
          <w:bCs w:val="1"/>
          <w:sz w:val="24"/>
          <w:szCs w:val="24"/>
        </w:rPr>
        <w:t>CHAT GPT</w:t>
      </w:r>
      <w:r w:rsidRPr="01E72875" w:rsidR="00DA450E">
        <w:rPr>
          <w:rFonts w:ascii="Times New Roman" w:hAnsi="Times New Roman"/>
          <w:b w:val="1"/>
          <w:bCs w:val="1"/>
          <w:sz w:val="24"/>
          <w:szCs w:val="24"/>
        </w:rPr>
        <w:t xml:space="preserve"> </w:t>
      </w:r>
      <w:r w:rsidRPr="01E72875" w:rsidR="09AFE8CC">
        <w:rPr>
          <w:rFonts w:ascii="Times New Roman" w:hAnsi="Times New Roman"/>
          <w:b w:val="1"/>
          <w:bCs w:val="1"/>
          <w:sz w:val="24"/>
          <w:szCs w:val="24"/>
        </w:rPr>
        <w:t>FEW</w:t>
      </w:r>
      <w:r w:rsidRPr="01E72875" w:rsidR="00DA450E">
        <w:rPr>
          <w:rFonts w:ascii="Times New Roman" w:hAnsi="Times New Roman"/>
          <w:b w:val="1"/>
          <w:bCs w:val="1"/>
          <w:sz w:val="24"/>
          <w:szCs w:val="24"/>
        </w:rPr>
        <w:t>-SHOT</w:t>
      </w:r>
    </w:p>
    <w:p w:rsidRPr="00DA450E" w:rsidR="00DA450E" w:rsidP="00DA450E" w:rsidRDefault="00DA450E" w14:paraId="63C2D381" w14:textId="77777777">
      <w:pPr>
        <w:spacing w:line="360" w:lineRule="auto"/>
        <w:ind w:firstLine="480" w:firstLineChars="200"/>
        <w:rPr>
          <w:rFonts w:ascii="Times New Roman" w:hAnsi="Times New Roman" w:cs="Times New Roman"/>
          <w:sz w:val="24"/>
          <w:szCs w:val="24"/>
        </w:rPr>
      </w:pPr>
      <w:r w:rsidRPr="00DA450E">
        <w:rPr>
          <w:rFonts w:hint="eastAsia" w:ascii="Times New Roman" w:hAnsi="Times New Roman" w:cs="Times New Roman"/>
          <w:sz w:val="24"/>
          <w:szCs w:val="24"/>
        </w:rPr>
        <w:t xml:space="preserve">On 22 January 2014, at approximately 1637, the UK-registered stern trawlers Sapphire Stone and Karen collided 11 miles south-east of Campbeltown, Scotland, during fishing operations. Sapphire Stone was on passage at approximately 8 knots, while Karen was towing at about 2 knots. The collision occurred when Sapphire Stone's stem struck Karen's port quarter near the shelter, resulting in Karen sinking rapidly within three minutes. The three crew members on board Karen entered the water and clung to an inverted </w:t>
      </w:r>
      <w:proofErr w:type="spellStart"/>
      <w:r w:rsidRPr="00DA450E">
        <w:rPr>
          <w:rFonts w:hint="eastAsia" w:ascii="Times New Roman" w:hAnsi="Times New Roman" w:cs="Times New Roman"/>
          <w:sz w:val="24"/>
          <w:szCs w:val="24"/>
        </w:rPr>
        <w:t>liferaft</w:t>
      </w:r>
      <w:proofErr w:type="spellEnd"/>
      <w:r w:rsidRPr="00DA450E">
        <w:rPr>
          <w:rFonts w:hint="eastAsia" w:ascii="Times New Roman" w:hAnsi="Times New Roman" w:cs="Times New Roman"/>
          <w:sz w:val="24"/>
          <w:szCs w:val="24"/>
        </w:rPr>
        <w:t xml:space="preserve"> before being rescued by the crew of Sapphire Stone. There were no injuries or fatalities, but Karen was lost, and Sapphire Stone sustained minor damage to its stem.</w:t>
      </w:r>
    </w:p>
    <w:p w:rsidRPr="00DA450E" w:rsidR="00DA450E" w:rsidP="00DA450E" w:rsidRDefault="00DA450E" w14:paraId="4438F83F" w14:textId="0329CF7A">
      <w:pPr>
        <w:spacing w:line="360" w:lineRule="auto"/>
        <w:ind w:firstLine="480" w:firstLineChars="200"/>
        <w:rPr>
          <w:rFonts w:ascii="Times New Roman" w:hAnsi="Times New Roman" w:cs="Times New Roman"/>
          <w:sz w:val="24"/>
          <w:szCs w:val="24"/>
        </w:rPr>
      </w:pPr>
      <w:r w:rsidRPr="00DA450E">
        <w:rPr>
          <w:rFonts w:hint="eastAsia" w:ascii="Times New Roman" w:hAnsi="Times New Roman" w:cs="Times New Roman"/>
          <w:sz w:val="24"/>
          <w:szCs w:val="24"/>
        </w:rPr>
        <w:t>The collision occurred as neither vessel</w:t>
      </w:r>
      <w:proofErr w:type="gramStart"/>
      <w:r w:rsidRPr="00DA450E">
        <w:rPr>
          <w:rFonts w:hint="eastAsia" w:ascii="Times New Roman" w:hAnsi="Times New Roman" w:cs="Times New Roman"/>
          <w:sz w:val="24"/>
          <w:szCs w:val="24"/>
        </w:rPr>
        <w:t>’</w:t>
      </w:r>
      <w:proofErr w:type="gramEnd"/>
      <w:r w:rsidRPr="00DA450E">
        <w:rPr>
          <w:rFonts w:hint="eastAsia" w:ascii="Times New Roman" w:hAnsi="Times New Roman" w:cs="Times New Roman"/>
          <w:sz w:val="24"/>
          <w:szCs w:val="24"/>
        </w:rPr>
        <w:t>s skipper detected the other in time to take avoiding action. The skipper of Sapphire Stone was</w:t>
      </w:r>
      <w:r w:rsidRPr="004727FE">
        <w:rPr>
          <w:rFonts w:hint="eastAsia" w:ascii="Times New Roman" w:hAnsi="Times New Roman" w:cs="Times New Roman"/>
          <w:color w:val="00B0F0"/>
          <w:sz w:val="24"/>
          <w:szCs w:val="24"/>
        </w:rPr>
        <w:t xml:space="preserve"> preoccupied with monitoring another vessel</w:t>
      </w:r>
      <w:r w:rsidR="004727FE">
        <w:rPr>
          <w:rFonts w:hint="eastAsia" w:ascii="Times New Roman" w:hAnsi="Times New Roman" w:cs="Times New Roman"/>
          <w:color w:val="00B0F0"/>
          <w:sz w:val="24"/>
          <w:szCs w:val="24"/>
        </w:rPr>
        <w:t xml:space="preserve"> </w:t>
      </w:r>
      <w:r w:rsidRPr="004727FE" w:rsidR="004727FE">
        <w:rPr>
          <w:rFonts w:hint="eastAsia" w:ascii="Times New Roman" w:hAnsi="Times New Roman" w:cs="Times New Roman"/>
          <w:color w:val="00B0F0"/>
          <w:sz w:val="24"/>
          <w:szCs w:val="24"/>
        </w:rPr>
        <w:t>[</w:t>
      </w:r>
      <w:commentRangeStart w:id="48"/>
      <w:r w:rsidRPr="004727FE" w:rsidR="004727FE">
        <w:rPr>
          <w:rFonts w:hint="eastAsia" w:ascii="Times New Roman" w:hAnsi="Times New Roman" w:cs="Times New Roman"/>
          <w:color w:val="00B0F0"/>
          <w:sz w:val="24"/>
          <w:szCs w:val="24"/>
        </w:rPr>
        <w:t>UGE</w:t>
      </w:r>
      <w:commentRangeEnd w:id="48"/>
      <w:r w:rsidR="004727FE">
        <w:rPr>
          <w:rStyle w:val="a3"/>
        </w:rPr>
        <w:commentReference w:id="48"/>
      </w:r>
      <w:r w:rsidRPr="004727FE" w:rsidR="004727FE">
        <w:rPr>
          <w:rFonts w:hint="eastAsia" w:ascii="Times New Roman" w:hAnsi="Times New Roman" w:cs="Times New Roman"/>
          <w:color w:val="00B0F0"/>
          <w:sz w:val="24"/>
          <w:szCs w:val="24"/>
        </w:rPr>
        <w:t>]</w:t>
      </w:r>
      <w:r w:rsidRPr="00DA450E">
        <w:rPr>
          <w:rFonts w:hint="eastAsia" w:ascii="Times New Roman" w:hAnsi="Times New Roman" w:cs="Times New Roman"/>
          <w:sz w:val="24"/>
          <w:szCs w:val="24"/>
        </w:rPr>
        <w:t xml:space="preserve">, </w:t>
      </w:r>
      <w:proofErr w:type="spellStart"/>
      <w:r w:rsidRPr="00DA450E">
        <w:rPr>
          <w:rFonts w:hint="eastAsia" w:ascii="Times New Roman" w:hAnsi="Times New Roman" w:cs="Times New Roman"/>
          <w:sz w:val="24"/>
          <w:szCs w:val="24"/>
        </w:rPr>
        <w:t>Ribhinn</w:t>
      </w:r>
      <w:proofErr w:type="spellEnd"/>
      <w:r w:rsidRPr="00DA450E">
        <w:rPr>
          <w:rFonts w:hint="eastAsia" w:ascii="Times New Roman" w:hAnsi="Times New Roman" w:cs="Times New Roman"/>
          <w:sz w:val="24"/>
          <w:szCs w:val="24"/>
        </w:rPr>
        <w:t xml:space="preserve"> Donn II, and relied heavily on AIS for situational </w:t>
      </w:r>
      <w:r w:rsidRPr="00DA450E">
        <w:rPr>
          <w:rFonts w:hint="eastAsia" w:ascii="Times New Roman" w:hAnsi="Times New Roman" w:cs="Times New Roman"/>
          <w:sz w:val="24"/>
          <w:szCs w:val="24"/>
        </w:rPr>
        <w:lastRenderedPageBreak/>
        <w:t>awareness, overlooking the fact that Karen did not have AIS fitted. He did not systematically observe radar contacts or maintain an effective visual lookout, assuming all vessels in the vicinity were traveling in similar directions. Meanwhile, Karen's skipper had obscured visibility aft of the port beam due to the vessel's accommodation and was also distracted by routine engine room checks and monitoring the chart plotter. He did not systematically observe radar contacts or visually detect Sapphire Stone approaching on a collision course.</w:t>
      </w:r>
    </w:p>
    <w:p w:rsidRPr="00DA450E" w:rsidR="00DA450E" w:rsidP="00DA450E" w:rsidRDefault="00DA450E" w14:paraId="58985071" w14:textId="77777777">
      <w:pPr>
        <w:spacing w:line="360" w:lineRule="auto"/>
        <w:ind w:firstLine="480" w:firstLineChars="200"/>
        <w:rPr>
          <w:rFonts w:ascii="Times New Roman" w:hAnsi="Times New Roman" w:cs="Times New Roman"/>
          <w:sz w:val="24"/>
          <w:szCs w:val="24"/>
        </w:rPr>
      </w:pPr>
      <w:r w:rsidRPr="00DA450E">
        <w:rPr>
          <w:rFonts w:hint="eastAsia" w:ascii="Times New Roman" w:hAnsi="Times New Roman" w:cs="Times New Roman"/>
          <w:sz w:val="24"/>
          <w:szCs w:val="24"/>
        </w:rPr>
        <w:t>The investigation identified the lack of a proper lookout on both vessels as a key factor in the collision, contrary to the requirements of the International Regulations for Preventing Collisions at Sea (COLREGS), specifically Rules 5 (lookout) and 7 (risk of collision). Sapphire Stone's skipper was also found to have relied excessively on AIS, which provided no information about Karen. Additionally, Karen's skipper</w:t>
      </w:r>
      <w:proofErr w:type="gramStart"/>
      <w:r w:rsidRPr="00DA450E">
        <w:rPr>
          <w:rFonts w:hint="eastAsia" w:ascii="Times New Roman" w:hAnsi="Times New Roman" w:cs="Times New Roman"/>
          <w:sz w:val="24"/>
          <w:szCs w:val="24"/>
        </w:rPr>
        <w:t>’</w:t>
      </w:r>
      <w:proofErr w:type="gramEnd"/>
      <w:r w:rsidRPr="00DA450E">
        <w:rPr>
          <w:rFonts w:hint="eastAsia" w:ascii="Times New Roman" w:hAnsi="Times New Roman" w:cs="Times New Roman"/>
          <w:sz w:val="24"/>
          <w:szCs w:val="24"/>
        </w:rPr>
        <w:t>s reliance on the chart plotter and his obstructed view contributed to the failure to detect Sapphire Stone. The absence of a distress alert on VHF channel 16 delayed the coastguard</w:t>
      </w:r>
      <w:proofErr w:type="gramStart"/>
      <w:r w:rsidRPr="00DA450E">
        <w:rPr>
          <w:rFonts w:hint="eastAsia" w:ascii="Times New Roman" w:hAnsi="Times New Roman" w:cs="Times New Roman"/>
          <w:sz w:val="24"/>
          <w:szCs w:val="24"/>
        </w:rPr>
        <w:t>’</w:t>
      </w:r>
      <w:proofErr w:type="gramEnd"/>
      <w:r w:rsidRPr="00DA450E">
        <w:rPr>
          <w:rFonts w:hint="eastAsia" w:ascii="Times New Roman" w:hAnsi="Times New Roman" w:cs="Times New Roman"/>
          <w:sz w:val="24"/>
          <w:szCs w:val="24"/>
        </w:rPr>
        <w:t>s awareness of the emergency, although Karen's EPIRB eventually activated and transmitted the alert.</w:t>
      </w:r>
    </w:p>
    <w:p w:rsidRPr="00DA450E" w:rsidR="00DA450E" w:rsidP="00DA450E" w:rsidRDefault="00DA450E" w14:paraId="6652EACC" w14:textId="2E8294B3">
      <w:pPr>
        <w:spacing w:line="360" w:lineRule="auto"/>
        <w:ind w:firstLine="480" w:firstLineChars="200"/>
        <w:rPr>
          <w:rFonts w:ascii="Times New Roman" w:hAnsi="Times New Roman" w:cs="Times New Roman"/>
          <w:sz w:val="24"/>
          <w:szCs w:val="24"/>
        </w:rPr>
      </w:pPr>
      <w:r w:rsidRPr="00DA450E">
        <w:rPr>
          <w:rFonts w:hint="eastAsia" w:ascii="Times New Roman" w:hAnsi="Times New Roman" w:cs="Times New Roman"/>
          <w:sz w:val="24"/>
          <w:szCs w:val="24"/>
        </w:rPr>
        <w:t>Following the accident, the skipper of Sapphire Stone repositioned electronic navigation aids within the wheelhouse to improve visibility. T</w:t>
      </w:r>
      <w:r w:rsidRPr="008F01D8">
        <w:rPr>
          <w:rFonts w:hint="eastAsia" w:ascii="Times New Roman" w:hAnsi="Times New Roman" w:cs="Times New Roman"/>
          <w:color w:val="C00000"/>
          <w:sz w:val="24"/>
          <w:szCs w:val="24"/>
        </w:rPr>
        <w:t xml:space="preserve">he Marine Accident Investigation Branch (MAIB) emphasized the importance of adhering to proper watchkeeping practices and maintaining situational awareness. </w:t>
      </w:r>
      <w:r w:rsidRPr="008F01D8" w:rsidR="008F01D8">
        <w:rPr>
          <w:rFonts w:hint="eastAsia" w:ascii="Times New Roman" w:hAnsi="Times New Roman" w:eastAsia="宋体" w:cs="Times New Roman"/>
          <w:color w:val="C00000"/>
          <w:sz w:val="24"/>
          <w:szCs w:val="24"/>
        </w:rPr>
        <w:t>[</w:t>
      </w:r>
      <w:commentRangeStart w:id="49"/>
      <w:r w:rsidRPr="008F01D8" w:rsidR="008F01D8">
        <w:rPr>
          <w:rFonts w:hint="eastAsia" w:ascii="Times New Roman" w:hAnsi="Times New Roman" w:eastAsia="宋体" w:cs="Times New Roman"/>
          <w:color w:val="C00000"/>
          <w:sz w:val="24"/>
          <w:szCs w:val="24"/>
        </w:rPr>
        <w:t>MGE</w:t>
      </w:r>
      <w:commentRangeEnd w:id="49"/>
      <w:r w:rsidR="008F01D8">
        <w:rPr>
          <w:rStyle w:val="a3"/>
        </w:rPr>
        <w:commentReference w:id="49"/>
      </w:r>
      <w:r w:rsidRPr="008F01D8" w:rsidR="008F01D8">
        <w:rPr>
          <w:rFonts w:hint="eastAsia" w:ascii="Times New Roman" w:hAnsi="Times New Roman" w:eastAsia="宋体" w:cs="Times New Roman"/>
          <w:color w:val="C00000"/>
          <w:sz w:val="24"/>
          <w:szCs w:val="24"/>
        </w:rPr>
        <w:t>]</w:t>
      </w:r>
      <w:r w:rsidRPr="00DA450E">
        <w:rPr>
          <w:rFonts w:hint="eastAsia" w:ascii="Times New Roman" w:hAnsi="Times New Roman" w:cs="Times New Roman"/>
          <w:sz w:val="24"/>
          <w:szCs w:val="24"/>
        </w:rPr>
        <w:t>The report highlighted that reliance on AIS alone is insufficient, as not all vessels are required to be fitted with the system.</w:t>
      </w:r>
    </w:p>
    <w:p w:rsidRPr="00DA450E" w:rsidR="00DA450E" w:rsidP="00DA450E" w:rsidRDefault="00DA450E" w14:paraId="3AC5FCF1" w14:textId="365AB1A9">
      <w:pPr>
        <w:spacing w:line="360" w:lineRule="auto"/>
        <w:ind w:firstLine="480" w:firstLineChars="200"/>
        <w:rPr>
          <w:rFonts w:ascii="Times New Roman" w:hAnsi="Times New Roman" w:cs="Times New Roman"/>
          <w:sz w:val="24"/>
          <w:szCs w:val="24"/>
        </w:rPr>
      </w:pPr>
      <w:r w:rsidRPr="00DA450E">
        <w:rPr>
          <w:rFonts w:hint="eastAsia" w:ascii="Times New Roman" w:hAnsi="Times New Roman" w:cs="Times New Roman"/>
          <w:sz w:val="24"/>
          <w:szCs w:val="24"/>
        </w:rPr>
        <w:t>To prevent similar incidents in the future, it is recommended that skippers familiarize themselves with the guidance provided in MGN 313 (F) on maintaining a safe navigational watch on fishing vessels and MGN 324 (M+F) on the use of VHF and AIS at sea. Fishing vessel crews should also ensure that radar contacts are systematically observed and visual lookouts maintained at all times.</w:t>
      </w:r>
      <w:r w:rsidRPr="008F01D8">
        <w:rPr>
          <w:rFonts w:hint="eastAsia" w:ascii="Times New Roman" w:hAnsi="Times New Roman" w:cs="Times New Roman"/>
          <w:color w:val="C00000"/>
          <w:sz w:val="24"/>
          <w:szCs w:val="24"/>
        </w:rPr>
        <w:t xml:space="preserve"> The importance of promptly alerting the coastguard in emergencies using DSC and VHF channel 16 was also underscored.</w:t>
      </w:r>
      <w:r w:rsidRPr="00DA450E">
        <w:rPr>
          <w:rFonts w:hint="eastAsia" w:ascii="Times New Roman" w:hAnsi="Times New Roman" w:cs="Times New Roman"/>
          <w:sz w:val="24"/>
          <w:szCs w:val="24"/>
        </w:rPr>
        <w:t xml:space="preserve"> </w:t>
      </w:r>
      <w:r w:rsidRPr="008F01D8" w:rsidR="008F01D8">
        <w:rPr>
          <w:rFonts w:hint="eastAsia" w:ascii="Times New Roman" w:hAnsi="Times New Roman" w:eastAsia="宋体" w:cs="Times New Roman"/>
          <w:color w:val="C00000"/>
          <w:sz w:val="24"/>
          <w:szCs w:val="24"/>
        </w:rPr>
        <w:t>[</w:t>
      </w:r>
      <w:commentRangeStart w:id="50"/>
      <w:r w:rsidRPr="008F01D8" w:rsidR="008F01D8">
        <w:rPr>
          <w:rFonts w:hint="eastAsia" w:ascii="Times New Roman" w:hAnsi="Times New Roman" w:eastAsia="宋体" w:cs="Times New Roman"/>
          <w:color w:val="C00000"/>
          <w:sz w:val="24"/>
          <w:szCs w:val="24"/>
        </w:rPr>
        <w:t>MGE</w:t>
      </w:r>
      <w:commentRangeEnd w:id="50"/>
      <w:r w:rsidR="008F01D8">
        <w:rPr>
          <w:rStyle w:val="a3"/>
        </w:rPr>
        <w:commentReference w:id="50"/>
      </w:r>
      <w:r w:rsidRPr="008F01D8" w:rsidR="008F01D8">
        <w:rPr>
          <w:rFonts w:hint="eastAsia" w:ascii="Times New Roman" w:hAnsi="Times New Roman" w:eastAsia="宋体" w:cs="Times New Roman"/>
          <w:color w:val="C00000"/>
          <w:sz w:val="24"/>
          <w:szCs w:val="24"/>
        </w:rPr>
        <w:t>]</w:t>
      </w:r>
      <w:r w:rsidRPr="00DA450E">
        <w:rPr>
          <w:rFonts w:hint="eastAsia" w:ascii="Times New Roman" w:hAnsi="Times New Roman" w:cs="Times New Roman"/>
          <w:sz w:val="24"/>
          <w:szCs w:val="24"/>
        </w:rPr>
        <w:t xml:space="preserve">These measures aim to improve situational awareness and </w:t>
      </w:r>
      <w:r w:rsidRPr="00DA450E">
        <w:rPr>
          <w:rFonts w:hint="eastAsia" w:ascii="Times New Roman" w:hAnsi="Times New Roman" w:cs="Times New Roman"/>
          <w:sz w:val="24"/>
          <w:szCs w:val="24"/>
        </w:rPr>
        <w:lastRenderedPageBreak/>
        <w:t>enhance safety in fishing operations.</w:t>
      </w:r>
    </w:p>
    <w:sectPr w:rsidRPr="00DA450E" w:rsidR="00DA450E">
      <w:pgSz w:w="11906" w:h="16838" w:orient="portrait"/>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创马" w:author="创创 马" w:date="2024-12-18T16:02:00Z" w:id="0">
    <w:p w:rsidR="000D10D9" w:rsidRDefault="000D10D9" w14:paraId="26240E80" w14:textId="385C030C">
      <w:pPr>
        <w:pStyle w:val="a4"/>
        <w:rPr>
          <w:rFonts w:hint="eastAsia"/>
        </w:rPr>
      </w:pPr>
      <w:r>
        <w:rPr>
          <w:rStyle w:val="a3"/>
          <w:rFonts w:hint="eastAsia"/>
        </w:rPr>
        <w:annotationRef/>
      </w:r>
      <w:r w:rsidRPr="000D10D9">
        <w:t>Collision between fishing vessels SAPPHIRE STONE and KAREN resulting in the loss of KAREN</w:t>
      </w:r>
    </w:p>
  </w:comment>
  <w:comment w:initials="创马" w:author="创创 马" w:date="2024-12-18T16:03:00Z" w:id="1">
    <w:p w:rsidR="000D10D9" w:rsidRDefault="000D10D9" w14:paraId="22E93323" w14:textId="77777777">
      <w:pPr>
        <w:pStyle w:val="a4"/>
        <w:rPr>
          <w:rFonts w:hint="eastAsia"/>
        </w:rPr>
      </w:pPr>
      <w:r>
        <w:rPr>
          <w:rStyle w:val="a3"/>
          <w:rFonts w:hint="eastAsia"/>
        </w:rPr>
        <w:annotationRef/>
      </w:r>
      <w:r w:rsidRPr="000D10D9">
        <w:rPr>
          <w:rFonts w:hint="eastAsia"/>
        </w:rPr>
        <w:t>Sapphire Stone suffered minor damage to its stem post. Attempts by Karen</w:t>
      </w:r>
      <w:proofErr w:type="gramStart"/>
      <w:r w:rsidRPr="000D10D9">
        <w:rPr>
          <w:rFonts w:hint="eastAsia"/>
        </w:rPr>
        <w:t>’</w:t>
      </w:r>
      <w:proofErr w:type="gramEnd"/>
      <w:r w:rsidRPr="000D10D9">
        <w:rPr>
          <w:rFonts w:hint="eastAsia"/>
        </w:rPr>
        <w:t>s skipper to send a DSC2 distress alert were unsuccessful due to the speed with which the vessel foundered.</w:t>
      </w:r>
    </w:p>
    <w:p w:rsidR="000D10D9" w:rsidRDefault="000D10D9" w14:paraId="31337E5A" w14:textId="2D655372">
      <w:pPr>
        <w:pStyle w:val="a4"/>
        <w:rPr>
          <w:rFonts w:hint="eastAsia"/>
        </w:rPr>
      </w:pPr>
      <w:r w:rsidRPr="000D10D9">
        <w:rPr>
          <w:rFonts w:hint="eastAsia"/>
        </w:rPr>
        <w:t>Sapphire Stone</w:t>
      </w:r>
      <w:r>
        <w:rPr>
          <w:rFonts w:hint="eastAsia"/>
        </w:rPr>
        <w:t>在此次事故中仅轻微受损，Karen因此次事故沉没。</w:t>
      </w:r>
    </w:p>
  </w:comment>
  <w:comment w:initials="创马" w:author="创创 马" w:date="2024-12-18T16:05:00Z" w:id="2">
    <w:p w:rsidR="000D10D9" w:rsidRDefault="000D10D9" w14:paraId="07C2F9D5" w14:textId="77777777">
      <w:pPr>
        <w:pStyle w:val="a4"/>
        <w:rPr>
          <w:rFonts w:hint="eastAsia"/>
        </w:rPr>
      </w:pPr>
      <w:r>
        <w:rPr>
          <w:rStyle w:val="a3"/>
          <w:rFonts w:hint="eastAsia"/>
        </w:rPr>
        <w:annotationRef/>
      </w:r>
      <w:r w:rsidRPr="000D10D9">
        <w:t>At the time of the collision, Sapphire Stone was steering a north-westerly course towards Campbeltown to land its catch, while Karen was towing its nets on a west-north-westerly course.</w:t>
      </w:r>
    </w:p>
    <w:p w:rsidR="000D10D9" w:rsidRDefault="000D10D9" w14:paraId="5CD384E3" w14:textId="086EEE5B">
      <w:pPr>
        <w:pStyle w:val="a4"/>
        <w:rPr>
          <w:rFonts w:hint="eastAsia"/>
        </w:rPr>
      </w:pPr>
      <w:r>
        <w:rPr>
          <w:rFonts w:hint="eastAsia"/>
        </w:rPr>
        <w:t>事故发生时，Karen正在从事拖网作业，模型未能区分出两只船。</w:t>
      </w:r>
    </w:p>
  </w:comment>
  <w:comment w:initials="创马" w:author="创创 马" w:date="2024-12-18T16:09:00Z" w:id="3">
    <w:p w:rsidR="002064EA" w:rsidP="002064EA" w:rsidRDefault="002064EA" w14:paraId="1B6BFC90" w14:textId="77777777">
      <w:pPr>
        <w:pStyle w:val="a4"/>
        <w:rPr>
          <w:rFonts w:hint="eastAsia"/>
        </w:rPr>
      </w:pPr>
      <w:r>
        <w:rPr>
          <w:rStyle w:val="a3"/>
          <w:rFonts w:hint="eastAsia"/>
        </w:rPr>
        <w:annotationRef/>
      </w:r>
      <w:r>
        <w:rPr>
          <w:rFonts w:hint="eastAsia"/>
        </w:rPr>
        <w:t>Manning   4       3</w:t>
      </w:r>
    </w:p>
    <w:p w:rsidR="002064EA" w:rsidP="002064EA" w:rsidRDefault="002064EA" w14:paraId="201F787E" w14:textId="4BC9ADD8">
      <w:pPr>
        <w:pStyle w:val="a4"/>
        <w:rPr>
          <w:rFonts w:hint="eastAsia"/>
        </w:rPr>
      </w:pPr>
      <w:r>
        <w:rPr>
          <w:rFonts w:hint="eastAsia"/>
        </w:rPr>
        <w:t>由事故报告可知，当时</w:t>
      </w:r>
      <w:r w:rsidRPr="000D10D9">
        <w:t>SAPPHIRE STONE</w:t>
      </w:r>
      <w:r>
        <w:rPr>
          <w:rFonts w:hint="eastAsia"/>
        </w:rPr>
        <w:t>船上有四名船员，而Karen船上有3名船员。</w:t>
      </w:r>
    </w:p>
  </w:comment>
  <w:comment w:initials="创马" w:author="创创 马" w:date="2024-12-18T16:08:00Z" w:id="4">
    <w:p w:rsidR="002064EA" w:rsidP="002064EA" w:rsidRDefault="002064EA" w14:paraId="6485BFFE" w14:textId="77777777">
      <w:pPr>
        <w:pStyle w:val="a4"/>
        <w:rPr>
          <w:rFonts w:hint="eastAsia"/>
        </w:rPr>
      </w:pPr>
      <w:r>
        <w:rPr>
          <w:rStyle w:val="a3"/>
          <w:rFonts w:hint="eastAsia"/>
        </w:rPr>
        <w:annotationRef/>
      </w:r>
      <w:r>
        <w:rPr>
          <w:rFonts w:hint="eastAsia"/>
        </w:rPr>
        <w:t>Damage/environmental impact</w:t>
      </w:r>
    </w:p>
    <w:p w:rsidR="002064EA" w:rsidP="002064EA" w:rsidRDefault="002064EA" w14:paraId="7A235919" w14:textId="77777777">
      <w:pPr>
        <w:pStyle w:val="a4"/>
        <w:rPr>
          <w:rFonts w:hint="eastAsia"/>
        </w:rPr>
      </w:pPr>
      <w:r>
        <w:rPr>
          <w:rFonts w:hint="eastAsia"/>
        </w:rPr>
        <w:t>Minor damage to vessel stem</w:t>
      </w:r>
    </w:p>
    <w:p w:rsidR="002064EA" w:rsidP="002064EA" w:rsidRDefault="002064EA" w14:paraId="47BB455A" w14:textId="77777777">
      <w:pPr>
        <w:pStyle w:val="a4"/>
        <w:ind w:left="181" w:leftChars="86"/>
        <w:rPr>
          <w:rFonts w:hint="eastAsia"/>
        </w:rPr>
      </w:pPr>
      <w:r>
        <w:rPr>
          <w:rFonts w:hint="eastAsia"/>
        </w:rPr>
        <w:t>Vessel lost</w:t>
      </w:r>
    </w:p>
    <w:p w:rsidR="002064EA" w:rsidP="002064EA" w:rsidRDefault="002064EA" w14:paraId="7CB018C5" w14:textId="4EE03CA8">
      <w:pPr>
        <w:pStyle w:val="a4"/>
        <w:ind w:left="181" w:leftChars="86"/>
        <w:rPr>
          <w:rFonts w:hint="eastAsia"/>
        </w:rPr>
      </w:pPr>
      <w:r>
        <w:rPr>
          <w:rFonts w:hint="eastAsia"/>
        </w:rPr>
        <w:t>报告指出了两只船的受损情况，并没有说明该事故对于环境的影响。</w:t>
      </w:r>
    </w:p>
  </w:comment>
  <w:comment w:initials="创马" w:author="创创 马" w:date="2024-12-18T16:12:00Z" w:id="5">
    <w:p w:rsidR="002064EA" w:rsidP="002064EA" w:rsidRDefault="002064EA" w14:paraId="66ED2955" w14:textId="77777777">
      <w:pPr>
        <w:pStyle w:val="a4"/>
        <w:rPr>
          <w:rFonts w:hint="eastAsia"/>
        </w:rPr>
      </w:pPr>
      <w:r>
        <w:rPr>
          <w:rStyle w:val="a3"/>
          <w:rFonts w:hint="eastAsia"/>
        </w:rPr>
        <w:annotationRef/>
      </w:r>
      <w:r>
        <w:rPr>
          <w:rFonts w:hint="eastAsia"/>
        </w:rPr>
        <w:t>External &amp; internal environment</w:t>
      </w:r>
    </w:p>
    <w:p w:rsidR="002064EA" w:rsidP="002064EA" w:rsidRDefault="002064EA" w14:paraId="5D9E2D2C" w14:textId="77777777">
      <w:pPr>
        <w:pStyle w:val="a4"/>
        <w:rPr>
          <w:rFonts w:hint="eastAsia"/>
        </w:rPr>
      </w:pPr>
      <w:r>
        <w:rPr>
          <w:rFonts w:hint="eastAsia"/>
        </w:rPr>
        <w:t xml:space="preserve">Good with occasional squalls, westerly wind force 4-5, slight sea state, good visibility </w:t>
      </w:r>
      <w:r>
        <w:rPr>
          <w:rFonts w:hint="eastAsia"/>
        </w:rPr>
        <w:t>– moderate in rain, sunset 1637</w:t>
      </w:r>
    </w:p>
    <w:p w:rsidR="002064EA" w:rsidP="002064EA" w:rsidRDefault="002064EA" w14:paraId="7BEEE76F" w14:textId="47A34986">
      <w:pPr>
        <w:pStyle w:val="a4"/>
        <w:rPr>
          <w:rFonts w:hint="eastAsia"/>
        </w:rPr>
      </w:pPr>
      <w:proofErr w:type="gramStart"/>
      <w:r>
        <w:rPr>
          <w:rFonts w:hint="eastAsia"/>
        </w:rPr>
        <w:t>由报告</w:t>
      </w:r>
      <w:proofErr w:type="gramEnd"/>
      <w:r>
        <w:rPr>
          <w:rFonts w:hint="eastAsia"/>
        </w:rPr>
        <w:t>可知，当时天气情况良好，所以极端天气不是事故原因。</w:t>
      </w:r>
    </w:p>
  </w:comment>
  <w:comment w:initials="创马" w:author="创创 马" w:date="2024-12-18T16:14:00Z" w:id="6">
    <w:p w:rsidR="002064EA" w:rsidRDefault="002064EA" w14:paraId="38CC8B74" w14:textId="77777777">
      <w:pPr>
        <w:pStyle w:val="a4"/>
        <w:rPr>
          <w:rFonts w:hint="eastAsia"/>
        </w:rPr>
      </w:pPr>
      <w:r>
        <w:rPr>
          <w:rStyle w:val="a3"/>
          <w:rFonts w:hint="eastAsia"/>
        </w:rPr>
        <w:annotationRef/>
      </w:r>
      <w:r w:rsidRPr="002064EA">
        <w:rPr>
          <w:rFonts w:hint="eastAsia"/>
        </w:rPr>
        <w:t>Since fitting an AIS unit and integrating it with the vessel</w:t>
      </w:r>
      <w:proofErr w:type="gramStart"/>
      <w:r w:rsidRPr="002064EA">
        <w:rPr>
          <w:rFonts w:hint="eastAsia"/>
        </w:rPr>
        <w:t>’</w:t>
      </w:r>
      <w:proofErr w:type="gramEnd"/>
      <w:r w:rsidRPr="002064EA">
        <w:rPr>
          <w:rFonts w:hint="eastAsia"/>
        </w:rPr>
        <w:t>s chart plotter Sapphire Stone</w:t>
      </w:r>
      <w:proofErr w:type="gramStart"/>
      <w:r w:rsidRPr="002064EA">
        <w:rPr>
          <w:rFonts w:hint="eastAsia"/>
        </w:rPr>
        <w:t>’</w:t>
      </w:r>
      <w:proofErr w:type="gramEnd"/>
      <w:r w:rsidRPr="002064EA">
        <w:rPr>
          <w:rFonts w:hint="eastAsia"/>
        </w:rPr>
        <w:t>s skipper had increasingly relied on AIS information for detecting and monitoring other vessels. Karen was not fitted (nor was required to be fitted) with AIS, which meant that Sapphire Stone</w:t>
      </w:r>
      <w:proofErr w:type="gramStart"/>
      <w:r w:rsidRPr="002064EA">
        <w:rPr>
          <w:rFonts w:hint="eastAsia"/>
        </w:rPr>
        <w:t>’</w:t>
      </w:r>
      <w:proofErr w:type="gramEnd"/>
      <w:r w:rsidRPr="002064EA">
        <w:rPr>
          <w:rFonts w:hint="eastAsia"/>
        </w:rPr>
        <w:t>s skipper was neither alerted to Karen</w:t>
      </w:r>
      <w:proofErr w:type="gramStart"/>
      <w:r w:rsidRPr="002064EA">
        <w:rPr>
          <w:rFonts w:hint="eastAsia"/>
        </w:rPr>
        <w:t>’</w:t>
      </w:r>
      <w:proofErr w:type="gramEnd"/>
      <w:r w:rsidRPr="002064EA">
        <w:rPr>
          <w:rFonts w:hint="eastAsia"/>
        </w:rPr>
        <w:t>s presence, nor able to assess whether risk of collision existed in the manner to which he had become accustomed.</w:t>
      </w:r>
    </w:p>
    <w:p w:rsidR="002064EA" w:rsidRDefault="002064EA" w14:paraId="4CF296DA" w14:textId="2554945D">
      <w:pPr>
        <w:pStyle w:val="a4"/>
        <w:rPr>
          <w:rFonts w:hint="eastAsia"/>
        </w:rPr>
      </w:pPr>
      <w:r>
        <w:rPr>
          <w:rFonts w:hint="eastAsia"/>
        </w:rPr>
        <w:t>报告并未提到有设备对于事故的影响，更多是船员对于设备的使用不当。</w:t>
      </w:r>
    </w:p>
  </w:comment>
  <w:comment w:initials="创马" w:author="创创 马" w:date="2024-12-18T16:16:00Z" w:id="7">
    <w:p w:rsidR="002064EA" w:rsidRDefault="002064EA" w14:paraId="11A594C4" w14:textId="366BD973">
      <w:pPr>
        <w:pStyle w:val="a4"/>
        <w:rPr>
          <w:rFonts w:hint="eastAsia"/>
        </w:rPr>
      </w:pPr>
      <w:r>
        <w:rPr>
          <w:rStyle w:val="a3"/>
          <w:rFonts w:hint="eastAsia"/>
        </w:rPr>
        <w:annotationRef/>
      </w:r>
      <w:r>
        <w:rPr>
          <w:rFonts w:hint="eastAsia"/>
        </w:rPr>
        <w:t>该段提到的三个原因，仅有船员操作不当与报告内容相符，同时对报告中提到的其他原因也没有做更多的说明。</w:t>
      </w:r>
    </w:p>
  </w:comment>
  <w:comment w:initials="创马" w:author="创创 马" w:date="2024-12-18T16:18:00Z" w:id="8">
    <w:p w:rsidR="00933252" w:rsidP="00933252" w:rsidRDefault="00933252" w14:paraId="5FF1BA34" w14:textId="77777777">
      <w:pPr>
        <w:pStyle w:val="a4"/>
        <w:rPr>
          <w:rFonts w:hint="eastAsia"/>
        </w:rPr>
      </w:pPr>
      <w:r>
        <w:rPr>
          <w:rStyle w:val="a3"/>
          <w:rFonts w:hint="eastAsia"/>
        </w:rPr>
        <w:annotationRef/>
      </w:r>
      <w:r>
        <w:rPr>
          <w:rFonts w:hint="eastAsia"/>
        </w:rPr>
        <w:t>The skippers of Sapphire Stone and Karen are recommended to:</w:t>
      </w:r>
    </w:p>
    <w:p w:rsidR="00933252" w:rsidP="00933252" w:rsidRDefault="00933252" w14:paraId="578143EB" w14:textId="77777777">
      <w:pPr>
        <w:pStyle w:val="a4"/>
        <w:rPr>
          <w:rFonts w:hint="eastAsia"/>
        </w:rPr>
      </w:pPr>
      <w:r>
        <w:rPr>
          <w:rFonts w:hint="eastAsia"/>
        </w:rPr>
        <w:t>2014/135 Take steps to improve the standard of watchkeeping on board their vessels, taking particular account of the guidance contained in:</w:t>
      </w:r>
    </w:p>
    <w:p w:rsidR="00933252" w:rsidP="00933252" w:rsidRDefault="00933252" w14:paraId="3890122A" w14:textId="1B006BF3">
      <w:pPr>
        <w:pStyle w:val="a4"/>
        <w:rPr>
          <w:rFonts w:hint="eastAsia"/>
        </w:rPr>
      </w:pPr>
      <w:r>
        <w:rPr>
          <w:rFonts w:hint="eastAsia"/>
        </w:rPr>
        <w:t xml:space="preserve">MGN 313 (F) </w:t>
      </w:r>
      <w:r>
        <w:rPr>
          <w:rFonts w:hint="eastAsia"/>
        </w:rPr>
        <w:t>‘Keeping a Safe Navigation watch on Fishing Vessels’; and MGN 324 (M+F) ‘Radio: Operational Guidance on the Use of VHF Radio and Automatic Identification Systems (AIS) at Sea’.</w:t>
      </w:r>
    </w:p>
  </w:comment>
  <w:comment w:initials="创马" w:author="创创 马" w:date="2024-12-18T16:21:00Z" w:id="9">
    <w:p w:rsidR="00933252" w:rsidRDefault="00933252" w14:paraId="5B528C2E" w14:textId="77777777">
      <w:pPr>
        <w:pStyle w:val="a4"/>
        <w:rPr>
          <w:rFonts w:hint="eastAsia"/>
        </w:rPr>
      </w:pPr>
      <w:r>
        <w:rPr>
          <w:rStyle w:val="a3"/>
          <w:rFonts w:hint="eastAsia"/>
        </w:rPr>
        <w:annotationRef/>
      </w:r>
      <w:r w:rsidRPr="00933252">
        <w:t>Karen was struck on its port quarter and was severely damaged. Its hull was opened to the sea, which caused the aft crew accommodation and main engine room to flood rapidly, resulting in the vessel foundering within 3 minutes of the collision. Sapphire Stone suffered minor damage to its stem post.</w:t>
      </w:r>
    </w:p>
    <w:p w:rsidR="00933252" w:rsidRDefault="00933252" w14:paraId="2B976028" w14:textId="5F54840D">
      <w:pPr>
        <w:pStyle w:val="a4"/>
        <w:rPr>
          <w:rFonts w:hint="eastAsia"/>
        </w:rPr>
      </w:pPr>
      <w:proofErr w:type="gramStart"/>
      <w:r>
        <w:rPr>
          <w:rFonts w:hint="eastAsia"/>
        </w:rPr>
        <w:t>由报告</w:t>
      </w:r>
      <w:proofErr w:type="gramEnd"/>
      <w:r>
        <w:rPr>
          <w:rFonts w:hint="eastAsia"/>
        </w:rPr>
        <w:t>可知Karen受到了严重的损坏并沉没，</w:t>
      </w:r>
      <w:r w:rsidRPr="00933252">
        <w:t>Sapphire Stone</w:t>
      </w:r>
      <w:r>
        <w:rPr>
          <w:rFonts w:hint="eastAsia"/>
        </w:rPr>
        <w:t>受到轻微损坏。</w:t>
      </w:r>
    </w:p>
  </w:comment>
  <w:comment w:initials="创马" w:author="创创 马" w:date="2024-12-18T16:33:00Z" w:id="10">
    <w:p w:rsidR="00714556" w:rsidRDefault="00714556" w14:paraId="2290C33A" w14:textId="77777777">
      <w:pPr>
        <w:pStyle w:val="a4"/>
        <w:rPr>
          <w:rFonts w:hint="eastAsia"/>
        </w:rPr>
      </w:pPr>
      <w:r>
        <w:rPr>
          <w:rStyle w:val="a3"/>
          <w:rFonts w:hint="eastAsia"/>
        </w:rPr>
        <w:annotationRef/>
      </w:r>
      <w:r w:rsidRPr="00714556">
        <w:rPr>
          <w:rFonts w:hint="eastAsia"/>
        </w:rPr>
        <w:t>Karen was struck on its port quarter and was severely damaged. Its hull was opened to the sea, which caused the aft crew accommodation and main engine room to flood rapidly, resulting in the vessel foundering within 3 minutes of the collision. Sapphire Stone suffered minor damage to its stem post</w:t>
      </w:r>
      <w:r>
        <w:rPr>
          <w:rFonts w:hint="eastAsia"/>
        </w:rPr>
        <w:t>.</w:t>
      </w:r>
    </w:p>
    <w:p w:rsidR="00714556" w:rsidRDefault="00714556" w14:paraId="36F1DF6F" w14:textId="1B2B8466">
      <w:pPr>
        <w:pStyle w:val="a4"/>
        <w:rPr>
          <w:rFonts w:hint="eastAsia"/>
        </w:rPr>
      </w:pPr>
      <w:proofErr w:type="gramStart"/>
      <w:r>
        <w:rPr>
          <w:rFonts w:hint="eastAsia"/>
        </w:rPr>
        <w:t>由报告</w:t>
      </w:r>
      <w:proofErr w:type="gramEnd"/>
      <w:r>
        <w:rPr>
          <w:rFonts w:hint="eastAsia"/>
        </w:rPr>
        <w:t>可知Karen受到了严重的损坏并沉没，</w:t>
      </w:r>
      <w:r w:rsidRPr="00933252">
        <w:t>Sapphire Stone</w:t>
      </w:r>
      <w:r>
        <w:rPr>
          <w:rFonts w:hint="eastAsia"/>
        </w:rPr>
        <w:t>受到轻微损坏。</w:t>
      </w:r>
    </w:p>
  </w:comment>
  <w:comment w:initials="创马" w:author="创创 马" w:date="2024-12-18T16:34:00Z" w:id="11">
    <w:p w:rsidR="00714556" w:rsidRDefault="00714556" w14:paraId="04D4ADAF" w14:textId="77777777">
      <w:pPr>
        <w:pStyle w:val="a4"/>
        <w:rPr>
          <w:rFonts w:hint="eastAsia"/>
        </w:rPr>
      </w:pPr>
      <w:r>
        <w:rPr>
          <w:rStyle w:val="a3"/>
          <w:rFonts w:hint="eastAsia"/>
        </w:rPr>
        <w:annotationRef/>
      </w:r>
      <w:r w:rsidRPr="00714556">
        <w:t>Sapphire Stone’s skipper had become over-reliant on AIS information displayed on his chart plotter. MGN 324 (M+F) ‘Radio: Operational Guidance on the Use of VHF Radio and Automatic Identification Systems (AIS) at Sea’ highlights that ‘AIS information is not provided for in the COLREGS’ and therefore decisions should be based on visual and/or radar information. Additionally, it warns that one of the ‘inherent limitations of AIS’ is that ‘other ships, in particular leisure craft, fishing boats and warships… might not be fitted with AIS’</w:t>
      </w:r>
    </w:p>
    <w:p w:rsidR="00714556" w:rsidRDefault="00714556" w14:paraId="15D328B9" w14:textId="10629235">
      <w:pPr>
        <w:pStyle w:val="a4"/>
        <w:ind w:left="181" w:leftChars="86"/>
        <w:rPr>
          <w:rFonts w:hint="eastAsia"/>
        </w:rPr>
      </w:pPr>
      <w:r>
        <w:rPr>
          <w:rFonts w:hint="eastAsia"/>
        </w:rPr>
        <w:t>报告并没有提到AIS系统存在的问题，只是提到</w:t>
      </w:r>
      <w:r w:rsidRPr="00714556">
        <w:t>Sapphire Ston</w:t>
      </w:r>
      <w:r>
        <w:rPr>
          <w:rFonts w:hint="eastAsia"/>
        </w:rPr>
        <w:t>e的船长过度依赖AIS系统，没有意识到不是所有船只都配备了这一系统。</w:t>
      </w:r>
    </w:p>
  </w:comment>
  <w:comment w:initials="创马" w:author="创创 马" w:date="2024-12-18T16:38:00Z" w:id="12">
    <w:p w:rsidR="005D5CD3" w:rsidP="005D5CD3" w:rsidRDefault="005D5CD3" w14:paraId="27C30E0B" w14:textId="77777777">
      <w:pPr>
        <w:pStyle w:val="a4"/>
        <w:rPr>
          <w:rFonts w:hint="eastAsia"/>
        </w:rPr>
      </w:pPr>
      <w:r>
        <w:rPr>
          <w:rStyle w:val="a3"/>
          <w:rFonts w:hint="eastAsia"/>
        </w:rPr>
        <w:annotationRef/>
      </w:r>
      <w:r>
        <w:rPr>
          <w:rFonts w:hint="eastAsia"/>
        </w:rPr>
        <w:t>The skippers of Sapphire Stone and Karen are recommended to:</w:t>
      </w:r>
    </w:p>
    <w:p w:rsidR="005D5CD3" w:rsidP="005D5CD3" w:rsidRDefault="005D5CD3" w14:paraId="00FE77F1" w14:textId="77777777">
      <w:pPr>
        <w:pStyle w:val="a4"/>
        <w:rPr>
          <w:rFonts w:hint="eastAsia"/>
        </w:rPr>
      </w:pPr>
      <w:r>
        <w:rPr>
          <w:rFonts w:hint="eastAsia"/>
        </w:rPr>
        <w:t>2014/135 Take steps to improve the standard of watchkeeping on board their vessels, taking particular account of the guidance contained in:</w:t>
      </w:r>
    </w:p>
    <w:p w:rsidR="005D5CD3" w:rsidP="005D5CD3" w:rsidRDefault="005D5CD3" w14:paraId="2DBC5CAB" w14:textId="77777777">
      <w:pPr>
        <w:pStyle w:val="a4"/>
        <w:rPr>
          <w:rFonts w:hint="eastAsia"/>
        </w:rPr>
      </w:pPr>
      <w:r>
        <w:rPr>
          <w:rFonts w:hint="eastAsia"/>
        </w:rPr>
        <w:t xml:space="preserve">MGN 313 (F) </w:t>
      </w:r>
      <w:r>
        <w:rPr>
          <w:rFonts w:hint="eastAsia"/>
        </w:rPr>
        <w:t xml:space="preserve">‘Keeping a Safe Navigation watch on Fishing Vessels’; and MGN 324 (M+F) </w:t>
      </w:r>
      <w:proofErr w:type="gramStart"/>
      <w:r>
        <w:rPr>
          <w:rFonts w:hint="eastAsia"/>
        </w:rPr>
        <w:t>‘</w:t>
      </w:r>
      <w:proofErr w:type="gramEnd"/>
      <w:r>
        <w:rPr>
          <w:rFonts w:hint="eastAsia"/>
        </w:rPr>
        <w:t>Radio: Operational</w:t>
      </w:r>
    </w:p>
    <w:p w:rsidRPr="005D5CD3" w:rsidR="005D5CD3" w:rsidP="005D5CD3" w:rsidRDefault="005D5CD3" w14:paraId="41CDC671" w14:textId="3814D046">
      <w:pPr>
        <w:pStyle w:val="a4"/>
        <w:rPr>
          <w:rFonts w:hint="eastAsia"/>
        </w:rPr>
      </w:pPr>
      <w:r>
        <w:rPr>
          <w:rFonts w:hint="eastAsia"/>
        </w:rPr>
        <w:t>报告的REOMMENDATIONS部分仅提到了</w:t>
      </w:r>
    </w:p>
  </w:comment>
  <w:comment w:initials="创马" w:author="创创 马" w:date="2024-12-18T18:07:00Z" w:id="13">
    <w:p w:rsidRPr="005D1243" w:rsidR="005D1243" w:rsidP="005D1243" w:rsidRDefault="005D1243" w14:paraId="7488AB2F" w14:textId="77777777">
      <w:pPr>
        <w:pStyle w:val="a4"/>
        <w:rPr>
          <w:rFonts w:hint="eastAsia"/>
        </w:rPr>
      </w:pPr>
      <w:r>
        <w:rPr>
          <w:rStyle w:val="a3"/>
          <w:rFonts w:hint="eastAsia"/>
        </w:rPr>
        <w:annotationRef/>
      </w:r>
    </w:p>
    <w:p w:rsidR="005D1243" w:rsidP="005D1243" w:rsidRDefault="005D1243" w14:paraId="1CC1D4EE" w14:textId="77777777">
      <w:pPr>
        <w:pStyle w:val="a4"/>
        <w:rPr>
          <w:rFonts w:hint="eastAsia"/>
        </w:rPr>
      </w:pPr>
      <w:r w:rsidRPr="005D1243">
        <w:t xml:space="preserve"> At 1637 UTC1 on 22 January 2014, the fishing vessels </w:t>
      </w:r>
      <w:r w:rsidRPr="005D1243">
        <w:rPr>
          <w:i/>
          <w:iCs/>
        </w:rPr>
        <w:t xml:space="preserve">Sapphire Stone </w:t>
      </w:r>
      <w:r w:rsidRPr="005D1243">
        <w:t xml:space="preserve">and </w:t>
      </w:r>
      <w:r w:rsidRPr="005D1243">
        <w:rPr>
          <w:i/>
          <w:iCs/>
        </w:rPr>
        <w:t xml:space="preserve">Karen </w:t>
      </w:r>
      <w:r w:rsidRPr="005D1243">
        <w:t xml:space="preserve">collided. At the time of the collision, </w:t>
      </w:r>
      <w:r w:rsidRPr="005D1243">
        <w:rPr>
          <w:i/>
          <w:iCs/>
        </w:rPr>
        <w:t xml:space="preserve">Sapphire Stone </w:t>
      </w:r>
      <w:r w:rsidRPr="005D1243">
        <w:t xml:space="preserve">was steering a north-westerly course towards Campbeltown to land its catch, while </w:t>
      </w:r>
      <w:r w:rsidRPr="005D1243">
        <w:rPr>
          <w:i/>
          <w:iCs/>
        </w:rPr>
        <w:t xml:space="preserve">Karen </w:t>
      </w:r>
      <w:r w:rsidRPr="005D1243">
        <w:t>was towing its nets on a west-north-westerly course</w:t>
      </w:r>
      <w:r>
        <w:rPr>
          <w:rFonts w:hint="eastAsia"/>
        </w:rPr>
        <w:t>.</w:t>
      </w:r>
    </w:p>
    <w:p w:rsidR="005D1243" w:rsidP="005D1243" w:rsidRDefault="005D1243" w14:paraId="2A7D217E" w14:textId="0CD79078">
      <w:pPr>
        <w:pStyle w:val="a4"/>
        <w:rPr>
          <w:rFonts w:hint="eastAsia"/>
        </w:rPr>
      </w:pPr>
      <w:r>
        <w:rPr>
          <w:rFonts w:hint="eastAsia"/>
        </w:rPr>
        <w:t>涉事船只有两艘，包括</w:t>
      </w:r>
      <w:r w:rsidRPr="005D1243">
        <w:t>Sapphire Stone</w:t>
      </w:r>
      <w:r w:rsidRPr="005D1243">
        <w:rPr>
          <w:rFonts w:hint="eastAsia"/>
        </w:rPr>
        <w:t>和</w:t>
      </w:r>
      <w:r w:rsidRPr="005D1243">
        <w:t>Karen</w:t>
      </w:r>
      <w:r>
        <w:rPr>
          <w:rFonts w:hint="eastAsia"/>
        </w:rPr>
        <w:t>。两艘船的损伤程度也不相同，Sapphire Stone仅轻微损伤，而Karen受损严重，最终沉没。</w:t>
      </w:r>
    </w:p>
  </w:comment>
  <w:comment w:initials="创马" w:author="创创 马" w:date="2024-12-18T18:14:00Z" w:id="14">
    <w:p w:rsidR="005D1243" w:rsidRDefault="005D1243" w14:paraId="08AEF31F" w14:textId="6A7A81D6">
      <w:pPr>
        <w:pStyle w:val="a4"/>
        <w:rPr>
          <w:rFonts w:hint="eastAsia"/>
        </w:rPr>
      </w:pPr>
      <w:r>
        <w:rPr>
          <w:rStyle w:val="a3"/>
          <w:rFonts w:hint="eastAsia"/>
        </w:rPr>
        <w:annotationRef/>
      </w:r>
      <w:r>
        <w:rPr>
          <w:rFonts w:hint="eastAsia"/>
        </w:rPr>
        <w:t>事故报告并未提到船只结构、导航系统及设备的问题</w:t>
      </w:r>
      <w:r w:rsidR="007716E8">
        <w:rPr>
          <w:rFonts w:hint="eastAsia"/>
        </w:rPr>
        <w:t>。事故更多是与船员的人为因素有关。</w:t>
      </w:r>
    </w:p>
  </w:comment>
  <w:comment w:initials="创马" w:author="创创 马" w:date="2024-12-18T18:12:00Z" w:id="15">
    <w:p w:rsidR="005D1243" w:rsidRDefault="005D1243" w14:paraId="21734D1C" w14:textId="77777777">
      <w:pPr>
        <w:pStyle w:val="a4"/>
        <w:rPr>
          <w:rFonts w:hint="eastAsia"/>
        </w:rPr>
      </w:pPr>
      <w:r>
        <w:rPr>
          <w:rStyle w:val="a3"/>
          <w:rFonts w:hint="eastAsia"/>
        </w:rPr>
        <w:annotationRef/>
      </w:r>
      <w:r w:rsidRPr="005D1243">
        <w:t>External &amp; internal environment Good with occasional squalls, westerly wind force 4-5, slight sea state, good visibility – moderate in rain, sunset 1637</w:t>
      </w:r>
    </w:p>
    <w:p w:rsidR="005D1243" w:rsidRDefault="005D1243" w14:paraId="434836CF" w14:textId="1D728E31">
      <w:pPr>
        <w:pStyle w:val="a4"/>
        <w:rPr>
          <w:rFonts w:hint="eastAsia"/>
        </w:rPr>
      </w:pPr>
      <w:proofErr w:type="gramStart"/>
      <w:r>
        <w:rPr>
          <w:rFonts w:hint="eastAsia"/>
        </w:rPr>
        <w:t>由报告</w:t>
      </w:r>
      <w:proofErr w:type="gramEnd"/>
      <w:r>
        <w:rPr>
          <w:rFonts w:hint="eastAsia"/>
        </w:rPr>
        <w:t>可知，事故发生时的天气状况良好，因此天气不是本场事故发生的原因。</w:t>
      </w:r>
    </w:p>
  </w:comment>
  <w:comment w:initials="创马" w:author="创创 马" w:date="2024-12-18T18:17:00Z" w:id="16">
    <w:p w:rsidRPr="007716E8" w:rsidR="007716E8" w:rsidP="007716E8" w:rsidRDefault="007716E8" w14:paraId="0AEB2756" w14:textId="77777777">
      <w:pPr>
        <w:pStyle w:val="a4"/>
        <w:rPr>
          <w:rFonts w:hint="eastAsia"/>
        </w:rPr>
      </w:pPr>
      <w:r>
        <w:rPr>
          <w:rStyle w:val="a3"/>
          <w:rFonts w:hint="eastAsia"/>
        </w:rPr>
        <w:annotationRef/>
      </w:r>
      <w:r w:rsidRPr="007716E8">
        <w:t xml:space="preserve">The </w:t>
      </w:r>
      <w:r w:rsidRPr="007716E8">
        <w:rPr>
          <w:b/>
          <w:bCs/>
        </w:rPr>
        <w:t xml:space="preserve">skippers of </w:t>
      </w:r>
      <w:r w:rsidRPr="007716E8">
        <w:rPr>
          <w:b/>
          <w:bCs/>
          <w:i/>
          <w:iCs/>
        </w:rPr>
        <w:t xml:space="preserve">Sapphire Stone </w:t>
      </w:r>
      <w:r w:rsidRPr="007716E8">
        <w:t xml:space="preserve">and </w:t>
      </w:r>
      <w:r w:rsidRPr="007716E8">
        <w:rPr>
          <w:b/>
          <w:bCs/>
          <w:i/>
          <w:iCs/>
        </w:rPr>
        <w:t xml:space="preserve">Karen </w:t>
      </w:r>
      <w:r w:rsidRPr="007716E8">
        <w:t xml:space="preserve">are recommended to: </w:t>
      </w:r>
    </w:p>
    <w:p w:rsidRPr="007716E8" w:rsidR="007716E8" w:rsidP="007716E8" w:rsidRDefault="007716E8" w14:paraId="7A50C550" w14:textId="77777777">
      <w:pPr>
        <w:pStyle w:val="a4"/>
        <w:rPr>
          <w:rFonts w:hint="eastAsia"/>
        </w:rPr>
      </w:pPr>
      <w:r w:rsidRPr="007716E8">
        <w:t>2014/135 Take steps to improve the standard of watchkeeping on board their vessels, taking particular account of the guidance contained in:</w:t>
      </w:r>
    </w:p>
    <w:p w:rsidRPr="007716E8" w:rsidR="007716E8" w:rsidP="007716E8" w:rsidRDefault="007716E8" w14:paraId="07AE7B50" w14:textId="77777777">
      <w:pPr>
        <w:pStyle w:val="a4"/>
        <w:rPr>
          <w:rFonts w:hint="eastAsia"/>
        </w:rPr>
      </w:pPr>
      <w:r w:rsidRPr="007716E8">
        <w:t>MGN 313 (F) ‘Keeping a Safe Navigation watch on Fishing Vessels’; and</w:t>
      </w:r>
    </w:p>
    <w:p w:rsidR="007716E8" w:rsidP="007716E8" w:rsidRDefault="007716E8" w14:paraId="4E82AFD3" w14:textId="77777777">
      <w:pPr>
        <w:pStyle w:val="a4"/>
        <w:rPr>
          <w:rFonts w:hint="eastAsia"/>
        </w:rPr>
      </w:pPr>
      <w:r w:rsidRPr="007716E8">
        <w:t>MGN 324 (M+F) ‘Radio: Operational Guidance on the Use of VHF Radio and Automatic Identification Systems (AIS) at Sea’.</w:t>
      </w:r>
    </w:p>
    <w:p w:rsidRPr="007716E8" w:rsidR="007716E8" w:rsidP="007716E8" w:rsidRDefault="007716E8" w14:paraId="042D3B58" w14:textId="09C77A08">
      <w:pPr>
        <w:pStyle w:val="a4"/>
        <w:rPr>
          <w:rFonts w:hint="eastAsia"/>
        </w:rPr>
      </w:pPr>
      <w:r>
        <w:rPr>
          <w:rFonts w:hint="eastAsia"/>
        </w:rPr>
        <w:t>事故报告仅给出了一点建议，并未涉及该段的内容。此外，天气因素、设备故障及系统维护不是此次事故发生的主要原因。</w:t>
      </w:r>
    </w:p>
  </w:comment>
  <w:comment w:initials="创马" w:author="创创 马" w:date="2024-12-18T18:26:00Z" w:id="17">
    <w:p w:rsidR="00257696" w:rsidRDefault="00257696" w14:paraId="3ED9BD10" w14:textId="5173AA39">
      <w:pPr>
        <w:pStyle w:val="a4"/>
        <w:rPr>
          <w:rFonts w:hint="eastAsia"/>
        </w:rPr>
      </w:pPr>
      <w:r>
        <w:rPr>
          <w:rStyle w:val="a3"/>
          <w:rFonts w:hint="eastAsia"/>
        </w:rPr>
        <w:annotationRef/>
      </w:r>
      <w:r w:rsidRPr="00257696">
        <w:rPr>
          <w:rFonts w:hint="eastAsia"/>
        </w:rPr>
        <w:t>Ship operation</w:t>
      </w:r>
      <w:r>
        <w:rPr>
          <w:rFonts w:hint="eastAsia"/>
        </w:rPr>
        <w:t>：</w:t>
      </w:r>
      <w:r w:rsidRPr="00257696">
        <w:rPr>
          <w:rFonts w:hint="eastAsia"/>
        </w:rPr>
        <w:t xml:space="preserve"> In </w:t>
      </w:r>
      <w:proofErr w:type="gramStart"/>
      <w:r w:rsidRPr="00257696">
        <w:rPr>
          <w:rFonts w:hint="eastAsia"/>
        </w:rPr>
        <w:t xml:space="preserve">passage </w:t>
      </w:r>
      <w:r>
        <w:rPr>
          <w:rFonts w:hint="eastAsia"/>
        </w:rPr>
        <w:t xml:space="preserve"> </w:t>
      </w:r>
      <w:r w:rsidRPr="00257696">
        <w:rPr>
          <w:rFonts w:hint="eastAsia"/>
        </w:rPr>
        <w:t>Fishing</w:t>
      </w:r>
      <w:proofErr w:type="gramEnd"/>
      <w:r w:rsidRPr="00257696">
        <w:rPr>
          <w:rFonts w:hint="eastAsia"/>
        </w:rPr>
        <w:t xml:space="preserve"> </w:t>
      </w:r>
      <w:r>
        <w:t>–</w:t>
      </w:r>
      <w:r w:rsidRPr="00257696">
        <w:rPr>
          <w:rFonts w:hint="eastAsia"/>
        </w:rPr>
        <w:t xml:space="preserve"> towing</w:t>
      </w:r>
    </w:p>
    <w:p w:rsidRPr="00257696" w:rsidR="00257696" w:rsidRDefault="00257696" w14:paraId="72D74459" w14:textId="0A96343E">
      <w:pPr>
        <w:pStyle w:val="a4"/>
        <w:rPr>
          <w:rFonts w:hint="eastAsia"/>
        </w:rPr>
      </w:pPr>
      <w:proofErr w:type="gramStart"/>
      <w:r>
        <w:rPr>
          <w:rFonts w:hint="eastAsia"/>
        </w:rPr>
        <w:t>由报告</w:t>
      </w:r>
      <w:proofErr w:type="gramEnd"/>
      <w:r>
        <w:rPr>
          <w:rFonts w:hint="eastAsia"/>
        </w:rPr>
        <w:t>可知，Sapphire Stone在航行途中，而Karen正在进行拖网捕鱼操作。</w:t>
      </w:r>
    </w:p>
  </w:comment>
  <w:comment w:initials="创马" w:author="创创 马" w:date="2024-12-18T18:36:00Z" w:id="18">
    <w:p w:rsidR="000471C0" w:rsidRDefault="000471C0" w14:paraId="46DED9F2" w14:textId="77777777">
      <w:pPr>
        <w:pStyle w:val="a4"/>
        <w:rPr>
          <w:rFonts w:hint="eastAsia"/>
        </w:rPr>
      </w:pPr>
      <w:r>
        <w:rPr>
          <w:rStyle w:val="a3"/>
          <w:rFonts w:hint="eastAsia"/>
        </w:rPr>
        <w:annotationRef/>
      </w:r>
      <w:r w:rsidRPr="000471C0">
        <w:rPr>
          <w:rFonts w:hint="eastAsia"/>
        </w:rPr>
        <w:t xml:space="preserve">Meanwhile, as Sapphire Stone approached </w:t>
      </w:r>
      <w:proofErr w:type="spellStart"/>
      <w:r w:rsidRPr="000471C0">
        <w:rPr>
          <w:rFonts w:hint="eastAsia"/>
        </w:rPr>
        <w:t>Ribhinn</w:t>
      </w:r>
      <w:proofErr w:type="spellEnd"/>
      <w:r w:rsidRPr="000471C0">
        <w:rPr>
          <w:rFonts w:hint="eastAsia"/>
        </w:rPr>
        <w:t xml:space="preserve"> Donn II, the skipper</w:t>
      </w:r>
      <w:proofErr w:type="gramStart"/>
      <w:r w:rsidRPr="000471C0">
        <w:rPr>
          <w:rFonts w:hint="eastAsia"/>
        </w:rPr>
        <w:t>’</w:t>
      </w:r>
      <w:proofErr w:type="gramEnd"/>
      <w:r w:rsidRPr="000471C0">
        <w:rPr>
          <w:rFonts w:hint="eastAsia"/>
        </w:rPr>
        <w:t xml:space="preserve">s attention was drawn towards its deck lights and he became concerned that it was preparing to haul its nets. He positioned himself on the starboard side of the wheelhouse and continued to visually observe, and monitor, </w:t>
      </w:r>
      <w:proofErr w:type="spellStart"/>
      <w:r w:rsidRPr="000471C0">
        <w:rPr>
          <w:rFonts w:hint="eastAsia"/>
        </w:rPr>
        <w:t>Ribhinn</w:t>
      </w:r>
      <w:proofErr w:type="spellEnd"/>
      <w:r w:rsidRPr="000471C0">
        <w:rPr>
          <w:rFonts w:hint="eastAsia"/>
        </w:rPr>
        <w:t xml:space="preserve"> Donn II as Sapphire Stone overtook it. He then adjusted the vessel</w:t>
      </w:r>
      <w:proofErr w:type="gramStart"/>
      <w:r w:rsidRPr="000471C0">
        <w:rPr>
          <w:rFonts w:hint="eastAsia"/>
        </w:rPr>
        <w:t>’</w:t>
      </w:r>
      <w:proofErr w:type="gramEnd"/>
      <w:r w:rsidRPr="000471C0">
        <w:rPr>
          <w:rFonts w:hint="eastAsia"/>
        </w:rPr>
        <w:t>s course to starboard to make directly for Campbeltown.</w:t>
      </w:r>
    </w:p>
    <w:p w:rsidR="000471C0" w:rsidRDefault="000471C0" w14:paraId="5206981E" w14:textId="5C1B9C77">
      <w:pPr>
        <w:pStyle w:val="a4"/>
        <w:ind w:left="181" w:leftChars="86"/>
        <w:rPr>
          <w:rFonts w:hint="eastAsia"/>
        </w:rPr>
      </w:pPr>
      <w:r>
        <w:rPr>
          <w:rFonts w:hint="eastAsia"/>
        </w:rPr>
        <w:t>原文提到</w:t>
      </w:r>
      <w:r w:rsidRPr="000D10D9">
        <w:rPr>
          <w:rFonts w:hint="eastAsia" w:ascii="Times New Roman" w:hAnsi="Times New Roman" w:cs="Times New Roman"/>
          <w:sz w:val="24"/>
          <w:szCs w:val="24"/>
        </w:rPr>
        <w:t>Sapphire Stone</w:t>
      </w:r>
      <w:r>
        <w:rPr>
          <w:rFonts w:hint="eastAsia" w:ascii="Times New Roman" w:hAnsi="Times New Roman" w:cs="Times New Roman"/>
          <w:sz w:val="24"/>
          <w:szCs w:val="24"/>
        </w:rPr>
        <w:t>的船长一直在观察</w:t>
      </w:r>
      <w:r>
        <w:rPr>
          <w:rFonts w:hint="eastAsia" w:ascii="Times New Roman" w:hAnsi="Times New Roman" w:cs="Times New Roman"/>
          <w:sz w:val="24"/>
          <w:szCs w:val="24"/>
        </w:rPr>
        <w:t>Karen</w:t>
      </w:r>
      <w:r>
        <w:rPr>
          <w:rFonts w:hint="eastAsia" w:ascii="Times New Roman" w:hAnsi="Times New Roman" w:cs="Times New Roman"/>
          <w:sz w:val="24"/>
          <w:szCs w:val="24"/>
        </w:rPr>
        <w:t>船的行为，而不是知道</w:t>
      </w:r>
      <w:r>
        <w:rPr>
          <w:rFonts w:hint="eastAsia" w:ascii="Times New Roman" w:hAnsi="Times New Roman" w:cs="Times New Roman"/>
          <w:sz w:val="24"/>
          <w:szCs w:val="24"/>
        </w:rPr>
        <w:t>Karen</w:t>
      </w:r>
      <w:r>
        <w:rPr>
          <w:rFonts w:hint="eastAsia" w:ascii="Times New Roman" w:hAnsi="Times New Roman" w:cs="Times New Roman"/>
          <w:sz w:val="24"/>
          <w:szCs w:val="24"/>
        </w:rPr>
        <w:t>超过之后。</w:t>
      </w:r>
    </w:p>
  </w:comment>
  <w:comment w:initials="创马" w:author="创创 马" w:date="2024-12-18T20:01:00Z" w:id="19">
    <w:p w:rsidRPr="000D10D9" w:rsidR="003B6F3E" w:rsidP="003B6F3E" w:rsidRDefault="003B6F3E" w14:paraId="3D9BBF34" w14:textId="2186A9F0">
      <w:pPr>
        <w:widowControl/>
        <w:spacing w:line="360" w:lineRule="auto"/>
        <w:ind w:firstLine="200"/>
        <w:jc w:val="left"/>
        <w:rPr>
          <w:rFonts w:ascii="Times New Roman" w:hAnsi="Times New Roman" w:cs="Times New Roman"/>
          <w:sz w:val="24"/>
          <w:szCs w:val="24"/>
        </w:rPr>
      </w:pPr>
      <w:r>
        <w:rPr>
          <w:rStyle w:val="a3"/>
          <w:rFonts w:hint="eastAsia"/>
        </w:rPr>
        <w:annotationRef/>
      </w:r>
      <w:r w:rsidRPr="003B6F3E">
        <w:rPr>
          <w:rFonts w:hint="eastAsia" w:ascii="Times New Roman" w:hAnsi="Times New Roman" w:cs="Times New Roman"/>
          <w:sz w:val="24"/>
          <w:szCs w:val="24"/>
        </w:rPr>
        <w:t>At about 1430, Sapphire Stone</w:t>
      </w:r>
      <w:proofErr w:type="gramStart"/>
      <w:r w:rsidRPr="003B6F3E">
        <w:rPr>
          <w:rFonts w:hint="eastAsia" w:ascii="Times New Roman" w:hAnsi="Times New Roman" w:cs="Times New Roman"/>
          <w:sz w:val="24"/>
          <w:szCs w:val="24"/>
        </w:rPr>
        <w:t>’</w:t>
      </w:r>
      <w:proofErr w:type="gramEnd"/>
      <w:r w:rsidRPr="003B6F3E">
        <w:rPr>
          <w:rFonts w:hint="eastAsia" w:ascii="Times New Roman" w:hAnsi="Times New Roman" w:cs="Times New Roman"/>
          <w:sz w:val="24"/>
          <w:szCs w:val="24"/>
        </w:rPr>
        <w:t>s skipper adjusted the vessel</w:t>
      </w:r>
      <w:proofErr w:type="gramStart"/>
      <w:r w:rsidRPr="003B6F3E">
        <w:rPr>
          <w:rFonts w:hint="eastAsia" w:ascii="Times New Roman" w:hAnsi="Times New Roman" w:cs="Times New Roman"/>
          <w:sz w:val="24"/>
          <w:szCs w:val="24"/>
        </w:rPr>
        <w:t>’</w:t>
      </w:r>
      <w:proofErr w:type="gramEnd"/>
      <w:r w:rsidRPr="003B6F3E">
        <w:rPr>
          <w:rFonts w:hint="eastAsia" w:ascii="Times New Roman" w:hAnsi="Times New Roman" w:cs="Times New Roman"/>
          <w:sz w:val="24"/>
          <w:szCs w:val="24"/>
        </w:rPr>
        <w:t>s course to west-north-west in order to make ground towards Campbeltown, where he intended to land the catch that evening.</w:t>
      </w:r>
    </w:p>
    <w:p w:rsidRPr="003B6F3E" w:rsidR="003B6F3E" w:rsidRDefault="003B6F3E" w14:paraId="6748A68E" w14:textId="0B9206C3">
      <w:pPr>
        <w:pStyle w:val="a4"/>
        <w:rPr>
          <w:rFonts w:hint="eastAsia"/>
        </w:rPr>
      </w:pPr>
      <w:proofErr w:type="gramStart"/>
      <w:r>
        <w:rPr>
          <w:rFonts w:hint="eastAsia"/>
        </w:rPr>
        <w:t>由报告</w:t>
      </w:r>
      <w:proofErr w:type="gramEnd"/>
      <w:r>
        <w:rPr>
          <w:rFonts w:hint="eastAsia"/>
        </w:rPr>
        <w:t>可知，船长调整航向是为了向Campbeltown方向前进。</w:t>
      </w:r>
    </w:p>
  </w:comment>
  <w:comment w:initials="创马" w:author="创创 马" w:date="2024-12-18T20:03:00Z" w:id="20">
    <w:p w:rsidR="003B6F3E" w:rsidRDefault="003B6F3E" w14:paraId="373D98C7" w14:textId="269874F7">
      <w:pPr>
        <w:pStyle w:val="a4"/>
        <w:rPr>
          <w:rFonts w:hint="eastAsia"/>
        </w:rPr>
      </w:pPr>
      <w:r>
        <w:rPr>
          <w:rStyle w:val="a3"/>
          <w:rFonts w:hint="eastAsia"/>
        </w:rPr>
        <w:annotationRef/>
      </w:r>
      <w:r w:rsidRPr="003B6F3E">
        <w:t>However, neither skipper was keeping an effective visual lookout, and that radar contacts were not being systematically observed, or plotted, to ascertain whether a risk of collision existed. Additionally, Sapphire Stone’s skipper had become over-reliant on AIS information displayed on his chart plotter.</w:t>
      </w:r>
    </w:p>
  </w:comment>
  <w:comment w:initials="创马" w:author="创创 马" w:date="2024-12-18T20:06:00Z" w:id="21">
    <w:p w:rsidR="003B6F3E" w:rsidRDefault="003B6F3E" w14:paraId="07E0AE33" w14:textId="77777777">
      <w:pPr>
        <w:pStyle w:val="a4"/>
        <w:rPr>
          <w:rFonts w:hint="eastAsia"/>
        </w:rPr>
      </w:pPr>
      <w:r>
        <w:rPr>
          <w:rStyle w:val="a3"/>
          <w:rFonts w:hint="eastAsia"/>
        </w:rPr>
        <w:annotationRef/>
      </w:r>
      <w:r w:rsidRPr="003B6F3E">
        <w:t>Sapphire Stone suffered minor damage to its stem post. Karen was struck on its port quarter and was severely damaged. Its hull was opened to the sea, which caused the aft crew accommodation and main engine room to flood rapidly, resulting in the vessel foundering within 3 minutes of the collision.</w:t>
      </w:r>
    </w:p>
    <w:p w:rsidR="003B6F3E" w:rsidRDefault="003B6F3E" w14:paraId="29AA7CFA" w14:textId="77E1AE0E">
      <w:pPr>
        <w:pStyle w:val="a4"/>
        <w:ind w:left="181" w:leftChars="86"/>
        <w:rPr>
          <w:rFonts w:hint="eastAsia"/>
        </w:rPr>
      </w:pPr>
      <w:proofErr w:type="gramStart"/>
      <w:r>
        <w:rPr>
          <w:rFonts w:hint="eastAsia"/>
        </w:rPr>
        <w:t>由报告</w:t>
      </w:r>
      <w:proofErr w:type="gramEnd"/>
      <w:r>
        <w:rPr>
          <w:rFonts w:hint="eastAsia"/>
        </w:rPr>
        <w:t>可知，Sapphire Stone只是轻微损坏，而Karen遭受了严重损坏并最终沉没。</w:t>
      </w:r>
    </w:p>
  </w:comment>
  <w:comment w:initials="创马" w:author="创创 马" w:date="2024-12-18T20:11:00Z" w:id="22">
    <w:p w:rsidRPr="002A524B" w:rsidR="002A524B" w:rsidP="002A524B" w:rsidRDefault="002A524B" w14:paraId="2C3D10FC" w14:textId="455F957A">
      <w:pPr>
        <w:pStyle w:val="a4"/>
        <w:rPr>
          <w:rFonts w:hint="eastAsia"/>
        </w:rPr>
      </w:pPr>
      <w:r>
        <w:rPr>
          <w:rStyle w:val="a3"/>
          <w:rFonts w:hint="eastAsia"/>
        </w:rPr>
        <w:annotationRef/>
      </w:r>
      <w:r>
        <w:rPr>
          <w:rFonts w:hint="eastAsia"/>
        </w:rPr>
        <w:t>生成的内容未能完整地概括事故的原因，缺少</w:t>
      </w:r>
      <w:proofErr w:type="gramStart"/>
      <w:r>
        <w:t>”</w:t>
      </w:r>
      <w:proofErr w:type="gramEnd"/>
      <w:r w:rsidRPr="002A524B">
        <w:rPr>
          <w:i/>
          <w:iCs/>
        </w:rPr>
        <w:t>Sapphire Stone</w:t>
      </w:r>
      <w:proofErr w:type="gramStart"/>
      <w:r w:rsidRPr="002A524B">
        <w:t>’</w:t>
      </w:r>
      <w:proofErr w:type="gramEnd"/>
      <w:r w:rsidRPr="002A524B">
        <w:t xml:space="preserve">s skipper was distracted by </w:t>
      </w:r>
      <w:proofErr w:type="spellStart"/>
      <w:r w:rsidRPr="002A524B">
        <w:rPr>
          <w:i/>
          <w:iCs/>
        </w:rPr>
        <w:t>Ribhinn</w:t>
      </w:r>
      <w:proofErr w:type="spellEnd"/>
      <w:r w:rsidRPr="002A524B">
        <w:rPr>
          <w:i/>
          <w:iCs/>
        </w:rPr>
        <w:t xml:space="preserve"> Donn II</w:t>
      </w:r>
      <w:proofErr w:type="gramStart"/>
      <w:r w:rsidRPr="002A524B">
        <w:t>’</w:t>
      </w:r>
      <w:proofErr w:type="gramEnd"/>
      <w:r w:rsidRPr="002A524B">
        <w:t xml:space="preserve">s deck </w:t>
      </w:r>
      <w:proofErr w:type="spellStart"/>
      <w:r w:rsidRPr="002A524B">
        <w:t>lights</w:t>
      </w:r>
      <w:proofErr w:type="gramStart"/>
      <w:r>
        <w:t>”</w:t>
      </w:r>
      <w:proofErr w:type="gramEnd"/>
      <w:r>
        <w:rPr>
          <w:rFonts w:hint="eastAsia"/>
        </w:rPr>
        <w:t>,</w:t>
      </w:r>
      <w:proofErr w:type="gramStart"/>
      <w:r>
        <w:t>”</w:t>
      </w:r>
      <w:proofErr w:type="gramEnd"/>
      <w:r w:rsidRPr="002A524B">
        <w:rPr>
          <w:i/>
          <w:iCs/>
        </w:rPr>
        <w:t>Karen</w:t>
      </w:r>
      <w:proofErr w:type="gramStart"/>
      <w:r w:rsidRPr="002A524B">
        <w:t>’</w:t>
      </w:r>
      <w:proofErr w:type="gramEnd"/>
      <w:r w:rsidRPr="002A524B">
        <w:t>s</w:t>
      </w:r>
      <w:proofErr w:type="spellEnd"/>
      <w:r w:rsidRPr="002A524B">
        <w:t xml:space="preserve"> skipper</w:t>
      </w:r>
      <w:proofErr w:type="gramStart"/>
      <w:r w:rsidRPr="002A524B">
        <w:t>’</w:t>
      </w:r>
      <w:proofErr w:type="gramEnd"/>
      <w:r w:rsidRPr="002A524B">
        <w:t>s view aft from the port beam was obstructed by the vessel</w:t>
      </w:r>
      <w:proofErr w:type="gramStart"/>
      <w:r w:rsidRPr="002A524B">
        <w:t>’</w:t>
      </w:r>
      <w:proofErr w:type="gramEnd"/>
      <w:r w:rsidRPr="002A524B">
        <w:t>s accommodation</w:t>
      </w:r>
      <w:proofErr w:type="gramStart"/>
      <w:r>
        <w:t>”</w:t>
      </w:r>
      <w:proofErr w:type="gramEnd"/>
      <w:r>
        <w:rPr>
          <w:rFonts w:hint="eastAsia"/>
        </w:rPr>
        <w:t>等因素的说明。</w:t>
      </w:r>
    </w:p>
    <w:p w:rsidRPr="002A524B" w:rsidR="002A524B" w:rsidP="002A524B" w:rsidRDefault="002A524B" w14:paraId="0DA75A29" w14:textId="3DC1569C">
      <w:pPr>
        <w:pStyle w:val="a4"/>
        <w:rPr>
          <w:rFonts w:hint="eastAsia"/>
        </w:rPr>
      </w:pPr>
    </w:p>
    <w:p w:rsidRPr="002A524B" w:rsidR="002A524B" w:rsidP="002A524B" w:rsidRDefault="002A524B" w14:paraId="46BB2D3A" w14:textId="683A97A1">
      <w:pPr>
        <w:pStyle w:val="a4"/>
        <w:rPr>
          <w:rFonts w:hint="eastAsia"/>
        </w:rPr>
      </w:pPr>
    </w:p>
  </w:comment>
  <w:comment w:initials="创马" w:author="创创 马" w:date="2024-12-18T20:23:00Z" w:id="23">
    <w:p w:rsidR="00E37CAC" w:rsidRDefault="00E37CAC" w14:paraId="2C25D98E" w14:textId="77777777">
      <w:pPr>
        <w:pStyle w:val="a4"/>
        <w:rPr>
          <w:rFonts w:hint="eastAsia"/>
        </w:rPr>
      </w:pPr>
      <w:r>
        <w:rPr>
          <w:rStyle w:val="a3"/>
          <w:rFonts w:hint="eastAsia"/>
        </w:rPr>
        <w:annotationRef/>
      </w:r>
      <w:r w:rsidRPr="00E37CAC">
        <w:t>Recommendations have been made to the skippers of both vessels to heed the contents of extant MCA guidance to the fishing industry.</w:t>
      </w:r>
    </w:p>
    <w:p w:rsidR="00E37CAC" w:rsidRDefault="00E37CAC" w14:paraId="38880302" w14:textId="568AE973">
      <w:pPr>
        <w:pStyle w:val="a4"/>
        <w:rPr>
          <w:rFonts w:hint="eastAsia"/>
        </w:rPr>
      </w:pPr>
      <w:r>
        <w:rPr>
          <w:rFonts w:hint="eastAsia"/>
        </w:rPr>
        <w:t>除了进行事故调查外，还对两艘船的船长提出建议，要求他们遵循现有的英国海事局对于渔业活动的规定。</w:t>
      </w:r>
    </w:p>
  </w:comment>
  <w:comment w:initials="创马" w:author="创创 马" w:date="2024-12-18T20:26:00Z" w:id="24">
    <w:p w:rsidR="00E37CAC" w:rsidRDefault="00E37CAC" w14:paraId="02DB45DA" w14:textId="682D328E">
      <w:pPr>
        <w:pStyle w:val="a4"/>
        <w:rPr>
          <w:rFonts w:hint="eastAsia"/>
        </w:rPr>
      </w:pPr>
      <w:r>
        <w:rPr>
          <w:rStyle w:val="a3"/>
          <w:rFonts w:hint="eastAsia"/>
        </w:rPr>
        <w:annotationRef/>
      </w:r>
      <w:r>
        <w:rPr>
          <w:rFonts w:hint="eastAsia"/>
        </w:rPr>
        <w:t>报告中并未提起关于IMO的相关规定。</w:t>
      </w:r>
    </w:p>
  </w:comment>
  <w:comment w:initials="创马" w:author="创创 马" w:date="2024-12-18T20:29:00Z" w:id="25">
    <w:p w:rsidR="00E37CAC" w:rsidP="00E37CAC" w:rsidRDefault="00E37CAC" w14:paraId="162961E0" w14:textId="77777777">
      <w:pPr>
        <w:pStyle w:val="a4"/>
        <w:rPr>
          <w:rFonts w:hint="eastAsia"/>
        </w:rPr>
      </w:pPr>
      <w:r>
        <w:rPr>
          <w:rStyle w:val="a3"/>
          <w:rFonts w:hint="eastAsia"/>
        </w:rPr>
        <w:annotationRef/>
      </w:r>
      <w:r>
        <w:rPr>
          <w:rFonts w:hint="eastAsia"/>
        </w:rPr>
        <w:t>The skippers of Sapphire Stone and Karen are recommended to:</w:t>
      </w:r>
    </w:p>
    <w:p w:rsidR="00E37CAC" w:rsidP="00E37CAC" w:rsidRDefault="00E37CAC" w14:paraId="4C9C9ED9" w14:textId="77777777">
      <w:pPr>
        <w:pStyle w:val="a4"/>
        <w:rPr>
          <w:rFonts w:hint="eastAsia"/>
        </w:rPr>
      </w:pPr>
      <w:r>
        <w:rPr>
          <w:rFonts w:hint="eastAsia"/>
        </w:rPr>
        <w:t>2014/135 Take steps to improve the standard of watchkeeping on board their vessels, taking particular account of the guidance contained in:</w:t>
      </w:r>
    </w:p>
    <w:p w:rsidR="00E37CAC" w:rsidP="00E37CAC" w:rsidRDefault="00E37CAC" w14:paraId="649E0670" w14:textId="77777777">
      <w:pPr>
        <w:pStyle w:val="a4"/>
        <w:rPr>
          <w:rFonts w:hint="eastAsia"/>
        </w:rPr>
      </w:pPr>
      <w:r>
        <w:rPr>
          <w:rFonts w:hint="eastAsia"/>
        </w:rPr>
        <w:t>MGN 313 (F) ‘Keeping a Safe Navigation watch on Fishing Vessels’; and MGN 324 (M+F) ‘Radio: Operational Guidance on the Use of VHF Radio and Automatic Identification Systems (AIS) at Sea’.</w:t>
      </w:r>
    </w:p>
    <w:p w:rsidR="00E37CAC" w:rsidP="00E37CAC" w:rsidRDefault="00E37CAC" w14:paraId="60B115BF" w14:textId="1FF14DD8">
      <w:pPr>
        <w:pStyle w:val="a4"/>
        <w:rPr>
          <w:rFonts w:hint="eastAsia"/>
        </w:rPr>
      </w:pPr>
      <w:r>
        <w:rPr>
          <w:rFonts w:hint="eastAsia"/>
        </w:rPr>
        <w:t>报告中并未提及关于对涉事船只的船长进行强制性训练的内容</w:t>
      </w:r>
      <w:r w:rsidR="00F475EA">
        <w:rPr>
          <w:rFonts w:hint="eastAsia"/>
        </w:rPr>
        <w:t>，也未提到建立实时通讯系统的建议。</w:t>
      </w:r>
    </w:p>
  </w:comment>
  <w:comment w:initials="创马" w:author="创创 马" w:date="2024-12-18T20:34:00Z" w:id="26">
    <w:p w:rsidR="00F475EA" w:rsidRDefault="00F475EA" w14:paraId="2FAA7CA6" w14:textId="77777777">
      <w:pPr>
        <w:pStyle w:val="a4"/>
        <w:rPr>
          <w:rFonts w:hint="eastAsia"/>
        </w:rPr>
      </w:pPr>
      <w:r>
        <w:rPr>
          <w:rStyle w:val="a3"/>
          <w:rFonts w:hint="eastAsia"/>
        </w:rPr>
        <w:annotationRef/>
      </w:r>
      <w:r w:rsidRPr="00F475EA">
        <w:t>Lifejackets were stowed on deck inside the shelter; however, they were now unreachable. By this time, the water had reached shelter deck level, and the skipper and deckhands then entered the sea.</w:t>
      </w:r>
    </w:p>
    <w:p w:rsidR="00F475EA" w:rsidRDefault="00F475EA" w14:paraId="724478E5" w14:textId="334FA8EB">
      <w:pPr>
        <w:pStyle w:val="a4"/>
        <w:rPr>
          <w:rFonts w:hint="eastAsia"/>
        </w:rPr>
      </w:pPr>
      <w:r>
        <w:rPr>
          <w:rFonts w:hint="eastAsia"/>
        </w:rPr>
        <w:t>报告提到船上配备了救生衣但由于船只迅速沉没，船员无法拿到救生衣。</w:t>
      </w:r>
    </w:p>
  </w:comment>
  <w:comment w:initials="创马" w:author="创创 马" w:date="2024-12-18T20:35:00Z" w:id="27">
    <w:p w:rsidR="00F475EA" w:rsidRDefault="00F475EA" w14:paraId="492EF56E" w14:textId="77777777">
      <w:pPr>
        <w:pStyle w:val="a4"/>
        <w:rPr>
          <w:rFonts w:hint="eastAsia"/>
        </w:rPr>
      </w:pPr>
      <w:r>
        <w:rPr>
          <w:rStyle w:val="a3"/>
          <w:rFonts w:hint="eastAsia"/>
        </w:rPr>
        <w:annotationRef/>
      </w:r>
      <w:r w:rsidRPr="00F475EA">
        <w:t>Attempts by Karen’s skipper to send a DSC2 distress alert were unsuccessful due to the speed with which the vessel foundered. However, Karen’s crew were quickly rescued by the crew of Sapphire Stone, and the coastguard was alerted by Karen’s EPIRB3, which activated after the vessel sank.</w:t>
      </w:r>
    </w:p>
    <w:p w:rsidR="00F475EA" w:rsidRDefault="00F475EA" w14:paraId="06AB4357" w14:textId="7F64286F">
      <w:pPr>
        <w:pStyle w:val="a4"/>
        <w:rPr>
          <w:rFonts w:hint="eastAsia"/>
        </w:rPr>
      </w:pPr>
      <w:proofErr w:type="gramStart"/>
      <w:r>
        <w:rPr>
          <w:rFonts w:hint="eastAsia"/>
        </w:rPr>
        <w:t>由报告</w:t>
      </w:r>
      <w:proofErr w:type="gramEnd"/>
      <w:r>
        <w:rPr>
          <w:rFonts w:hint="eastAsia"/>
        </w:rPr>
        <w:t>可知，Karen的船长试图发送遇险警报，但由于船只沉没速度较快未能成功。</w:t>
      </w:r>
    </w:p>
  </w:comment>
  <w:comment w:initials="创马" w:author="创创 马" w:date="2024-12-18T20:45:00Z" w:id="28">
    <w:p w:rsidR="00A96B15" w:rsidRDefault="00A96B15" w14:paraId="12DE6A8B" w14:textId="23ED5CD1">
      <w:pPr>
        <w:pStyle w:val="a4"/>
        <w:rPr>
          <w:rFonts w:hint="eastAsia"/>
        </w:rPr>
      </w:pPr>
      <w:r>
        <w:rPr>
          <w:rStyle w:val="a3"/>
          <w:rFonts w:hint="eastAsia"/>
        </w:rPr>
        <w:annotationRef/>
      </w:r>
      <w:r>
        <w:rPr>
          <w:rFonts w:hint="eastAsia"/>
        </w:rPr>
        <w:t>报告并未提到上述两部分的建议。</w:t>
      </w:r>
    </w:p>
  </w:comment>
  <w:comment w:initials="创马" w:author="创创 马" w:date="2024-12-18T20:46:00Z" w:id="29">
    <w:p w:rsidR="00A96B15" w:rsidRDefault="00A96B15" w14:paraId="50D9D7BD" w14:textId="77777777">
      <w:pPr>
        <w:pStyle w:val="a4"/>
        <w:rPr>
          <w:rFonts w:hint="eastAsia"/>
        </w:rPr>
      </w:pPr>
      <w:r>
        <w:rPr>
          <w:rStyle w:val="a3"/>
          <w:rFonts w:hint="eastAsia"/>
        </w:rPr>
        <w:annotationRef/>
      </w:r>
      <w:r w:rsidRPr="00A96B15">
        <w:t>Sapphire Stone was steering a north-westerly course towards Campbeltown to land its catch, while Karen was towing its nets on a west-north-westerly course.</w:t>
      </w:r>
    </w:p>
    <w:p w:rsidR="00A96B15" w:rsidRDefault="00A96B15" w14:paraId="63A89251" w14:textId="114B869D">
      <w:pPr>
        <w:pStyle w:val="a4"/>
        <w:ind w:left="181" w:leftChars="86"/>
        <w:rPr>
          <w:rFonts w:hint="eastAsia"/>
        </w:rPr>
      </w:pPr>
      <w:r>
        <w:rPr>
          <w:rFonts w:hint="eastAsia"/>
        </w:rPr>
        <w:t>报告提到Sapphire Stone正在航行途中，只有Karen正在进行捕鱼活动。</w:t>
      </w:r>
    </w:p>
  </w:comment>
  <w:comment w:initials="创马" w:author="创创 马" w:date="2024-12-18T20:48:00Z" w:id="30">
    <w:p w:rsidR="00A96B15" w:rsidP="00A96B15" w:rsidRDefault="00A96B15" w14:paraId="3B59214D" w14:textId="60E37258">
      <w:pPr>
        <w:pStyle w:val="a4"/>
        <w:rPr>
          <w:rFonts w:hint="eastAsia"/>
        </w:rPr>
      </w:pPr>
      <w:r>
        <w:rPr>
          <w:rStyle w:val="a3"/>
          <w:rFonts w:hint="eastAsia"/>
        </w:rPr>
        <w:annotationRef/>
      </w:r>
      <w:r w:rsidRPr="00A96B15">
        <w:rPr>
          <w:rFonts w:hint="eastAsia"/>
        </w:rPr>
        <w:t>Sapphire Stone suffered minor damage to its stem post.</w:t>
      </w:r>
    </w:p>
  </w:comment>
  <w:comment w:initials="创马" w:author="创创 马" w:date="2024-12-18T20:55:00Z" w:id="31">
    <w:p w:rsidR="002214EA" w:rsidP="002214EA" w:rsidRDefault="002214EA" w14:paraId="4D294DE6" w14:textId="58976903">
      <w:pPr>
        <w:pStyle w:val="a4"/>
        <w:rPr>
          <w:rFonts w:hint="eastAsia"/>
        </w:rPr>
      </w:pPr>
      <w:r>
        <w:rPr>
          <w:rStyle w:val="a3"/>
          <w:rFonts w:hint="eastAsia"/>
        </w:rPr>
        <w:annotationRef/>
      </w:r>
      <w:r>
        <w:rPr>
          <w:rFonts w:hint="eastAsia"/>
        </w:rPr>
        <w:t>报告中并未提到注意导航系统的缺陷。</w:t>
      </w:r>
    </w:p>
    <w:p w:rsidR="002214EA" w:rsidP="002214EA" w:rsidRDefault="002214EA" w14:paraId="2B94EEE5" w14:textId="541EC6F6">
      <w:pPr>
        <w:pStyle w:val="a4"/>
        <w:rPr>
          <w:rFonts w:hint="eastAsia"/>
        </w:rPr>
      </w:pPr>
    </w:p>
  </w:comment>
  <w:comment w:initials="创马" w:author="创创 马" w:date="2024-12-18T20:53:00Z" w:id="32">
    <w:p w:rsidR="002214EA" w:rsidRDefault="002214EA" w14:paraId="5A2E8E6E" w14:textId="1BE0FA0A">
      <w:pPr>
        <w:pStyle w:val="a4"/>
        <w:rPr>
          <w:rFonts w:hint="eastAsia"/>
        </w:rPr>
      </w:pPr>
      <w:r>
        <w:rPr>
          <w:rStyle w:val="a3"/>
          <w:rFonts w:hint="eastAsia"/>
        </w:rPr>
        <w:annotationRef/>
      </w:r>
      <w:r>
        <w:rPr>
          <w:rFonts w:hint="eastAsia"/>
        </w:rPr>
        <w:t>报告中并未强调注意救生衣和救生筏的存放问题。</w:t>
      </w:r>
    </w:p>
  </w:comment>
  <w:comment w:initials="创马" w:author="创创 马" w:date="2025-01-08T23:52:00Z" w:id="33">
    <w:p w:rsidRPr="00B667A5" w:rsidR="00B667A5" w:rsidP="00B667A5" w:rsidRDefault="00B667A5" w14:paraId="629B3E09" w14:textId="330C2C1B">
      <w:pPr>
        <w:pStyle w:val="a4"/>
        <w:rPr>
          <w:rFonts w:hint="eastAsia"/>
        </w:rPr>
      </w:pPr>
      <w:r>
        <w:rPr>
          <w:rStyle w:val="a3"/>
          <w:rFonts w:hint="eastAsia"/>
        </w:rPr>
        <w:annotationRef/>
      </w:r>
      <w:r>
        <w:t>“</w:t>
      </w:r>
      <w:r>
        <w:rPr>
          <w:rFonts w:hint="eastAsia"/>
        </w:rPr>
        <w:t>Minor damage to vessel stem</w:t>
      </w:r>
      <w:r>
        <w:t>”</w:t>
      </w:r>
      <w:r>
        <w:rPr>
          <w:rFonts w:hint="eastAsia"/>
        </w:rPr>
        <w:t>为另一艘船的受损情况。</w:t>
      </w:r>
    </w:p>
  </w:comment>
  <w:comment w:initials="创马" w:author="创创 马" w:date="2025-01-09T10:09:00Z" w:id="34">
    <w:p w:rsidR="000054B5" w:rsidRDefault="000054B5" w14:paraId="541978DF" w14:textId="3D442B31">
      <w:pPr>
        <w:pStyle w:val="a4"/>
        <w:rPr>
          <w:rFonts w:hint="eastAsia"/>
        </w:rPr>
      </w:pPr>
      <w:r>
        <w:rPr>
          <w:rStyle w:val="a3"/>
          <w:rFonts w:hint="eastAsia"/>
        </w:rPr>
        <w:annotationRef/>
      </w:r>
      <w:r w:rsidRPr="000054B5">
        <w:rPr>
          <w:rFonts w:hint="eastAsia"/>
        </w:rPr>
        <w:t>As Karen</w:t>
      </w:r>
      <w:proofErr w:type="gramStart"/>
      <w:r w:rsidRPr="000054B5">
        <w:rPr>
          <w:rFonts w:hint="eastAsia"/>
        </w:rPr>
        <w:t>’</w:t>
      </w:r>
      <w:proofErr w:type="gramEnd"/>
      <w:r w:rsidRPr="000054B5">
        <w:rPr>
          <w:rFonts w:hint="eastAsia"/>
        </w:rPr>
        <w:t>s skipper had not felt able to remain in the wheelhouse to transmit a DSC alert, and the VHF radio communication between the two vessels had been on channel 9, which was not monitored by the coastguard, the coastguard had not been alerted to Karen</w:t>
      </w:r>
      <w:proofErr w:type="gramStart"/>
      <w:r w:rsidRPr="000054B5">
        <w:rPr>
          <w:rFonts w:hint="eastAsia"/>
        </w:rPr>
        <w:t>’</w:t>
      </w:r>
      <w:proofErr w:type="gramEnd"/>
      <w:r w:rsidRPr="000054B5">
        <w:rPr>
          <w:rFonts w:hint="eastAsia"/>
        </w:rPr>
        <w:t>s peril. This caused an unnecessary delay in scrambling SAR assets until the alert was received from Karen</w:t>
      </w:r>
      <w:proofErr w:type="gramStart"/>
      <w:r w:rsidRPr="000054B5">
        <w:rPr>
          <w:rFonts w:hint="eastAsia"/>
        </w:rPr>
        <w:t>’</w:t>
      </w:r>
      <w:proofErr w:type="gramEnd"/>
      <w:r w:rsidRPr="000054B5">
        <w:rPr>
          <w:rFonts w:hint="eastAsia"/>
        </w:rPr>
        <w:t>s EPIRB after it floated free when the vessel sank</w:t>
      </w:r>
    </w:p>
  </w:comment>
  <w:comment w:initials="创马" w:author="创创 马" w:date="2025-01-09T10:10:00Z" w:id="35">
    <w:p w:rsidR="000054B5" w:rsidRDefault="000054B5" w14:paraId="3CE276AC" w14:textId="24B2835F">
      <w:pPr>
        <w:pStyle w:val="a4"/>
        <w:rPr>
          <w:rFonts w:hint="eastAsia"/>
        </w:rPr>
      </w:pPr>
      <w:r>
        <w:rPr>
          <w:rStyle w:val="a3"/>
          <w:rFonts w:hint="eastAsia"/>
        </w:rPr>
        <w:annotationRef/>
      </w:r>
      <w:r w:rsidRPr="000054B5">
        <w:t>The stowage of lifejackets in a readily accessible location inside Karen’s shelter was a wise precaution. However, the speed with which the vessel sank following the collision caused the skipper and crew to enter the sea without them.</w:t>
      </w:r>
    </w:p>
  </w:comment>
  <w:comment w:initials="创马" w:author="创创 马" w:date="2025-01-09T10:12:00Z" w:id="36">
    <w:p w:rsidR="000054B5" w:rsidRDefault="000054B5" w14:paraId="6F07C19C" w14:textId="77777777">
      <w:pPr>
        <w:pStyle w:val="a4"/>
      </w:pPr>
      <w:r>
        <w:rPr>
          <w:rStyle w:val="a3"/>
          <w:rFonts w:hint="eastAsia"/>
        </w:rPr>
        <w:annotationRef/>
      </w:r>
      <w:r w:rsidRPr="000054B5">
        <w:t>The stowage of lifejackets in a readily accessible location inside Karen’s shelter was a wise precaution. However, the speed with which the vessel sank following the collision caused the skipper and crew to enter the sea without them.</w:t>
      </w:r>
    </w:p>
    <w:p w:rsidR="000054B5" w:rsidRDefault="000054B5" w14:paraId="3D8CD7CB" w14:textId="7F7518AE">
      <w:pPr>
        <w:pStyle w:val="a4"/>
        <w:rPr>
          <w:rFonts w:hint="eastAsia"/>
        </w:rPr>
      </w:pPr>
      <w:r>
        <w:rPr>
          <w:rFonts w:hint="eastAsia"/>
        </w:rPr>
        <w:t>报告提到救生衣存放在容易取得的位置，但由于船只沉没速度过快，船员没时间穿上救生衣。</w:t>
      </w:r>
    </w:p>
  </w:comment>
  <w:comment w:initials="创马" w:author="创创 马" w:date="2025-01-09T10:15:00Z" w:id="37">
    <w:p w:rsidR="000054B5" w:rsidRDefault="000054B5" w14:paraId="379E23B1" w14:textId="402C84F7">
      <w:pPr>
        <w:pStyle w:val="a4"/>
        <w:rPr>
          <w:rFonts w:hint="eastAsia"/>
        </w:rPr>
      </w:pPr>
      <w:r>
        <w:rPr>
          <w:rStyle w:val="a3"/>
          <w:rFonts w:hint="eastAsia"/>
        </w:rPr>
        <w:annotationRef/>
      </w:r>
      <w:r>
        <w:rPr>
          <w:rFonts w:hint="eastAsia"/>
        </w:rPr>
        <w:t>报告并未给出相关建议。</w:t>
      </w:r>
    </w:p>
  </w:comment>
  <w:comment w:initials="创马" w:author="创创 马" w:date="2025-01-09T10:22:00Z" w:id="38">
    <w:p w:rsidR="00A203E7" w:rsidRDefault="00A203E7" w14:paraId="58ACD2B1" w14:textId="502A5000">
      <w:pPr>
        <w:pStyle w:val="a4"/>
        <w:rPr>
          <w:rFonts w:hint="eastAsia"/>
        </w:rPr>
      </w:pPr>
      <w:r>
        <w:rPr>
          <w:rStyle w:val="a3"/>
          <w:rFonts w:hint="eastAsia"/>
        </w:rPr>
        <w:annotationRef/>
      </w:r>
      <w:r>
        <w:rPr>
          <w:rFonts w:hint="eastAsia"/>
        </w:rPr>
        <w:t>报告并未强调需要增加对救生衣培训和意识的关注，也没有提到需要进行定期演练和复习课程以确保所有船员熟悉救生衣的位置。</w:t>
      </w:r>
    </w:p>
  </w:comment>
  <w:comment w:initials="创马" w:author="创创 马" w:date="2025-01-09T10:24:00Z" w:id="39">
    <w:p w:rsidR="00A203E7" w:rsidRDefault="00A203E7" w14:paraId="25C927AB" w14:textId="68D7EACB">
      <w:pPr>
        <w:pStyle w:val="a4"/>
        <w:rPr>
          <w:rFonts w:hint="eastAsia"/>
        </w:rPr>
      </w:pPr>
      <w:r>
        <w:rPr>
          <w:rStyle w:val="a3"/>
          <w:rFonts w:hint="eastAsia"/>
        </w:rPr>
        <w:annotationRef/>
      </w:r>
      <w:r>
        <w:rPr>
          <w:rFonts w:hint="eastAsia"/>
        </w:rPr>
        <w:t>报告并未提出这一建议，</w:t>
      </w:r>
      <w:proofErr w:type="gramStart"/>
      <w:r>
        <w:rPr>
          <w:rFonts w:hint="eastAsia"/>
        </w:rPr>
        <w:t>且报告</w:t>
      </w:r>
      <w:proofErr w:type="gramEnd"/>
      <w:r>
        <w:rPr>
          <w:rFonts w:hint="eastAsia"/>
        </w:rPr>
        <w:t>中提到船长过渡依赖AIS信息，没有及时发现Karen船只的存在，最终导致事故的发生。</w:t>
      </w:r>
    </w:p>
  </w:comment>
  <w:comment w:initials="创马" w:author="创创 马" w:date="2025-01-09T10:44:00Z" w:id="40">
    <w:p w:rsidR="008F01D8" w:rsidRDefault="008F01D8" w14:paraId="38556EEA" w14:textId="2B84DD90">
      <w:pPr>
        <w:pStyle w:val="a4"/>
        <w:rPr>
          <w:rFonts w:hint="eastAsia"/>
        </w:rPr>
      </w:pPr>
      <w:r>
        <w:rPr>
          <w:rStyle w:val="a3"/>
          <w:rFonts w:hint="eastAsia"/>
        </w:rPr>
        <w:annotationRef/>
      </w:r>
      <w:r>
        <w:rPr>
          <w:rFonts w:hint="eastAsia"/>
        </w:rPr>
        <w:t>涉事船只有两只，包括Karen和</w:t>
      </w:r>
      <w:r w:rsidRPr="008F01D8">
        <w:t>Sapphire Stone</w:t>
      </w:r>
      <w:r>
        <w:rPr>
          <w:rFonts w:hint="eastAsia"/>
        </w:rPr>
        <w:t>。此处仅提到了其中一只。</w:t>
      </w:r>
    </w:p>
  </w:comment>
  <w:comment w:initials="创马" w:author="创创 马" w:date="2025-01-09T10:44:00Z" w:id="41">
    <w:p w:rsidR="008F01D8" w:rsidP="008F01D8" w:rsidRDefault="008F01D8" w14:paraId="41FEC6A6" w14:textId="77777777">
      <w:pPr>
        <w:pStyle w:val="a4"/>
        <w:rPr>
          <w:rFonts w:hint="eastAsia"/>
        </w:rPr>
      </w:pPr>
      <w:r>
        <w:rPr>
          <w:rStyle w:val="a3"/>
          <w:rFonts w:hint="eastAsia"/>
        </w:rPr>
        <w:annotationRef/>
      </w:r>
      <w:r>
        <w:rPr>
          <w:rFonts w:hint="eastAsia"/>
        </w:rPr>
        <w:t>Damage/environmental impact</w:t>
      </w:r>
    </w:p>
    <w:p w:rsidR="008F01D8" w:rsidP="008F01D8" w:rsidRDefault="008F01D8" w14:paraId="6617A405" w14:textId="77777777">
      <w:pPr>
        <w:pStyle w:val="a4"/>
        <w:rPr>
          <w:rFonts w:hint="eastAsia"/>
        </w:rPr>
      </w:pPr>
      <w:r>
        <w:rPr>
          <w:rFonts w:hint="eastAsia"/>
        </w:rPr>
        <w:t>Minor damage to vessel stem</w:t>
      </w:r>
    </w:p>
    <w:p w:rsidR="008F01D8" w:rsidP="008F01D8" w:rsidRDefault="008F01D8" w14:paraId="20DD32B0" w14:textId="77777777">
      <w:pPr>
        <w:pStyle w:val="a4"/>
      </w:pPr>
      <w:r>
        <w:rPr>
          <w:rFonts w:hint="eastAsia"/>
        </w:rPr>
        <w:t>Vessel lost</w:t>
      </w:r>
    </w:p>
    <w:p w:rsidR="008F01D8" w:rsidP="008F01D8" w:rsidRDefault="008F01D8" w14:paraId="3A7EFBC8" w14:textId="56E04FCD">
      <w:pPr>
        <w:pStyle w:val="a4"/>
        <w:rPr>
          <w:rFonts w:hint="eastAsia"/>
        </w:rPr>
      </w:pPr>
      <w:r>
        <w:rPr>
          <w:rFonts w:hint="eastAsia"/>
        </w:rPr>
        <w:t>报告提到了两只船的受损情况，其中Karen受损严重，</w:t>
      </w:r>
      <w:r w:rsidRPr="008F01D8">
        <w:t>Sapphire Stone</w:t>
      </w:r>
      <w:r>
        <w:rPr>
          <w:rFonts w:hint="eastAsia"/>
        </w:rPr>
        <w:t>受到了轻微损伤。</w:t>
      </w:r>
    </w:p>
  </w:comment>
  <w:comment w:initials="创马" w:author="创创 马" w:date="2025-01-09T10:47:00Z" w:id="42">
    <w:p w:rsidR="00D813AC" w:rsidRDefault="00D813AC" w14:paraId="64A6AE84" w14:textId="77777777">
      <w:pPr>
        <w:pStyle w:val="a4"/>
      </w:pPr>
      <w:r>
        <w:rPr>
          <w:rStyle w:val="a3"/>
          <w:rFonts w:hint="eastAsia"/>
        </w:rPr>
        <w:annotationRef/>
      </w:r>
      <w:r w:rsidRPr="00D813AC">
        <w:rPr>
          <w:rFonts w:hint="eastAsia"/>
        </w:rPr>
        <w:t>“Sapphire Stone’s skipper had increasingly relied on AIS information.</w:t>
      </w:r>
      <w:proofErr w:type="gramStart"/>
      <w:r w:rsidRPr="00D813AC">
        <w:rPr>
          <w:rFonts w:hint="eastAsia"/>
        </w:rPr>
        <w:t>..</w:t>
      </w:r>
      <w:proofErr w:type="gramEnd"/>
      <w:r w:rsidRPr="00D813AC">
        <w:rPr>
          <w:rFonts w:hint="eastAsia"/>
        </w:rPr>
        <w:t>Karen was not fitted (nor was required to be fitted) with AIS.</w:t>
      </w:r>
    </w:p>
    <w:p w:rsidR="00D813AC" w:rsidRDefault="00D813AC" w14:paraId="06A8EF62" w14:textId="5EA7C512">
      <w:pPr>
        <w:pStyle w:val="a4"/>
        <w:rPr>
          <w:rFonts w:hint="eastAsia"/>
        </w:rPr>
      </w:pPr>
      <w:r>
        <w:rPr>
          <w:rFonts w:hint="eastAsia"/>
        </w:rPr>
        <w:t>事故的主要原因在于Sapphire Stone的船长过度依赖AIS信息，且Karen船上没有配备AIS系统，导致前船船长没有发现Karen。</w:t>
      </w:r>
    </w:p>
  </w:comment>
  <w:comment w:initials="创马" w:author="创创 马" w:date="2025-01-09T10:49:00Z" w:id="43">
    <w:p w:rsidR="00D813AC" w:rsidRDefault="00D813AC" w14:paraId="19C355ED" w14:textId="60AD1C81">
      <w:pPr>
        <w:pStyle w:val="a4"/>
        <w:rPr>
          <w:rFonts w:hint="eastAsia"/>
        </w:rPr>
      </w:pPr>
      <w:r>
        <w:rPr>
          <w:rStyle w:val="a3"/>
          <w:rFonts w:hint="eastAsia"/>
        </w:rPr>
        <w:annotationRef/>
      </w:r>
      <w:r>
        <w:rPr>
          <w:rFonts w:hint="eastAsia"/>
        </w:rPr>
        <w:t>该部分并未给出事故的所有原因。</w:t>
      </w:r>
    </w:p>
  </w:comment>
  <w:comment w:initials="创马" w:author="创创 马" w:date="2025-01-09T10:51:00Z" w:id="44">
    <w:p w:rsidR="00D813AC" w:rsidRDefault="00D813AC" w14:paraId="6B6E83F4" w14:textId="471BB2EF">
      <w:pPr>
        <w:pStyle w:val="a4"/>
        <w:rPr>
          <w:rFonts w:hint="eastAsia"/>
        </w:rPr>
      </w:pPr>
      <w:r>
        <w:rPr>
          <w:rStyle w:val="a3"/>
          <w:rFonts w:hint="eastAsia"/>
        </w:rPr>
        <w:annotationRef/>
      </w:r>
      <w:r w:rsidRPr="00D813AC">
        <w:rPr>
          <w:rFonts w:hint="eastAsia"/>
        </w:rPr>
        <w:t>“Karen was struck on its port quarter and was severely damaged. Its hull was opened to the sea, which caused the aft crew accommodation and main engine room to flood rapidly, resulting in the vessel foundering within 3 minutes of the collision.”</w:t>
      </w:r>
    </w:p>
  </w:comment>
  <w:comment w:initials="创马" w:author="创创 马" w:date="2025-01-09T10:53:00Z" w:id="45">
    <w:p w:rsidR="00D813AC" w:rsidRDefault="00D813AC" w14:paraId="02F5B56F" w14:textId="7C9F736D">
      <w:pPr>
        <w:pStyle w:val="a4"/>
        <w:rPr>
          <w:rFonts w:hint="eastAsia"/>
        </w:rPr>
      </w:pPr>
      <w:r>
        <w:rPr>
          <w:rStyle w:val="a3"/>
          <w:rFonts w:hint="eastAsia"/>
        </w:rPr>
        <w:annotationRef/>
      </w:r>
      <w:r>
        <w:rPr>
          <w:rFonts w:hint="eastAsia"/>
        </w:rPr>
        <w:t>报告并未给船长在遵守COLREGS第十八条的建议。</w:t>
      </w:r>
    </w:p>
  </w:comment>
  <w:comment w:initials="创马" w:author="创创 马" w:date="2025-01-09T10:54:00Z" w:id="46">
    <w:p w:rsidR="00D813AC" w:rsidRDefault="00D813AC" w14:paraId="79387995" w14:textId="4E9B1E63">
      <w:pPr>
        <w:pStyle w:val="a4"/>
        <w:rPr>
          <w:rFonts w:hint="eastAsia"/>
        </w:rPr>
      </w:pPr>
      <w:r>
        <w:rPr>
          <w:rStyle w:val="a3"/>
          <w:rFonts w:hint="eastAsia"/>
        </w:rPr>
        <w:annotationRef/>
      </w:r>
      <w:r w:rsidRPr="00D813AC">
        <w:rPr>
          <w:rFonts w:hint="eastAsia"/>
        </w:rPr>
        <w:t>“The skippers of Sapphire Stone and Karen are recommended to</w:t>
      </w:r>
    </w:p>
  </w:comment>
  <w:comment w:initials="创马" w:author="创创 马" w:date="2025-01-09T10:55:00Z" w:id="47">
    <w:p w:rsidR="00D813AC" w:rsidRDefault="00D813AC" w14:paraId="79B206C5" w14:textId="166B87C6">
      <w:pPr>
        <w:pStyle w:val="a4"/>
        <w:rPr>
          <w:rFonts w:hint="eastAsia"/>
        </w:rPr>
      </w:pPr>
      <w:r>
        <w:rPr>
          <w:rStyle w:val="a3"/>
          <w:rFonts w:hint="eastAsia"/>
        </w:rPr>
        <w:t>报告并未给出这两方面的建议。</w:t>
      </w:r>
    </w:p>
  </w:comment>
  <w:comment w:initials="创马" w:author="创创 马" w:date="2025-01-09T10:34:00Z" w:id="48">
    <w:p w:rsidR="004727FE" w:rsidRDefault="004727FE" w14:paraId="1163B662" w14:textId="77777777">
      <w:pPr>
        <w:pStyle w:val="a4"/>
      </w:pPr>
      <w:r>
        <w:rPr>
          <w:rStyle w:val="a3"/>
          <w:rFonts w:hint="eastAsia"/>
        </w:rPr>
        <w:annotationRef/>
      </w:r>
      <w:r w:rsidRPr="004727FE">
        <w:t xml:space="preserve">as Sapphire Stone came up on </w:t>
      </w:r>
      <w:proofErr w:type="spellStart"/>
      <w:r w:rsidRPr="004727FE">
        <w:t>Ribhinn</w:t>
      </w:r>
      <w:proofErr w:type="spellEnd"/>
      <w:r w:rsidRPr="004727FE">
        <w:t xml:space="preserve"> Donn II, the skipper’s attention was drawn towards its deck lights. This distraction caused the skipper to focus entirely on passing </w:t>
      </w:r>
      <w:proofErr w:type="spellStart"/>
      <w:r w:rsidRPr="004727FE">
        <w:t>Ribhinn</w:t>
      </w:r>
      <w:proofErr w:type="spellEnd"/>
      <w:r w:rsidRPr="004727FE">
        <w:t xml:space="preserve"> Donn II and resulted in loss of situational awareness.</w:t>
      </w:r>
    </w:p>
    <w:p w:rsidR="004727FE" w:rsidRDefault="004727FE" w14:paraId="76091F95" w14:textId="44DFCD8C">
      <w:pPr>
        <w:pStyle w:val="a4"/>
        <w:rPr>
          <w:rFonts w:hint="eastAsia"/>
        </w:rPr>
      </w:pPr>
      <w:r>
        <w:rPr>
          <w:rFonts w:hint="eastAsia"/>
        </w:rPr>
        <w:t>这句话没有明确指出船长分神的原因，而只是笼统地说明船长的</w:t>
      </w:r>
      <w:proofErr w:type="gramStart"/>
      <w:r>
        <w:rPr>
          <w:rFonts w:hint="eastAsia"/>
        </w:rPr>
        <w:t>注意力呗另一艘</w:t>
      </w:r>
      <w:proofErr w:type="gramEnd"/>
      <w:r>
        <w:rPr>
          <w:rFonts w:hint="eastAsia"/>
        </w:rPr>
        <w:t>船所吸引。</w:t>
      </w:r>
    </w:p>
  </w:comment>
  <w:comment w:initials="创马" w:author="创创 马" w:date="2025-01-09T10:39:00Z" w:id="49">
    <w:p w:rsidR="008F01D8" w:rsidRDefault="008F01D8" w14:paraId="628F6CBE" w14:textId="2EF4F742">
      <w:pPr>
        <w:pStyle w:val="a4"/>
        <w:rPr>
          <w:rFonts w:hint="eastAsia"/>
        </w:rPr>
      </w:pPr>
      <w:r>
        <w:rPr>
          <w:rStyle w:val="a3"/>
          <w:rFonts w:hint="eastAsia"/>
        </w:rPr>
        <w:annotationRef/>
      </w:r>
      <w:r>
        <w:rPr>
          <w:rFonts w:hint="eastAsia"/>
        </w:rPr>
        <w:t>报告的recommendations部分并没有说明MAIB强调值班和瞭望的重要性。</w:t>
      </w:r>
    </w:p>
  </w:comment>
  <w:comment w:initials="创马" w:author="创创 马" w:date="2025-01-09T10:41:00Z" w:id="50">
    <w:p w:rsidR="008F01D8" w:rsidRDefault="008F01D8" w14:paraId="505E6866" w14:textId="270D00DF">
      <w:pPr>
        <w:pStyle w:val="a4"/>
        <w:rPr>
          <w:rFonts w:hint="eastAsia"/>
        </w:rPr>
      </w:pPr>
      <w:r>
        <w:rPr>
          <w:rStyle w:val="a3"/>
          <w:rFonts w:hint="eastAsia"/>
        </w:rPr>
        <w:annotationRef/>
      </w:r>
      <w:r>
        <w:rPr>
          <w:rFonts w:hint="eastAsia"/>
        </w:rPr>
        <w:t>报告的结论部分提到了DSC和VHF16通道，但并没有给出相关的建议。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240E80" w15:done="0"/>
  <w15:commentEx w15:paraId="31337E5A" w15:done="0"/>
  <w15:commentEx w15:paraId="5CD384E3" w15:done="0"/>
  <w15:commentEx w15:paraId="201F787E" w15:done="0"/>
  <w15:commentEx w15:paraId="7CB018C5" w15:done="0"/>
  <w15:commentEx w15:paraId="7BEEE76F" w15:done="0"/>
  <w15:commentEx w15:paraId="4CF296DA" w15:done="0"/>
  <w15:commentEx w15:paraId="11A594C4" w15:done="0"/>
  <w15:commentEx w15:paraId="3890122A" w15:done="0"/>
  <w15:commentEx w15:paraId="2B976028" w15:done="0"/>
  <w15:commentEx w15:paraId="36F1DF6F" w15:done="0"/>
  <w15:commentEx w15:paraId="15D328B9" w15:done="0"/>
  <w15:commentEx w15:paraId="41CDC671" w15:done="0"/>
  <w15:commentEx w15:paraId="2A7D217E" w15:done="0"/>
  <w15:commentEx w15:paraId="08AEF31F" w15:done="0"/>
  <w15:commentEx w15:paraId="434836CF" w15:done="0"/>
  <w15:commentEx w15:paraId="042D3B58" w15:done="0"/>
  <w15:commentEx w15:paraId="72D74459" w15:done="0"/>
  <w15:commentEx w15:paraId="5206981E" w15:done="0"/>
  <w15:commentEx w15:paraId="6748A68E" w15:done="0"/>
  <w15:commentEx w15:paraId="373D98C7" w15:done="0"/>
  <w15:commentEx w15:paraId="29AA7CFA" w15:done="0"/>
  <w15:commentEx w15:paraId="46BB2D3A" w15:done="0"/>
  <w15:commentEx w15:paraId="38880302" w15:done="0"/>
  <w15:commentEx w15:paraId="02DB45DA" w15:done="0"/>
  <w15:commentEx w15:paraId="60B115BF" w15:done="0"/>
  <w15:commentEx w15:paraId="724478E5" w15:done="0"/>
  <w15:commentEx w15:paraId="06AB4357" w15:done="0"/>
  <w15:commentEx w15:paraId="12DE6A8B" w15:done="0"/>
  <w15:commentEx w15:paraId="63A89251" w15:done="0"/>
  <w15:commentEx w15:paraId="3B59214D" w15:done="0"/>
  <w15:commentEx w15:paraId="2B94EEE5" w15:done="0"/>
  <w15:commentEx w15:paraId="5A2E8E6E" w15:done="0"/>
  <w15:commentEx w15:paraId="629B3E09" w15:done="0"/>
  <w15:commentEx w15:paraId="541978DF" w15:done="0"/>
  <w15:commentEx w15:paraId="3CE276AC" w15:done="0"/>
  <w15:commentEx w15:paraId="3D8CD7CB" w15:done="0"/>
  <w15:commentEx w15:paraId="379E23B1" w15:done="0"/>
  <w15:commentEx w15:paraId="58ACD2B1" w15:done="0"/>
  <w15:commentEx w15:paraId="25C927AB" w15:done="0"/>
  <w15:commentEx w15:paraId="38556EEA" w15:done="0"/>
  <w15:commentEx w15:paraId="3A7EFBC8" w15:done="0"/>
  <w15:commentEx w15:paraId="06A8EF62" w15:done="0"/>
  <w15:commentEx w15:paraId="19C355ED" w15:done="0"/>
  <w15:commentEx w15:paraId="6B6E83F4" w15:done="0"/>
  <w15:commentEx w15:paraId="02F5B56F" w15:done="0"/>
  <w15:commentEx w15:paraId="79387995" w15:done="0"/>
  <w15:commentEx w15:paraId="79B206C5" w15:done="0"/>
  <w15:commentEx w15:paraId="76091F95" w15:done="0"/>
  <w15:commentEx w15:paraId="628F6CBE" w15:done="0"/>
  <w15:commentEx w15:paraId="505E68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BE7D01" w16cex:dateUtc="2024-12-18T08:02:00Z"/>
  <w16cex:commentExtensible w16cex:durableId="1924CB68" w16cex:dateUtc="2024-12-18T08:03:00Z"/>
  <w16cex:commentExtensible w16cex:durableId="7C1A2C85" w16cex:dateUtc="2024-12-18T08:05:00Z"/>
  <w16cex:commentExtensible w16cex:durableId="428932FC" w16cex:dateUtc="2024-12-18T08:09:00Z"/>
  <w16cex:commentExtensible w16cex:durableId="334D72AE" w16cex:dateUtc="2024-12-18T08:08:00Z"/>
  <w16cex:commentExtensible w16cex:durableId="6E9262B2" w16cex:dateUtc="2024-12-18T08:12:00Z"/>
  <w16cex:commentExtensible w16cex:durableId="6E95FC12" w16cex:dateUtc="2024-12-18T08:14:00Z"/>
  <w16cex:commentExtensible w16cex:durableId="3CD5E2FE" w16cex:dateUtc="2024-12-18T08:16:00Z"/>
  <w16cex:commentExtensible w16cex:durableId="16AF9EB4" w16cex:dateUtc="2024-12-18T08:18:00Z"/>
  <w16cex:commentExtensible w16cex:durableId="3183BA01" w16cex:dateUtc="2024-12-18T08:21:00Z"/>
  <w16cex:commentExtensible w16cex:durableId="7896F822" w16cex:dateUtc="2024-12-18T08:33:00Z"/>
  <w16cex:commentExtensible w16cex:durableId="53272A26" w16cex:dateUtc="2024-12-18T08:34:00Z"/>
  <w16cex:commentExtensible w16cex:durableId="38A80D5E" w16cex:dateUtc="2024-12-18T08:38:00Z"/>
  <w16cex:commentExtensible w16cex:durableId="35C15624" w16cex:dateUtc="2024-12-18T10:07:00Z"/>
  <w16cex:commentExtensible w16cex:durableId="084CC49F" w16cex:dateUtc="2024-12-18T10:14:00Z"/>
  <w16cex:commentExtensible w16cex:durableId="656104E1" w16cex:dateUtc="2024-12-18T10:12:00Z"/>
  <w16cex:commentExtensible w16cex:durableId="381A3756" w16cex:dateUtc="2024-12-18T10:17:00Z"/>
  <w16cex:commentExtensible w16cex:durableId="7C62175F" w16cex:dateUtc="2024-12-18T10:26:00Z"/>
  <w16cex:commentExtensible w16cex:durableId="1A8BEA7C" w16cex:dateUtc="2024-12-18T10:36:00Z"/>
  <w16cex:commentExtensible w16cex:durableId="717EC692" w16cex:dateUtc="2024-12-18T12:01:00Z"/>
  <w16cex:commentExtensible w16cex:durableId="041FD46D" w16cex:dateUtc="2024-12-18T12:03:00Z"/>
  <w16cex:commentExtensible w16cex:durableId="0CC514A4" w16cex:dateUtc="2024-12-18T12:06:00Z"/>
  <w16cex:commentExtensible w16cex:durableId="0D690D9C" w16cex:dateUtc="2024-12-18T12:11:00Z"/>
  <w16cex:commentExtensible w16cex:durableId="54214FF4" w16cex:dateUtc="2024-12-18T12:23:00Z"/>
  <w16cex:commentExtensible w16cex:durableId="16E28055" w16cex:dateUtc="2024-12-18T12:26:00Z"/>
  <w16cex:commentExtensible w16cex:durableId="6FC37C6D" w16cex:dateUtc="2024-12-18T12:29:00Z"/>
  <w16cex:commentExtensible w16cex:durableId="6CD9725A" w16cex:dateUtc="2024-12-18T12:34:00Z"/>
  <w16cex:commentExtensible w16cex:durableId="62AE24C1" w16cex:dateUtc="2024-12-18T12:35:00Z"/>
  <w16cex:commentExtensible w16cex:durableId="00ABCC0B" w16cex:dateUtc="2024-12-18T12:45:00Z"/>
  <w16cex:commentExtensible w16cex:durableId="26E85121" w16cex:dateUtc="2024-12-18T12:46:00Z"/>
  <w16cex:commentExtensible w16cex:durableId="4B9C2FE4" w16cex:dateUtc="2024-12-18T12:48:00Z"/>
  <w16cex:commentExtensible w16cex:durableId="56E4C4CA" w16cex:dateUtc="2024-12-18T12:55:00Z"/>
  <w16cex:commentExtensible w16cex:durableId="38B312C4" w16cex:dateUtc="2024-12-18T12:53:00Z"/>
  <w16cex:commentExtensible w16cex:durableId="65546E00" w16cex:dateUtc="2025-01-08T15:52:00Z"/>
  <w16cex:commentExtensible w16cex:durableId="22CF350E" w16cex:dateUtc="2025-01-09T02:09:00Z"/>
  <w16cex:commentExtensible w16cex:durableId="5CE9E4B6" w16cex:dateUtc="2025-01-09T02:10:00Z"/>
  <w16cex:commentExtensible w16cex:durableId="66155718" w16cex:dateUtc="2025-01-09T02:12:00Z"/>
  <w16cex:commentExtensible w16cex:durableId="6A730393" w16cex:dateUtc="2025-01-09T02:15:00Z"/>
  <w16cex:commentExtensible w16cex:durableId="1CE7E553" w16cex:dateUtc="2025-01-09T02:22:00Z"/>
  <w16cex:commentExtensible w16cex:durableId="0DE0BCD4" w16cex:dateUtc="2025-01-09T02:24:00Z"/>
  <w16cex:commentExtensible w16cex:durableId="147D744A" w16cex:dateUtc="2025-01-09T02:44:00Z"/>
  <w16cex:commentExtensible w16cex:durableId="05936196" w16cex:dateUtc="2025-01-09T02:44:00Z"/>
  <w16cex:commentExtensible w16cex:durableId="2B7B7782" w16cex:dateUtc="2025-01-09T02:47:00Z"/>
  <w16cex:commentExtensible w16cex:durableId="11D3C871" w16cex:dateUtc="2025-01-09T02:49:00Z"/>
  <w16cex:commentExtensible w16cex:durableId="2DB35F35" w16cex:dateUtc="2025-01-09T02:51:00Z"/>
  <w16cex:commentExtensible w16cex:durableId="78CCA8D6" w16cex:dateUtc="2025-01-09T02:53:00Z"/>
  <w16cex:commentExtensible w16cex:durableId="68173FC9" w16cex:dateUtc="2025-01-09T02:54:00Z"/>
  <w16cex:commentExtensible w16cex:durableId="6096CA1A" w16cex:dateUtc="2025-01-09T02:55:00Z"/>
  <w16cex:commentExtensible w16cex:durableId="3FD434A1" w16cex:dateUtc="2025-01-09T02:34:00Z"/>
  <w16cex:commentExtensible w16cex:durableId="4F2CB898" w16cex:dateUtc="2025-01-09T02:39:00Z"/>
  <w16cex:commentExtensible w16cex:durableId="36883E20" w16cex:dateUtc="2025-01-09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240E80" w16cid:durableId="64BE7D01"/>
  <w16cid:commentId w16cid:paraId="31337E5A" w16cid:durableId="1924CB68"/>
  <w16cid:commentId w16cid:paraId="5CD384E3" w16cid:durableId="7C1A2C85"/>
  <w16cid:commentId w16cid:paraId="201F787E" w16cid:durableId="428932FC"/>
  <w16cid:commentId w16cid:paraId="7CB018C5" w16cid:durableId="334D72AE"/>
  <w16cid:commentId w16cid:paraId="7BEEE76F" w16cid:durableId="6E9262B2"/>
  <w16cid:commentId w16cid:paraId="4CF296DA" w16cid:durableId="6E95FC12"/>
  <w16cid:commentId w16cid:paraId="11A594C4" w16cid:durableId="3CD5E2FE"/>
  <w16cid:commentId w16cid:paraId="3890122A" w16cid:durableId="16AF9EB4"/>
  <w16cid:commentId w16cid:paraId="2B976028" w16cid:durableId="3183BA01"/>
  <w16cid:commentId w16cid:paraId="36F1DF6F" w16cid:durableId="7896F822"/>
  <w16cid:commentId w16cid:paraId="15D328B9" w16cid:durableId="53272A26"/>
  <w16cid:commentId w16cid:paraId="41CDC671" w16cid:durableId="38A80D5E"/>
  <w16cid:commentId w16cid:paraId="2A7D217E" w16cid:durableId="35C15624"/>
  <w16cid:commentId w16cid:paraId="08AEF31F" w16cid:durableId="084CC49F"/>
  <w16cid:commentId w16cid:paraId="434836CF" w16cid:durableId="656104E1"/>
  <w16cid:commentId w16cid:paraId="042D3B58" w16cid:durableId="381A3756"/>
  <w16cid:commentId w16cid:paraId="72D74459" w16cid:durableId="7C62175F"/>
  <w16cid:commentId w16cid:paraId="5206981E" w16cid:durableId="1A8BEA7C"/>
  <w16cid:commentId w16cid:paraId="6748A68E" w16cid:durableId="717EC692"/>
  <w16cid:commentId w16cid:paraId="373D98C7" w16cid:durableId="041FD46D"/>
  <w16cid:commentId w16cid:paraId="29AA7CFA" w16cid:durableId="0CC514A4"/>
  <w16cid:commentId w16cid:paraId="46BB2D3A" w16cid:durableId="0D690D9C"/>
  <w16cid:commentId w16cid:paraId="38880302" w16cid:durableId="54214FF4"/>
  <w16cid:commentId w16cid:paraId="02DB45DA" w16cid:durableId="16E28055"/>
  <w16cid:commentId w16cid:paraId="60B115BF" w16cid:durableId="6FC37C6D"/>
  <w16cid:commentId w16cid:paraId="724478E5" w16cid:durableId="6CD9725A"/>
  <w16cid:commentId w16cid:paraId="06AB4357" w16cid:durableId="62AE24C1"/>
  <w16cid:commentId w16cid:paraId="12DE6A8B" w16cid:durableId="00ABCC0B"/>
  <w16cid:commentId w16cid:paraId="63A89251" w16cid:durableId="26E85121"/>
  <w16cid:commentId w16cid:paraId="3B59214D" w16cid:durableId="4B9C2FE4"/>
  <w16cid:commentId w16cid:paraId="2B94EEE5" w16cid:durableId="56E4C4CA"/>
  <w16cid:commentId w16cid:paraId="5A2E8E6E" w16cid:durableId="38B312C4"/>
  <w16cid:commentId w16cid:paraId="629B3E09" w16cid:durableId="65546E00"/>
  <w16cid:commentId w16cid:paraId="541978DF" w16cid:durableId="22CF350E"/>
  <w16cid:commentId w16cid:paraId="3CE276AC" w16cid:durableId="5CE9E4B6"/>
  <w16cid:commentId w16cid:paraId="3D8CD7CB" w16cid:durableId="66155718"/>
  <w16cid:commentId w16cid:paraId="379E23B1" w16cid:durableId="6A730393"/>
  <w16cid:commentId w16cid:paraId="58ACD2B1" w16cid:durableId="1CE7E553"/>
  <w16cid:commentId w16cid:paraId="25C927AB" w16cid:durableId="0DE0BCD4"/>
  <w16cid:commentId w16cid:paraId="38556EEA" w16cid:durableId="147D744A"/>
  <w16cid:commentId w16cid:paraId="3A7EFBC8" w16cid:durableId="05936196"/>
  <w16cid:commentId w16cid:paraId="06A8EF62" w16cid:durableId="2B7B7782"/>
  <w16cid:commentId w16cid:paraId="19C355ED" w16cid:durableId="11D3C871"/>
  <w16cid:commentId w16cid:paraId="6B6E83F4" w16cid:durableId="2DB35F35"/>
  <w16cid:commentId w16cid:paraId="02F5B56F" w16cid:durableId="78CCA8D6"/>
  <w16cid:commentId w16cid:paraId="79387995" w16cid:durableId="68173FC9"/>
  <w16cid:commentId w16cid:paraId="79B206C5" w16cid:durableId="6096CA1A"/>
  <w16cid:commentId w16cid:paraId="76091F95" w16cid:durableId="3FD434A1"/>
  <w16cid:commentId w16cid:paraId="628F6CBE" w16cid:durableId="4F2CB898"/>
  <w16cid:commentId w16cid:paraId="505E6866" w16cid:durableId="36883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1F04" w:rsidP="00970124" w:rsidRDefault="00BB1F04" w14:paraId="4518CE3F" w14:textId="77777777">
      <w:pPr>
        <w:rPr>
          <w:rFonts w:hint="eastAsia"/>
        </w:rPr>
      </w:pPr>
      <w:r>
        <w:separator/>
      </w:r>
    </w:p>
  </w:endnote>
  <w:endnote w:type="continuationSeparator" w:id="0">
    <w:p w:rsidR="00BB1F04" w:rsidP="00970124" w:rsidRDefault="00BB1F04" w14:paraId="05F5386A" w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1F04" w:rsidP="00970124" w:rsidRDefault="00BB1F04" w14:paraId="1B9D6517" w14:textId="77777777">
      <w:pPr>
        <w:rPr>
          <w:rFonts w:hint="eastAsia"/>
        </w:rPr>
      </w:pPr>
      <w:r>
        <w:separator/>
      </w:r>
    </w:p>
  </w:footnote>
  <w:footnote w:type="continuationSeparator" w:id="0">
    <w:p w:rsidR="00BB1F04" w:rsidP="00970124" w:rsidRDefault="00BB1F04" w14:paraId="125A1ECE" w14:textId="77777777">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D9"/>
    <w:rsid w:val="000054B5"/>
    <w:rsid w:val="00045ACB"/>
    <w:rsid w:val="000471C0"/>
    <w:rsid w:val="00053B5C"/>
    <w:rsid w:val="00096215"/>
    <w:rsid w:val="000D10D9"/>
    <w:rsid w:val="000D719A"/>
    <w:rsid w:val="002064EA"/>
    <w:rsid w:val="002214EA"/>
    <w:rsid w:val="00257696"/>
    <w:rsid w:val="002A524B"/>
    <w:rsid w:val="00360C0F"/>
    <w:rsid w:val="00365CA8"/>
    <w:rsid w:val="003B6F3E"/>
    <w:rsid w:val="0044383A"/>
    <w:rsid w:val="004727FE"/>
    <w:rsid w:val="004C6906"/>
    <w:rsid w:val="00551D12"/>
    <w:rsid w:val="00561EE7"/>
    <w:rsid w:val="00587F5F"/>
    <w:rsid w:val="005D1243"/>
    <w:rsid w:val="005D5CD3"/>
    <w:rsid w:val="006665AC"/>
    <w:rsid w:val="006C3B1E"/>
    <w:rsid w:val="006F31DC"/>
    <w:rsid w:val="00714556"/>
    <w:rsid w:val="007716E8"/>
    <w:rsid w:val="008F01D8"/>
    <w:rsid w:val="00933252"/>
    <w:rsid w:val="00970124"/>
    <w:rsid w:val="00A203E7"/>
    <w:rsid w:val="00A36963"/>
    <w:rsid w:val="00A8570D"/>
    <w:rsid w:val="00A93D2E"/>
    <w:rsid w:val="00A96B15"/>
    <w:rsid w:val="00B667A5"/>
    <w:rsid w:val="00B95698"/>
    <w:rsid w:val="00BB1F04"/>
    <w:rsid w:val="00CA266B"/>
    <w:rsid w:val="00D813AC"/>
    <w:rsid w:val="00DA450E"/>
    <w:rsid w:val="00DD7BF1"/>
    <w:rsid w:val="00E37CAC"/>
    <w:rsid w:val="00E41607"/>
    <w:rsid w:val="00F17C3E"/>
    <w:rsid w:val="00F20BCB"/>
    <w:rsid w:val="00F475EA"/>
    <w:rsid w:val="00F969CF"/>
    <w:rsid w:val="01E72875"/>
    <w:rsid w:val="09AFE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69775"/>
  <w15:chartTrackingRefBased/>
  <w15:docId w15:val="{2DE1ECAC-72D9-4B4E-9777-2B7EE365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annotation reference"/>
    <w:basedOn w:val="a0"/>
    <w:uiPriority w:val="99"/>
    <w:semiHidden/>
    <w:unhideWhenUsed/>
    <w:rsid w:val="000D10D9"/>
    <w:rPr>
      <w:sz w:val="21"/>
      <w:szCs w:val="21"/>
    </w:rPr>
  </w:style>
  <w:style w:type="paragraph" w:styleId="a4">
    <w:name w:val="annotation text"/>
    <w:basedOn w:val="a"/>
    <w:link w:val="a5"/>
    <w:uiPriority w:val="99"/>
    <w:unhideWhenUsed/>
    <w:rsid w:val="000D10D9"/>
    <w:pPr>
      <w:jc w:val="left"/>
    </w:pPr>
  </w:style>
  <w:style w:type="character" w:styleId="a5" w:customStyle="1">
    <w:name w:val="批注文字 字符"/>
    <w:basedOn w:val="a0"/>
    <w:link w:val="a4"/>
    <w:uiPriority w:val="99"/>
    <w:rsid w:val="000D10D9"/>
  </w:style>
  <w:style w:type="paragraph" w:styleId="a6">
    <w:name w:val="annotation subject"/>
    <w:basedOn w:val="a4"/>
    <w:next w:val="a4"/>
    <w:link w:val="a7"/>
    <w:uiPriority w:val="99"/>
    <w:semiHidden/>
    <w:unhideWhenUsed/>
    <w:rsid w:val="000D10D9"/>
    <w:rPr>
      <w:b/>
      <w:bCs/>
    </w:rPr>
  </w:style>
  <w:style w:type="character" w:styleId="a7" w:customStyle="1">
    <w:name w:val="批注主题 字符"/>
    <w:basedOn w:val="a5"/>
    <w:link w:val="a6"/>
    <w:uiPriority w:val="99"/>
    <w:semiHidden/>
    <w:rsid w:val="000D10D9"/>
    <w:rPr>
      <w:b/>
      <w:bCs/>
    </w:rPr>
  </w:style>
  <w:style w:type="paragraph" w:styleId="a8">
    <w:name w:val="Revision"/>
    <w:hidden/>
    <w:uiPriority w:val="99"/>
    <w:semiHidden/>
    <w:rsid w:val="002064EA"/>
  </w:style>
  <w:style w:type="paragraph" w:styleId="a9">
    <w:name w:val="List Paragraph"/>
    <w:basedOn w:val="a"/>
    <w:uiPriority w:val="34"/>
    <w:qFormat/>
    <w:rsid w:val="00714556"/>
    <w:pPr>
      <w:ind w:firstLine="420" w:firstLineChars="200"/>
    </w:pPr>
  </w:style>
  <w:style w:type="paragraph" w:styleId="aa">
    <w:name w:val="header"/>
    <w:basedOn w:val="a"/>
    <w:link w:val="ab"/>
    <w:uiPriority w:val="99"/>
    <w:unhideWhenUsed/>
    <w:rsid w:val="00970124"/>
    <w:pPr>
      <w:tabs>
        <w:tab w:val="center" w:pos="4153"/>
        <w:tab w:val="right" w:pos="8306"/>
      </w:tabs>
      <w:snapToGrid w:val="0"/>
      <w:jc w:val="center"/>
    </w:pPr>
    <w:rPr>
      <w:sz w:val="18"/>
      <w:szCs w:val="18"/>
    </w:rPr>
  </w:style>
  <w:style w:type="character" w:styleId="ab" w:customStyle="1">
    <w:name w:val="页眉 字符"/>
    <w:basedOn w:val="a0"/>
    <w:link w:val="aa"/>
    <w:uiPriority w:val="99"/>
    <w:rsid w:val="00970124"/>
    <w:rPr>
      <w:sz w:val="18"/>
      <w:szCs w:val="18"/>
    </w:rPr>
  </w:style>
  <w:style w:type="paragraph" w:styleId="ac">
    <w:name w:val="footer"/>
    <w:basedOn w:val="a"/>
    <w:link w:val="ad"/>
    <w:uiPriority w:val="99"/>
    <w:unhideWhenUsed/>
    <w:rsid w:val="00970124"/>
    <w:pPr>
      <w:tabs>
        <w:tab w:val="center" w:pos="4153"/>
        <w:tab w:val="right" w:pos="8306"/>
      </w:tabs>
      <w:snapToGrid w:val="0"/>
      <w:jc w:val="left"/>
    </w:pPr>
    <w:rPr>
      <w:sz w:val="18"/>
      <w:szCs w:val="18"/>
    </w:rPr>
  </w:style>
  <w:style w:type="character" w:styleId="ad" w:customStyle="1">
    <w:name w:val="页脚 字符"/>
    <w:basedOn w:val="a0"/>
    <w:link w:val="ac"/>
    <w:uiPriority w:val="99"/>
    <w:rsid w:val="009701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创创 马</dc:creator>
  <keywords/>
  <dc:description/>
  <lastModifiedBy>创创 马</lastModifiedBy>
  <revision>9</revision>
  <dcterms:created xsi:type="dcterms:W3CDTF">2024-12-18T07:56:00.0000000Z</dcterms:created>
  <dcterms:modified xsi:type="dcterms:W3CDTF">2025-01-19T05:16:58.7397231Z</dcterms:modified>
</coreProperties>
</file>