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9EE5" w14:textId="66F7F34F" w:rsidR="00053B5C" w:rsidRPr="00366F80" w:rsidRDefault="009A0D5D" w:rsidP="00366F80">
      <w:pPr>
        <w:spacing w:line="360" w:lineRule="auto"/>
        <w:ind w:firstLineChars="200" w:firstLine="480"/>
        <w:jc w:val="center"/>
        <w:rPr>
          <w:rFonts w:ascii="Times New Roman" w:hAnsi="Times New Roman" w:cs="Times New Roman"/>
          <w:b/>
          <w:bCs/>
          <w:sz w:val="24"/>
          <w:szCs w:val="24"/>
        </w:rPr>
      </w:pPr>
      <w:r w:rsidRPr="00366F80">
        <w:rPr>
          <w:rFonts w:ascii="Times New Roman" w:hAnsi="Times New Roman" w:cs="Times New Roman"/>
          <w:b/>
          <w:bCs/>
          <w:sz w:val="24"/>
          <w:szCs w:val="24"/>
        </w:rPr>
        <w:t>LLAMA ZERO-SHOT</w:t>
      </w:r>
    </w:p>
    <w:p w14:paraId="0B9C1DB3" w14:textId="27B7044C"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accident occurred on July 1st, 2017, at approximately 0304 </w:t>
      </w:r>
      <w:proofErr w:type="gramStart"/>
      <w:r w:rsidRPr="00366F80">
        <w:rPr>
          <w:rFonts w:ascii="Times New Roman" w:hAnsi="Times New Roman" w:cs="Times New Roman"/>
          <w:color w:val="806000" w:themeColor="accent4" w:themeShade="80"/>
          <w:sz w:val="24"/>
          <w:szCs w:val="24"/>
        </w:rPr>
        <w:t>hours</w:t>
      </w:r>
      <w:r w:rsidR="00B9377F" w:rsidRPr="00366F80">
        <w:rPr>
          <w:rFonts w:ascii="Times New Roman" w:hAnsi="Times New Roman" w:cs="Times New Roman"/>
          <w:color w:val="806000" w:themeColor="accent4" w:themeShade="80"/>
          <w:sz w:val="24"/>
          <w:szCs w:val="24"/>
        </w:rPr>
        <w:t>[</w:t>
      </w:r>
      <w:commentRangeStart w:id="0"/>
      <w:proofErr w:type="gramEnd"/>
      <w:r w:rsidR="00B9377F" w:rsidRPr="00366F80">
        <w:rPr>
          <w:rFonts w:ascii="Times New Roman" w:hAnsi="Times New Roman" w:cs="Times New Roman"/>
          <w:color w:val="806000" w:themeColor="accent4" w:themeShade="80"/>
          <w:sz w:val="24"/>
          <w:szCs w:val="24"/>
        </w:rPr>
        <w:t>UCE</w:t>
      </w:r>
      <w:commentRangeEnd w:id="0"/>
      <w:r w:rsidR="00B9377F" w:rsidRPr="00366F80">
        <w:rPr>
          <w:rStyle w:val="a7"/>
          <w:rFonts w:ascii="Times New Roman" w:hAnsi="Times New Roman" w:cs="Times New Roman"/>
          <w:sz w:val="24"/>
          <w:szCs w:val="24"/>
        </w:rPr>
        <w:commentReference w:id="0"/>
      </w:r>
      <w:r w:rsidR="00B9377F" w:rsidRPr="00366F80">
        <w:rPr>
          <w:rFonts w:ascii="Times New Roman" w:hAnsi="Times New Roman" w:cs="Times New Roman"/>
          <w:color w:val="806000" w:themeColor="accent4" w:themeShade="80"/>
          <w:sz w:val="24"/>
          <w:szCs w:val="24"/>
        </w:rPr>
        <w:t>]</w:t>
      </w:r>
      <w:r w:rsidRPr="00366F80">
        <w:rPr>
          <w:rFonts w:ascii="Times New Roman" w:hAnsi="Times New Roman" w:cs="Times New Roman"/>
          <w:sz w:val="24"/>
          <w:szCs w:val="24"/>
        </w:rPr>
        <w:t xml:space="preserve"> in the </w:t>
      </w:r>
      <w:r w:rsidRPr="00366F80">
        <w:rPr>
          <w:rFonts w:ascii="Times New Roman" w:hAnsi="Times New Roman" w:cs="Times New Roman"/>
          <w:color w:val="00B0F0"/>
          <w:sz w:val="24"/>
          <w:szCs w:val="24"/>
        </w:rPr>
        <w:t>Dover Strait</w:t>
      </w:r>
      <w:r w:rsidR="00366F80">
        <w:rPr>
          <w:rFonts w:ascii="Times New Roman" w:hAnsi="Times New Roman" w:cs="Times New Roman" w:hint="eastAsia"/>
          <w:color w:val="00B0F0"/>
          <w:sz w:val="24"/>
          <w:szCs w:val="24"/>
        </w:rPr>
        <w:t>[</w:t>
      </w:r>
      <w:commentRangeStart w:id="1"/>
      <w:r w:rsidR="00366F80">
        <w:rPr>
          <w:rFonts w:ascii="Times New Roman" w:hAnsi="Times New Roman" w:cs="Times New Roman" w:hint="eastAsia"/>
          <w:color w:val="00B0F0"/>
          <w:sz w:val="24"/>
          <w:szCs w:val="24"/>
        </w:rPr>
        <w:t>UGE</w:t>
      </w:r>
      <w:commentRangeEnd w:id="1"/>
      <w:r w:rsidR="00366F80">
        <w:rPr>
          <w:rStyle w:val="a7"/>
        </w:rPr>
        <w:commentReference w:id="1"/>
      </w:r>
      <w:r w:rsidR="00366F80">
        <w:rPr>
          <w:rFonts w:ascii="Times New Roman" w:hAnsi="Times New Roman" w:cs="Times New Roman" w:hint="eastAsia"/>
          <w:color w:val="00B0F0"/>
          <w:sz w:val="24"/>
          <w:szCs w:val="24"/>
        </w:rPr>
        <w:t>]</w:t>
      </w:r>
      <w:r w:rsidRPr="00366F80">
        <w:rPr>
          <w:rFonts w:ascii="Times New Roman" w:hAnsi="Times New Roman" w:cs="Times New Roman"/>
          <w:color w:val="00B0F0"/>
          <w:sz w:val="24"/>
          <w:szCs w:val="24"/>
        </w:rPr>
        <w:t>,</w:t>
      </w:r>
      <w:r w:rsidRPr="00366F80">
        <w:rPr>
          <w:rFonts w:ascii="Times New Roman" w:hAnsi="Times New Roman" w:cs="Times New Roman"/>
          <w:sz w:val="24"/>
          <w:szCs w:val="24"/>
        </w:rPr>
        <w:t xml:space="preserve"> when two vessels, </w:t>
      </w:r>
      <w:proofErr w:type="spellStart"/>
      <w:r w:rsidRPr="00366F80">
        <w:rPr>
          <w:rFonts w:ascii="Times New Roman" w:hAnsi="Times New Roman" w:cs="Times New Roman"/>
          <w:color w:val="538135" w:themeColor="accent6" w:themeShade="BF"/>
          <w:sz w:val="24"/>
          <w:szCs w:val="24"/>
        </w:rPr>
        <w:t>Seafrontier</w:t>
      </w:r>
      <w:proofErr w:type="spellEnd"/>
      <w:r w:rsidRPr="00366F80">
        <w:rPr>
          <w:rFonts w:ascii="Times New Roman" w:hAnsi="Times New Roman" w:cs="Times New Roman"/>
          <w:color w:val="538135" w:themeColor="accent6" w:themeShade="BF"/>
          <w:sz w:val="24"/>
          <w:szCs w:val="24"/>
        </w:rPr>
        <w:t xml:space="preserve"> and Donau Express II</w:t>
      </w:r>
      <w:commentRangeStart w:id="2"/>
      <w:r w:rsidR="00B9377F" w:rsidRPr="00366F80">
        <w:rPr>
          <w:rFonts w:ascii="Times New Roman" w:hAnsi="Times New Roman" w:cs="Times New Roman"/>
          <w:color w:val="538135" w:themeColor="accent6" w:themeShade="BF"/>
          <w:sz w:val="24"/>
          <w:szCs w:val="24"/>
        </w:rPr>
        <w:t>[NNE]</w:t>
      </w:r>
      <w:r w:rsidRPr="00366F80">
        <w:rPr>
          <w:rFonts w:ascii="Times New Roman" w:hAnsi="Times New Roman" w:cs="Times New Roman"/>
          <w:color w:val="538135" w:themeColor="accent6" w:themeShade="BF"/>
          <w:sz w:val="24"/>
          <w:szCs w:val="24"/>
        </w:rPr>
        <w:t>,</w:t>
      </w:r>
      <w:commentRangeEnd w:id="2"/>
      <w:r w:rsidR="00B9377F" w:rsidRPr="00366F80">
        <w:rPr>
          <w:rStyle w:val="a7"/>
          <w:rFonts w:ascii="Times New Roman" w:hAnsi="Times New Roman" w:cs="Times New Roman"/>
          <w:sz w:val="24"/>
          <w:szCs w:val="24"/>
        </w:rPr>
        <w:commentReference w:id="2"/>
      </w:r>
      <w:r w:rsidRPr="00366F80">
        <w:rPr>
          <w:rFonts w:ascii="Times New Roman" w:hAnsi="Times New Roman" w:cs="Times New Roman"/>
          <w:sz w:val="24"/>
          <w:szCs w:val="24"/>
        </w:rPr>
        <w:t xml:space="preserve"> collided. The collision was described as a serious marine casualty. An investigation into the incident revealed that both vessels were approaching a narrowing turn in the traffic lane, and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master had informed the bridge team of his intentions to take a full turn to port. However, no visual check for sea room astern or sound signal was made by either vessel's bridge teams.</w:t>
      </w:r>
    </w:p>
    <w:p w14:paraId="7F2C13FF" w14:textId="46FC5394"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consequences of the collision were severe, with both vessels sustaining significant damage. </w:t>
      </w:r>
      <w:proofErr w:type="spellStart"/>
      <w:r w:rsidRPr="00F31302">
        <w:rPr>
          <w:rFonts w:ascii="Times New Roman" w:hAnsi="Times New Roman" w:cs="Times New Roman"/>
          <w:color w:val="C00000"/>
          <w:sz w:val="24"/>
          <w:szCs w:val="24"/>
        </w:rPr>
        <w:t>Seafrontier's</w:t>
      </w:r>
      <w:proofErr w:type="spellEnd"/>
      <w:r w:rsidRPr="00F31302">
        <w:rPr>
          <w:rFonts w:ascii="Times New Roman" w:hAnsi="Times New Roman" w:cs="Times New Roman"/>
          <w:color w:val="C00000"/>
          <w:sz w:val="24"/>
          <w:szCs w:val="24"/>
        </w:rPr>
        <w:t xml:space="preserve"> bow was holed in several places and </w:t>
      </w:r>
      <w:proofErr w:type="gramStart"/>
      <w:r w:rsidRPr="00F31302">
        <w:rPr>
          <w:rFonts w:ascii="Times New Roman" w:hAnsi="Times New Roman" w:cs="Times New Roman"/>
          <w:color w:val="C00000"/>
          <w:sz w:val="24"/>
          <w:szCs w:val="24"/>
        </w:rPr>
        <w:t>dented</w:t>
      </w:r>
      <w:r w:rsidR="00F31302">
        <w:rPr>
          <w:rFonts w:ascii="Times New Roman" w:hAnsi="Times New Roman" w:cs="Times New Roman" w:hint="eastAsia"/>
          <w:color w:val="C00000"/>
          <w:sz w:val="24"/>
          <w:szCs w:val="24"/>
        </w:rPr>
        <w:t>[</w:t>
      </w:r>
      <w:commentRangeStart w:id="3"/>
      <w:proofErr w:type="gramEnd"/>
      <w:r w:rsidR="00F31302">
        <w:rPr>
          <w:rFonts w:ascii="Times New Roman" w:hAnsi="Times New Roman" w:cs="Times New Roman" w:hint="eastAsia"/>
          <w:color w:val="C00000"/>
          <w:sz w:val="24"/>
          <w:szCs w:val="24"/>
        </w:rPr>
        <w:t>MGE</w:t>
      </w:r>
      <w:commentRangeEnd w:id="3"/>
      <w:r w:rsidR="00F31302">
        <w:rPr>
          <w:rStyle w:val="a7"/>
        </w:rPr>
        <w:commentReference w:id="3"/>
      </w:r>
      <w:r w:rsidR="00F31302">
        <w:rPr>
          <w:rFonts w:ascii="Times New Roman" w:hAnsi="Times New Roman" w:cs="Times New Roman" w:hint="eastAsia"/>
          <w:color w:val="C00000"/>
          <w:sz w:val="24"/>
          <w:szCs w:val="24"/>
        </w:rPr>
        <w:t>]</w:t>
      </w:r>
      <w:r w:rsidRPr="00366F80">
        <w:rPr>
          <w:rFonts w:ascii="Times New Roman" w:hAnsi="Times New Roman" w:cs="Times New Roman"/>
          <w:sz w:val="24"/>
          <w:szCs w:val="24"/>
        </w:rPr>
        <w:t xml:space="preserve">, causing forepeak void space and forecastle store damage, as well as removing port external stairways and destroying a rescue boat. </w:t>
      </w:r>
      <w:r w:rsidRPr="00F31302">
        <w:rPr>
          <w:rFonts w:ascii="Times New Roman" w:hAnsi="Times New Roman" w:cs="Times New Roman"/>
          <w:color w:val="538135" w:themeColor="accent6" w:themeShade="BF"/>
          <w:sz w:val="24"/>
          <w:szCs w:val="24"/>
        </w:rPr>
        <w:t>The Donau Express II</w:t>
      </w:r>
      <w:r w:rsidR="00F31302">
        <w:rPr>
          <w:rFonts w:ascii="Times New Roman" w:hAnsi="Times New Roman" w:cs="Times New Roman" w:hint="eastAsia"/>
          <w:color w:val="538135" w:themeColor="accent6" w:themeShade="BF"/>
          <w:sz w:val="24"/>
          <w:szCs w:val="24"/>
        </w:rPr>
        <w:t>[</w:t>
      </w:r>
      <w:commentRangeStart w:id="4"/>
      <w:r w:rsidR="00F31302">
        <w:rPr>
          <w:rFonts w:ascii="Times New Roman" w:hAnsi="Times New Roman" w:cs="Times New Roman" w:hint="eastAsia"/>
          <w:color w:val="538135" w:themeColor="accent6" w:themeShade="BF"/>
          <w:sz w:val="24"/>
          <w:szCs w:val="24"/>
        </w:rPr>
        <w:t>NNE</w:t>
      </w:r>
      <w:commentRangeEnd w:id="4"/>
      <w:r w:rsidR="00F31302">
        <w:rPr>
          <w:rStyle w:val="a7"/>
        </w:rPr>
        <w:commentReference w:id="4"/>
      </w:r>
      <w:r w:rsidR="00F31302">
        <w:rPr>
          <w:rFonts w:ascii="Times New Roman" w:hAnsi="Times New Roman" w:cs="Times New Roman" w:hint="eastAsia"/>
          <w:color w:val="538135" w:themeColor="accent6" w:themeShade="BF"/>
          <w:sz w:val="24"/>
          <w:szCs w:val="24"/>
        </w:rPr>
        <w:t>]</w:t>
      </w:r>
      <w:r w:rsidRPr="00F31302">
        <w:rPr>
          <w:rFonts w:ascii="Times New Roman" w:hAnsi="Times New Roman" w:cs="Times New Roman"/>
          <w:color w:val="538135" w:themeColor="accent6" w:themeShade="BF"/>
          <w:sz w:val="24"/>
          <w:szCs w:val="24"/>
        </w:rPr>
        <w:t xml:space="preserve"> </w:t>
      </w:r>
      <w:r w:rsidRPr="00366F80">
        <w:rPr>
          <w:rFonts w:ascii="Times New Roman" w:hAnsi="Times New Roman" w:cs="Times New Roman"/>
          <w:sz w:val="24"/>
          <w:szCs w:val="24"/>
        </w:rPr>
        <w:t>sustained damage to its port accommodation block.</w:t>
      </w:r>
    </w:p>
    <w:p w14:paraId="590811C6" w14:textId="2A5F6243" w:rsidR="009A0D5D" w:rsidRPr="00F9398F" w:rsidRDefault="009A0D5D" w:rsidP="00366F80">
      <w:pPr>
        <w:spacing w:line="360" w:lineRule="auto"/>
        <w:ind w:firstLineChars="200" w:firstLine="480"/>
        <w:rPr>
          <w:rFonts w:ascii="Times New Roman" w:hAnsi="Times New Roman" w:cs="Times New Roman"/>
          <w:color w:val="00B0F0"/>
          <w:sz w:val="24"/>
          <w:szCs w:val="24"/>
        </w:rPr>
      </w:pPr>
      <w:r w:rsidRPr="00F9398F">
        <w:rPr>
          <w:rFonts w:ascii="Times New Roman" w:hAnsi="Times New Roman" w:cs="Times New Roman"/>
          <w:color w:val="00B0F0"/>
          <w:sz w:val="24"/>
          <w:szCs w:val="24"/>
        </w:rPr>
        <w:t xml:space="preserve">The investigation into the accident revealed that the primary cause of the collision was the failure of both vessels' bridge teams to communicate effectively regarding their intentions and actions. Additionally, there were concerns about the lack of adherence to standard procedures, such as making visual checks for sea room astern or sound </w:t>
      </w:r>
      <w:proofErr w:type="gramStart"/>
      <w:r w:rsidRPr="00F9398F">
        <w:rPr>
          <w:rFonts w:ascii="Times New Roman" w:hAnsi="Times New Roman" w:cs="Times New Roman"/>
          <w:color w:val="00B0F0"/>
          <w:sz w:val="24"/>
          <w:szCs w:val="24"/>
        </w:rPr>
        <w:t>signals</w:t>
      </w:r>
      <w:r w:rsidR="00F9398F">
        <w:rPr>
          <w:rFonts w:ascii="Times New Roman" w:hAnsi="Times New Roman" w:cs="Times New Roman" w:hint="eastAsia"/>
          <w:color w:val="00B0F0"/>
          <w:sz w:val="24"/>
          <w:szCs w:val="24"/>
        </w:rPr>
        <w:t>[</w:t>
      </w:r>
      <w:commentRangeStart w:id="5"/>
      <w:proofErr w:type="gramEnd"/>
      <w:r w:rsidR="00F9398F">
        <w:rPr>
          <w:rFonts w:ascii="Times New Roman" w:hAnsi="Times New Roman" w:cs="Times New Roman" w:hint="eastAsia"/>
          <w:color w:val="00B0F0"/>
          <w:sz w:val="24"/>
          <w:szCs w:val="24"/>
        </w:rPr>
        <w:t>UGE</w:t>
      </w:r>
      <w:commentRangeEnd w:id="5"/>
      <w:r w:rsidR="00F9398F">
        <w:rPr>
          <w:rStyle w:val="a7"/>
        </w:rPr>
        <w:commentReference w:id="5"/>
      </w:r>
      <w:r w:rsidR="00F9398F">
        <w:rPr>
          <w:rFonts w:ascii="Times New Roman" w:hAnsi="Times New Roman" w:cs="Times New Roman" w:hint="eastAsia"/>
          <w:color w:val="00B0F0"/>
          <w:sz w:val="24"/>
          <w:szCs w:val="24"/>
        </w:rPr>
        <w:t>]</w:t>
      </w:r>
      <w:r w:rsidRPr="00F9398F">
        <w:rPr>
          <w:rFonts w:ascii="Times New Roman" w:hAnsi="Times New Roman" w:cs="Times New Roman"/>
          <w:color w:val="00B0F0"/>
          <w:sz w:val="24"/>
          <w:szCs w:val="24"/>
        </w:rPr>
        <w:t>.</w:t>
      </w:r>
    </w:p>
    <w:p w14:paraId="259EC7C0" w14:textId="5E6B283A" w:rsidR="009A0D5D" w:rsidRPr="000F6A8A" w:rsidRDefault="009A0D5D" w:rsidP="00366F80">
      <w:pPr>
        <w:spacing w:line="360" w:lineRule="auto"/>
        <w:ind w:firstLineChars="200" w:firstLine="480"/>
        <w:rPr>
          <w:rFonts w:ascii="Times New Roman" w:hAnsi="Times New Roman" w:cs="Times New Roman"/>
          <w:color w:val="C00000"/>
          <w:sz w:val="24"/>
          <w:szCs w:val="24"/>
        </w:rPr>
      </w:pPr>
      <w:r w:rsidRPr="00366F80">
        <w:rPr>
          <w:rFonts w:ascii="Times New Roman" w:hAnsi="Times New Roman" w:cs="Times New Roman"/>
          <w:sz w:val="24"/>
          <w:szCs w:val="24"/>
        </w:rPr>
        <w:t>From this incident, several lessons can be learned to take precautions in future shipping. Firstly, effective communication between vessel bridge teams is crucial to prevent collisions. Standard procedures should be strictly adhered to, including making visual checks and sound signals to ensure safe navigation.</w:t>
      </w:r>
      <w:r w:rsidRPr="000F6A8A">
        <w:rPr>
          <w:rFonts w:ascii="Times New Roman" w:hAnsi="Times New Roman" w:cs="Times New Roman"/>
          <w:color w:val="C00000"/>
          <w:sz w:val="24"/>
          <w:szCs w:val="24"/>
        </w:rPr>
        <w:t xml:space="preserve"> Furthermore, it is essential for vessel masters and officers to stay vigilant and attentive during critical phases of </w:t>
      </w:r>
      <w:proofErr w:type="gramStart"/>
      <w:r w:rsidRPr="000F6A8A">
        <w:rPr>
          <w:rFonts w:ascii="Times New Roman" w:hAnsi="Times New Roman" w:cs="Times New Roman"/>
          <w:color w:val="C00000"/>
          <w:sz w:val="24"/>
          <w:szCs w:val="24"/>
        </w:rPr>
        <w:t>navigation</w:t>
      </w:r>
      <w:r w:rsidR="000F6A8A">
        <w:rPr>
          <w:rFonts w:ascii="Times New Roman" w:hAnsi="Times New Roman" w:cs="Times New Roman" w:hint="eastAsia"/>
          <w:color w:val="C00000"/>
          <w:sz w:val="24"/>
          <w:szCs w:val="24"/>
        </w:rPr>
        <w:t>[</w:t>
      </w:r>
      <w:commentRangeStart w:id="6"/>
      <w:proofErr w:type="gramEnd"/>
      <w:r w:rsidR="000F6A8A">
        <w:rPr>
          <w:rFonts w:ascii="Times New Roman" w:hAnsi="Times New Roman" w:cs="Times New Roman" w:hint="eastAsia"/>
          <w:color w:val="C00000"/>
          <w:sz w:val="24"/>
          <w:szCs w:val="24"/>
        </w:rPr>
        <w:t>MGE</w:t>
      </w:r>
      <w:commentRangeEnd w:id="6"/>
      <w:r w:rsidR="000F6A8A">
        <w:rPr>
          <w:rStyle w:val="a7"/>
        </w:rPr>
        <w:commentReference w:id="6"/>
      </w:r>
      <w:r w:rsidR="000F6A8A">
        <w:rPr>
          <w:rFonts w:ascii="Times New Roman" w:hAnsi="Times New Roman" w:cs="Times New Roman" w:hint="eastAsia"/>
          <w:color w:val="C00000"/>
          <w:sz w:val="24"/>
          <w:szCs w:val="24"/>
        </w:rPr>
        <w:t>]</w:t>
      </w:r>
      <w:r w:rsidRPr="000F6A8A">
        <w:rPr>
          <w:rFonts w:ascii="Times New Roman" w:hAnsi="Times New Roman" w:cs="Times New Roman"/>
          <w:color w:val="C00000"/>
          <w:sz w:val="24"/>
          <w:szCs w:val="24"/>
        </w:rPr>
        <w:t>.</w:t>
      </w:r>
    </w:p>
    <w:p w14:paraId="54A6D444" w14:textId="5761DD07"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It is also important for the maritime industry to recognize that complacency can lead to accidents like this. Vessel operators must prioritize safety and adhere to best practices, such as conducting regular safety inspections and maintaining a culture of vigilance among crew members.</w:t>
      </w:r>
    </w:p>
    <w:p w14:paraId="3DC75A39"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734F4F2F"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71C4C51B"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0CA5A5E0" w14:textId="4CFA0DFE" w:rsidR="009A0D5D" w:rsidRPr="00366F80" w:rsidRDefault="009A0D5D" w:rsidP="00366F80">
      <w:pPr>
        <w:spacing w:line="360" w:lineRule="auto"/>
        <w:ind w:firstLine="200"/>
        <w:jc w:val="center"/>
        <w:rPr>
          <w:rFonts w:ascii="Times New Roman" w:hAnsi="Times New Roman" w:cs="Times New Roman"/>
          <w:b/>
          <w:bCs/>
          <w:sz w:val="24"/>
          <w:szCs w:val="24"/>
        </w:rPr>
      </w:pPr>
      <w:r w:rsidRPr="00366F80">
        <w:rPr>
          <w:rFonts w:ascii="Times New Roman" w:hAnsi="Times New Roman" w:cs="Times New Roman"/>
          <w:b/>
          <w:bCs/>
          <w:sz w:val="24"/>
          <w:szCs w:val="24"/>
        </w:rPr>
        <w:t>LLAMA ONE</w:t>
      </w:r>
      <w:r w:rsidR="00B9377F" w:rsidRPr="00366F80">
        <w:rPr>
          <w:rFonts w:ascii="Times New Roman" w:hAnsi="Times New Roman" w:cs="Times New Roman"/>
          <w:b/>
          <w:bCs/>
          <w:sz w:val="24"/>
          <w:szCs w:val="24"/>
        </w:rPr>
        <w:t>-</w:t>
      </w:r>
      <w:r w:rsidRPr="00366F80">
        <w:rPr>
          <w:rFonts w:ascii="Times New Roman" w:hAnsi="Times New Roman" w:cs="Times New Roman"/>
          <w:b/>
          <w:bCs/>
          <w:sz w:val="24"/>
          <w:szCs w:val="24"/>
        </w:rPr>
        <w:t>SHOT</w:t>
      </w:r>
    </w:p>
    <w:p w14:paraId="74A69EE7" w14:textId="56FB2FFB" w:rsidR="009A0D5D" w:rsidRPr="00366F80" w:rsidRDefault="009A0D5D" w:rsidP="00366F80">
      <w:pPr>
        <w:spacing w:line="360" w:lineRule="auto"/>
        <w:ind w:firstLine="200"/>
        <w:rPr>
          <w:rFonts w:ascii="Times New Roman" w:hAnsi="Times New Roman" w:cs="Times New Roman"/>
          <w:color w:val="C00000"/>
          <w:sz w:val="24"/>
          <w:szCs w:val="24"/>
        </w:rPr>
      </w:pPr>
      <w:r w:rsidRPr="00366F80">
        <w:rPr>
          <w:rFonts w:ascii="Times New Roman" w:hAnsi="Times New Roman" w:cs="Times New Roman"/>
          <w:sz w:val="24"/>
          <w:szCs w:val="24"/>
        </w:rPr>
        <w:t xml:space="preserve">The accident occurred on July 1st, 2017, at approximately 0304 </w:t>
      </w:r>
      <w:proofErr w:type="gramStart"/>
      <w:r w:rsidRPr="00366F80">
        <w:rPr>
          <w:rFonts w:ascii="Times New Roman" w:hAnsi="Times New Roman" w:cs="Times New Roman"/>
          <w:color w:val="806000" w:themeColor="accent4" w:themeShade="80"/>
          <w:sz w:val="24"/>
          <w:szCs w:val="24"/>
        </w:rPr>
        <w:t>hours</w:t>
      </w:r>
      <w:r w:rsidR="00B9377F" w:rsidRPr="00366F80">
        <w:rPr>
          <w:rFonts w:ascii="Times New Roman" w:hAnsi="Times New Roman" w:cs="Times New Roman"/>
          <w:color w:val="806000" w:themeColor="accent4" w:themeShade="80"/>
          <w:sz w:val="24"/>
          <w:szCs w:val="24"/>
        </w:rPr>
        <w:t>[</w:t>
      </w:r>
      <w:commentRangeStart w:id="7"/>
      <w:proofErr w:type="gramEnd"/>
      <w:r w:rsidR="00B9377F" w:rsidRPr="00366F80">
        <w:rPr>
          <w:rFonts w:ascii="Times New Roman" w:hAnsi="Times New Roman" w:cs="Times New Roman"/>
          <w:color w:val="806000" w:themeColor="accent4" w:themeShade="80"/>
          <w:sz w:val="24"/>
          <w:szCs w:val="24"/>
        </w:rPr>
        <w:t>UCE</w:t>
      </w:r>
      <w:commentRangeEnd w:id="7"/>
      <w:r w:rsidR="00B9377F" w:rsidRPr="00366F80">
        <w:rPr>
          <w:rStyle w:val="a7"/>
          <w:rFonts w:ascii="Times New Roman" w:hAnsi="Times New Roman" w:cs="Times New Roman"/>
          <w:sz w:val="24"/>
          <w:szCs w:val="24"/>
        </w:rPr>
        <w:commentReference w:id="7"/>
      </w:r>
      <w:r w:rsidR="00B9377F" w:rsidRPr="00366F80">
        <w:rPr>
          <w:rFonts w:ascii="Times New Roman" w:hAnsi="Times New Roman" w:cs="Times New Roman"/>
          <w:color w:val="806000" w:themeColor="accent4" w:themeShade="80"/>
          <w:sz w:val="24"/>
          <w:szCs w:val="24"/>
        </w:rPr>
        <w:t>]</w:t>
      </w:r>
      <w:r w:rsidRPr="00366F80">
        <w:rPr>
          <w:rFonts w:ascii="Times New Roman" w:hAnsi="Times New Roman" w:cs="Times New Roman"/>
          <w:sz w:val="24"/>
          <w:szCs w:val="24"/>
        </w:rPr>
        <w:t xml:space="preserve">, in the Dover Strait between two vessels: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and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The collision was a serious marine casualty, resulting in significant damage to both vessels. The incident took place while both ships were navigating through the strait, </w:t>
      </w:r>
      <w:r w:rsidRPr="00366F80">
        <w:rPr>
          <w:rFonts w:ascii="Times New Roman" w:hAnsi="Times New Roman" w:cs="Times New Roman"/>
          <w:color w:val="C00000"/>
          <w:sz w:val="24"/>
          <w:szCs w:val="24"/>
        </w:rPr>
        <w:t xml:space="preserve">with poor visibility due to darkness and slight </w:t>
      </w:r>
      <w:proofErr w:type="gramStart"/>
      <w:r w:rsidRPr="00366F80">
        <w:rPr>
          <w:rFonts w:ascii="Times New Roman" w:hAnsi="Times New Roman" w:cs="Times New Roman"/>
          <w:color w:val="C00000"/>
          <w:sz w:val="24"/>
          <w:szCs w:val="24"/>
        </w:rPr>
        <w:t>seas</w:t>
      </w:r>
      <w:r w:rsidR="00B9377F" w:rsidRPr="00366F80">
        <w:rPr>
          <w:rFonts w:ascii="Times New Roman" w:hAnsi="Times New Roman" w:cs="Times New Roman"/>
          <w:color w:val="C00000"/>
          <w:sz w:val="24"/>
          <w:szCs w:val="24"/>
        </w:rPr>
        <w:t>[</w:t>
      </w:r>
      <w:commentRangeStart w:id="8"/>
      <w:proofErr w:type="gramEnd"/>
      <w:r w:rsidR="00B9377F" w:rsidRPr="00366F80">
        <w:rPr>
          <w:rFonts w:ascii="Times New Roman" w:hAnsi="Times New Roman" w:cs="Times New Roman"/>
          <w:color w:val="C00000"/>
          <w:sz w:val="24"/>
          <w:szCs w:val="24"/>
        </w:rPr>
        <w:t>MGE</w:t>
      </w:r>
      <w:commentRangeEnd w:id="8"/>
      <w:r w:rsidR="00B9377F" w:rsidRPr="00366F80">
        <w:rPr>
          <w:rStyle w:val="a7"/>
          <w:rFonts w:ascii="Times New Roman" w:hAnsi="Times New Roman" w:cs="Times New Roman"/>
          <w:sz w:val="24"/>
          <w:szCs w:val="24"/>
        </w:rPr>
        <w:commentReference w:id="8"/>
      </w:r>
      <w:r w:rsidR="00B9377F" w:rsidRPr="00366F80">
        <w:rPr>
          <w:rFonts w:ascii="Times New Roman" w:hAnsi="Times New Roman" w:cs="Times New Roman"/>
          <w:color w:val="C00000"/>
          <w:sz w:val="24"/>
          <w:szCs w:val="24"/>
        </w:rPr>
        <w:t>]</w:t>
      </w:r>
      <w:r w:rsidRPr="00366F80">
        <w:rPr>
          <w:rFonts w:ascii="Times New Roman" w:hAnsi="Times New Roman" w:cs="Times New Roman"/>
          <w:color w:val="C00000"/>
          <w:sz w:val="24"/>
          <w:szCs w:val="24"/>
        </w:rPr>
        <w:t>.</w:t>
      </w:r>
    </w:p>
    <w:p w14:paraId="372AEEEB" w14:textId="77777777" w:rsidR="009A0D5D" w:rsidRPr="00366F80"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 xml:space="preserve">The accident analysis reveals that the conflicting plans developed by the two bridge teams after a VHF conversation at 0253 hours led to the collision. The communication breakdown and misinterpretation of instructions by both teams contributed to the accident. Furthermore, the lack of effective anti-collision actions taken by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bridge team, including the use of VHF radio and AIS, hindered the ability to prevent the collision.</w:t>
      </w:r>
    </w:p>
    <w:p w14:paraId="051C6F89" w14:textId="0E159D20" w:rsidR="009A0D5D" w:rsidRPr="00366F80"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The damage reported in the incident</w:t>
      </w:r>
      <w:r w:rsidRPr="00F31302">
        <w:rPr>
          <w:rFonts w:ascii="Times New Roman" w:hAnsi="Times New Roman" w:cs="Times New Roman"/>
          <w:color w:val="C00000"/>
          <w:sz w:val="24"/>
          <w:szCs w:val="24"/>
        </w:rPr>
        <w:t xml:space="preserve"> includes holes in the starboard bow of </w:t>
      </w:r>
      <w:proofErr w:type="spellStart"/>
      <w:r w:rsidRPr="00F31302">
        <w:rPr>
          <w:rFonts w:ascii="Times New Roman" w:hAnsi="Times New Roman" w:cs="Times New Roman"/>
          <w:color w:val="C00000"/>
          <w:sz w:val="24"/>
          <w:szCs w:val="24"/>
        </w:rPr>
        <w:t>Huayang</w:t>
      </w:r>
      <w:proofErr w:type="spellEnd"/>
      <w:r w:rsidRPr="00F31302">
        <w:rPr>
          <w:rFonts w:ascii="Times New Roman" w:hAnsi="Times New Roman" w:cs="Times New Roman"/>
          <w:color w:val="C00000"/>
          <w:sz w:val="24"/>
          <w:szCs w:val="24"/>
        </w:rPr>
        <w:t xml:space="preserve"> Endeavour</w:t>
      </w:r>
      <w:r w:rsidR="00F31302" w:rsidRPr="00F31302">
        <w:rPr>
          <w:rFonts w:ascii="Times New Roman" w:hAnsi="Times New Roman" w:cs="Times New Roman" w:hint="eastAsia"/>
          <w:color w:val="C00000"/>
          <w:sz w:val="24"/>
          <w:szCs w:val="24"/>
        </w:rPr>
        <w:t xml:space="preserve"> [</w:t>
      </w:r>
      <w:r w:rsidR="00F31302">
        <w:rPr>
          <w:rFonts w:ascii="Times New Roman" w:hAnsi="Times New Roman" w:cs="Times New Roman" w:hint="eastAsia"/>
          <w:color w:val="C00000"/>
          <w:sz w:val="24"/>
          <w:szCs w:val="24"/>
        </w:rPr>
        <w:t>MGE]</w:t>
      </w:r>
      <w:r w:rsidRPr="00F31302">
        <w:rPr>
          <w:rFonts w:ascii="Times New Roman" w:hAnsi="Times New Roman" w:cs="Times New Roman"/>
          <w:color w:val="C00000"/>
          <w:sz w:val="24"/>
          <w:szCs w:val="24"/>
        </w:rPr>
        <w:t xml:space="preserve"> </w:t>
      </w:r>
      <w:r w:rsidRPr="00366F80">
        <w:rPr>
          <w:rFonts w:ascii="Times New Roman" w:hAnsi="Times New Roman" w:cs="Times New Roman"/>
          <w:sz w:val="24"/>
          <w:szCs w:val="24"/>
        </w:rPr>
        <w:t>and</w:t>
      </w:r>
      <w:r w:rsidRPr="00164896">
        <w:rPr>
          <w:rFonts w:ascii="Times New Roman" w:hAnsi="Times New Roman" w:cs="Times New Roman"/>
          <w:color w:val="C00000"/>
          <w:sz w:val="24"/>
          <w:szCs w:val="24"/>
        </w:rPr>
        <w:t xml:space="preserve"> forepeak void space and forecastle store on board </w:t>
      </w:r>
      <w:proofErr w:type="spellStart"/>
      <w:proofErr w:type="gramStart"/>
      <w:r w:rsidRPr="00164896">
        <w:rPr>
          <w:rFonts w:ascii="Times New Roman" w:hAnsi="Times New Roman" w:cs="Times New Roman"/>
          <w:color w:val="C00000"/>
          <w:sz w:val="24"/>
          <w:szCs w:val="24"/>
        </w:rPr>
        <w:t>Seafrontier</w:t>
      </w:r>
      <w:commentRangeStart w:id="9"/>
      <w:proofErr w:type="spellEnd"/>
      <w:r w:rsidRPr="00164896">
        <w:rPr>
          <w:rFonts w:ascii="Times New Roman" w:hAnsi="Times New Roman" w:cs="Times New Roman"/>
          <w:color w:val="C00000"/>
          <w:sz w:val="24"/>
          <w:szCs w:val="24"/>
        </w:rPr>
        <w:t>.</w:t>
      </w:r>
      <w:r w:rsidR="00164896" w:rsidRPr="00164896">
        <w:rPr>
          <w:rFonts w:ascii="Times New Roman" w:hAnsi="Times New Roman" w:cs="Times New Roman" w:hint="eastAsia"/>
          <w:color w:val="C00000"/>
          <w:sz w:val="24"/>
          <w:szCs w:val="24"/>
        </w:rPr>
        <w:t>[</w:t>
      </w:r>
      <w:proofErr w:type="gramEnd"/>
      <w:r w:rsidR="00164896" w:rsidRPr="00164896">
        <w:rPr>
          <w:rFonts w:ascii="Times New Roman" w:hAnsi="Times New Roman" w:cs="Times New Roman" w:hint="eastAsia"/>
          <w:color w:val="C00000"/>
          <w:sz w:val="24"/>
          <w:szCs w:val="24"/>
        </w:rPr>
        <w:t>MGE]</w:t>
      </w:r>
      <w:r w:rsidRPr="00164896">
        <w:rPr>
          <w:rFonts w:ascii="Times New Roman" w:hAnsi="Times New Roman" w:cs="Times New Roman"/>
          <w:color w:val="C00000"/>
          <w:sz w:val="24"/>
          <w:szCs w:val="24"/>
        </w:rPr>
        <w:t xml:space="preserve"> </w:t>
      </w:r>
      <w:commentRangeEnd w:id="9"/>
      <w:r w:rsidR="00164896">
        <w:rPr>
          <w:rStyle w:val="a7"/>
        </w:rPr>
        <w:commentReference w:id="9"/>
      </w:r>
      <w:r w:rsidRPr="00366F80">
        <w:rPr>
          <w:rFonts w:ascii="Times New Roman" w:hAnsi="Times New Roman" w:cs="Times New Roman"/>
          <w:sz w:val="24"/>
          <w:szCs w:val="24"/>
        </w:rPr>
        <w:t>Additionally, significant structural damage was observed, resulting in the removal of port external stairways and rendering one of the vessels' rescue boats unusable. Fortunately, no injuries or fatalities were reported.</w:t>
      </w:r>
    </w:p>
    <w:p w14:paraId="2EEF9D28" w14:textId="60D4E302" w:rsidR="009A0D5D" w:rsidRPr="00F9398F" w:rsidRDefault="009A0D5D" w:rsidP="00366F80">
      <w:pPr>
        <w:spacing w:line="360" w:lineRule="auto"/>
        <w:ind w:firstLine="200"/>
        <w:rPr>
          <w:rFonts w:ascii="Times New Roman" w:hAnsi="Times New Roman" w:cs="Times New Roman"/>
          <w:color w:val="00B0F0"/>
          <w:sz w:val="24"/>
          <w:szCs w:val="24"/>
        </w:rPr>
      </w:pPr>
      <w:r w:rsidRPr="00F9398F">
        <w:rPr>
          <w:rFonts w:ascii="Times New Roman" w:hAnsi="Times New Roman" w:cs="Times New Roman"/>
          <w:color w:val="00B0F0"/>
          <w:sz w:val="24"/>
          <w:szCs w:val="24"/>
        </w:rPr>
        <w:t xml:space="preserve">In response to the incident, it is unclear what actions have been taken by regulatory authorities, shipowners, or operators to address the underlying causes of the accident. However, based on industry guidelines and regulations, such as the International Regulations for Preventing Collisions at Sea (COLREGs) and the Maritime Safety Management Code, measures should be implemented to improve communication, anti-collision procedures, and crew </w:t>
      </w:r>
      <w:proofErr w:type="gramStart"/>
      <w:r w:rsidRPr="00F9398F">
        <w:rPr>
          <w:rFonts w:ascii="Times New Roman" w:hAnsi="Times New Roman" w:cs="Times New Roman"/>
          <w:color w:val="00B0F0"/>
          <w:sz w:val="24"/>
          <w:szCs w:val="24"/>
        </w:rPr>
        <w:t>training</w:t>
      </w:r>
      <w:r w:rsidR="00F9398F">
        <w:rPr>
          <w:rFonts w:ascii="Times New Roman" w:hAnsi="Times New Roman" w:cs="Times New Roman" w:hint="eastAsia"/>
          <w:color w:val="00B0F0"/>
          <w:sz w:val="24"/>
          <w:szCs w:val="24"/>
        </w:rPr>
        <w:t>[</w:t>
      </w:r>
      <w:commentRangeStart w:id="10"/>
      <w:proofErr w:type="gramEnd"/>
      <w:r w:rsidR="00F9398F">
        <w:rPr>
          <w:rFonts w:ascii="Times New Roman" w:hAnsi="Times New Roman" w:cs="Times New Roman" w:hint="eastAsia"/>
          <w:color w:val="00B0F0"/>
          <w:sz w:val="24"/>
          <w:szCs w:val="24"/>
        </w:rPr>
        <w:t>UGE</w:t>
      </w:r>
      <w:commentRangeEnd w:id="10"/>
      <w:r w:rsidR="00F9398F">
        <w:rPr>
          <w:rStyle w:val="a7"/>
        </w:rPr>
        <w:commentReference w:id="10"/>
      </w:r>
      <w:r w:rsidR="00F9398F">
        <w:rPr>
          <w:rFonts w:ascii="Times New Roman" w:hAnsi="Times New Roman" w:cs="Times New Roman" w:hint="eastAsia"/>
          <w:color w:val="00B0F0"/>
          <w:sz w:val="24"/>
          <w:szCs w:val="24"/>
        </w:rPr>
        <w:t>]</w:t>
      </w:r>
      <w:r w:rsidRPr="00F9398F">
        <w:rPr>
          <w:rFonts w:ascii="Times New Roman" w:hAnsi="Times New Roman" w:cs="Times New Roman"/>
          <w:color w:val="00B0F0"/>
          <w:sz w:val="24"/>
          <w:szCs w:val="24"/>
        </w:rPr>
        <w:t>.</w:t>
      </w:r>
    </w:p>
    <w:p w14:paraId="4592C92C" w14:textId="0C12426F" w:rsidR="009A0D5D" w:rsidRPr="003F3B87" w:rsidRDefault="009A0D5D" w:rsidP="00366F80">
      <w:pPr>
        <w:spacing w:line="360" w:lineRule="auto"/>
        <w:ind w:firstLine="200"/>
        <w:rPr>
          <w:rFonts w:ascii="Times New Roman" w:hAnsi="Times New Roman" w:cs="Times New Roman"/>
          <w:color w:val="C00000"/>
          <w:sz w:val="24"/>
          <w:szCs w:val="24"/>
        </w:rPr>
      </w:pPr>
      <w:r w:rsidRPr="00366F80">
        <w:rPr>
          <w:rFonts w:ascii="Times New Roman" w:hAnsi="Times New Roman" w:cs="Times New Roman"/>
          <w:sz w:val="24"/>
          <w:szCs w:val="24"/>
        </w:rPr>
        <w:t xml:space="preserve">To prevent similar incidents in the future, I recommend that shipping companies </w:t>
      </w:r>
      <w:r w:rsidRPr="000F6A8A">
        <w:rPr>
          <w:rFonts w:ascii="Times New Roman" w:hAnsi="Times New Roman" w:cs="Times New Roman"/>
          <w:color w:val="C00000"/>
          <w:sz w:val="24"/>
          <w:szCs w:val="24"/>
        </w:rPr>
        <w:t>prioritize effective communication and decision-making processes</w:t>
      </w:r>
      <w:r w:rsidR="000F6A8A">
        <w:rPr>
          <w:rFonts w:ascii="Times New Roman" w:hAnsi="Times New Roman" w:cs="Times New Roman" w:hint="eastAsia"/>
          <w:color w:val="C00000"/>
          <w:sz w:val="24"/>
          <w:szCs w:val="24"/>
        </w:rPr>
        <w:t xml:space="preserve"> </w:t>
      </w:r>
      <w:r w:rsidR="000F6A8A" w:rsidRPr="000F6A8A">
        <w:rPr>
          <w:rFonts w:ascii="Times New Roman" w:hAnsi="Times New Roman" w:cs="Times New Roman" w:hint="eastAsia"/>
          <w:color w:val="C00000"/>
          <w:sz w:val="24"/>
          <w:szCs w:val="24"/>
        </w:rPr>
        <w:t>[</w:t>
      </w:r>
      <w:commentRangeStart w:id="11"/>
      <w:r w:rsidR="000F6A8A" w:rsidRPr="000F6A8A">
        <w:rPr>
          <w:rFonts w:ascii="Times New Roman" w:hAnsi="Times New Roman" w:cs="Times New Roman" w:hint="eastAsia"/>
          <w:color w:val="C00000"/>
          <w:sz w:val="24"/>
          <w:szCs w:val="24"/>
        </w:rPr>
        <w:t>MGE</w:t>
      </w:r>
      <w:commentRangeEnd w:id="11"/>
      <w:r w:rsidR="000F6A8A">
        <w:rPr>
          <w:rStyle w:val="a7"/>
        </w:rPr>
        <w:commentReference w:id="11"/>
      </w:r>
      <w:r w:rsidR="000F6A8A" w:rsidRPr="000F6A8A">
        <w:rPr>
          <w:rFonts w:ascii="Times New Roman" w:hAnsi="Times New Roman" w:cs="Times New Roman" w:hint="eastAsia"/>
          <w:color w:val="C00000"/>
          <w:sz w:val="24"/>
          <w:szCs w:val="24"/>
        </w:rPr>
        <w:t>]</w:t>
      </w:r>
      <w:r w:rsidRPr="00366F80">
        <w:rPr>
          <w:rFonts w:ascii="Times New Roman" w:hAnsi="Times New Roman" w:cs="Times New Roman"/>
          <w:sz w:val="24"/>
          <w:szCs w:val="24"/>
        </w:rPr>
        <w:t xml:space="preserve"> among their bridge teams. This includes regular training on collision avoidance rules, use of VHF radio and AIS</w:t>
      </w:r>
      <w:r w:rsidRPr="003F3B87">
        <w:rPr>
          <w:rFonts w:ascii="Times New Roman" w:hAnsi="Times New Roman" w:cs="Times New Roman"/>
          <w:color w:val="C00000"/>
          <w:sz w:val="24"/>
          <w:szCs w:val="24"/>
        </w:rPr>
        <w:t>, and adherence to COLREGs</w:t>
      </w:r>
      <w:r w:rsidR="003F3B87">
        <w:rPr>
          <w:rFonts w:ascii="Times New Roman" w:hAnsi="Times New Roman" w:cs="Times New Roman" w:hint="eastAsia"/>
          <w:color w:val="C00000"/>
          <w:sz w:val="24"/>
          <w:szCs w:val="24"/>
        </w:rPr>
        <w:t xml:space="preserve"> [</w:t>
      </w:r>
      <w:commentRangeStart w:id="12"/>
      <w:r w:rsidR="003F3B87">
        <w:rPr>
          <w:rFonts w:ascii="Times New Roman" w:hAnsi="Times New Roman" w:cs="Times New Roman" w:hint="eastAsia"/>
          <w:color w:val="C00000"/>
          <w:sz w:val="24"/>
          <w:szCs w:val="24"/>
        </w:rPr>
        <w:t>MGE</w:t>
      </w:r>
      <w:commentRangeEnd w:id="12"/>
      <w:r w:rsidR="003F3B87">
        <w:rPr>
          <w:rStyle w:val="a7"/>
        </w:rPr>
        <w:commentReference w:id="12"/>
      </w:r>
      <w:r w:rsidR="003F3B87">
        <w:rPr>
          <w:rFonts w:ascii="Times New Roman" w:hAnsi="Times New Roman" w:cs="Times New Roman" w:hint="eastAsia"/>
          <w:color w:val="C00000"/>
          <w:sz w:val="24"/>
          <w:szCs w:val="24"/>
        </w:rPr>
        <w:t>]</w:t>
      </w:r>
      <w:r w:rsidRPr="00366F80">
        <w:rPr>
          <w:rFonts w:ascii="Times New Roman" w:hAnsi="Times New Roman" w:cs="Times New Roman"/>
          <w:sz w:val="24"/>
          <w:szCs w:val="24"/>
        </w:rPr>
        <w:t>. Furthermore,</w:t>
      </w:r>
      <w:r w:rsidRPr="003F3B87">
        <w:rPr>
          <w:rFonts w:ascii="Times New Roman" w:hAnsi="Times New Roman" w:cs="Times New Roman"/>
          <w:color w:val="C00000"/>
          <w:sz w:val="24"/>
          <w:szCs w:val="24"/>
        </w:rPr>
        <w:t xml:space="preserve"> regulatory authorities should review and update guidelines to ensure that ships are equipped with adequate anti-collision equipment and that crew members have the necessary skills and </w:t>
      </w:r>
      <w:r w:rsidRPr="003F3B87">
        <w:rPr>
          <w:rFonts w:ascii="Times New Roman" w:hAnsi="Times New Roman" w:cs="Times New Roman"/>
          <w:color w:val="C00000"/>
          <w:sz w:val="24"/>
          <w:szCs w:val="24"/>
        </w:rPr>
        <w:lastRenderedPageBreak/>
        <w:t xml:space="preserve">knowledge to respond effectively in emergency </w:t>
      </w:r>
      <w:proofErr w:type="gramStart"/>
      <w:r w:rsidRPr="003F3B87">
        <w:rPr>
          <w:rFonts w:ascii="Times New Roman" w:hAnsi="Times New Roman" w:cs="Times New Roman"/>
          <w:color w:val="C00000"/>
          <w:sz w:val="24"/>
          <w:szCs w:val="24"/>
        </w:rPr>
        <w:t>situations</w:t>
      </w:r>
      <w:r w:rsidR="003F3B87">
        <w:rPr>
          <w:rFonts w:ascii="Times New Roman" w:hAnsi="Times New Roman" w:cs="Times New Roman" w:hint="eastAsia"/>
          <w:color w:val="C00000"/>
          <w:sz w:val="24"/>
          <w:szCs w:val="24"/>
        </w:rPr>
        <w:t>[</w:t>
      </w:r>
      <w:commentRangeStart w:id="13"/>
      <w:proofErr w:type="gramEnd"/>
      <w:r w:rsidR="003F3B87">
        <w:rPr>
          <w:rFonts w:ascii="Times New Roman" w:hAnsi="Times New Roman" w:cs="Times New Roman" w:hint="eastAsia"/>
          <w:color w:val="C00000"/>
          <w:sz w:val="24"/>
          <w:szCs w:val="24"/>
        </w:rPr>
        <w:t>MGE</w:t>
      </w:r>
      <w:commentRangeEnd w:id="13"/>
      <w:r w:rsidR="003F3B87">
        <w:rPr>
          <w:rStyle w:val="a7"/>
        </w:rPr>
        <w:commentReference w:id="13"/>
      </w:r>
      <w:r w:rsidR="003F3B87">
        <w:rPr>
          <w:rFonts w:ascii="Times New Roman" w:hAnsi="Times New Roman" w:cs="Times New Roman" w:hint="eastAsia"/>
          <w:color w:val="C00000"/>
          <w:sz w:val="24"/>
          <w:szCs w:val="24"/>
        </w:rPr>
        <w:t>]</w:t>
      </w:r>
      <w:r w:rsidRPr="003F3B87">
        <w:rPr>
          <w:rFonts w:ascii="Times New Roman" w:hAnsi="Times New Roman" w:cs="Times New Roman"/>
          <w:color w:val="C00000"/>
          <w:sz w:val="24"/>
          <w:szCs w:val="24"/>
        </w:rPr>
        <w:t>.</w:t>
      </w:r>
    </w:p>
    <w:p w14:paraId="74D08BC2" w14:textId="77777777" w:rsidR="00F9398F" w:rsidRDefault="00F9398F" w:rsidP="00366F80">
      <w:pPr>
        <w:spacing w:line="360" w:lineRule="auto"/>
        <w:ind w:firstLine="200"/>
        <w:rPr>
          <w:rFonts w:ascii="Times New Roman" w:hAnsi="Times New Roman" w:cs="Times New Roman"/>
          <w:sz w:val="24"/>
          <w:szCs w:val="24"/>
        </w:rPr>
      </w:pPr>
    </w:p>
    <w:p w14:paraId="17CB9C2D" w14:textId="77777777" w:rsidR="00F9398F" w:rsidRPr="00366F80" w:rsidRDefault="00F9398F" w:rsidP="00366F80">
      <w:pPr>
        <w:spacing w:line="360" w:lineRule="auto"/>
        <w:ind w:firstLine="200"/>
        <w:rPr>
          <w:rFonts w:ascii="Times New Roman" w:hAnsi="Times New Roman" w:cs="Times New Roman"/>
          <w:sz w:val="24"/>
          <w:szCs w:val="24"/>
        </w:rPr>
      </w:pPr>
    </w:p>
    <w:p w14:paraId="657DD77A" w14:textId="6C04E4FF" w:rsidR="009A0D5D" w:rsidRPr="00366F80" w:rsidRDefault="009A0D5D" w:rsidP="00366F80">
      <w:pPr>
        <w:spacing w:line="360" w:lineRule="auto"/>
        <w:ind w:firstLineChars="200" w:firstLine="480"/>
        <w:jc w:val="center"/>
        <w:rPr>
          <w:rFonts w:ascii="Times New Roman" w:hAnsi="Times New Roman" w:cs="Times New Roman"/>
          <w:b/>
          <w:bCs/>
          <w:sz w:val="24"/>
          <w:szCs w:val="24"/>
        </w:rPr>
      </w:pPr>
      <w:r w:rsidRPr="00366F80">
        <w:rPr>
          <w:rFonts w:ascii="Times New Roman" w:hAnsi="Times New Roman" w:cs="Times New Roman"/>
          <w:b/>
          <w:bCs/>
          <w:sz w:val="24"/>
          <w:szCs w:val="24"/>
        </w:rPr>
        <w:t>QWEN ZERO-SHOT</w:t>
      </w:r>
    </w:p>
    <w:p w14:paraId="7DA082D0" w14:textId="269A725A" w:rsidR="009A0D5D" w:rsidRPr="00366F80" w:rsidRDefault="009A0D5D" w:rsidP="00366F80">
      <w:pPr>
        <w:spacing w:line="360" w:lineRule="auto"/>
        <w:ind w:firstLineChars="200" w:firstLine="480"/>
        <w:rPr>
          <w:rFonts w:ascii="Times New Roman" w:hAnsi="Times New Roman" w:cs="Times New Roman"/>
          <w:color w:val="00B0F0"/>
          <w:sz w:val="24"/>
          <w:szCs w:val="24"/>
        </w:rPr>
      </w:pPr>
      <w:r w:rsidRPr="00366F80">
        <w:rPr>
          <w:rFonts w:ascii="Times New Roman" w:hAnsi="Times New Roman" w:cs="Times New Roman"/>
          <w:sz w:val="24"/>
          <w:szCs w:val="24"/>
        </w:rPr>
        <w:t xml:space="preserve">On July 1, 2017, at approximately 03:04 AM, a serious marine casualty occurred in Dover Strait during passage from </w:t>
      </w:r>
      <w:r w:rsidRPr="00366F80">
        <w:rPr>
          <w:rFonts w:ascii="Times New Roman" w:hAnsi="Times New Roman" w:cs="Times New Roman"/>
          <w:color w:val="C00000"/>
          <w:sz w:val="24"/>
          <w:szCs w:val="24"/>
        </w:rPr>
        <w:t xml:space="preserve">westerly </w:t>
      </w:r>
      <w:proofErr w:type="gramStart"/>
      <w:r w:rsidRPr="00366F80">
        <w:rPr>
          <w:rFonts w:ascii="Times New Roman" w:hAnsi="Times New Roman" w:cs="Times New Roman"/>
          <w:color w:val="C00000"/>
          <w:sz w:val="24"/>
          <w:szCs w:val="24"/>
        </w:rPr>
        <w:t>winds</w:t>
      </w:r>
      <w:r w:rsidR="00366F80" w:rsidRPr="00366F80">
        <w:rPr>
          <w:rFonts w:ascii="Times New Roman" w:hAnsi="Times New Roman" w:cs="Times New Roman"/>
          <w:color w:val="C00000"/>
          <w:sz w:val="24"/>
          <w:szCs w:val="24"/>
        </w:rPr>
        <w:t>[</w:t>
      </w:r>
      <w:commentRangeStart w:id="14"/>
      <w:proofErr w:type="gramEnd"/>
      <w:r w:rsidR="00366F80" w:rsidRPr="00366F80">
        <w:rPr>
          <w:rFonts w:ascii="Times New Roman" w:hAnsi="Times New Roman" w:cs="Times New Roman"/>
          <w:color w:val="C00000"/>
          <w:sz w:val="24"/>
          <w:szCs w:val="24"/>
        </w:rPr>
        <w:t>MGE</w:t>
      </w:r>
      <w:commentRangeEnd w:id="14"/>
      <w:r w:rsidR="00366F80" w:rsidRPr="00366F80">
        <w:rPr>
          <w:rStyle w:val="a7"/>
          <w:rFonts w:ascii="Times New Roman" w:hAnsi="Times New Roman" w:cs="Times New Roman"/>
          <w:sz w:val="24"/>
          <w:szCs w:val="24"/>
        </w:rPr>
        <w:commentReference w:id="14"/>
      </w:r>
      <w:r w:rsidR="00366F80" w:rsidRPr="00366F80">
        <w:rPr>
          <w:rFonts w:ascii="Times New Roman" w:hAnsi="Times New Roman" w:cs="Times New Roman"/>
          <w:color w:val="C00000"/>
          <w:sz w:val="24"/>
          <w:szCs w:val="24"/>
        </w:rPr>
        <w:t>]</w:t>
      </w:r>
      <w:r w:rsidRPr="00366F80">
        <w:rPr>
          <w:rFonts w:ascii="Times New Roman" w:hAnsi="Times New Roman" w:cs="Times New Roman"/>
          <w:sz w:val="24"/>
          <w:szCs w:val="24"/>
        </w:rPr>
        <w:t xml:space="preserve"> and clear skies conditions. The incident involved a vessel navigating through slightly seas with good visibility, but there was also a predicted south-westerly tidal stream moving at two knots. Significant damage was reported on the starboard bow of the ship, where several holes were observed, extending into the forepeak void space and forecastle store. </w:t>
      </w:r>
      <w:r w:rsidRPr="00366F80">
        <w:rPr>
          <w:rFonts w:ascii="Times New Roman" w:hAnsi="Times New Roman" w:cs="Times New Roman"/>
          <w:color w:val="00B0F0"/>
          <w:sz w:val="24"/>
          <w:szCs w:val="24"/>
        </w:rPr>
        <w:t xml:space="preserve">Additionally, substantial structural damage was noted on the port accommodation block, including the removal of external stairways and the destruction of a rescue </w:t>
      </w:r>
      <w:proofErr w:type="gramStart"/>
      <w:r w:rsidRPr="00366F80">
        <w:rPr>
          <w:rFonts w:ascii="Times New Roman" w:hAnsi="Times New Roman" w:cs="Times New Roman"/>
          <w:color w:val="00B0F0"/>
          <w:sz w:val="24"/>
          <w:szCs w:val="24"/>
        </w:rPr>
        <w:t>boat</w:t>
      </w:r>
      <w:r w:rsidR="00366F80" w:rsidRPr="00366F80">
        <w:rPr>
          <w:rFonts w:ascii="Times New Roman" w:hAnsi="Times New Roman" w:cs="Times New Roman"/>
          <w:color w:val="00B0F0"/>
          <w:sz w:val="24"/>
          <w:szCs w:val="24"/>
        </w:rPr>
        <w:t>[</w:t>
      </w:r>
      <w:commentRangeStart w:id="15"/>
      <w:proofErr w:type="gramEnd"/>
      <w:r w:rsidR="00366F80" w:rsidRPr="00366F80">
        <w:rPr>
          <w:rFonts w:ascii="Times New Roman" w:hAnsi="Times New Roman" w:cs="Times New Roman"/>
          <w:color w:val="00B0F0"/>
          <w:sz w:val="24"/>
          <w:szCs w:val="24"/>
        </w:rPr>
        <w:t>UGE</w:t>
      </w:r>
      <w:commentRangeEnd w:id="15"/>
      <w:r w:rsidR="00366F80" w:rsidRPr="00366F80">
        <w:rPr>
          <w:rStyle w:val="a7"/>
          <w:rFonts w:ascii="Times New Roman" w:hAnsi="Times New Roman" w:cs="Times New Roman"/>
          <w:sz w:val="24"/>
          <w:szCs w:val="24"/>
        </w:rPr>
        <w:commentReference w:id="15"/>
      </w:r>
      <w:r w:rsidR="00366F80" w:rsidRPr="00366F80">
        <w:rPr>
          <w:rFonts w:ascii="Times New Roman" w:hAnsi="Times New Roman" w:cs="Times New Roman"/>
          <w:color w:val="00B0F0"/>
          <w:sz w:val="24"/>
          <w:szCs w:val="24"/>
        </w:rPr>
        <w:t>]</w:t>
      </w:r>
      <w:r w:rsidRPr="00366F80">
        <w:rPr>
          <w:rFonts w:ascii="Times New Roman" w:hAnsi="Times New Roman" w:cs="Times New Roman"/>
          <w:color w:val="00B0F0"/>
          <w:sz w:val="24"/>
          <w:szCs w:val="24"/>
        </w:rPr>
        <w:t>.</w:t>
      </w:r>
    </w:p>
    <w:p w14:paraId="11C7622C" w14:textId="504E7CF4"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report does not explicitly mention any injuries or fatalities related to this incident. </w:t>
      </w:r>
      <w:r w:rsidRPr="00164896">
        <w:rPr>
          <w:rFonts w:ascii="Times New Roman" w:hAnsi="Times New Roman" w:cs="Times New Roman"/>
          <w:color w:val="C00000"/>
          <w:sz w:val="24"/>
          <w:szCs w:val="24"/>
        </w:rPr>
        <w:t xml:space="preserve">At the time, the ship was on a ballast voyage with 22 crew members; this number increased to 27 when it began its loaded voyage from Lagos, Nigeria, to Puerto Bolivar, </w:t>
      </w:r>
      <w:proofErr w:type="gramStart"/>
      <w:r w:rsidRPr="00164896">
        <w:rPr>
          <w:rFonts w:ascii="Times New Roman" w:hAnsi="Times New Roman" w:cs="Times New Roman"/>
          <w:color w:val="C00000"/>
          <w:sz w:val="24"/>
          <w:szCs w:val="24"/>
        </w:rPr>
        <w:t>Colombia</w:t>
      </w:r>
      <w:r w:rsidR="00164896">
        <w:rPr>
          <w:rFonts w:ascii="Times New Roman" w:hAnsi="Times New Roman" w:cs="Times New Roman" w:hint="eastAsia"/>
          <w:color w:val="C00000"/>
          <w:sz w:val="24"/>
          <w:szCs w:val="24"/>
        </w:rPr>
        <w:t>[</w:t>
      </w:r>
      <w:commentRangeStart w:id="16"/>
      <w:proofErr w:type="gramEnd"/>
      <w:r w:rsidR="00164896">
        <w:rPr>
          <w:rFonts w:ascii="Times New Roman" w:hAnsi="Times New Roman" w:cs="Times New Roman" w:hint="eastAsia"/>
          <w:color w:val="C00000"/>
          <w:sz w:val="24"/>
          <w:szCs w:val="24"/>
        </w:rPr>
        <w:t>MGE</w:t>
      </w:r>
      <w:commentRangeEnd w:id="16"/>
      <w:r w:rsidR="00164896">
        <w:rPr>
          <w:rStyle w:val="a7"/>
        </w:rPr>
        <w:commentReference w:id="16"/>
      </w:r>
      <w:r w:rsidR="00164896">
        <w:rPr>
          <w:rFonts w:ascii="Times New Roman" w:hAnsi="Times New Roman" w:cs="Times New Roman" w:hint="eastAsia"/>
          <w:color w:val="C00000"/>
          <w:sz w:val="24"/>
          <w:szCs w:val="24"/>
        </w:rPr>
        <w:t>]</w:t>
      </w:r>
      <w:r w:rsidRPr="00164896">
        <w:rPr>
          <w:rFonts w:ascii="Times New Roman" w:hAnsi="Times New Roman" w:cs="Times New Roman"/>
          <w:color w:val="C00000"/>
          <w:sz w:val="24"/>
          <w:szCs w:val="24"/>
        </w:rPr>
        <w:t>.</w:t>
      </w:r>
      <w:r w:rsidRPr="00366F80">
        <w:rPr>
          <w:rFonts w:ascii="Times New Roman" w:hAnsi="Times New Roman" w:cs="Times New Roman"/>
          <w:sz w:val="24"/>
          <w:szCs w:val="24"/>
        </w:rPr>
        <w:t xml:space="preserve"> The severe impact to the starboard bow by </w:t>
      </w:r>
      <w:r w:rsidRPr="00164896">
        <w:rPr>
          <w:rFonts w:ascii="Times New Roman" w:hAnsi="Times New Roman" w:cs="Times New Roman"/>
          <w:color w:val="C00000"/>
          <w:sz w:val="24"/>
          <w:szCs w:val="24"/>
        </w:rPr>
        <w:t xml:space="preserve">an unknown </w:t>
      </w:r>
      <w:proofErr w:type="gramStart"/>
      <w:r w:rsidRPr="00164896">
        <w:rPr>
          <w:rFonts w:ascii="Times New Roman" w:hAnsi="Times New Roman" w:cs="Times New Roman"/>
          <w:color w:val="C00000"/>
          <w:sz w:val="24"/>
          <w:szCs w:val="24"/>
        </w:rPr>
        <w:t>factor</w:t>
      </w:r>
      <w:r w:rsidR="00164896" w:rsidRPr="00164896">
        <w:rPr>
          <w:rFonts w:ascii="Times New Roman" w:hAnsi="Times New Roman" w:cs="Times New Roman" w:hint="eastAsia"/>
          <w:color w:val="C00000"/>
          <w:sz w:val="24"/>
          <w:szCs w:val="24"/>
        </w:rPr>
        <w:t>[</w:t>
      </w:r>
      <w:commentRangeStart w:id="17"/>
      <w:proofErr w:type="gramEnd"/>
      <w:r w:rsidR="00164896" w:rsidRPr="00164896">
        <w:rPr>
          <w:rFonts w:ascii="Times New Roman" w:hAnsi="Times New Roman" w:cs="Times New Roman" w:hint="eastAsia"/>
          <w:color w:val="C00000"/>
          <w:sz w:val="24"/>
          <w:szCs w:val="24"/>
        </w:rPr>
        <w:t>MGE</w:t>
      </w:r>
      <w:commentRangeEnd w:id="17"/>
      <w:r w:rsidR="00164896">
        <w:rPr>
          <w:rStyle w:val="a7"/>
        </w:rPr>
        <w:commentReference w:id="17"/>
      </w:r>
      <w:r w:rsidR="00164896" w:rsidRPr="00164896">
        <w:rPr>
          <w:rFonts w:ascii="Times New Roman" w:hAnsi="Times New Roman" w:cs="Times New Roman" w:hint="eastAsia"/>
          <w:color w:val="C00000"/>
          <w:sz w:val="24"/>
          <w:szCs w:val="24"/>
        </w:rPr>
        <w:t>]</w:t>
      </w:r>
      <w:r w:rsidRPr="00366F80">
        <w:rPr>
          <w:rFonts w:ascii="Times New Roman" w:hAnsi="Times New Roman" w:cs="Times New Roman"/>
          <w:sz w:val="24"/>
          <w:szCs w:val="24"/>
        </w:rPr>
        <w:t xml:space="preserve"> caused serious hull damage, posing significant risks for future voyages.</w:t>
      </w:r>
      <w:r w:rsidR="00F9398F" w:rsidRPr="00F9398F">
        <w:rPr>
          <w:rFonts w:ascii="Times New Roman" w:hAnsi="Times New Roman" w:cs="Times New Roman" w:hint="eastAsia"/>
          <w:color w:val="00B0F0"/>
          <w:sz w:val="24"/>
          <w:szCs w:val="24"/>
        </w:rPr>
        <w:t>[</w:t>
      </w:r>
      <w:commentRangeStart w:id="18"/>
      <w:r w:rsidR="00F9398F" w:rsidRPr="00F9398F">
        <w:rPr>
          <w:rFonts w:ascii="Times New Roman" w:hAnsi="Times New Roman" w:cs="Times New Roman" w:hint="eastAsia"/>
          <w:color w:val="00B0F0"/>
          <w:sz w:val="24"/>
          <w:szCs w:val="24"/>
        </w:rPr>
        <w:t>UGE</w:t>
      </w:r>
      <w:commentRangeEnd w:id="18"/>
      <w:r w:rsidR="00F9398F">
        <w:rPr>
          <w:rStyle w:val="a7"/>
        </w:rPr>
        <w:commentReference w:id="18"/>
      </w:r>
      <w:r w:rsidR="00F9398F" w:rsidRPr="00F9398F">
        <w:rPr>
          <w:rFonts w:ascii="Times New Roman" w:hAnsi="Times New Roman" w:cs="Times New Roman" w:hint="eastAsia"/>
          <w:color w:val="00B0F0"/>
          <w:sz w:val="24"/>
          <w:szCs w:val="24"/>
        </w:rPr>
        <w:t>]</w:t>
      </w:r>
    </w:p>
    <w:p w14:paraId="1AE05AEE" w14:textId="58BC2BB1"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From this accident, several lessons can be drawn for future shipping operations. Firstly, </w:t>
      </w:r>
      <w:r w:rsidRPr="003F3B87">
        <w:rPr>
          <w:rFonts w:ascii="Times New Roman" w:hAnsi="Times New Roman" w:cs="Times New Roman"/>
          <w:color w:val="C00000"/>
          <w:sz w:val="24"/>
          <w:szCs w:val="24"/>
        </w:rPr>
        <w:t xml:space="preserve">strengthening structural integrity is </w:t>
      </w:r>
      <w:proofErr w:type="gramStart"/>
      <w:r w:rsidRPr="003F3B87">
        <w:rPr>
          <w:rFonts w:ascii="Times New Roman" w:hAnsi="Times New Roman" w:cs="Times New Roman"/>
          <w:color w:val="C00000"/>
          <w:sz w:val="24"/>
          <w:szCs w:val="24"/>
        </w:rPr>
        <w:t>crucial</w:t>
      </w:r>
      <w:r w:rsidR="003F3B87">
        <w:rPr>
          <w:rFonts w:ascii="Times New Roman" w:hAnsi="Times New Roman" w:cs="Times New Roman" w:hint="eastAsia"/>
          <w:color w:val="C00000"/>
          <w:sz w:val="24"/>
          <w:szCs w:val="24"/>
        </w:rPr>
        <w:t>[</w:t>
      </w:r>
      <w:commentRangeStart w:id="19"/>
      <w:proofErr w:type="gramEnd"/>
      <w:r w:rsidR="003F3B87">
        <w:rPr>
          <w:rFonts w:ascii="Times New Roman" w:hAnsi="Times New Roman" w:cs="Times New Roman" w:hint="eastAsia"/>
          <w:color w:val="C00000"/>
          <w:sz w:val="24"/>
          <w:szCs w:val="24"/>
        </w:rPr>
        <w:t>MGE</w:t>
      </w:r>
      <w:commentRangeEnd w:id="19"/>
      <w:r w:rsidR="003F3B87">
        <w:rPr>
          <w:rStyle w:val="a7"/>
        </w:rPr>
        <w:commentReference w:id="19"/>
      </w:r>
      <w:r w:rsidR="003F3B87">
        <w:rPr>
          <w:rFonts w:ascii="Times New Roman" w:hAnsi="Times New Roman" w:cs="Times New Roman" w:hint="eastAsia"/>
          <w:color w:val="C00000"/>
          <w:sz w:val="24"/>
          <w:szCs w:val="24"/>
        </w:rPr>
        <w:t>]</w:t>
      </w:r>
      <w:r w:rsidRPr="003F3B87">
        <w:rPr>
          <w:rFonts w:ascii="Times New Roman" w:hAnsi="Times New Roman" w:cs="Times New Roman"/>
          <w:color w:val="C00000"/>
          <w:sz w:val="24"/>
          <w:szCs w:val="24"/>
        </w:rPr>
        <w:t>,</w:t>
      </w:r>
      <w:r w:rsidRPr="00366F80">
        <w:rPr>
          <w:rFonts w:ascii="Times New Roman" w:hAnsi="Times New Roman" w:cs="Times New Roman"/>
          <w:sz w:val="24"/>
          <w:szCs w:val="24"/>
        </w:rPr>
        <w:t xml:space="preserve"> especially in areas prone to impact like the bow. Secondly, ensuring all safety equipment, such as rescue boats and external stairways, are intact and operational before departure is essential. Lastly, improving weather and sea condition monitoring systems can better predict potential risks during navigation. These precautions can help mitigate similar incidents by maintaining robust structural integrity and ensuring necessary safety measures are always in place.</w:t>
      </w:r>
    </w:p>
    <w:p w14:paraId="5716B896"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245D6752"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05D75655" w14:textId="77777777" w:rsidR="009A0D5D" w:rsidRPr="00366F80" w:rsidRDefault="009A0D5D" w:rsidP="00366F80">
      <w:pPr>
        <w:spacing w:line="360" w:lineRule="auto"/>
        <w:ind w:firstLineChars="200" w:firstLine="480"/>
        <w:rPr>
          <w:rFonts w:ascii="Times New Roman" w:hAnsi="Times New Roman" w:cs="Times New Roman"/>
          <w:sz w:val="24"/>
          <w:szCs w:val="24"/>
        </w:rPr>
      </w:pPr>
    </w:p>
    <w:p w14:paraId="48CF1598" w14:textId="77777777" w:rsidR="009A0D5D" w:rsidRPr="00366F80" w:rsidRDefault="009A0D5D" w:rsidP="003F3B87">
      <w:pPr>
        <w:spacing w:line="360" w:lineRule="auto"/>
        <w:rPr>
          <w:rFonts w:ascii="Times New Roman" w:hAnsi="Times New Roman" w:cs="Times New Roman"/>
          <w:sz w:val="24"/>
          <w:szCs w:val="24"/>
        </w:rPr>
      </w:pPr>
    </w:p>
    <w:p w14:paraId="773E9F4B" w14:textId="66B9E840" w:rsidR="009A0D5D" w:rsidRPr="00366F80" w:rsidRDefault="009A0D5D" w:rsidP="00366F80">
      <w:pPr>
        <w:spacing w:line="360" w:lineRule="auto"/>
        <w:ind w:firstLine="200"/>
        <w:rPr>
          <w:rFonts w:ascii="Times New Roman" w:hAnsi="Times New Roman" w:cs="Times New Roman"/>
          <w:sz w:val="24"/>
          <w:szCs w:val="24"/>
        </w:rPr>
      </w:pPr>
    </w:p>
    <w:p w14:paraId="5FF8217B" w14:textId="77777777" w:rsidR="009A0D5D" w:rsidRPr="00366F80" w:rsidRDefault="009A0D5D" w:rsidP="00366F80">
      <w:pPr>
        <w:widowControl/>
        <w:spacing w:line="360" w:lineRule="auto"/>
        <w:ind w:firstLine="200"/>
        <w:jc w:val="center"/>
        <w:rPr>
          <w:rFonts w:ascii="Times New Roman" w:hAnsi="Times New Roman" w:cs="Times New Roman"/>
          <w:b/>
          <w:bCs/>
          <w:sz w:val="24"/>
          <w:szCs w:val="24"/>
        </w:rPr>
      </w:pPr>
      <w:r w:rsidRPr="00366F80">
        <w:rPr>
          <w:rFonts w:ascii="Times New Roman" w:hAnsi="Times New Roman" w:cs="Times New Roman"/>
          <w:b/>
          <w:bCs/>
          <w:sz w:val="24"/>
          <w:szCs w:val="24"/>
        </w:rPr>
        <w:t>QWEN ONE-SHOT</w:t>
      </w:r>
    </w:p>
    <w:p w14:paraId="4577A58D" w14:textId="4F601A54" w:rsidR="009A0D5D" w:rsidRPr="00366F80" w:rsidRDefault="009A0D5D" w:rsidP="00366F80">
      <w:pPr>
        <w:widowControl/>
        <w:spacing w:line="360" w:lineRule="auto"/>
        <w:ind w:firstLine="200"/>
        <w:jc w:val="left"/>
        <w:rPr>
          <w:rFonts w:ascii="Times New Roman" w:hAnsi="Times New Roman" w:cs="Times New Roman"/>
          <w:sz w:val="24"/>
          <w:szCs w:val="24"/>
        </w:rPr>
      </w:pPr>
      <w:r w:rsidRPr="00366F80">
        <w:rPr>
          <w:rFonts w:ascii="Times New Roman" w:hAnsi="Times New Roman" w:cs="Times New Roman"/>
          <w:color w:val="0070C0"/>
          <w:sz w:val="24"/>
          <w:szCs w:val="24"/>
        </w:rPr>
        <w:t>On 2 July 2017, at approximately 02:15 UTC</w:t>
      </w:r>
      <w:r w:rsidR="00366F80">
        <w:rPr>
          <w:rFonts w:ascii="Times New Roman" w:hAnsi="Times New Roman" w:cs="Times New Roman" w:hint="eastAsia"/>
          <w:color w:val="0070C0"/>
          <w:sz w:val="24"/>
          <w:szCs w:val="24"/>
        </w:rPr>
        <w:t>[</w:t>
      </w:r>
      <w:commentRangeStart w:id="20"/>
      <w:r w:rsidR="00366F80">
        <w:rPr>
          <w:rFonts w:ascii="Times New Roman" w:hAnsi="Times New Roman" w:cs="Times New Roman" w:hint="eastAsia"/>
          <w:color w:val="0070C0"/>
          <w:sz w:val="24"/>
          <w:szCs w:val="24"/>
        </w:rPr>
        <w:t>DTE</w:t>
      </w:r>
      <w:commentRangeEnd w:id="20"/>
      <w:r w:rsidR="00366F80">
        <w:rPr>
          <w:rStyle w:val="a7"/>
        </w:rPr>
        <w:commentReference w:id="20"/>
      </w:r>
      <w:r w:rsidR="00366F80">
        <w:rPr>
          <w:rFonts w:ascii="Times New Roman" w:hAnsi="Times New Roman" w:cs="Times New Roman" w:hint="eastAsia"/>
          <w:color w:val="0070C0"/>
          <w:sz w:val="24"/>
          <w:szCs w:val="24"/>
        </w:rPr>
        <w:t>]</w:t>
      </w:r>
      <w:r w:rsidRPr="00366F80">
        <w:rPr>
          <w:rFonts w:ascii="Times New Roman" w:hAnsi="Times New Roman" w:cs="Times New Roman"/>
          <w:sz w:val="24"/>
          <w:szCs w:val="24"/>
        </w:rPr>
        <w:t xml:space="preserve">, a collision occurred between the vessels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and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in the </w:t>
      </w:r>
      <w:r w:rsidRPr="00366F80">
        <w:rPr>
          <w:rFonts w:ascii="Times New Roman" w:hAnsi="Times New Roman" w:cs="Times New Roman"/>
          <w:color w:val="00B0F0"/>
          <w:sz w:val="24"/>
          <w:szCs w:val="24"/>
        </w:rPr>
        <w:t>Strait of Dover</w:t>
      </w:r>
      <w:r w:rsidR="00366F80">
        <w:rPr>
          <w:rFonts w:ascii="Times New Roman" w:hAnsi="Times New Roman" w:cs="Times New Roman" w:hint="eastAsia"/>
          <w:color w:val="00B0F0"/>
          <w:sz w:val="24"/>
          <w:szCs w:val="24"/>
        </w:rPr>
        <w:t xml:space="preserve"> [</w:t>
      </w:r>
      <w:commentRangeStart w:id="21"/>
      <w:r w:rsidR="00366F80">
        <w:rPr>
          <w:rFonts w:ascii="Times New Roman" w:hAnsi="Times New Roman" w:cs="Times New Roman" w:hint="eastAsia"/>
          <w:color w:val="00B0F0"/>
          <w:sz w:val="24"/>
          <w:szCs w:val="24"/>
        </w:rPr>
        <w:t>UGE</w:t>
      </w:r>
      <w:commentRangeEnd w:id="21"/>
      <w:r w:rsidR="00366F80">
        <w:rPr>
          <w:rStyle w:val="a7"/>
        </w:rPr>
        <w:commentReference w:id="21"/>
      </w:r>
      <w:r w:rsidR="00366F80">
        <w:rPr>
          <w:rFonts w:ascii="Times New Roman" w:hAnsi="Times New Roman" w:cs="Times New Roman" w:hint="eastAsia"/>
          <w:color w:val="00B0F0"/>
          <w:sz w:val="24"/>
          <w:szCs w:val="24"/>
        </w:rPr>
        <w:t>]</w:t>
      </w:r>
      <w:r w:rsidRPr="00366F80">
        <w:rPr>
          <w:rFonts w:ascii="Times New Roman" w:hAnsi="Times New Roman" w:cs="Times New Roman"/>
          <w:sz w:val="24"/>
          <w:szCs w:val="24"/>
        </w:rPr>
        <w:t>, located in international waters close to the southern part of the English Channel. The incident unfolded as follows:</w:t>
      </w:r>
    </w:p>
    <w:p w14:paraId="1A16F5E1" w14:textId="6F73759A" w:rsidR="009A0D5D" w:rsidRPr="00366F80" w:rsidRDefault="009A0D5D" w:rsidP="00366F80">
      <w:pPr>
        <w:widowControl/>
        <w:spacing w:line="360" w:lineRule="auto"/>
        <w:ind w:firstLine="200"/>
        <w:jc w:val="left"/>
        <w:rPr>
          <w:rFonts w:ascii="Times New Roman" w:hAnsi="Times New Roman" w:cs="Times New Roman"/>
          <w:sz w:val="24"/>
          <w:szCs w:val="24"/>
        </w:rPr>
      </w:pP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a </w:t>
      </w:r>
      <w:r w:rsidRPr="00164896">
        <w:rPr>
          <w:rFonts w:ascii="Times New Roman" w:hAnsi="Times New Roman" w:cs="Times New Roman"/>
          <w:color w:val="C00000"/>
          <w:sz w:val="24"/>
          <w:szCs w:val="24"/>
        </w:rPr>
        <w:t xml:space="preserve">cargo </w:t>
      </w:r>
      <w:proofErr w:type="gramStart"/>
      <w:r w:rsidRPr="00164896">
        <w:rPr>
          <w:rFonts w:ascii="Times New Roman" w:hAnsi="Times New Roman" w:cs="Times New Roman"/>
          <w:color w:val="C00000"/>
          <w:sz w:val="24"/>
          <w:szCs w:val="24"/>
        </w:rPr>
        <w:t>vessel</w:t>
      </w:r>
      <w:r w:rsidR="00164896">
        <w:rPr>
          <w:rFonts w:ascii="Times New Roman" w:hAnsi="Times New Roman" w:cs="Times New Roman" w:hint="eastAsia"/>
          <w:color w:val="C00000"/>
          <w:sz w:val="24"/>
          <w:szCs w:val="24"/>
        </w:rPr>
        <w:t>[</w:t>
      </w:r>
      <w:commentRangeStart w:id="22"/>
      <w:proofErr w:type="gramEnd"/>
      <w:r w:rsidR="00164896">
        <w:rPr>
          <w:rFonts w:ascii="Times New Roman" w:hAnsi="Times New Roman" w:cs="Times New Roman" w:hint="eastAsia"/>
          <w:color w:val="C00000"/>
          <w:sz w:val="24"/>
          <w:szCs w:val="24"/>
        </w:rPr>
        <w:t>MGE</w:t>
      </w:r>
      <w:commentRangeEnd w:id="22"/>
      <w:r w:rsidR="00164896">
        <w:rPr>
          <w:rStyle w:val="a7"/>
        </w:rPr>
        <w:commentReference w:id="22"/>
      </w:r>
      <w:r w:rsidR="00164896">
        <w:rPr>
          <w:rFonts w:ascii="Times New Roman" w:hAnsi="Times New Roman" w:cs="Times New Roman" w:hint="eastAsia"/>
          <w:color w:val="C00000"/>
          <w:sz w:val="24"/>
          <w:szCs w:val="24"/>
        </w:rPr>
        <w:t>]</w:t>
      </w:r>
      <w:r w:rsidRPr="00164896">
        <w:rPr>
          <w:rFonts w:ascii="Times New Roman" w:hAnsi="Times New Roman" w:cs="Times New Roman"/>
          <w:color w:val="C00000"/>
          <w:sz w:val="24"/>
          <w:szCs w:val="24"/>
        </w:rPr>
        <w:t xml:space="preserve"> </w:t>
      </w:r>
      <w:r w:rsidRPr="00366F80">
        <w:rPr>
          <w:rFonts w:ascii="Times New Roman" w:hAnsi="Times New Roman" w:cs="Times New Roman"/>
          <w:sz w:val="24"/>
          <w:szCs w:val="24"/>
        </w:rPr>
        <w:t xml:space="preserve">with an Indian crew, was operating in the south-west traffic lane of the Dover Strait Traffic Separation Scheme (TSS) under the command of its master at the starboard radar display.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another vessel heading west, had just entered the TSS and was making adjustments to her course as she followed her planned track on a COG of 212°. </w:t>
      </w:r>
      <w:r w:rsidRPr="00164896">
        <w:rPr>
          <w:rFonts w:ascii="Times New Roman" w:hAnsi="Times New Roman" w:cs="Times New Roman"/>
          <w:color w:val="0070C0"/>
          <w:sz w:val="24"/>
          <w:szCs w:val="24"/>
        </w:rPr>
        <w:t>At around 02:35 UTC</w:t>
      </w:r>
      <w:r w:rsidR="00164896">
        <w:rPr>
          <w:rFonts w:ascii="Times New Roman" w:hAnsi="Times New Roman" w:cs="Times New Roman" w:hint="eastAsia"/>
          <w:color w:val="0070C0"/>
          <w:sz w:val="24"/>
          <w:szCs w:val="24"/>
        </w:rPr>
        <w:t>[</w:t>
      </w:r>
      <w:commentRangeStart w:id="23"/>
      <w:r w:rsidR="00164896">
        <w:rPr>
          <w:rFonts w:ascii="Times New Roman" w:hAnsi="Times New Roman" w:cs="Times New Roman" w:hint="eastAsia"/>
          <w:color w:val="0070C0"/>
          <w:sz w:val="24"/>
          <w:szCs w:val="24"/>
        </w:rPr>
        <w:t>DTE</w:t>
      </w:r>
      <w:commentRangeEnd w:id="23"/>
      <w:r w:rsidR="00164896">
        <w:rPr>
          <w:rStyle w:val="a7"/>
        </w:rPr>
        <w:commentReference w:id="23"/>
      </w:r>
      <w:r w:rsidR="00164896">
        <w:rPr>
          <w:rFonts w:ascii="Times New Roman" w:hAnsi="Times New Roman" w:cs="Times New Roman" w:hint="eastAsia"/>
          <w:color w:val="0070C0"/>
          <w:sz w:val="24"/>
          <w:szCs w:val="24"/>
        </w:rPr>
        <w:t>]</w:t>
      </w:r>
      <w:r w:rsidRPr="00164896">
        <w:rPr>
          <w:rFonts w:ascii="Times New Roman" w:hAnsi="Times New Roman" w:cs="Times New Roman"/>
          <w:color w:val="0070C0"/>
          <w:sz w:val="24"/>
          <w:szCs w:val="24"/>
        </w:rPr>
        <w:t xml:space="preserve">,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second officer noticed that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stern light became visible from his starboard bow, indicating a potential collision risk.</w:t>
      </w:r>
    </w:p>
    <w:p w14:paraId="7DE3828A" w14:textId="4E311D5C" w:rsidR="009A0D5D" w:rsidRPr="00366F80" w:rsidRDefault="009A0D5D" w:rsidP="00366F80">
      <w:pPr>
        <w:widowControl/>
        <w:spacing w:line="360" w:lineRule="auto"/>
        <w:ind w:firstLine="200"/>
        <w:jc w:val="left"/>
        <w:rPr>
          <w:rFonts w:ascii="Times New Roman" w:hAnsi="Times New Roman" w:cs="Times New Roman"/>
          <w:sz w:val="24"/>
          <w:szCs w:val="24"/>
        </w:rPr>
      </w:pPr>
      <w:r w:rsidRPr="00366F80">
        <w:rPr>
          <w:rFonts w:ascii="Times New Roman" w:hAnsi="Times New Roman" w:cs="Times New Roman"/>
          <w:sz w:val="24"/>
          <w:szCs w:val="24"/>
        </w:rPr>
        <w:t xml:space="preserve">Due to inadequate traffic management and reliance solely on the radar display for collision avoidance,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did not adequately monitor the surrounding vessel traffic. </w:t>
      </w:r>
      <w:r w:rsidRPr="009D0517">
        <w:rPr>
          <w:rFonts w:ascii="Times New Roman" w:hAnsi="Times New Roman" w:cs="Times New Roman"/>
          <w:color w:val="C00000"/>
          <w:sz w:val="24"/>
          <w:szCs w:val="24"/>
        </w:rPr>
        <w:t xml:space="preserve">The second officer of </w:t>
      </w:r>
      <w:proofErr w:type="spellStart"/>
      <w:r w:rsidRPr="009D0517">
        <w:rPr>
          <w:rFonts w:ascii="Times New Roman" w:hAnsi="Times New Roman" w:cs="Times New Roman"/>
          <w:color w:val="C00000"/>
          <w:sz w:val="24"/>
          <w:szCs w:val="24"/>
        </w:rPr>
        <w:t>Seafrontier</w:t>
      </w:r>
      <w:proofErr w:type="spellEnd"/>
      <w:r w:rsidRPr="009D0517">
        <w:rPr>
          <w:rFonts w:ascii="Times New Roman" w:hAnsi="Times New Roman" w:cs="Times New Roman"/>
          <w:color w:val="C00000"/>
          <w:sz w:val="24"/>
          <w:szCs w:val="24"/>
        </w:rPr>
        <w:t xml:space="preserve"> initially did not employ ECDIS (Electronic Chart Display and Information System) or even long-range scanning with the radar for situational </w:t>
      </w:r>
      <w:proofErr w:type="gramStart"/>
      <w:r w:rsidRPr="009D0517">
        <w:rPr>
          <w:rFonts w:ascii="Times New Roman" w:hAnsi="Times New Roman" w:cs="Times New Roman"/>
          <w:color w:val="C00000"/>
          <w:sz w:val="24"/>
          <w:szCs w:val="24"/>
        </w:rPr>
        <w:t>awareness</w:t>
      </w:r>
      <w:r w:rsidR="009D0517">
        <w:rPr>
          <w:rFonts w:ascii="Times New Roman" w:hAnsi="Times New Roman" w:cs="Times New Roman" w:hint="eastAsia"/>
          <w:color w:val="C00000"/>
          <w:sz w:val="24"/>
          <w:szCs w:val="24"/>
        </w:rPr>
        <w:t>[</w:t>
      </w:r>
      <w:commentRangeStart w:id="24"/>
      <w:proofErr w:type="gramEnd"/>
      <w:r w:rsidR="009D0517">
        <w:rPr>
          <w:rFonts w:ascii="Times New Roman" w:hAnsi="Times New Roman" w:cs="Times New Roman" w:hint="eastAsia"/>
          <w:color w:val="C00000"/>
          <w:sz w:val="24"/>
          <w:szCs w:val="24"/>
        </w:rPr>
        <w:t>MGE</w:t>
      </w:r>
      <w:commentRangeEnd w:id="24"/>
      <w:r w:rsidR="009D0517">
        <w:rPr>
          <w:rStyle w:val="a7"/>
        </w:rPr>
        <w:commentReference w:id="24"/>
      </w:r>
      <w:r w:rsidR="009D0517">
        <w:rPr>
          <w:rFonts w:ascii="Times New Roman" w:hAnsi="Times New Roman" w:cs="Times New Roman" w:hint="eastAsia"/>
          <w:color w:val="C00000"/>
          <w:sz w:val="24"/>
          <w:szCs w:val="24"/>
        </w:rPr>
        <w:t>]</w:t>
      </w:r>
      <w:r w:rsidRPr="009D0517">
        <w:rPr>
          <w:rFonts w:ascii="Times New Roman" w:hAnsi="Times New Roman" w:cs="Times New Roman"/>
          <w:color w:val="C00000"/>
          <w:sz w:val="24"/>
          <w:szCs w:val="24"/>
        </w:rPr>
        <w:t>.</w:t>
      </w:r>
      <w:r w:rsidRPr="00366F80">
        <w:rPr>
          <w:rFonts w:ascii="Times New Roman" w:hAnsi="Times New Roman" w:cs="Times New Roman"/>
          <w:sz w:val="24"/>
          <w:szCs w:val="24"/>
        </w:rPr>
        <w:t xml:space="preserve"> This oversight led to a failure in identifying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early enough.</w:t>
      </w:r>
    </w:p>
    <w:p w14:paraId="1C13E51E" w14:textId="10BFDFF6" w:rsidR="009A0D5D" w:rsidRPr="009D0517" w:rsidRDefault="009A0D5D" w:rsidP="00366F80">
      <w:pPr>
        <w:widowControl/>
        <w:spacing w:line="360" w:lineRule="auto"/>
        <w:ind w:firstLine="200"/>
        <w:jc w:val="left"/>
        <w:rPr>
          <w:rFonts w:ascii="Times New Roman" w:hAnsi="Times New Roman" w:cs="Times New Roman"/>
          <w:color w:val="C00000"/>
          <w:sz w:val="24"/>
          <w:szCs w:val="24"/>
        </w:rPr>
      </w:pPr>
      <w:r w:rsidRPr="00366F80">
        <w:rPr>
          <w:rFonts w:ascii="Times New Roman" w:hAnsi="Times New Roman" w:cs="Times New Roman"/>
          <w:sz w:val="24"/>
          <w:szCs w:val="24"/>
        </w:rPr>
        <w:t>The collision resulted in damage to both vessels, with significant structural injuries on</w:t>
      </w:r>
      <w:r w:rsidRPr="009D0517">
        <w:rPr>
          <w:rFonts w:ascii="Times New Roman" w:hAnsi="Times New Roman" w:cs="Times New Roman"/>
          <w:color w:val="C00000"/>
          <w:sz w:val="24"/>
          <w:szCs w:val="24"/>
        </w:rPr>
        <w:t xml:space="preserve"> </w:t>
      </w:r>
      <w:proofErr w:type="spellStart"/>
      <w:r w:rsidRPr="009D0517">
        <w:rPr>
          <w:rFonts w:ascii="Times New Roman" w:hAnsi="Times New Roman" w:cs="Times New Roman"/>
          <w:color w:val="C00000"/>
          <w:sz w:val="24"/>
          <w:szCs w:val="24"/>
        </w:rPr>
        <w:t>Seafrontier’s</w:t>
      </w:r>
      <w:proofErr w:type="spellEnd"/>
      <w:r w:rsidRPr="009D0517">
        <w:rPr>
          <w:rFonts w:ascii="Times New Roman" w:hAnsi="Times New Roman" w:cs="Times New Roman"/>
          <w:color w:val="C00000"/>
          <w:sz w:val="24"/>
          <w:szCs w:val="24"/>
        </w:rPr>
        <w:t xml:space="preserve"> starboard </w:t>
      </w:r>
      <w:proofErr w:type="gramStart"/>
      <w:r w:rsidRPr="009D0517">
        <w:rPr>
          <w:rFonts w:ascii="Times New Roman" w:hAnsi="Times New Roman" w:cs="Times New Roman"/>
          <w:color w:val="C00000"/>
          <w:sz w:val="24"/>
          <w:szCs w:val="24"/>
        </w:rPr>
        <w:t>side</w:t>
      </w:r>
      <w:r w:rsidR="009D0517" w:rsidRPr="009D0517">
        <w:rPr>
          <w:rFonts w:ascii="Times New Roman" w:hAnsi="Times New Roman" w:cs="Times New Roman" w:hint="eastAsia"/>
          <w:color w:val="C00000"/>
          <w:sz w:val="24"/>
          <w:szCs w:val="24"/>
        </w:rPr>
        <w:t>[</w:t>
      </w:r>
      <w:commentRangeStart w:id="25"/>
      <w:proofErr w:type="gramEnd"/>
      <w:r w:rsidR="009D0517" w:rsidRPr="009D0517">
        <w:rPr>
          <w:rFonts w:ascii="Times New Roman" w:hAnsi="Times New Roman" w:cs="Times New Roman" w:hint="eastAsia"/>
          <w:color w:val="C00000"/>
          <w:sz w:val="24"/>
          <w:szCs w:val="24"/>
        </w:rPr>
        <w:t>MGE</w:t>
      </w:r>
      <w:commentRangeEnd w:id="25"/>
      <w:r w:rsidR="009D0517">
        <w:rPr>
          <w:rStyle w:val="a7"/>
        </w:rPr>
        <w:commentReference w:id="25"/>
      </w:r>
      <w:r w:rsidR="009D0517" w:rsidRPr="009D0517">
        <w:rPr>
          <w:rFonts w:ascii="Times New Roman" w:hAnsi="Times New Roman" w:cs="Times New Roman" w:hint="eastAsia"/>
          <w:color w:val="C00000"/>
          <w:sz w:val="24"/>
          <w:szCs w:val="24"/>
        </w:rPr>
        <w:t>]</w:t>
      </w:r>
      <w:r w:rsidRPr="009D0517">
        <w:rPr>
          <w:rFonts w:ascii="Times New Roman" w:hAnsi="Times New Roman" w:cs="Times New Roman"/>
          <w:sz w:val="24"/>
          <w:szCs w:val="24"/>
        </w:rPr>
        <w:t xml:space="preserve"> </w:t>
      </w:r>
      <w:r w:rsidRPr="00366F80">
        <w:rPr>
          <w:rFonts w:ascii="Times New Roman" w:hAnsi="Times New Roman" w:cs="Times New Roman"/>
          <w:sz w:val="24"/>
          <w:szCs w:val="24"/>
        </w:rPr>
        <w:t xml:space="preserve">and </w:t>
      </w:r>
      <w:r w:rsidRPr="009D0517">
        <w:rPr>
          <w:rFonts w:ascii="Times New Roman" w:hAnsi="Times New Roman" w:cs="Times New Roman"/>
          <w:color w:val="C00000"/>
          <w:sz w:val="24"/>
          <w:szCs w:val="24"/>
        </w:rPr>
        <w:t xml:space="preserve">minor damages to </w:t>
      </w:r>
      <w:proofErr w:type="spellStart"/>
      <w:r w:rsidRPr="009D0517">
        <w:rPr>
          <w:rFonts w:ascii="Times New Roman" w:hAnsi="Times New Roman" w:cs="Times New Roman"/>
          <w:color w:val="C00000"/>
          <w:sz w:val="24"/>
          <w:szCs w:val="24"/>
        </w:rPr>
        <w:t>Huayang</w:t>
      </w:r>
      <w:proofErr w:type="spellEnd"/>
      <w:r w:rsidRPr="009D0517">
        <w:rPr>
          <w:rFonts w:ascii="Times New Roman" w:hAnsi="Times New Roman" w:cs="Times New Roman"/>
          <w:color w:val="C00000"/>
          <w:sz w:val="24"/>
          <w:szCs w:val="24"/>
        </w:rPr>
        <w:t xml:space="preserve"> Endeavour's hull</w:t>
      </w:r>
      <w:r w:rsidR="009D0517">
        <w:rPr>
          <w:rFonts w:ascii="Times New Roman" w:hAnsi="Times New Roman" w:cs="Times New Roman" w:hint="eastAsia"/>
          <w:color w:val="C00000"/>
          <w:sz w:val="24"/>
          <w:szCs w:val="24"/>
        </w:rPr>
        <w:t>[</w:t>
      </w:r>
      <w:commentRangeStart w:id="26"/>
      <w:r w:rsidR="009D0517">
        <w:rPr>
          <w:rFonts w:ascii="Times New Roman" w:hAnsi="Times New Roman" w:cs="Times New Roman" w:hint="eastAsia"/>
          <w:color w:val="C00000"/>
          <w:sz w:val="24"/>
          <w:szCs w:val="24"/>
        </w:rPr>
        <w:t>MGE</w:t>
      </w:r>
      <w:commentRangeEnd w:id="26"/>
      <w:r w:rsidR="009D0517">
        <w:rPr>
          <w:rStyle w:val="a7"/>
        </w:rPr>
        <w:commentReference w:id="26"/>
      </w:r>
      <w:r w:rsidR="009D0517">
        <w:rPr>
          <w:rFonts w:ascii="Times New Roman" w:hAnsi="Times New Roman" w:cs="Times New Roman" w:hint="eastAsia"/>
          <w:color w:val="C00000"/>
          <w:sz w:val="24"/>
          <w:szCs w:val="24"/>
        </w:rPr>
        <w:t>]</w:t>
      </w:r>
      <w:r w:rsidRPr="009D0517">
        <w:rPr>
          <w:rFonts w:ascii="Times New Roman" w:hAnsi="Times New Roman" w:cs="Times New Roman"/>
          <w:color w:val="C00000"/>
          <w:sz w:val="24"/>
          <w:szCs w:val="24"/>
        </w:rPr>
        <w:t xml:space="preserve">. </w:t>
      </w:r>
      <w:r w:rsidRPr="00366F80">
        <w:rPr>
          <w:rFonts w:ascii="Times New Roman" w:hAnsi="Times New Roman" w:cs="Times New Roman"/>
          <w:sz w:val="24"/>
          <w:szCs w:val="24"/>
        </w:rPr>
        <w:t xml:space="preserve">The exact extent of the damages is not explicitly detailed but likely included </w:t>
      </w:r>
      <w:r w:rsidRPr="009D0517">
        <w:rPr>
          <w:rFonts w:ascii="Times New Roman" w:hAnsi="Times New Roman" w:cs="Times New Roman"/>
          <w:color w:val="C00000"/>
          <w:sz w:val="24"/>
          <w:szCs w:val="24"/>
        </w:rPr>
        <w:t xml:space="preserve">mechanical failures or breaches that necessitated immediate </w:t>
      </w:r>
      <w:proofErr w:type="gramStart"/>
      <w:r w:rsidRPr="009D0517">
        <w:rPr>
          <w:rFonts w:ascii="Times New Roman" w:hAnsi="Times New Roman" w:cs="Times New Roman"/>
          <w:color w:val="C00000"/>
          <w:sz w:val="24"/>
          <w:szCs w:val="24"/>
        </w:rPr>
        <w:t>repairs</w:t>
      </w:r>
      <w:r w:rsidR="009D0517">
        <w:rPr>
          <w:rFonts w:ascii="Times New Roman" w:hAnsi="Times New Roman" w:cs="Times New Roman" w:hint="eastAsia"/>
          <w:color w:val="C00000"/>
          <w:sz w:val="24"/>
          <w:szCs w:val="24"/>
        </w:rPr>
        <w:t>[</w:t>
      </w:r>
      <w:commentRangeStart w:id="27"/>
      <w:proofErr w:type="gramEnd"/>
      <w:r w:rsidR="009D0517">
        <w:rPr>
          <w:rFonts w:ascii="Times New Roman" w:hAnsi="Times New Roman" w:cs="Times New Roman" w:hint="eastAsia"/>
          <w:color w:val="C00000"/>
          <w:sz w:val="24"/>
          <w:szCs w:val="24"/>
        </w:rPr>
        <w:t>MGE</w:t>
      </w:r>
      <w:commentRangeEnd w:id="27"/>
      <w:r w:rsidR="009D0517">
        <w:rPr>
          <w:rStyle w:val="a7"/>
        </w:rPr>
        <w:commentReference w:id="27"/>
      </w:r>
      <w:r w:rsidR="009D0517">
        <w:rPr>
          <w:rFonts w:ascii="Times New Roman" w:hAnsi="Times New Roman" w:cs="Times New Roman" w:hint="eastAsia"/>
          <w:color w:val="C00000"/>
          <w:sz w:val="24"/>
          <w:szCs w:val="24"/>
        </w:rPr>
        <w:t>]</w:t>
      </w:r>
      <w:r w:rsidRPr="009D0517">
        <w:rPr>
          <w:rFonts w:ascii="Times New Roman" w:hAnsi="Times New Roman" w:cs="Times New Roman"/>
          <w:color w:val="C00000"/>
          <w:sz w:val="24"/>
          <w:szCs w:val="24"/>
        </w:rPr>
        <w:t>.</w:t>
      </w:r>
    </w:p>
    <w:p w14:paraId="4249627A" w14:textId="414558B5" w:rsidR="009A0D5D" w:rsidRPr="00F9398F" w:rsidRDefault="009A0D5D" w:rsidP="00366F80">
      <w:pPr>
        <w:widowControl/>
        <w:spacing w:line="360" w:lineRule="auto"/>
        <w:ind w:firstLine="200"/>
        <w:jc w:val="left"/>
        <w:rPr>
          <w:rFonts w:ascii="Times New Roman" w:hAnsi="Times New Roman" w:cs="Times New Roman"/>
          <w:color w:val="00B0F0"/>
          <w:sz w:val="24"/>
          <w:szCs w:val="24"/>
        </w:rPr>
      </w:pPr>
      <w:r w:rsidRPr="00F9398F">
        <w:rPr>
          <w:rFonts w:ascii="Times New Roman" w:hAnsi="Times New Roman" w:cs="Times New Roman"/>
          <w:color w:val="00B0F0"/>
          <w:sz w:val="24"/>
          <w:szCs w:val="24"/>
        </w:rPr>
        <w:t xml:space="preserve">The root cause analysis indicates a lack of vigilance and effective traffic management practices among the bridge team, particularly in the use of modern navigational tools like ECDIS for situational awareness and proper collision avoidance procedures. This scenario underscores the importance of enhanced training and adherence to established maritime safety </w:t>
      </w:r>
      <w:proofErr w:type="gramStart"/>
      <w:r w:rsidRPr="00F9398F">
        <w:rPr>
          <w:rFonts w:ascii="Times New Roman" w:hAnsi="Times New Roman" w:cs="Times New Roman"/>
          <w:color w:val="00B0F0"/>
          <w:sz w:val="24"/>
          <w:szCs w:val="24"/>
        </w:rPr>
        <w:t>protocols</w:t>
      </w:r>
      <w:r w:rsidR="00F9398F">
        <w:rPr>
          <w:rFonts w:ascii="Times New Roman" w:hAnsi="Times New Roman" w:cs="Times New Roman" w:hint="eastAsia"/>
          <w:color w:val="00B0F0"/>
          <w:sz w:val="24"/>
          <w:szCs w:val="24"/>
        </w:rPr>
        <w:t>[</w:t>
      </w:r>
      <w:commentRangeStart w:id="28"/>
      <w:proofErr w:type="gramEnd"/>
      <w:r w:rsidR="00F9398F">
        <w:rPr>
          <w:rFonts w:ascii="Times New Roman" w:hAnsi="Times New Roman" w:cs="Times New Roman" w:hint="eastAsia"/>
          <w:color w:val="00B0F0"/>
          <w:sz w:val="24"/>
          <w:szCs w:val="24"/>
        </w:rPr>
        <w:t>UGE</w:t>
      </w:r>
      <w:commentRangeEnd w:id="28"/>
      <w:r w:rsidR="00F9398F">
        <w:rPr>
          <w:rStyle w:val="a7"/>
        </w:rPr>
        <w:commentReference w:id="28"/>
      </w:r>
      <w:r w:rsidR="00F9398F">
        <w:rPr>
          <w:rFonts w:ascii="Times New Roman" w:hAnsi="Times New Roman" w:cs="Times New Roman" w:hint="eastAsia"/>
          <w:color w:val="00B0F0"/>
          <w:sz w:val="24"/>
          <w:szCs w:val="24"/>
        </w:rPr>
        <w:t>]</w:t>
      </w:r>
      <w:r w:rsidRPr="00F9398F">
        <w:rPr>
          <w:rFonts w:ascii="Times New Roman" w:hAnsi="Times New Roman" w:cs="Times New Roman"/>
          <w:color w:val="00B0F0"/>
          <w:sz w:val="24"/>
          <w:szCs w:val="24"/>
        </w:rPr>
        <w:t>.</w:t>
      </w:r>
    </w:p>
    <w:p w14:paraId="1453AD1A" w14:textId="77777777" w:rsidR="009A0D5D" w:rsidRPr="00366F80" w:rsidRDefault="009A0D5D" w:rsidP="00366F80">
      <w:pPr>
        <w:widowControl/>
        <w:spacing w:line="360" w:lineRule="auto"/>
        <w:ind w:firstLine="200"/>
        <w:jc w:val="left"/>
        <w:rPr>
          <w:rFonts w:ascii="Times New Roman" w:hAnsi="Times New Roman" w:cs="Times New Roman"/>
          <w:sz w:val="24"/>
          <w:szCs w:val="24"/>
        </w:rPr>
      </w:pPr>
      <w:r w:rsidRPr="00366F80">
        <w:rPr>
          <w:rFonts w:ascii="Times New Roman" w:hAnsi="Times New Roman" w:cs="Times New Roman"/>
          <w:sz w:val="24"/>
          <w:szCs w:val="24"/>
        </w:rPr>
        <w:t xml:space="preserve">Following the accident, both vessels were required to undergo emergency repairs and maintenance to restore their operational capabilities. Additionally, an </w:t>
      </w:r>
      <w:r w:rsidRPr="00366F80">
        <w:rPr>
          <w:rFonts w:ascii="Times New Roman" w:hAnsi="Times New Roman" w:cs="Times New Roman"/>
          <w:sz w:val="24"/>
          <w:szCs w:val="24"/>
        </w:rPr>
        <w:lastRenderedPageBreak/>
        <w:t>investigation was conducted by relevant maritime authorities, leading to recommendations aimed at improving navigational practices and enhancing crew training on the use of ECDIS and radar systems for better situational awareness.</w:t>
      </w:r>
    </w:p>
    <w:p w14:paraId="76ED3DB4" w14:textId="7D34892C" w:rsidR="009A0D5D" w:rsidRPr="00366F80" w:rsidRDefault="009A0D5D" w:rsidP="00F9398F">
      <w:pPr>
        <w:widowControl/>
        <w:spacing w:line="360" w:lineRule="auto"/>
        <w:ind w:firstLine="200"/>
        <w:jc w:val="left"/>
        <w:rPr>
          <w:rFonts w:ascii="Times New Roman" w:hAnsi="Times New Roman" w:cs="Times New Roman"/>
          <w:sz w:val="24"/>
          <w:szCs w:val="24"/>
        </w:rPr>
      </w:pPr>
      <w:r w:rsidRPr="00366F80">
        <w:rPr>
          <w:rFonts w:ascii="Times New Roman" w:hAnsi="Times New Roman" w:cs="Times New Roman"/>
          <w:sz w:val="24"/>
          <w:szCs w:val="24"/>
        </w:rPr>
        <w:t>For future shipping, it is recommended that all vessels should employ a comprehensive approach in navigating through traffic-heavy areas such as the Dover Strait. This includes</w:t>
      </w:r>
      <w:r w:rsidRPr="003F3B87">
        <w:rPr>
          <w:rFonts w:ascii="Times New Roman" w:hAnsi="Times New Roman" w:cs="Times New Roman"/>
          <w:color w:val="C00000"/>
          <w:sz w:val="24"/>
          <w:szCs w:val="24"/>
        </w:rPr>
        <w:t xml:space="preserve"> frequent long-range scans using both radar and ECDIS to maintain real-time awareness of surrounding maritime </w:t>
      </w:r>
      <w:proofErr w:type="gramStart"/>
      <w:r w:rsidRPr="003F3B87">
        <w:rPr>
          <w:rFonts w:ascii="Times New Roman" w:hAnsi="Times New Roman" w:cs="Times New Roman"/>
          <w:color w:val="C00000"/>
          <w:sz w:val="24"/>
          <w:szCs w:val="24"/>
        </w:rPr>
        <w:t>traffic</w:t>
      </w:r>
      <w:r w:rsidR="003F3B87">
        <w:rPr>
          <w:rFonts w:ascii="Times New Roman" w:hAnsi="Times New Roman" w:cs="Times New Roman" w:hint="eastAsia"/>
          <w:color w:val="C00000"/>
          <w:sz w:val="24"/>
          <w:szCs w:val="24"/>
        </w:rPr>
        <w:t>[</w:t>
      </w:r>
      <w:commentRangeStart w:id="29"/>
      <w:proofErr w:type="gramEnd"/>
      <w:r w:rsidR="003F3B87">
        <w:rPr>
          <w:rFonts w:ascii="Times New Roman" w:hAnsi="Times New Roman" w:cs="Times New Roman" w:hint="eastAsia"/>
          <w:color w:val="C00000"/>
          <w:sz w:val="24"/>
          <w:szCs w:val="24"/>
        </w:rPr>
        <w:t>MGE</w:t>
      </w:r>
      <w:commentRangeEnd w:id="29"/>
      <w:r w:rsidR="003F3B87">
        <w:rPr>
          <w:rStyle w:val="a7"/>
        </w:rPr>
        <w:commentReference w:id="29"/>
      </w:r>
      <w:r w:rsidR="003F3B87">
        <w:rPr>
          <w:rFonts w:ascii="Times New Roman" w:hAnsi="Times New Roman" w:cs="Times New Roman" w:hint="eastAsia"/>
          <w:color w:val="C00000"/>
          <w:sz w:val="24"/>
          <w:szCs w:val="24"/>
        </w:rPr>
        <w:t>]</w:t>
      </w:r>
      <w:r w:rsidRPr="003F3B87">
        <w:rPr>
          <w:rFonts w:ascii="Times New Roman" w:hAnsi="Times New Roman" w:cs="Times New Roman"/>
          <w:color w:val="C00000"/>
          <w:sz w:val="24"/>
          <w:szCs w:val="24"/>
        </w:rPr>
        <w:t xml:space="preserve">. </w:t>
      </w:r>
      <w:r w:rsidRPr="00366F80">
        <w:rPr>
          <w:rFonts w:ascii="Times New Roman" w:hAnsi="Times New Roman" w:cs="Times New Roman"/>
          <w:sz w:val="24"/>
          <w:szCs w:val="24"/>
        </w:rPr>
        <w:t>Furthermore, continuous training on collision avoidance strategies and regular equipment checks are critical for ensuring safe navigation practices and preventing such incidents from recurring.</w:t>
      </w:r>
      <w:r w:rsidRPr="00366F80">
        <w:rPr>
          <w:rFonts w:ascii="Times New Roman" w:hAnsi="Times New Roman" w:cs="Times New Roman"/>
          <w:sz w:val="24"/>
          <w:szCs w:val="24"/>
        </w:rPr>
        <w:br w:type="page"/>
      </w:r>
    </w:p>
    <w:p w14:paraId="627BA3AE" w14:textId="476BE4B4" w:rsidR="009A0D5D" w:rsidRPr="00366F80" w:rsidRDefault="009A0D5D" w:rsidP="00366F80">
      <w:pPr>
        <w:spacing w:line="360" w:lineRule="auto"/>
        <w:ind w:firstLineChars="200" w:firstLine="480"/>
        <w:jc w:val="center"/>
        <w:rPr>
          <w:rFonts w:ascii="Times New Roman" w:hAnsi="Times New Roman" w:cs="Times New Roman"/>
          <w:b/>
          <w:bCs/>
          <w:sz w:val="24"/>
          <w:szCs w:val="24"/>
        </w:rPr>
      </w:pPr>
      <w:r w:rsidRPr="00366F80">
        <w:rPr>
          <w:rFonts w:ascii="Times New Roman" w:hAnsi="Times New Roman" w:cs="Times New Roman"/>
          <w:b/>
          <w:bCs/>
          <w:sz w:val="24"/>
          <w:szCs w:val="24"/>
        </w:rPr>
        <w:lastRenderedPageBreak/>
        <w:t>CHAT GPT ZERO-SHOT</w:t>
      </w:r>
    </w:p>
    <w:p w14:paraId="3CAD68D6" w14:textId="4C99FF75"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collision between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and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occurred </w:t>
      </w:r>
      <w:r w:rsidRPr="00366F80">
        <w:rPr>
          <w:rFonts w:ascii="Times New Roman" w:hAnsi="Times New Roman" w:cs="Times New Roman"/>
          <w:color w:val="0070C0"/>
          <w:sz w:val="24"/>
          <w:szCs w:val="24"/>
        </w:rPr>
        <w:t>on 1 July 2017</w:t>
      </w:r>
      <w:r w:rsidR="00366F80" w:rsidRPr="00366F80">
        <w:rPr>
          <w:rFonts w:ascii="Times New Roman" w:hAnsi="Times New Roman" w:cs="Times New Roman" w:hint="eastAsia"/>
          <w:color w:val="0070C0"/>
          <w:sz w:val="24"/>
          <w:szCs w:val="24"/>
        </w:rPr>
        <w:t>[</w:t>
      </w:r>
      <w:commentRangeStart w:id="30"/>
      <w:r w:rsidR="00366F80" w:rsidRPr="00366F80">
        <w:rPr>
          <w:rFonts w:ascii="Times New Roman" w:hAnsi="Times New Roman" w:cs="Times New Roman" w:hint="eastAsia"/>
          <w:color w:val="0070C0"/>
          <w:sz w:val="24"/>
          <w:szCs w:val="24"/>
        </w:rPr>
        <w:t>DTE</w:t>
      </w:r>
      <w:commentRangeEnd w:id="30"/>
      <w:r w:rsidR="00366F80">
        <w:rPr>
          <w:rStyle w:val="a7"/>
        </w:rPr>
        <w:commentReference w:id="30"/>
      </w:r>
      <w:r w:rsidR="00366F80" w:rsidRPr="00366F80">
        <w:rPr>
          <w:rFonts w:ascii="Times New Roman" w:hAnsi="Times New Roman" w:cs="Times New Roman" w:hint="eastAsia"/>
          <w:color w:val="0070C0"/>
          <w:sz w:val="24"/>
          <w:szCs w:val="24"/>
        </w:rPr>
        <w:t>]</w:t>
      </w:r>
      <w:r w:rsidRPr="00366F80">
        <w:rPr>
          <w:rFonts w:ascii="Times New Roman" w:hAnsi="Times New Roman" w:cs="Times New Roman"/>
          <w:sz w:val="24"/>
          <w:szCs w:val="24"/>
        </w:rPr>
        <w:t xml:space="preserve"> </w:t>
      </w:r>
      <w:r w:rsidRPr="00366F80">
        <w:rPr>
          <w:rFonts w:ascii="Times New Roman" w:hAnsi="Times New Roman" w:cs="Times New Roman"/>
          <w:color w:val="00B0F0"/>
          <w:sz w:val="24"/>
          <w:szCs w:val="24"/>
        </w:rPr>
        <w:t>in the Dover Strait</w:t>
      </w:r>
      <w:r w:rsidR="00366F80">
        <w:rPr>
          <w:rFonts w:ascii="Times New Roman" w:hAnsi="Times New Roman" w:cs="Times New Roman" w:hint="eastAsia"/>
          <w:color w:val="00B0F0"/>
          <w:sz w:val="24"/>
          <w:szCs w:val="24"/>
        </w:rPr>
        <w:t xml:space="preserve"> </w:t>
      </w:r>
      <w:r w:rsidR="00366F80" w:rsidRPr="00366F80">
        <w:rPr>
          <w:rFonts w:ascii="Times New Roman" w:hAnsi="Times New Roman" w:cs="Times New Roman" w:hint="eastAsia"/>
          <w:color w:val="00B0F0"/>
          <w:sz w:val="24"/>
          <w:szCs w:val="24"/>
        </w:rPr>
        <w:t>[</w:t>
      </w:r>
      <w:commentRangeStart w:id="31"/>
      <w:r w:rsidR="00366F80" w:rsidRPr="00366F80">
        <w:rPr>
          <w:rFonts w:ascii="Times New Roman" w:hAnsi="Times New Roman" w:cs="Times New Roman" w:hint="eastAsia"/>
          <w:color w:val="00B0F0"/>
          <w:sz w:val="24"/>
          <w:szCs w:val="24"/>
        </w:rPr>
        <w:t>UGE</w:t>
      </w:r>
      <w:commentRangeEnd w:id="31"/>
      <w:r w:rsidR="00366F80" w:rsidRPr="00366F80">
        <w:rPr>
          <w:rStyle w:val="a7"/>
          <w:color w:val="00B0F0"/>
        </w:rPr>
        <w:commentReference w:id="31"/>
      </w:r>
      <w:r w:rsidR="00366F80" w:rsidRPr="00366F80">
        <w:rPr>
          <w:rFonts w:ascii="Times New Roman" w:hAnsi="Times New Roman" w:cs="Times New Roman" w:hint="eastAsia"/>
          <w:color w:val="00B0F0"/>
          <w:sz w:val="24"/>
          <w:szCs w:val="24"/>
        </w:rPr>
        <w:t>]</w:t>
      </w:r>
      <w:r w:rsidRPr="00366F80">
        <w:rPr>
          <w:rFonts w:ascii="Times New Roman" w:hAnsi="Times New Roman" w:cs="Times New Roman"/>
          <w:color w:val="00B0F0"/>
          <w:sz w:val="24"/>
          <w:szCs w:val="24"/>
        </w:rPr>
        <w:t xml:space="preserve"> </w:t>
      </w:r>
      <w:r w:rsidRPr="00366F80">
        <w:rPr>
          <w:rFonts w:ascii="Times New Roman" w:hAnsi="Times New Roman" w:cs="Times New Roman"/>
          <w:sz w:val="24"/>
          <w:szCs w:val="24"/>
        </w:rPr>
        <w:t xml:space="preserve">due to conflicting navigational plans and </w:t>
      </w:r>
      <w:r w:rsidRPr="00366F80">
        <w:rPr>
          <w:rFonts w:ascii="Times New Roman" w:hAnsi="Times New Roman" w:cs="Times New Roman"/>
          <w:color w:val="C00000"/>
          <w:sz w:val="24"/>
          <w:szCs w:val="24"/>
        </w:rPr>
        <w:t xml:space="preserve">poor </w:t>
      </w:r>
      <w:proofErr w:type="gramStart"/>
      <w:r w:rsidRPr="00366F80">
        <w:rPr>
          <w:rFonts w:ascii="Times New Roman" w:hAnsi="Times New Roman" w:cs="Times New Roman"/>
          <w:color w:val="C00000"/>
          <w:sz w:val="24"/>
          <w:szCs w:val="24"/>
        </w:rPr>
        <w:t>communication</w:t>
      </w:r>
      <w:r w:rsidR="00366F80">
        <w:rPr>
          <w:rFonts w:ascii="Times New Roman" w:hAnsi="Times New Roman" w:cs="Times New Roman" w:hint="eastAsia"/>
          <w:color w:val="C00000"/>
          <w:sz w:val="24"/>
          <w:szCs w:val="24"/>
        </w:rPr>
        <w:t>[</w:t>
      </w:r>
      <w:commentRangeStart w:id="32"/>
      <w:proofErr w:type="gramEnd"/>
      <w:r w:rsidR="00366F80">
        <w:rPr>
          <w:rFonts w:ascii="Times New Roman" w:hAnsi="Times New Roman" w:cs="Times New Roman" w:hint="eastAsia"/>
          <w:color w:val="C00000"/>
          <w:sz w:val="24"/>
          <w:szCs w:val="24"/>
        </w:rPr>
        <w:t>MGE</w:t>
      </w:r>
      <w:commentRangeEnd w:id="32"/>
      <w:r w:rsidR="00366F80">
        <w:rPr>
          <w:rStyle w:val="a7"/>
        </w:rPr>
        <w:commentReference w:id="32"/>
      </w:r>
      <w:r w:rsidR="00366F80">
        <w:rPr>
          <w:rFonts w:ascii="Times New Roman" w:hAnsi="Times New Roman" w:cs="Times New Roman" w:hint="eastAsia"/>
          <w:color w:val="C00000"/>
          <w:sz w:val="24"/>
          <w:szCs w:val="24"/>
        </w:rPr>
        <w:t>]</w:t>
      </w:r>
      <w:r w:rsidRPr="00366F80">
        <w:rPr>
          <w:rFonts w:ascii="Times New Roman" w:hAnsi="Times New Roman" w:cs="Times New Roman"/>
          <w:sz w:val="24"/>
          <w:szCs w:val="24"/>
        </w:rPr>
        <w:t xml:space="preserve"> between the vessels’ bridge teams.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a bulk carrier in ballast, was overtaking the loaded oil tanker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in a congested traffic lane. The accident resulted in significant structural damage to both vessels, though no injuries or pollution were reported.</w:t>
      </w:r>
    </w:p>
    <w:p w14:paraId="639BA245" w14:textId="77777777"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primary causes of the collision were inadequate long-range scanning by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bridge team, fatigue and impaired decision-making of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master, and ineffective use of VHF communication.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late attempt to communicate with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via VHF led to confusion, as both bridge teams developed conflicting plans. The conversation failed to use clear, standardized maritime communication phrases, resulting in misunderstandings about overtaking intentions. Additionally,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master, operating at the limits of permissible work hours, altered course to port without checking for sea room astern, assuming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would pass on its starboard side. Neither vessel used proper sound signals to indicate their maneuvers, further escalating the risk of collision.</w:t>
      </w:r>
    </w:p>
    <w:p w14:paraId="64AD2AAC" w14:textId="77777777"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 xml:space="preserve">The accident caused extensive damage to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starboard bow, including hull penetrations, and severe structural damage to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port accommodation block, destroying rescue equipment and external stairways.</w:t>
      </w:r>
    </w:p>
    <w:p w14:paraId="624B011E" w14:textId="77777777" w:rsidR="009A0D5D" w:rsidRPr="00366F80" w:rsidRDefault="009A0D5D" w:rsidP="00366F80">
      <w:pPr>
        <w:spacing w:line="360" w:lineRule="auto"/>
        <w:ind w:firstLineChars="200" w:firstLine="480"/>
        <w:rPr>
          <w:rFonts w:ascii="Times New Roman" w:hAnsi="Times New Roman" w:cs="Times New Roman"/>
          <w:sz w:val="24"/>
          <w:szCs w:val="24"/>
        </w:rPr>
      </w:pPr>
      <w:r w:rsidRPr="00366F80">
        <w:rPr>
          <w:rFonts w:ascii="Times New Roman" w:hAnsi="Times New Roman" w:cs="Times New Roman"/>
          <w:sz w:val="24"/>
          <w:szCs w:val="24"/>
        </w:rPr>
        <w:t>Key lessons from the incident emphasize the importance of effective bridge resource management, including adequate rest for decision-makers to avoid fatigue. Proper long-range scanning and early action to avoid close-quarters situations, as required by COLREGs, are essential. The use of VHF for collision avoidance should be timely, precise, and employ standardized communication phrases to minimize misunderstandings. Sound signals must be used in accordance with COLREGs to alert other vessels of maneuvers.</w:t>
      </w:r>
    </w:p>
    <w:p w14:paraId="66B48C58" w14:textId="2430CC73" w:rsidR="009A0D5D" w:rsidRPr="003F3B87" w:rsidRDefault="009A0D5D" w:rsidP="000F6A8A">
      <w:pPr>
        <w:spacing w:line="360" w:lineRule="auto"/>
        <w:ind w:firstLineChars="200" w:firstLine="480"/>
        <w:rPr>
          <w:rFonts w:ascii="Times New Roman" w:hAnsi="Times New Roman" w:cs="Times New Roman"/>
          <w:color w:val="C00000"/>
          <w:sz w:val="24"/>
          <w:szCs w:val="24"/>
        </w:rPr>
      </w:pPr>
      <w:r w:rsidRPr="003F3B87">
        <w:rPr>
          <w:rFonts w:ascii="Times New Roman" w:hAnsi="Times New Roman" w:cs="Times New Roman"/>
          <w:color w:val="C00000"/>
          <w:sz w:val="24"/>
          <w:szCs w:val="24"/>
        </w:rPr>
        <w:t xml:space="preserve">For future shipping, ensuring adherence to international collision regulations, improving bridge team training, and enforcing fatigue management policies are critical to prevent similar </w:t>
      </w:r>
      <w:proofErr w:type="gramStart"/>
      <w:r w:rsidRPr="003F3B87">
        <w:rPr>
          <w:rFonts w:ascii="Times New Roman" w:hAnsi="Times New Roman" w:cs="Times New Roman"/>
          <w:color w:val="C00000"/>
          <w:sz w:val="24"/>
          <w:szCs w:val="24"/>
        </w:rPr>
        <w:t>incidents</w:t>
      </w:r>
      <w:r w:rsidR="003F3B87">
        <w:rPr>
          <w:rFonts w:ascii="Times New Roman" w:hAnsi="Times New Roman" w:cs="Times New Roman" w:hint="eastAsia"/>
          <w:color w:val="C00000"/>
          <w:sz w:val="24"/>
          <w:szCs w:val="24"/>
        </w:rPr>
        <w:t>[</w:t>
      </w:r>
      <w:commentRangeStart w:id="33"/>
      <w:proofErr w:type="gramEnd"/>
      <w:r w:rsidR="003F3B87">
        <w:rPr>
          <w:rFonts w:ascii="Times New Roman" w:hAnsi="Times New Roman" w:cs="Times New Roman" w:hint="eastAsia"/>
          <w:color w:val="C00000"/>
          <w:sz w:val="24"/>
          <w:szCs w:val="24"/>
        </w:rPr>
        <w:t>MGE</w:t>
      </w:r>
      <w:commentRangeEnd w:id="33"/>
      <w:r w:rsidR="003F3B87">
        <w:rPr>
          <w:rStyle w:val="a7"/>
        </w:rPr>
        <w:commentReference w:id="33"/>
      </w:r>
      <w:r w:rsidR="003F3B87">
        <w:rPr>
          <w:rFonts w:ascii="Times New Roman" w:hAnsi="Times New Roman" w:cs="Times New Roman" w:hint="eastAsia"/>
          <w:color w:val="C00000"/>
          <w:sz w:val="24"/>
          <w:szCs w:val="24"/>
        </w:rPr>
        <w:t>]</w:t>
      </w:r>
      <w:r w:rsidRPr="003F3B87">
        <w:rPr>
          <w:rFonts w:ascii="Times New Roman" w:hAnsi="Times New Roman" w:cs="Times New Roman"/>
          <w:color w:val="C00000"/>
          <w:sz w:val="24"/>
          <w:szCs w:val="24"/>
        </w:rPr>
        <w:t>.</w:t>
      </w:r>
    </w:p>
    <w:p w14:paraId="6DD7DC0D" w14:textId="374F8A00" w:rsidR="009A0D5D" w:rsidRPr="00F31302" w:rsidRDefault="009A0D5D" w:rsidP="00F31302">
      <w:pPr>
        <w:spacing w:line="360" w:lineRule="auto"/>
        <w:ind w:firstLine="200"/>
        <w:jc w:val="center"/>
        <w:rPr>
          <w:rFonts w:ascii="Times New Roman" w:hAnsi="Times New Roman" w:cs="Times New Roman"/>
          <w:b/>
          <w:bCs/>
          <w:sz w:val="24"/>
          <w:szCs w:val="24"/>
        </w:rPr>
      </w:pPr>
      <w:r w:rsidRPr="00F31302">
        <w:rPr>
          <w:rFonts w:ascii="Times New Roman" w:hAnsi="Times New Roman" w:cs="Times New Roman"/>
          <w:b/>
          <w:bCs/>
          <w:sz w:val="24"/>
          <w:szCs w:val="24"/>
        </w:rPr>
        <w:lastRenderedPageBreak/>
        <w:t>CHAT GPT ONE-SHOT</w:t>
      </w:r>
    </w:p>
    <w:p w14:paraId="75E3BB54" w14:textId="4B982B7B" w:rsidR="009A0D5D" w:rsidRPr="00366F80"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 xml:space="preserve">On 1 July 2017, at 0304, a serious marine collision occurred in the Dover Strait between the Hong Kong-registered bulk carrier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and the Hong Kong-registered oil tanker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Both vessels were on passage: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in ballast, bound for Puerto Bolivar, </w:t>
      </w:r>
      <w:r w:rsidRPr="00F31302">
        <w:rPr>
          <w:rFonts w:ascii="Times New Roman" w:hAnsi="Times New Roman" w:cs="Times New Roman"/>
          <w:color w:val="C00000"/>
          <w:sz w:val="24"/>
          <w:szCs w:val="24"/>
        </w:rPr>
        <w:t>Colombia</w:t>
      </w:r>
      <w:r w:rsidR="00F31302">
        <w:rPr>
          <w:rFonts w:ascii="Times New Roman" w:hAnsi="Times New Roman" w:cs="Times New Roman" w:hint="eastAsia"/>
          <w:color w:val="C00000"/>
          <w:sz w:val="24"/>
          <w:szCs w:val="24"/>
        </w:rPr>
        <w:t xml:space="preserve"> [</w:t>
      </w:r>
      <w:commentRangeStart w:id="34"/>
      <w:r w:rsidR="00F31302">
        <w:rPr>
          <w:rFonts w:ascii="Times New Roman" w:hAnsi="Times New Roman" w:cs="Times New Roman" w:hint="eastAsia"/>
          <w:color w:val="C00000"/>
          <w:sz w:val="24"/>
          <w:szCs w:val="24"/>
        </w:rPr>
        <w:t>MGE</w:t>
      </w:r>
      <w:commentRangeEnd w:id="34"/>
      <w:r w:rsidR="00F31302">
        <w:rPr>
          <w:rStyle w:val="a7"/>
        </w:rPr>
        <w:commentReference w:id="34"/>
      </w:r>
      <w:r w:rsidR="00F31302">
        <w:rPr>
          <w:rFonts w:ascii="Times New Roman" w:hAnsi="Times New Roman" w:cs="Times New Roman" w:hint="eastAsia"/>
          <w:color w:val="C00000"/>
          <w:sz w:val="24"/>
          <w:szCs w:val="24"/>
        </w:rPr>
        <w:t>]</w:t>
      </w:r>
      <w:r w:rsidRPr="00F31302">
        <w:rPr>
          <w:rFonts w:ascii="Times New Roman" w:hAnsi="Times New Roman" w:cs="Times New Roman"/>
          <w:color w:val="C00000"/>
          <w:sz w:val="24"/>
          <w:szCs w:val="24"/>
        </w:rPr>
        <w:t>,</w:t>
      </w:r>
      <w:r w:rsidRPr="00366F80">
        <w:rPr>
          <w:rFonts w:ascii="Times New Roman" w:hAnsi="Times New Roman" w:cs="Times New Roman"/>
          <w:sz w:val="24"/>
          <w:szCs w:val="24"/>
        </w:rPr>
        <w:t xml:space="preserve"> and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loaded with 37,944 metric </w:t>
      </w:r>
      <w:proofErr w:type="spellStart"/>
      <w:r w:rsidRPr="00366F80">
        <w:rPr>
          <w:rFonts w:ascii="Times New Roman" w:hAnsi="Times New Roman" w:cs="Times New Roman"/>
          <w:sz w:val="24"/>
          <w:szCs w:val="24"/>
        </w:rPr>
        <w:t>tonnes</w:t>
      </w:r>
      <w:proofErr w:type="spellEnd"/>
      <w:r w:rsidRPr="00366F80">
        <w:rPr>
          <w:rFonts w:ascii="Times New Roman" w:hAnsi="Times New Roman" w:cs="Times New Roman"/>
          <w:sz w:val="24"/>
          <w:szCs w:val="24"/>
        </w:rPr>
        <w:t xml:space="preserve"> of gasoline, </w:t>
      </w:r>
      <w:proofErr w:type="spellStart"/>
      <w:r w:rsidRPr="00366F80">
        <w:rPr>
          <w:rFonts w:ascii="Times New Roman" w:hAnsi="Times New Roman" w:cs="Times New Roman"/>
          <w:sz w:val="24"/>
          <w:szCs w:val="24"/>
        </w:rPr>
        <w:t>en</w:t>
      </w:r>
      <w:proofErr w:type="spellEnd"/>
      <w:r w:rsidRPr="00366F80">
        <w:rPr>
          <w:rFonts w:ascii="Times New Roman" w:hAnsi="Times New Roman" w:cs="Times New Roman"/>
          <w:sz w:val="24"/>
          <w:szCs w:val="24"/>
        </w:rPr>
        <w:t xml:space="preserve"> route to Lagos, Nigeria. The collision resulted in significant damage to both vessels but no injuries or pollution.</w:t>
      </w:r>
    </w:p>
    <w:p w14:paraId="3C9671B6" w14:textId="77777777" w:rsidR="009A0D5D"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 xml:space="preserve">The accident unfolded in the south-west traffic lane of the Dover Strait Traffic Separation Scheme.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with a speed over the ground (SOG) of over 16 knots, was overtaking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which was traveling at 13.6 knots. Communication between the vessels began at 0253 via VHF radio. However, the discussion was ambiguous and lacked clarity, resulting in conflicting plans being developed by the bridge teams of both vessels.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master believed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would overtake on its starboard side, while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master assumed it would pass to port. This misunderstanding led to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altering course to port without checking for sea room astern, while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simultaneously altered to port to overtake. At 0303:57,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starboard bow collided with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port side, causing extensive damage to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accommodation block and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bow.</w:t>
      </w:r>
    </w:p>
    <w:p w14:paraId="7295380B" w14:textId="77777777" w:rsidR="009A0D5D" w:rsidRPr="00366F80" w:rsidRDefault="009A0D5D" w:rsidP="00366F80">
      <w:pPr>
        <w:spacing w:line="360" w:lineRule="auto"/>
        <w:ind w:firstLine="200"/>
        <w:rPr>
          <w:rFonts w:ascii="Times New Roman" w:hAnsi="Times New Roman" w:cs="Times New Roman"/>
          <w:sz w:val="24"/>
          <w:szCs w:val="24"/>
        </w:rPr>
      </w:pP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sustained severe damage to its port side accommodation block, including structural damage over five decks, the destruction of its port rescue boat and davit, and the removal of external stairs. Internally, the structure was significantly compromised, although damage was above the waterline.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 suffered hull penetration to its starboard bow, extensive indentations along the starboard side, and damage to the forecastle store and forward void space.</w:t>
      </w:r>
    </w:p>
    <w:p w14:paraId="6193F189" w14:textId="77777777" w:rsidR="009A0D5D" w:rsidRPr="00366F80"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 xml:space="preserve">The investigation identified several factors contributing to the accident. Fatigue played a significant role, as </w:t>
      </w:r>
      <w:proofErr w:type="spellStart"/>
      <w:r w:rsidRPr="00366F80">
        <w:rPr>
          <w:rFonts w:ascii="Times New Roman" w:hAnsi="Times New Roman" w:cs="Times New Roman"/>
          <w:sz w:val="24"/>
          <w:szCs w:val="24"/>
        </w:rPr>
        <w:t>Seafrontier’s</w:t>
      </w:r>
      <w:proofErr w:type="spellEnd"/>
      <w:r w:rsidRPr="00366F80">
        <w:rPr>
          <w:rFonts w:ascii="Times New Roman" w:hAnsi="Times New Roman" w:cs="Times New Roman"/>
          <w:sz w:val="24"/>
          <w:szCs w:val="24"/>
        </w:rPr>
        <w:t xml:space="preserve"> master had been on the bridge for over 14 hours and was likely mentally overloaded due to it being his first transit through the Dover Strait. This fatigue impaired his decision-making and reaction times. Additionally,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Endeavour’s bridge team failed to conduct long-range scanning, </w:t>
      </w:r>
      <w:r w:rsidRPr="00366F80">
        <w:rPr>
          <w:rFonts w:ascii="Times New Roman" w:hAnsi="Times New Roman" w:cs="Times New Roman"/>
          <w:sz w:val="24"/>
          <w:szCs w:val="24"/>
        </w:rPr>
        <w:lastRenderedPageBreak/>
        <w:t xml:space="preserve">as required by COLREGs, and only attempted to resolve the close-quarters situation when the vessels were less than 1 nautical mile apart. The VHF communication between the vessels was confusing and did not adhere to the IMO’s Standard Marine Communication Phrases (SMCP), leading to a misinterpretation of each vessel’s intentions. Furthermore, </w:t>
      </w:r>
      <w:proofErr w:type="spellStart"/>
      <w:r w:rsidRPr="00366F80">
        <w:rPr>
          <w:rFonts w:ascii="Times New Roman" w:hAnsi="Times New Roman" w:cs="Times New Roman"/>
          <w:sz w:val="24"/>
          <w:szCs w:val="24"/>
        </w:rPr>
        <w:t>Seafrontier</w:t>
      </w:r>
      <w:proofErr w:type="spellEnd"/>
      <w:r w:rsidRPr="00366F80">
        <w:rPr>
          <w:rFonts w:ascii="Times New Roman" w:hAnsi="Times New Roman" w:cs="Times New Roman"/>
          <w:sz w:val="24"/>
          <w:szCs w:val="24"/>
        </w:rPr>
        <w:t xml:space="preserve"> altered course to port without adequately assessing the available sea room astern, and neither vessel employed sound signals to alert the other to their </w:t>
      </w:r>
      <w:proofErr w:type="spellStart"/>
      <w:r w:rsidRPr="00366F80">
        <w:rPr>
          <w:rFonts w:ascii="Times New Roman" w:hAnsi="Times New Roman" w:cs="Times New Roman"/>
          <w:sz w:val="24"/>
          <w:szCs w:val="24"/>
        </w:rPr>
        <w:t>manoeuvres</w:t>
      </w:r>
      <w:proofErr w:type="spellEnd"/>
      <w:r w:rsidRPr="00366F80">
        <w:rPr>
          <w:rFonts w:ascii="Times New Roman" w:hAnsi="Times New Roman" w:cs="Times New Roman"/>
          <w:sz w:val="24"/>
          <w:szCs w:val="24"/>
        </w:rPr>
        <w:t>.</w:t>
      </w:r>
    </w:p>
    <w:p w14:paraId="03A5F236" w14:textId="77777777" w:rsidR="009A0D5D" w:rsidRPr="00366F80" w:rsidRDefault="009A0D5D" w:rsidP="00366F80">
      <w:pPr>
        <w:spacing w:line="360" w:lineRule="auto"/>
        <w:ind w:firstLine="200"/>
        <w:rPr>
          <w:rFonts w:ascii="Times New Roman" w:hAnsi="Times New Roman" w:cs="Times New Roman"/>
          <w:sz w:val="24"/>
          <w:szCs w:val="24"/>
        </w:rPr>
      </w:pPr>
      <w:r w:rsidRPr="00366F80">
        <w:rPr>
          <w:rFonts w:ascii="Times New Roman" w:hAnsi="Times New Roman" w:cs="Times New Roman"/>
          <w:sz w:val="24"/>
          <w:szCs w:val="24"/>
        </w:rPr>
        <w:t xml:space="preserve">In response to the accident, both vessel operators undertook corrective actions. </w:t>
      </w:r>
      <w:proofErr w:type="spellStart"/>
      <w:r w:rsidRPr="00366F80">
        <w:rPr>
          <w:rFonts w:ascii="Times New Roman" w:hAnsi="Times New Roman" w:cs="Times New Roman"/>
          <w:sz w:val="24"/>
          <w:szCs w:val="24"/>
        </w:rPr>
        <w:t>Huayang</w:t>
      </w:r>
      <w:proofErr w:type="spellEnd"/>
      <w:r w:rsidRPr="00366F80">
        <w:rPr>
          <w:rFonts w:ascii="Times New Roman" w:hAnsi="Times New Roman" w:cs="Times New Roman"/>
          <w:sz w:val="24"/>
          <w:szCs w:val="24"/>
        </w:rPr>
        <w:t xml:space="preserve"> Maritime Center revised its procedures on the use of VHF for collision avoidance, incorporating guidance from the International Chamber of Shipping’s Bridge Procedures Guide and the IMO’s SMCP. It also conducted seminars to disseminate lessons learned and amended its safety management system to emphasize the importance of timely and precise </w:t>
      </w:r>
      <w:proofErr w:type="spellStart"/>
      <w:r w:rsidRPr="00366F80">
        <w:rPr>
          <w:rFonts w:ascii="Times New Roman" w:hAnsi="Times New Roman" w:cs="Times New Roman"/>
          <w:sz w:val="24"/>
          <w:szCs w:val="24"/>
        </w:rPr>
        <w:t>manoeuvres</w:t>
      </w:r>
      <w:proofErr w:type="spellEnd"/>
      <w:r w:rsidRPr="00366F80">
        <w:rPr>
          <w:rFonts w:ascii="Times New Roman" w:hAnsi="Times New Roman" w:cs="Times New Roman"/>
          <w:sz w:val="24"/>
          <w:szCs w:val="24"/>
        </w:rPr>
        <w:t>. Valles Steamship Company retrained its bridge teams in bridge team and crew resource management, conducted fleet-wide navigational audits, and revised its navigational operations manual to reinforce proper watchkeeping practices. Both companies used the incident to educate their fleets through training and safety bulletins.</w:t>
      </w:r>
    </w:p>
    <w:p w14:paraId="71553071" w14:textId="54B1296A" w:rsidR="009A0D5D" w:rsidRDefault="009A0D5D" w:rsidP="00366F80">
      <w:pPr>
        <w:spacing w:line="360" w:lineRule="auto"/>
        <w:ind w:firstLine="200"/>
        <w:rPr>
          <w:rFonts w:ascii="Times New Roman" w:hAnsi="Times New Roman" w:cs="Times New Roman"/>
          <w:color w:val="C00000"/>
          <w:sz w:val="24"/>
          <w:szCs w:val="24"/>
        </w:rPr>
      </w:pPr>
      <w:r w:rsidRPr="000A2CA8">
        <w:rPr>
          <w:rFonts w:ascii="Times New Roman" w:hAnsi="Times New Roman" w:cs="Times New Roman"/>
          <w:color w:val="C00000"/>
          <w:sz w:val="24"/>
          <w:szCs w:val="24"/>
        </w:rPr>
        <w:t xml:space="preserve">To prevent similar incidents in the future, it is recommended that all bridge teams strictly adhere to COLREGs, maintaining effective long-range scanning and taking early, decisive action to avoid close-quarters situations. The use of VHF should be limited to exchanging critical information rather than for collision avoidance, and all communications should employ SMCP to minimize confusion. Masters should ensure that rest periods comply with international regulations to prevent fatigue, particularly during challenging navigational passages. Vessel operators should continue fostering a culture of safety through regular training, audits, and the reinforcement of best practices in bridge resource management and communication. These measures, if effectively implemented, will enhance situational awareness and reduce the likelihood of collisions in congested </w:t>
      </w:r>
      <w:proofErr w:type="gramStart"/>
      <w:r w:rsidRPr="000A2CA8">
        <w:rPr>
          <w:rFonts w:ascii="Times New Roman" w:hAnsi="Times New Roman" w:cs="Times New Roman"/>
          <w:color w:val="C00000"/>
          <w:sz w:val="24"/>
          <w:szCs w:val="24"/>
        </w:rPr>
        <w:t>waterways</w:t>
      </w:r>
      <w:r w:rsidR="000A2CA8">
        <w:rPr>
          <w:rFonts w:ascii="Times New Roman" w:hAnsi="Times New Roman" w:cs="Times New Roman" w:hint="eastAsia"/>
          <w:color w:val="C00000"/>
          <w:sz w:val="24"/>
          <w:szCs w:val="24"/>
        </w:rPr>
        <w:t>[</w:t>
      </w:r>
      <w:commentRangeStart w:id="35"/>
      <w:proofErr w:type="gramEnd"/>
      <w:r w:rsidR="000A2CA8">
        <w:rPr>
          <w:rFonts w:ascii="Times New Roman" w:hAnsi="Times New Roman" w:cs="Times New Roman" w:hint="eastAsia"/>
          <w:color w:val="C00000"/>
          <w:sz w:val="24"/>
          <w:szCs w:val="24"/>
        </w:rPr>
        <w:t>MGE</w:t>
      </w:r>
      <w:commentRangeEnd w:id="35"/>
      <w:r w:rsidR="000A2CA8">
        <w:rPr>
          <w:rStyle w:val="a7"/>
        </w:rPr>
        <w:commentReference w:id="35"/>
      </w:r>
      <w:r w:rsidR="000A2CA8">
        <w:rPr>
          <w:rFonts w:ascii="Times New Roman" w:hAnsi="Times New Roman" w:cs="Times New Roman" w:hint="eastAsia"/>
          <w:color w:val="C00000"/>
          <w:sz w:val="24"/>
          <w:szCs w:val="24"/>
        </w:rPr>
        <w:t>]</w:t>
      </w:r>
      <w:r w:rsidRPr="000A2CA8">
        <w:rPr>
          <w:rFonts w:ascii="Times New Roman" w:hAnsi="Times New Roman" w:cs="Times New Roman"/>
          <w:color w:val="C00000"/>
          <w:sz w:val="24"/>
          <w:szCs w:val="24"/>
        </w:rPr>
        <w:t>.</w:t>
      </w:r>
    </w:p>
    <w:p w14:paraId="18730D31" w14:textId="77777777" w:rsidR="00CA29D3" w:rsidRDefault="00CA29D3" w:rsidP="00366F80">
      <w:pPr>
        <w:spacing w:line="360" w:lineRule="auto"/>
        <w:ind w:firstLine="200"/>
        <w:rPr>
          <w:rFonts w:ascii="Times New Roman" w:hAnsi="Times New Roman" w:cs="Times New Roman"/>
          <w:color w:val="C00000"/>
          <w:sz w:val="24"/>
          <w:szCs w:val="24"/>
        </w:rPr>
      </w:pPr>
    </w:p>
    <w:p w14:paraId="5ACA04DC" w14:textId="77777777" w:rsidR="00CA29D3" w:rsidRDefault="00CA29D3" w:rsidP="00CA29D3">
      <w:pPr>
        <w:spacing w:line="360" w:lineRule="auto"/>
        <w:rPr>
          <w:rFonts w:ascii="Times New Roman" w:hAnsi="Times New Roman" w:cs="Times New Roman"/>
          <w:color w:val="C00000"/>
          <w:sz w:val="24"/>
          <w:szCs w:val="24"/>
        </w:rPr>
      </w:pPr>
    </w:p>
    <w:p w14:paraId="772F363E" w14:textId="06B009F0" w:rsidR="00CA29D3" w:rsidRPr="00D81B55" w:rsidRDefault="00CA29D3"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42AC905F" w14:textId="12C328EB" w:rsidR="009E76AD" w:rsidRPr="009E76AD" w:rsidRDefault="009E76AD" w:rsidP="009E76AD">
      <w:pPr>
        <w:spacing w:line="360" w:lineRule="auto"/>
        <w:ind w:firstLine="200"/>
        <w:rPr>
          <w:rFonts w:ascii="Times New Roman" w:hAnsi="Times New Roman" w:cs="Times New Roman" w:hint="eastAsia"/>
          <w:color w:val="C00000"/>
          <w:sz w:val="24"/>
          <w:szCs w:val="24"/>
        </w:rPr>
      </w:pPr>
      <w:r w:rsidRPr="009E76AD">
        <w:rPr>
          <w:rFonts w:ascii="Times New Roman" w:hAnsi="Times New Roman" w:cs="Times New Roman" w:hint="eastAsia"/>
          <w:sz w:val="24"/>
          <w:szCs w:val="24"/>
        </w:rPr>
        <w:t xml:space="preserve">The Valles Steamship Company Ltd vessel encountered a serious marine casualty in the Dover Strait on July 1st, 2017, at 0304 hours. The accident took place when the starboard bow of the vessel was holed in several places and dented by an unspecified object. The location of the incident was </w:t>
      </w:r>
      <w:r w:rsidRPr="009E76AD">
        <w:rPr>
          <w:rFonts w:ascii="Times New Roman" w:hAnsi="Times New Roman" w:cs="Times New Roman" w:hint="eastAsia"/>
          <w:color w:val="C00000"/>
          <w:sz w:val="24"/>
          <w:szCs w:val="24"/>
        </w:rPr>
        <w:t xml:space="preserve">on the port accommodation block of the starboard </w:t>
      </w:r>
      <w:proofErr w:type="gramStart"/>
      <w:r w:rsidRPr="009E76AD">
        <w:rPr>
          <w:rFonts w:ascii="Times New Roman" w:hAnsi="Times New Roman" w:cs="Times New Roman" w:hint="eastAsia"/>
          <w:color w:val="C00000"/>
          <w:sz w:val="24"/>
          <w:szCs w:val="24"/>
        </w:rPr>
        <w:t>side.</w:t>
      </w:r>
      <w:r w:rsidRPr="009E76AD">
        <w:rPr>
          <w:rFonts w:ascii="Times New Roman" w:eastAsia="宋体" w:hAnsi="Times New Roman" w:cs="Times New Roman" w:hint="eastAsia"/>
          <w:color w:val="C00000"/>
          <w:sz w:val="24"/>
          <w:szCs w:val="24"/>
        </w:rPr>
        <w:t>[</w:t>
      </w:r>
      <w:commentRangeStart w:id="36"/>
      <w:proofErr w:type="gramEnd"/>
      <w:r w:rsidRPr="009E76AD">
        <w:rPr>
          <w:rFonts w:ascii="Times New Roman" w:eastAsia="宋体" w:hAnsi="Times New Roman" w:cs="Times New Roman" w:hint="eastAsia"/>
          <w:color w:val="C00000"/>
          <w:sz w:val="24"/>
          <w:szCs w:val="24"/>
        </w:rPr>
        <w:t>MGE</w:t>
      </w:r>
      <w:commentRangeEnd w:id="36"/>
      <w:r>
        <w:rPr>
          <w:rStyle w:val="a7"/>
        </w:rPr>
        <w:commentReference w:id="36"/>
      </w:r>
      <w:r w:rsidRPr="009E76AD">
        <w:rPr>
          <w:rFonts w:ascii="Times New Roman" w:eastAsia="宋体" w:hAnsi="Times New Roman" w:cs="Times New Roman" w:hint="eastAsia"/>
          <w:color w:val="C00000"/>
          <w:sz w:val="24"/>
          <w:szCs w:val="24"/>
        </w:rPr>
        <w:t>]</w:t>
      </w:r>
    </w:p>
    <w:p w14:paraId="712B5890" w14:textId="77777777" w:rsidR="009E76AD" w:rsidRPr="009E76AD" w:rsidRDefault="009E76AD" w:rsidP="009E76AD">
      <w:pPr>
        <w:spacing w:line="360" w:lineRule="auto"/>
        <w:ind w:firstLine="200"/>
        <w:rPr>
          <w:rFonts w:ascii="Times New Roman" w:hAnsi="Times New Roman" w:cs="Times New Roman" w:hint="eastAsia"/>
          <w:sz w:val="24"/>
          <w:szCs w:val="24"/>
        </w:rPr>
      </w:pPr>
      <w:r w:rsidRPr="009E76AD">
        <w:rPr>
          <w:rFonts w:ascii="Times New Roman" w:hAnsi="Times New Roman" w:cs="Times New Roman" w:hint="eastAsia"/>
          <w:sz w:val="24"/>
          <w:szCs w:val="24"/>
        </w:rPr>
        <w:t>According to the marine casualty information provided, there were no injuries or fatalities reported during the incident. However, significant damages were sustained by the vessel, including holes and dents in the starboard bow, as well as damage to the forepeak void space and forecastle store.</w:t>
      </w:r>
    </w:p>
    <w:p w14:paraId="26F1742A" w14:textId="615790D5" w:rsidR="009E76AD" w:rsidRPr="00A51A37" w:rsidRDefault="009E76AD" w:rsidP="009E76AD">
      <w:pPr>
        <w:spacing w:line="360" w:lineRule="auto"/>
        <w:ind w:firstLine="200"/>
        <w:rPr>
          <w:rFonts w:ascii="Times New Roman" w:hAnsi="Times New Roman" w:cs="Times New Roman" w:hint="eastAsia"/>
          <w:color w:val="C00000"/>
          <w:sz w:val="24"/>
          <w:szCs w:val="24"/>
        </w:rPr>
      </w:pPr>
      <w:r w:rsidRPr="009E76AD">
        <w:rPr>
          <w:rFonts w:ascii="Times New Roman" w:hAnsi="Times New Roman" w:cs="Times New Roman" w:hint="eastAsia"/>
          <w:sz w:val="24"/>
          <w:szCs w:val="24"/>
        </w:rPr>
        <w:t xml:space="preserve">Analyzing the causes of the accident, it appears that the vessel was navigating through a potentially hazardous area when the incident occurred. </w:t>
      </w:r>
      <w:r w:rsidRPr="00A51A37">
        <w:rPr>
          <w:rFonts w:ascii="Times New Roman" w:hAnsi="Times New Roman" w:cs="Times New Roman" w:hint="eastAsia"/>
          <w:color w:val="C00000"/>
          <w:sz w:val="24"/>
          <w:szCs w:val="24"/>
        </w:rPr>
        <w:t>The lack of detailed information about the object that caused the damage makes it difficult to pinpoint an exact cause, but it is likely that the vessel encountered an underwater obstacle or debris while navigating through the strait.</w:t>
      </w:r>
      <w:r w:rsidR="00A51A37">
        <w:rPr>
          <w:rFonts w:ascii="Times New Roman" w:hAnsi="Times New Roman" w:cs="Times New Roman" w:hint="eastAsia"/>
          <w:color w:val="C00000"/>
          <w:sz w:val="24"/>
          <w:szCs w:val="24"/>
        </w:rPr>
        <w:t xml:space="preserve"> </w:t>
      </w:r>
      <w:proofErr w:type="gramStart"/>
      <w:r w:rsidR="00A51A37" w:rsidRPr="00A51A37">
        <w:rPr>
          <w:rFonts w:ascii="Times New Roman" w:eastAsia="宋体" w:hAnsi="Times New Roman" w:cs="Times New Roman" w:hint="eastAsia"/>
          <w:color w:val="C00000"/>
          <w:sz w:val="24"/>
          <w:szCs w:val="24"/>
        </w:rPr>
        <w:t>[</w:t>
      </w:r>
      <w:commentRangeStart w:id="37"/>
      <w:proofErr w:type="gramEnd"/>
      <w:r w:rsidR="00A51A37" w:rsidRPr="00A51A37">
        <w:rPr>
          <w:rFonts w:ascii="Times New Roman" w:eastAsia="宋体" w:hAnsi="Times New Roman" w:cs="Times New Roman" w:hint="eastAsia"/>
          <w:color w:val="C00000"/>
          <w:sz w:val="24"/>
          <w:szCs w:val="24"/>
        </w:rPr>
        <w:t>MGE</w:t>
      </w:r>
      <w:commentRangeEnd w:id="37"/>
      <w:r w:rsidR="00A51A37">
        <w:rPr>
          <w:rStyle w:val="a7"/>
        </w:rPr>
        <w:commentReference w:id="37"/>
      </w:r>
      <w:r w:rsidR="00A51A37" w:rsidRPr="00A51A37">
        <w:rPr>
          <w:rFonts w:ascii="Times New Roman" w:eastAsia="宋体" w:hAnsi="Times New Roman" w:cs="Times New Roman" w:hint="eastAsia"/>
          <w:color w:val="C00000"/>
          <w:sz w:val="24"/>
          <w:szCs w:val="24"/>
        </w:rPr>
        <w:t>]</w:t>
      </w:r>
    </w:p>
    <w:p w14:paraId="18023FCF" w14:textId="77777777" w:rsidR="009E76AD" w:rsidRPr="009E76AD" w:rsidRDefault="009E76AD" w:rsidP="009E76AD">
      <w:pPr>
        <w:spacing w:line="360" w:lineRule="auto"/>
        <w:ind w:firstLine="200"/>
        <w:rPr>
          <w:rFonts w:ascii="Times New Roman" w:hAnsi="Times New Roman" w:cs="Times New Roman" w:hint="eastAsia"/>
          <w:sz w:val="24"/>
          <w:szCs w:val="24"/>
        </w:rPr>
      </w:pPr>
      <w:r w:rsidRPr="009E76AD">
        <w:rPr>
          <w:rFonts w:ascii="Times New Roman" w:hAnsi="Times New Roman" w:cs="Times New Roman" w:hint="eastAsia"/>
          <w:sz w:val="24"/>
          <w:szCs w:val="24"/>
        </w:rPr>
        <w:t>In response to this serious marine casualty, the Valles Steamship Company Ltd has taken several actions to address the incident. The company has held a seminar to promulgate lessons learned from the accident to its officers and amended its procedures on the use of VHF for collision avoidance. Additionally, the company has completed an internal investigation, retrained the bridge team in Bridge Team and Crew Resource Management, and utilized data from the voyage data recorder for training purposes. The company has also disseminated the lessons learned to its fleet and received feedback from its fleet, provided a refresher course on watchkeeping practices for its ratings, completed a fleet-wide navigational audit, revised its fleet navigational operations manual, and promulgated an industry safety bulletin on navigational practices to its fleet.</w:t>
      </w:r>
    </w:p>
    <w:p w14:paraId="7DABC279" w14:textId="521DE8F1" w:rsidR="00F47FD4" w:rsidRPr="00A51A37" w:rsidRDefault="009E76AD" w:rsidP="009E76AD">
      <w:pPr>
        <w:spacing w:line="360" w:lineRule="auto"/>
        <w:ind w:firstLine="200"/>
        <w:rPr>
          <w:rFonts w:ascii="Times New Roman" w:hAnsi="Times New Roman" w:cs="Times New Roman"/>
          <w:color w:val="C00000"/>
          <w:sz w:val="24"/>
          <w:szCs w:val="24"/>
        </w:rPr>
      </w:pPr>
      <w:r w:rsidRPr="00A51A37">
        <w:rPr>
          <w:rFonts w:ascii="Times New Roman" w:hAnsi="Times New Roman" w:cs="Times New Roman" w:hint="eastAsia"/>
          <w:color w:val="C00000"/>
          <w:sz w:val="24"/>
          <w:szCs w:val="24"/>
        </w:rPr>
        <w:t xml:space="preserve">In light of this incident, I offer the following recommendations for future shipping: Firstly, it is essential to ensure that vessels navigate through potentially hazardous areas with increased caution and vigilance. This can be achieved by conducting thorough risk assessments before entering such areas and by maintaining accurate navigation data. </w:t>
      </w:r>
      <w:r w:rsidRPr="00A51A37">
        <w:rPr>
          <w:rFonts w:ascii="Times New Roman" w:hAnsi="Times New Roman" w:cs="Times New Roman" w:hint="eastAsia"/>
          <w:color w:val="C00000"/>
          <w:sz w:val="24"/>
          <w:szCs w:val="24"/>
        </w:rPr>
        <w:lastRenderedPageBreak/>
        <w:t xml:space="preserve">Secondly, the use of advanced technology, such as electronic chart display and information systems (ECDIS) and automatic identification system (AIS), should be promoted to enhance situational awareness and reduce the risk of accidents. Finally, regular training programs for bridge crew members are crucial in ensuring that they have the necessary skills and knowledge to respond effectively in emergency situations. By implementing these measures, vessel operators can minimize the risk of similar incidents occurring in the </w:t>
      </w:r>
      <w:proofErr w:type="gramStart"/>
      <w:r w:rsidRPr="00A51A37">
        <w:rPr>
          <w:rFonts w:ascii="Times New Roman" w:hAnsi="Times New Roman" w:cs="Times New Roman" w:hint="eastAsia"/>
          <w:color w:val="C00000"/>
          <w:sz w:val="24"/>
          <w:szCs w:val="24"/>
        </w:rPr>
        <w:t>future.</w:t>
      </w:r>
      <w:r w:rsidR="00A51A37" w:rsidRPr="00A51A37">
        <w:rPr>
          <w:rFonts w:ascii="Times New Roman" w:eastAsia="宋体" w:hAnsi="Times New Roman" w:cs="Times New Roman" w:hint="eastAsia"/>
          <w:color w:val="C00000"/>
          <w:sz w:val="24"/>
          <w:szCs w:val="24"/>
        </w:rPr>
        <w:t>[</w:t>
      </w:r>
      <w:commentRangeStart w:id="38"/>
      <w:proofErr w:type="gramEnd"/>
      <w:r w:rsidR="00A51A37" w:rsidRPr="00A51A37">
        <w:rPr>
          <w:rFonts w:ascii="Times New Roman" w:eastAsia="宋体" w:hAnsi="Times New Roman" w:cs="Times New Roman" w:hint="eastAsia"/>
          <w:color w:val="C00000"/>
          <w:sz w:val="24"/>
          <w:szCs w:val="24"/>
        </w:rPr>
        <w:t>MGE</w:t>
      </w:r>
      <w:commentRangeEnd w:id="38"/>
      <w:r w:rsidR="00A51A37">
        <w:rPr>
          <w:rStyle w:val="a7"/>
        </w:rPr>
        <w:commentReference w:id="38"/>
      </w:r>
      <w:r w:rsidR="00A51A37" w:rsidRPr="00A51A37">
        <w:rPr>
          <w:rFonts w:ascii="Times New Roman" w:eastAsia="宋体" w:hAnsi="Times New Roman" w:cs="Times New Roman" w:hint="eastAsia"/>
          <w:color w:val="C00000"/>
          <w:sz w:val="24"/>
          <w:szCs w:val="24"/>
        </w:rPr>
        <w:t>]</w:t>
      </w:r>
    </w:p>
    <w:p w14:paraId="4E948AD8" w14:textId="77777777" w:rsidR="00F47FD4" w:rsidRDefault="00F47FD4" w:rsidP="00CA29D3">
      <w:pPr>
        <w:spacing w:line="360" w:lineRule="auto"/>
        <w:ind w:firstLine="200"/>
        <w:rPr>
          <w:rFonts w:ascii="Times New Roman" w:hAnsi="Times New Roman" w:cs="Times New Roman"/>
          <w:sz w:val="24"/>
          <w:szCs w:val="24"/>
        </w:rPr>
      </w:pPr>
    </w:p>
    <w:p w14:paraId="3E4FA62F" w14:textId="0448CAD6" w:rsidR="00F47FD4" w:rsidRPr="00D81B55" w:rsidRDefault="00F47FD4"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A6016C9" w14:textId="1F2413B7" w:rsidR="000A0852" w:rsidRPr="000A0852" w:rsidRDefault="000A0852" w:rsidP="000A0852">
      <w:pPr>
        <w:spacing w:line="360" w:lineRule="auto"/>
        <w:ind w:firstLine="200"/>
        <w:rPr>
          <w:rFonts w:ascii="Times New Roman" w:hAnsi="Times New Roman" w:cs="Times New Roman" w:hint="eastAsia"/>
          <w:sz w:val="24"/>
          <w:szCs w:val="24"/>
        </w:rPr>
      </w:pPr>
      <w:r w:rsidRPr="000A0852">
        <w:rPr>
          <w:rFonts w:ascii="Times New Roman" w:hAnsi="Times New Roman" w:cs="Times New Roman" w:hint="eastAsia"/>
          <w:sz w:val="24"/>
          <w:szCs w:val="24"/>
        </w:rPr>
        <w:t xml:space="preserve">On July 1, 2017, at 03:04, a serious marine casualty occurred involving Valles Steamship Company </w:t>
      </w:r>
      <w:proofErr w:type="spellStart"/>
      <w:r w:rsidRPr="000A0852">
        <w:rPr>
          <w:rFonts w:ascii="Times New Roman" w:hAnsi="Times New Roman" w:cs="Times New Roman" w:hint="eastAsia"/>
          <w:sz w:val="24"/>
          <w:szCs w:val="24"/>
        </w:rPr>
        <w:t>Ltd's</w:t>
      </w:r>
      <w:proofErr w:type="spellEnd"/>
      <w:r w:rsidRPr="000A0852">
        <w:rPr>
          <w:rFonts w:ascii="Times New Roman" w:hAnsi="Times New Roman" w:cs="Times New Roman" w:hint="eastAsia"/>
          <w:sz w:val="24"/>
          <w:szCs w:val="24"/>
        </w:rPr>
        <w:t xml:space="preserve"> vessel during its passage through Dover Strait. The accident took place</w:t>
      </w:r>
      <w:r w:rsidRPr="000A0852">
        <w:rPr>
          <w:rFonts w:ascii="Times New Roman" w:hAnsi="Times New Roman" w:cs="Times New Roman" w:hint="eastAsia"/>
          <w:color w:val="C00000"/>
          <w:sz w:val="24"/>
          <w:szCs w:val="24"/>
        </w:rPr>
        <w:t xml:space="preserve"> at the starboard bow of the ship, specifically in the port accommodation block. </w:t>
      </w:r>
      <w:r w:rsidRPr="000A0852">
        <w:rPr>
          <w:rFonts w:ascii="Times New Roman" w:eastAsia="宋体" w:hAnsi="Times New Roman" w:cs="Times New Roman" w:hint="eastAsia"/>
          <w:color w:val="C00000"/>
          <w:sz w:val="24"/>
          <w:szCs w:val="24"/>
        </w:rPr>
        <w:t>[</w:t>
      </w:r>
      <w:commentRangeStart w:id="39"/>
      <w:r w:rsidRPr="000A0852">
        <w:rPr>
          <w:rFonts w:ascii="Times New Roman" w:eastAsia="宋体" w:hAnsi="Times New Roman" w:cs="Times New Roman" w:hint="eastAsia"/>
          <w:color w:val="C00000"/>
          <w:sz w:val="24"/>
          <w:szCs w:val="24"/>
        </w:rPr>
        <w:t>MGE</w:t>
      </w:r>
      <w:commentRangeEnd w:id="39"/>
      <w:r>
        <w:rPr>
          <w:rStyle w:val="a7"/>
        </w:rPr>
        <w:commentReference w:id="39"/>
      </w:r>
      <w:r w:rsidRPr="000A0852">
        <w:rPr>
          <w:rFonts w:ascii="Times New Roman" w:eastAsia="宋体" w:hAnsi="Times New Roman" w:cs="Times New Roman" w:hint="eastAsia"/>
          <w:color w:val="C00000"/>
          <w:sz w:val="24"/>
          <w:szCs w:val="24"/>
        </w:rPr>
        <w:t>]</w:t>
      </w:r>
      <w:r w:rsidRPr="000A0852">
        <w:rPr>
          <w:rFonts w:ascii="Times New Roman" w:hAnsi="Times New Roman" w:cs="Times New Roman" w:hint="eastAsia"/>
          <w:color w:val="C00000"/>
          <w:sz w:val="24"/>
          <w:szCs w:val="24"/>
        </w:rPr>
        <w:t>The exact cause of the incident is not explicitly detailed</w:t>
      </w:r>
      <w:r w:rsidRPr="000A0852">
        <w:rPr>
          <w:rFonts w:ascii="Times New Roman" w:hAnsi="Times New Roman" w:cs="Times New Roman" w:hint="eastAsia"/>
          <w:sz w:val="24"/>
          <w:szCs w:val="24"/>
        </w:rPr>
        <w:t xml:space="preserve"> </w:t>
      </w:r>
      <w:r w:rsidRPr="000A0852">
        <w:rPr>
          <w:rFonts w:ascii="Times New Roman" w:eastAsia="宋体" w:hAnsi="Times New Roman" w:cs="Times New Roman" w:hint="eastAsia"/>
          <w:color w:val="C00000"/>
          <w:sz w:val="24"/>
          <w:szCs w:val="24"/>
        </w:rPr>
        <w:t>[</w:t>
      </w:r>
      <w:commentRangeStart w:id="40"/>
      <w:r w:rsidRPr="000A0852">
        <w:rPr>
          <w:rFonts w:ascii="Times New Roman" w:eastAsia="宋体" w:hAnsi="Times New Roman" w:cs="Times New Roman" w:hint="eastAsia"/>
          <w:color w:val="C00000"/>
          <w:sz w:val="24"/>
          <w:szCs w:val="24"/>
        </w:rPr>
        <w:t>MGE</w:t>
      </w:r>
      <w:commentRangeEnd w:id="40"/>
      <w:r>
        <w:rPr>
          <w:rStyle w:val="a7"/>
        </w:rPr>
        <w:commentReference w:id="40"/>
      </w:r>
      <w:r w:rsidRPr="000A0852">
        <w:rPr>
          <w:rFonts w:ascii="Times New Roman" w:eastAsia="宋体" w:hAnsi="Times New Roman" w:cs="Times New Roman" w:hint="eastAsia"/>
          <w:color w:val="C00000"/>
          <w:sz w:val="24"/>
          <w:szCs w:val="24"/>
        </w:rPr>
        <w:t>]</w:t>
      </w:r>
      <w:r w:rsidRPr="000A0852">
        <w:rPr>
          <w:rFonts w:ascii="Times New Roman" w:hAnsi="Times New Roman" w:cs="Times New Roman" w:hint="eastAsia"/>
          <w:sz w:val="24"/>
          <w:szCs w:val="24"/>
        </w:rPr>
        <w:t>but can be inferred from the description that the starboard bow was holed in several places and dented by way of the forepeak void space and forecastle store.</w:t>
      </w:r>
    </w:p>
    <w:p w14:paraId="03571968" w14:textId="6C22DD52" w:rsidR="000A0852" w:rsidRPr="000A0852" w:rsidRDefault="000A0852" w:rsidP="000A0852">
      <w:pPr>
        <w:spacing w:line="360" w:lineRule="auto"/>
        <w:ind w:firstLine="200"/>
        <w:rPr>
          <w:rFonts w:ascii="Times New Roman" w:hAnsi="Times New Roman" w:cs="Times New Roman" w:hint="eastAsia"/>
          <w:color w:val="C00000"/>
          <w:sz w:val="24"/>
          <w:szCs w:val="24"/>
        </w:rPr>
      </w:pPr>
      <w:r w:rsidRPr="000A0852">
        <w:rPr>
          <w:rFonts w:ascii="Times New Roman" w:hAnsi="Times New Roman" w:cs="Times New Roman" w:hint="eastAsia"/>
          <w:sz w:val="24"/>
          <w:szCs w:val="24"/>
        </w:rPr>
        <w:t xml:space="preserve">The damage to the vessel involved extensive holes at the starboard bow, suggesting a significant impact or collision. The nature of such an accident is often attributed to navigational errors, potential collision with another object, or perhaps a structural failure. The absence of injuries or fatalities </w:t>
      </w:r>
      <w:r w:rsidRPr="000A0852">
        <w:rPr>
          <w:rFonts w:ascii="Times New Roman" w:hAnsi="Times New Roman" w:cs="Times New Roman" w:hint="eastAsia"/>
          <w:color w:val="C00000"/>
          <w:sz w:val="24"/>
          <w:szCs w:val="24"/>
        </w:rPr>
        <w:t xml:space="preserve">suggests that any immediate dangers were mitigated quickly by the crew's </w:t>
      </w:r>
      <w:proofErr w:type="gramStart"/>
      <w:r w:rsidRPr="000A0852">
        <w:rPr>
          <w:rFonts w:ascii="Times New Roman" w:hAnsi="Times New Roman" w:cs="Times New Roman" w:hint="eastAsia"/>
          <w:color w:val="C00000"/>
          <w:sz w:val="24"/>
          <w:szCs w:val="24"/>
        </w:rPr>
        <w:t>response.</w:t>
      </w:r>
      <w:r w:rsidRPr="000A0852">
        <w:rPr>
          <w:rFonts w:ascii="Times New Roman" w:eastAsia="宋体" w:hAnsi="Times New Roman" w:cs="Times New Roman" w:hint="eastAsia"/>
          <w:color w:val="C00000"/>
          <w:sz w:val="24"/>
          <w:szCs w:val="24"/>
        </w:rPr>
        <w:t>[</w:t>
      </w:r>
      <w:commentRangeStart w:id="41"/>
      <w:proofErr w:type="gramEnd"/>
      <w:r w:rsidRPr="000A0852">
        <w:rPr>
          <w:rFonts w:ascii="Times New Roman" w:eastAsia="宋体" w:hAnsi="Times New Roman" w:cs="Times New Roman" w:hint="eastAsia"/>
          <w:color w:val="C00000"/>
          <w:sz w:val="24"/>
          <w:szCs w:val="24"/>
        </w:rPr>
        <w:t>MGE</w:t>
      </w:r>
      <w:commentRangeEnd w:id="41"/>
      <w:r>
        <w:rPr>
          <w:rStyle w:val="a7"/>
        </w:rPr>
        <w:commentReference w:id="41"/>
      </w:r>
      <w:r w:rsidRPr="000A0852">
        <w:rPr>
          <w:rFonts w:ascii="Times New Roman" w:eastAsia="宋体" w:hAnsi="Times New Roman" w:cs="Times New Roman" w:hint="eastAsia"/>
          <w:color w:val="C00000"/>
          <w:sz w:val="24"/>
          <w:szCs w:val="24"/>
        </w:rPr>
        <w:t>]</w:t>
      </w:r>
    </w:p>
    <w:p w14:paraId="3F764BFA" w14:textId="77777777" w:rsidR="000A0852" w:rsidRPr="000A0852" w:rsidRDefault="000A0852" w:rsidP="000A0852">
      <w:pPr>
        <w:spacing w:line="360" w:lineRule="auto"/>
        <w:ind w:firstLine="200"/>
        <w:rPr>
          <w:rFonts w:ascii="Times New Roman" w:hAnsi="Times New Roman" w:cs="Times New Roman" w:hint="eastAsia"/>
          <w:sz w:val="24"/>
          <w:szCs w:val="24"/>
        </w:rPr>
      </w:pPr>
      <w:r w:rsidRPr="000A0852">
        <w:rPr>
          <w:rFonts w:ascii="Times New Roman" w:hAnsi="Times New Roman" w:cs="Times New Roman" w:hint="eastAsia"/>
          <w:sz w:val="24"/>
          <w:szCs w:val="24"/>
        </w:rPr>
        <w:t>In light of this incident, Valles Steamship Company Ltd undertook several measures to address and learn from the event. These included an internal investigation into the accident, which was followed by retraining sessions for their bridge team on essential safety practices such as Bridge Team Resource Management (BTRM). Additionally, they utilized data from the voyage data recorder to provide training materials that could be used in future operations.</w:t>
      </w:r>
    </w:p>
    <w:p w14:paraId="384D7B34" w14:textId="77777777" w:rsidR="000A0852" w:rsidRPr="000A0852" w:rsidRDefault="000A0852" w:rsidP="000A0852">
      <w:pPr>
        <w:spacing w:line="360" w:lineRule="auto"/>
        <w:ind w:firstLine="200"/>
        <w:rPr>
          <w:rFonts w:ascii="Times New Roman" w:hAnsi="Times New Roman" w:cs="Times New Roman" w:hint="eastAsia"/>
          <w:sz w:val="24"/>
          <w:szCs w:val="24"/>
        </w:rPr>
      </w:pPr>
      <w:r w:rsidRPr="000A0852">
        <w:rPr>
          <w:rFonts w:ascii="Times New Roman" w:hAnsi="Times New Roman" w:cs="Times New Roman" w:hint="eastAsia"/>
          <w:sz w:val="24"/>
          <w:szCs w:val="24"/>
        </w:rPr>
        <w:t xml:space="preserve">The company also took steps to disseminate lessons learned across its entire fleet and received feedback from each of its vessels. To enhance watchkeeping practices, a refresher course was provided for the ratings onboard. A comprehensive navigational audit was conducted to identify any systemic issues or procedural gaps, leading to the </w:t>
      </w:r>
      <w:r w:rsidRPr="000A0852">
        <w:rPr>
          <w:rFonts w:ascii="Times New Roman" w:hAnsi="Times New Roman" w:cs="Times New Roman" w:hint="eastAsia"/>
          <w:sz w:val="24"/>
          <w:szCs w:val="24"/>
        </w:rPr>
        <w:lastRenderedPageBreak/>
        <w:t>revision of their fleet's navigational operations manual.</w:t>
      </w:r>
    </w:p>
    <w:p w14:paraId="0F7C5B60" w14:textId="77777777" w:rsidR="000A0852" w:rsidRPr="000A0852" w:rsidRDefault="000A0852" w:rsidP="000A0852">
      <w:pPr>
        <w:spacing w:line="360" w:lineRule="auto"/>
        <w:ind w:firstLine="200"/>
        <w:rPr>
          <w:rFonts w:ascii="Times New Roman" w:hAnsi="Times New Roman" w:cs="Times New Roman" w:hint="eastAsia"/>
          <w:sz w:val="24"/>
          <w:szCs w:val="24"/>
        </w:rPr>
      </w:pPr>
      <w:r w:rsidRPr="000A0852">
        <w:rPr>
          <w:rFonts w:ascii="Times New Roman" w:hAnsi="Times New Roman" w:cs="Times New Roman" w:hint="eastAsia"/>
          <w:sz w:val="24"/>
          <w:szCs w:val="24"/>
        </w:rPr>
        <w:t>Furthermore, Valles Steamship Company Ltd issued an industry safety bulletin on navigational practices and amended its procedures for hours of rest, now monitored monthly, to ensure better crew alertness during critical operations. These actions reflect a proactive approach towards improving maritime safety and addressing potential deficiencies in operational protocols.</w:t>
      </w:r>
    </w:p>
    <w:p w14:paraId="3F7EA8AA" w14:textId="405ABC27" w:rsidR="00907B7D" w:rsidRPr="009E76AD" w:rsidRDefault="000A0852" w:rsidP="000A0852">
      <w:pPr>
        <w:spacing w:line="360" w:lineRule="auto"/>
        <w:ind w:firstLine="200"/>
        <w:rPr>
          <w:rFonts w:ascii="Times New Roman" w:hAnsi="Times New Roman" w:cs="Times New Roman"/>
          <w:color w:val="C00000"/>
          <w:sz w:val="24"/>
          <w:szCs w:val="24"/>
        </w:rPr>
      </w:pPr>
      <w:r w:rsidRPr="009E76AD">
        <w:rPr>
          <w:rFonts w:ascii="Times New Roman" w:hAnsi="Times New Roman" w:cs="Times New Roman" w:hint="eastAsia"/>
          <w:color w:val="C00000"/>
          <w:sz w:val="24"/>
          <w:szCs w:val="24"/>
        </w:rPr>
        <w:t>For the future shipping sector, it is recommended that all companies implement robust safety measures such as regular training programs, enhanced communication practices using standard phrases, and continuous monitoring of operational procedures. Emphasizing the importance of following available safety guidance and awareness campaigns can significantly reduce similar incidents. Additionally, incorporating advanced technologies for navigation, such as voyage data recorders, in conjunction with traditional navigational aids, could provide valuable insights into accident prevention strategies.</w:t>
      </w:r>
      <w:r w:rsidR="009E76AD">
        <w:rPr>
          <w:rFonts w:ascii="Times New Roman" w:hAnsi="Times New Roman" w:cs="Times New Roman" w:hint="eastAsia"/>
          <w:color w:val="C00000"/>
          <w:sz w:val="24"/>
          <w:szCs w:val="24"/>
        </w:rPr>
        <w:t xml:space="preserve"> </w:t>
      </w:r>
      <w:r w:rsidR="009E76AD" w:rsidRPr="009E76AD">
        <w:rPr>
          <w:rFonts w:ascii="Times New Roman" w:eastAsia="宋体" w:hAnsi="Times New Roman" w:cs="Times New Roman" w:hint="eastAsia"/>
          <w:color w:val="C00000"/>
          <w:sz w:val="24"/>
          <w:szCs w:val="24"/>
        </w:rPr>
        <w:t>[</w:t>
      </w:r>
      <w:commentRangeStart w:id="42"/>
      <w:r w:rsidR="009E76AD" w:rsidRPr="009E76AD">
        <w:rPr>
          <w:rFonts w:ascii="Times New Roman" w:eastAsia="宋体" w:hAnsi="Times New Roman" w:cs="Times New Roman" w:hint="eastAsia"/>
          <w:color w:val="C00000"/>
          <w:sz w:val="24"/>
          <w:szCs w:val="24"/>
        </w:rPr>
        <w:t>MGE</w:t>
      </w:r>
      <w:commentRangeEnd w:id="42"/>
      <w:r w:rsidR="009E76AD">
        <w:rPr>
          <w:rStyle w:val="a7"/>
        </w:rPr>
        <w:commentReference w:id="42"/>
      </w:r>
      <w:r w:rsidR="009E76AD" w:rsidRPr="009E76AD">
        <w:rPr>
          <w:rFonts w:ascii="Times New Roman" w:eastAsia="宋体" w:hAnsi="Times New Roman" w:cs="Times New Roman" w:hint="eastAsia"/>
          <w:color w:val="C00000"/>
          <w:sz w:val="24"/>
          <w:szCs w:val="24"/>
        </w:rPr>
        <w:t>]</w:t>
      </w:r>
    </w:p>
    <w:p w14:paraId="5D9F4575" w14:textId="77777777" w:rsidR="00907B7D" w:rsidRDefault="00907B7D" w:rsidP="00F47FD4">
      <w:pPr>
        <w:spacing w:line="360" w:lineRule="auto"/>
        <w:ind w:firstLine="200"/>
        <w:rPr>
          <w:rFonts w:ascii="Times New Roman" w:hAnsi="Times New Roman" w:cs="Times New Roman"/>
          <w:sz w:val="24"/>
          <w:szCs w:val="24"/>
        </w:rPr>
      </w:pPr>
    </w:p>
    <w:p w14:paraId="0EA19B1F" w14:textId="77777777" w:rsidR="00907B7D" w:rsidRDefault="00907B7D" w:rsidP="00F47FD4">
      <w:pPr>
        <w:spacing w:line="360" w:lineRule="auto"/>
        <w:ind w:firstLine="200"/>
        <w:rPr>
          <w:rFonts w:ascii="Times New Roman" w:hAnsi="Times New Roman" w:cs="Times New Roman"/>
          <w:sz w:val="24"/>
          <w:szCs w:val="24"/>
        </w:rPr>
      </w:pPr>
    </w:p>
    <w:p w14:paraId="664E1714" w14:textId="77777777" w:rsidR="00907B7D" w:rsidRDefault="00907B7D" w:rsidP="00D81B55">
      <w:pPr>
        <w:rPr>
          <w:rFonts w:hint="eastAsia"/>
        </w:rPr>
      </w:pPr>
    </w:p>
    <w:p w14:paraId="5CD85260" w14:textId="3D589D90" w:rsidR="00907B7D" w:rsidRPr="00D81B55" w:rsidRDefault="00907B7D"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00861751" w14:textId="6C9EDE5C" w:rsidR="00907B7D" w:rsidRPr="00A51A37" w:rsidRDefault="00907B7D" w:rsidP="00907B7D">
      <w:pPr>
        <w:spacing w:line="360" w:lineRule="auto"/>
        <w:ind w:firstLine="200"/>
        <w:rPr>
          <w:rFonts w:ascii="Times New Roman" w:hAnsi="Times New Roman" w:cs="Times New Roman"/>
          <w:color w:val="C00000"/>
          <w:sz w:val="24"/>
          <w:szCs w:val="24"/>
        </w:rPr>
      </w:pPr>
      <w:r w:rsidRPr="00907B7D">
        <w:rPr>
          <w:rFonts w:ascii="Times New Roman" w:hAnsi="Times New Roman" w:cs="Times New Roman" w:hint="eastAsia"/>
          <w:sz w:val="24"/>
          <w:szCs w:val="24"/>
        </w:rPr>
        <w:t xml:space="preserve">On 1 July 2017, at 0304, a collision occurred between the Hong Kong-registered bulk carrier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and the Hong Kong-registered oil tanker </w:t>
      </w:r>
      <w:proofErr w:type="spellStart"/>
      <w:r w:rsidRPr="00907B7D">
        <w:rPr>
          <w:rFonts w:ascii="Times New Roman" w:hAnsi="Times New Roman" w:cs="Times New Roman" w:hint="eastAsia"/>
          <w:sz w:val="24"/>
          <w:szCs w:val="24"/>
        </w:rPr>
        <w:t>Seafrontier</w:t>
      </w:r>
      <w:proofErr w:type="spellEnd"/>
      <w:r w:rsidRPr="00907B7D">
        <w:rPr>
          <w:rFonts w:ascii="Times New Roman" w:hAnsi="Times New Roman" w:cs="Times New Roman" w:hint="eastAsia"/>
          <w:sz w:val="24"/>
          <w:szCs w:val="24"/>
        </w:rPr>
        <w:t xml:space="preserve"> in the south-west traffic lane of the Dover Strait Traffic Separation Scheme.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was </w:t>
      </w:r>
      <w:proofErr w:type="spellStart"/>
      <w:r w:rsidRPr="00907B7D">
        <w:rPr>
          <w:rFonts w:ascii="Times New Roman" w:hAnsi="Times New Roman" w:cs="Times New Roman" w:hint="eastAsia"/>
          <w:sz w:val="24"/>
          <w:szCs w:val="24"/>
        </w:rPr>
        <w:t>en</w:t>
      </w:r>
      <w:proofErr w:type="spellEnd"/>
      <w:r w:rsidRPr="00907B7D">
        <w:rPr>
          <w:rFonts w:ascii="Times New Roman" w:hAnsi="Times New Roman" w:cs="Times New Roman" w:hint="eastAsia"/>
          <w:sz w:val="24"/>
          <w:szCs w:val="24"/>
        </w:rPr>
        <w:t xml:space="preserve"> route from Amsterdam, Netherlands, to Puerto Bolivar, Colombia in ballast, while </w:t>
      </w:r>
      <w:proofErr w:type="spellStart"/>
      <w:r w:rsidRPr="00907B7D">
        <w:rPr>
          <w:rFonts w:ascii="Times New Roman" w:hAnsi="Times New Roman" w:cs="Times New Roman" w:hint="eastAsia"/>
          <w:sz w:val="24"/>
          <w:szCs w:val="24"/>
        </w:rPr>
        <w:t>Seafrontier</w:t>
      </w:r>
      <w:proofErr w:type="spellEnd"/>
      <w:r w:rsidRPr="00907B7D">
        <w:rPr>
          <w:rFonts w:ascii="Times New Roman" w:hAnsi="Times New Roman" w:cs="Times New Roman" w:hint="eastAsia"/>
          <w:sz w:val="24"/>
          <w:szCs w:val="24"/>
        </w:rPr>
        <w:t xml:space="preserve"> was carrying 37,944 metric </w:t>
      </w:r>
      <w:proofErr w:type="spellStart"/>
      <w:r w:rsidRPr="00907B7D">
        <w:rPr>
          <w:rFonts w:ascii="Times New Roman" w:hAnsi="Times New Roman" w:cs="Times New Roman" w:hint="eastAsia"/>
          <w:sz w:val="24"/>
          <w:szCs w:val="24"/>
        </w:rPr>
        <w:t>tonnes</w:t>
      </w:r>
      <w:proofErr w:type="spellEnd"/>
      <w:r w:rsidRPr="00907B7D">
        <w:rPr>
          <w:rFonts w:ascii="Times New Roman" w:hAnsi="Times New Roman" w:cs="Times New Roman" w:hint="eastAsia"/>
          <w:sz w:val="24"/>
          <w:szCs w:val="24"/>
        </w:rPr>
        <w:t xml:space="preserve"> of gasoline from Antwerp, Belgium, to Lagos, Nigeria. The collision took place under clear skies with good visibility, a south-westerly wind at force 5, and a slight sea state. Both vessels were on passage,</w:t>
      </w:r>
      <w:r w:rsidRPr="00A51A37">
        <w:rPr>
          <w:rFonts w:ascii="Times New Roman" w:hAnsi="Times New Roman" w:cs="Times New Roman" w:hint="eastAsia"/>
          <w:color w:val="C00000"/>
          <w:sz w:val="24"/>
          <w:szCs w:val="24"/>
        </w:rPr>
        <w:t xml:space="preserve"> with </w:t>
      </w:r>
      <w:proofErr w:type="spellStart"/>
      <w:r w:rsidRPr="00A51A37">
        <w:rPr>
          <w:rFonts w:ascii="Times New Roman" w:hAnsi="Times New Roman" w:cs="Times New Roman" w:hint="eastAsia"/>
          <w:color w:val="C00000"/>
          <w:sz w:val="24"/>
          <w:szCs w:val="24"/>
        </w:rPr>
        <w:t>Huayang</w:t>
      </w:r>
      <w:proofErr w:type="spellEnd"/>
      <w:r w:rsidRPr="00A51A37">
        <w:rPr>
          <w:rFonts w:ascii="Times New Roman" w:hAnsi="Times New Roman" w:cs="Times New Roman" w:hint="eastAsia"/>
          <w:color w:val="C00000"/>
          <w:sz w:val="24"/>
          <w:szCs w:val="24"/>
        </w:rPr>
        <w:t xml:space="preserve"> Endeavour overtaking </w:t>
      </w:r>
      <w:proofErr w:type="spellStart"/>
      <w:r w:rsidRPr="00A51A37">
        <w:rPr>
          <w:rFonts w:ascii="Times New Roman" w:hAnsi="Times New Roman" w:cs="Times New Roman" w:hint="eastAsia"/>
          <w:color w:val="C00000"/>
          <w:sz w:val="24"/>
          <w:szCs w:val="24"/>
        </w:rPr>
        <w:t>Seafrontier</w:t>
      </w:r>
      <w:proofErr w:type="spellEnd"/>
      <w:r w:rsidRPr="00A51A37">
        <w:rPr>
          <w:rFonts w:ascii="Times New Roman" w:hAnsi="Times New Roman" w:cs="Times New Roman" w:hint="eastAsia"/>
          <w:color w:val="C00000"/>
          <w:sz w:val="24"/>
          <w:szCs w:val="24"/>
        </w:rPr>
        <w:t xml:space="preserve"> in the narrow and congested traffic lane when the accident </w:t>
      </w:r>
      <w:proofErr w:type="gramStart"/>
      <w:r w:rsidRPr="00A51A37">
        <w:rPr>
          <w:rFonts w:ascii="Times New Roman" w:hAnsi="Times New Roman" w:cs="Times New Roman" w:hint="eastAsia"/>
          <w:color w:val="C00000"/>
          <w:sz w:val="24"/>
          <w:szCs w:val="24"/>
        </w:rPr>
        <w:t>occurred.</w:t>
      </w:r>
      <w:r w:rsidR="00A51A37" w:rsidRPr="00A51A37">
        <w:rPr>
          <w:rFonts w:ascii="Times New Roman" w:eastAsia="宋体" w:hAnsi="Times New Roman" w:cs="Times New Roman" w:hint="eastAsia"/>
          <w:color w:val="C00000"/>
          <w:sz w:val="24"/>
          <w:szCs w:val="24"/>
        </w:rPr>
        <w:t>[</w:t>
      </w:r>
      <w:commentRangeStart w:id="43"/>
      <w:proofErr w:type="gramEnd"/>
      <w:r w:rsidR="00A51A37" w:rsidRPr="00A51A37">
        <w:rPr>
          <w:rFonts w:ascii="Times New Roman" w:eastAsia="宋体" w:hAnsi="Times New Roman" w:cs="Times New Roman" w:hint="eastAsia"/>
          <w:color w:val="C00000"/>
          <w:sz w:val="24"/>
          <w:szCs w:val="24"/>
        </w:rPr>
        <w:t>MGE</w:t>
      </w:r>
      <w:commentRangeEnd w:id="43"/>
      <w:r w:rsidR="00A51A37">
        <w:rPr>
          <w:rStyle w:val="a7"/>
        </w:rPr>
        <w:commentReference w:id="43"/>
      </w:r>
      <w:r w:rsidR="00A51A37" w:rsidRPr="00A51A37">
        <w:rPr>
          <w:rFonts w:ascii="Times New Roman" w:eastAsia="宋体" w:hAnsi="Times New Roman" w:cs="Times New Roman" w:hint="eastAsia"/>
          <w:color w:val="C00000"/>
          <w:sz w:val="24"/>
          <w:szCs w:val="24"/>
        </w:rPr>
        <w:t>]</w:t>
      </w:r>
    </w:p>
    <w:p w14:paraId="33391DBF" w14:textId="77777777" w:rsidR="00907B7D" w:rsidRPr="00907B7D" w:rsidRDefault="00907B7D" w:rsidP="00907B7D">
      <w:pPr>
        <w:spacing w:line="360" w:lineRule="auto"/>
        <w:ind w:firstLine="200"/>
        <w:rPr>
          <w:rFonts w:ascii="Times New Roman" w:hAnsi="Times New Roman" w:cs="Times New Roman"/>
          <w:sz w:val="24"/>
          <w:szCs w:val="24"/>
        </w:rPr>
      </w:pPr>
      <w:r w:rsidRPr="00907B7D">
        <w:rPr>
          <w:rFonts w:ascii="Times New Roman" w:hAnsi="Times New Roman" w:cs="Times New Roman" w:hint="eastAsia"/>
          <w:sz w:val="24"/>
          <w:szCs w:val="24"/>
        </w:rPr>
        <w:t xml:space="preserve">The collision unfolded as the two vessels developed conflicting plans for navigating the overtaking situation. Poor communication via VHF radio between the vessels' bridge teams, combined with a lack of adherence to the International Regulations for </w:t>
      </w:r>
      <w:r w:rsidRPr="00907B7D">
        <w:rPr>
          <w:rFonts w:ascii="Times New Roman" w:hAnsi="Times New Roman" w:cs="Times New Roman" w:hint="eastAsia"/>
          <w:sz w:val="24"/>
          <w:szCs w:val="24"/>
        </w:rPr>
        <w:lastRenderedPageBreak/>
        <w:t xml:space="preserve">Preventing Collisions at Sea (COLREGs), led to confusion over the intended maneuvers. </w:t>
      </w:r>
      <w:proofErr w:type="spellStart"/>
      <w:r w:rsidRPr="00907B7D">
        <w:rPr>
          <w:rFonts w:ascii="Times New Roman" w:hAnsi="Times New Roman" w:cs="Times New Roman" w:hint="eastAsia"/>
          <w:sz w:val="24"/>
          <w:szCs w:val="24"/>
        </w:rPr>
        <w:t>Seafrontier</w:t>
      </w:r>
      <w:proofErr w:type="spellEnd"/>
      <w:proofErr w:type="gramStart"/>
      <w:r w:rsidRPr="00907B7D">
        <w:rPr>
          <w:rFonts w:ascii="Times New Roman" w:hAnsi="Times New Roman" w:cs="Times New Roman" w:hint="eastAsia"/>
          <w:sz w:val="24"/>
          <w:szCs w:val="24"/>
        </w:rPr>
        <w:t>’</w:t>
      </w:r>
      <w:proofErr w:type="gramEnd"/>
      <w:r w:rsidRPr="00907B7D">
        <w:rPr>
          <w:rFonts w:ascii="Times New Roman" w:hAnsi="Times New Roman" w:cs="Times New Roman" w:hint="eastAsia"/>
          <w:sz w:val="24"/>
          <w:szCs w:val="24"/>
        </w:rPr>
        <w:t xml:space="preserve">s bridge team assumed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would overtake to its starboard side, while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w:t>
      </w:r>
      <w:proofErr w:type="gramStart"/>
      <w:r w:rsidRPr="00907B7D">
        <w:rPr>
          <w:rFonts w:ascii="Times New Roman" w:hAnsi="Times New Roman" w:cs="Times New Roman" w:hint="eastAsia"/>
          <w:sz w:val="24"/>
          <w:szCs w:val="24"/>
        </w:rPr>
        <w:t>’</w:t>
      </w:r>
      <w:proofErr w:type="gramEnd"/>
      <w:r w:rsidRPr="00907B7D">
        <w:rPr>
          <w:rFonts w:ascii="Times New Roman" w:hAnsi="Times New Roman" w:cs="Times New Roman" w:hint="eastAsia"/>
          <w:sz w:val="24"/>
          <w:szCs w:val="24"/>
        </w:rPr>
        <w:t xml:space="preserve">s master altered course to port, intending to pass on </w:t>
      </w:r>
      <w:proofErr w:type="spellStart"/>
      <w:r w:rsidRPr="00907B7D">
        <w:rPr>
          <w:rFonts w:ascii="Times New Roman" w:hAnsi="Times New Roman" w:cs="Times New Roman" w:hint="eastAsia"/>
          <w:sz w:val="24"/>
          <w:szCs w:val="24"/>
        </w:rPr>
        <w:t>Seafrontier</w:t>
      </w:r>
      <w:proofErr w:type="spellEnd"/>
      <w:proofErr w:type="gramStart"/>
      <w:r w:rsidRPr="00907B7D">
        <w:rPr>
          <w:rFonts w:ascii="Times New Roman" w:hAnsi="Times New Roman" w:cs="Times New Roman" w:hint="eastAsia"/>
          <w:sz w:val="24"/>
          <w:szCs w:val="24"/>
        </w:rPr>
        <w:t>’</w:t>
      </w:r>
      <w:proofErr w:type="gramEnd"/>
      <w:r w:rsidRPr="00907B7D">
        <w:rPr>
          <w:rFonts w:ascii="Times New Roman" w:hAnsi="Times New Roman" w:cs="Times New Roman" w:hint="eastAsia"/>
          <w:sz w:val="24"/>
          <w:szCs w:val="24"/>
        </w:rPr>
        <w:t xml:space="preserve">s port side. This misunderstanding resulted in </w:t>
      </w:r>
      <w:proofErr w:type="spellStart"/>
      <w:r w:rsidRPr="00907B7D">
        <w:rPr>
          <w:rFonts w:ascii="Times New Roman" w:hAnsi="Times New Roman" w:cs="Times New Roman" w:hint="eastAsia"/>
          <w:sz w:val="24"/>
          <w:szCs w:val="24"/>
        </w:rPr>
        <w:t>Seafrontier</w:t>
      </w:r>
      <w:proofErr w:type="spellEnd"/>
      <w:r w:rsidRPr="00907B7D">
        <w:rPr>
          <w:rFonts w:ascii="Times New Roman" w:hAnsi="Times New Roman" w:cs="Times New Roman" w:hint="eastAsia"/>
          <w:sz w:val="24"/>
          <w:szCs w:val="24"/>
        </w:rPr>
        <w:t xml:space="preserve"> commencing a hard turn to port without assessing sea room astern. Meanwhile,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w:t>
      </w:r>
      <w:proofErr w:type="gramStart"/>
      <w:r w:rsidRPr="00907B7D">
        <w:rPr>
          <w:rFonts w:ascii="Times New Roman" w:hAnsi="Times New Roman" w:cs="Times New Roman" w:hint="eastAsia"/>
          <w:sz w:val="24"/>
          <w:szCs w:val="24"/>
        </w:rPr>
        <w:t>’</w:t>
      </w:r>
      <w:proofErr w:type="gramEnd"/>
      <w:r w:rsidRPr="00907B7D">
        <w:rPr>
          <w:rFonts w:ascii="Times New Roman" w:hAnsi="Times New Roman" w:cs="Times New Roman" w:hint="eastAsia"/>
          <w:sz w:val="24"/>
          <w:szCs w:val="24"/>
        </w:rPr>
        <w:t xml:space="preserve">s master, confused by the situation, made erratic course and speed changes. Ultimately,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struck </w:t>
      </w:r>
      <w:proofErr w:type="spellStart"/>
      <w:r w:rsidRPr="00907B7D">
        <w:rPr>
          <w:rFonts w:ascii="Times New Roman" w:hAnsi="Times New Roman" w:cs="Times New Roman" w:hint="eastAsia"/>
          <w:sz w:val="24"/>
          <w:szCs w:val="24"/>
        </w:rPr>
        <w:t>Seafrontier</w:t>
      </w:r>
      <w:proofErr w:type="spellEnd"/>
      <w:r w:rsidRPr="00907B7D">
        <w:rPr>
          <w:rFonts w:ascii="Times New Roman" w:hAnsi="Times New Roman" w:cs="Times New Roman" w:hint="eastAsia"/>
          <w:sz w:val="24"/>
          <w:szCs w:val="24"/>
        </w:rPr>
        <w:t xml:space="preserve"> on its port side near the accommodation block, causing significant damage.</w:t>
      </w:r>
    </w:p>
    <w:p w14:paraId="3136FF62" w14:textId="77777777" w:rsidR="00907B7D" w:rsidRPr="00907B7D" w:rsidRDefault="00907B7D" w:rsidP="00907B7D">
      <w:pPr>
        <w:spacing w:line="360" w:lineRule="auto"/>
        <w:ind w:firstLine="200"/>
        <w:rPr>
          <w:rFonts w:ascii="Times New Roman" w:hAnsi="Times New Roman" w:cs="Times New Roman"/>
          <w:sz w:val="24"/>
          <w:szCs w:val="24"/>
        </w:rPr>
      </w:pPr>
      <w:proofErr w:type="spellStart"/>
      <w:r w:rsidRPr="00907B7D">
        <w:rPr>
          <w:rFonts w:ascii="Times New Roman" w:hAnsi="Times New Roman" w:cs="Times New Roman" w:hint="eastAsia"/>
          <w:sz w:val="24"/>
          <w:szCs w:val="24"/>
        </w:rPr>
        <w:t>Seafrontier</w:t>
      </w:r>
      <w:proofErr w:type="spellEnd"/>
      <w:r w:rsidRPr="00907B7D">
        <w:rPr>
          <w:rFonts w:ascii="Times New Roman" w:hAnsi="Times New Roman" w:cs="Times New Roman" w:hint="eastAsia"/>
          <w:sz w:val="24"/>
          <w:szCs w:val="24"/>
        </w:rPr>
        <w:t xml:space="preserve"> sustained extensive structural damage to its port accommodation block across five decks, with the port rescue boat and davit destroyed and external stairs removed. Internally, the accommodation structure was critically damaged.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suffered hull penetrations and indentations on its starboard bow, with breaches into the forecastle store and forward void space. Fortunately, no injuries or pollution were reported, and both vessels were able to proceed to port under their own power for repairs.</w:t>
      </w:r>
    </w:p>
    <w:p w14:paraId="25F00D29" w14:textId="77777777" w:rsidR="00907B7D" w:rsidRPr="00907B7D" w:rsidRDefault="00907B7D" w:rsidP="00907B7D">
      <w:pPr>
        <w:spacing w:line="360" w:lineRule="auto"/>
        <w:ind w:firstLine="200"/>
        <w:rPr>
          <w:rFonts w:ascii="Times New Roman" w:hAnsi="Times New Roman" w:cs="Times New Roman"/>
          <w:sz w:val="24"/>
          <w:szCs w:val="24"/>
        </w:rPr>
      </w:pPr>
      <w:r w:rsidRPr="00907B7D">
        <w:rPr>
          <w:rFonts w:ascii="Times New Roman" w:hAnsi="Times New Roman" w:cs="Times New Roman" w:hint="eastAsia"/>
          <w:sz w:val="24"/>
          <w:szCs w:val="24"/>
        </w:rPr>
        <w:t xml:space="preserve">The causes of the accident were primarily attributed to poor situational awareness and fatigue on the part of </w:t>
      </w:r>
      <w:proofErr w:type="spellStart"/>
      <w:r w:rsidRPr="00907B7D">
        <w:rPr>
          <w:rFonts w:ascii="Times New Roman" w:hAnsi="Times New Roman" w:cs="Times New Roman" w:hint="eastAsia"/>
          <w:sz w:val="24"/>
          <w:szCs w:val="24"/>
        </w:rPr>
        <w:t>Seafrontier</w:t>
      </w:r>
      <w:proofErr w:type="spellEnd"/>
      <w:proofErr w:type="gramStart"/>
      <w:r w:rsidRPr="00907B7D">
        <w:rPr>
          <w:rFonts w:ascii="Times New Roman" w:hAnsi="Times New Roman" w:cs="Times New Roman" w:hint="eastAsia"/>
          <w:sz w:val="24"/>
          <w:szCs w:val="24"/>
        </w:rPr>
        <w:t>’</w:t>
      </w:r>
      <w:proofErr w:type="gramEnd"/>
      <w:r w:rsidRPr="00907B7D">
        <w:rPr>
          <w:rFonts w:ascii="Times New Roman" w:hAnsi="Times New Roman" w:cs="Times New Roman" w:hint="eastAsia"/>
          <w:sz w:val="24"/>
          <w:szCs w:val="24"/>
        </w:rPr>
        <w:t xml:space="preserve">s master, who had been on the bridge for over 14 hours and was operating at the limits of his permissible working hours. This likely impaired his decision-making and reaction times. On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Endeavour, the bridge team failed to conduct long-range scanning and relied on VHF communications to resolve the close-quarters situation, which led to confusion. The language used during the VHF exchange was imprecise, failing to follow Standard Marine Communication Phrases (SMCP), and neither vessel made sound signals to communicate their intentions as required by COLREGs. Additionally, both bridge teams failed to adequately monitor their radar and assess the developing situation.</w:t>
      </w:r>
    </w:p>
    <w:p w14:paraId="0535A2B8" w14:textId="77777777" w:rsidR="00907B7D" w:rsidRPr="00907B7D" w:rsidRDefault="00907B7D" w:rsidP="00907B7D">
      <w:pPr>
        <w:spacing w:line="360" w:lineRule="auto"/>
        <w:ind w:firstLine="200"/>
        <w:rPr>
          <w:rFonts w:ascii="Times New Roman" w:hAnsi="Times New Roman" w:cs="Times New Roman"/>
          <w:sz w:val="24"/>
          <w:szCs w:val="24"/>
        </w:rPr>
      </w:pPr>
      <w:r w:rsidRPr="00907B7D">
        <w:rPr>
          <w:rFonts w:ascii="Times New Roman" w:hAnsi="Times New Roman" w:cs="Times New Roman" w:hint="eastAsia"/>
          <w:sz w:val="24"/>
          <w:szCs w:val="24"/>
        </w:rPr>
        <w:t xml:space="preserve">Following the accident, both vessel managers took immediate actions. </w:t>
      </w:r>
      <w:proofErr w:type="spellStart"/>
      <w:r w:rsidRPr="00907B7D">
        <w:rPr>
          <w:rFonts w:ascii="Times New Roman" w:hAnsi="Times New Roman" w:cs="Times New Roman" w:hint="eastAsia"/>
          <w:sz w:val="24"/>
          <w:szCs w:val="24"/>
        </w:rPr>
        <w:t>Huayang</w:t>
      </w:r>
      <w:proofErr w:type="spellEnd"/>
      <w:r w:rsidRPr="00907B7D">
        <w:rPr>
          <w:rFonts w:ascii="Times New Roman" w:hAnsi="Times New Roman" w:cs="Times New Roman" w:hint="eastAsia"/>
          <w:sz w:val="24"/>
          <w:szCs w:val="24"/>
        </w:rPr>
        <w:t xml:space="preserve"> Maritime Center conducted an internal investigation, disseminated lessons learned, and revised its procedures for VHF use in line with international guidance. A seminar was </w:t>
      </w:r>
      <w:r w:rsidRPr="00907B7D">
        <w:rPr>
          <w:rFonts w:ascii="Times New Roman" w:hAnsi="Times New Roman" w:cs="Times New Roman" w:hint="eastAsia"/>
          <w:sz w:val="24"/>
          <w:szCs w:val="24"/>
        </w:rPr>
        <w:lastRenderedPageBreak/>
        <w:t>held to educate officers on the lessons from the accident. Valles Steamship Company retrained its bridge teams in Bridge Team and Crew Resource Management, conducted a fleet-wide navigational audit, and revised its navigational operations manual. It also implemented more rigorous monitoring of hours of rest and provided refresher training for watchkeeping practices.</w:t>
      </w:r>
    </w:p>
    <w:p w14:paraId="75B02D3E" w14:textId="6A0217E8" w:rsidR="00907B7D" w:rsidRPr="00F35D8B" w:rsidRDefault="00907B7D" w:rsidP="00907B7D">
      <w:pPr>
        <w:spacing w:line="360" w:lineRule="auto"/>
        <w:ind w:firstLine="200"/>
        <w:rPr>
          <w:rFonts w:ascii="Times New Roman" w:hAnsi="Times New Roman" w:cs="Times New Roman"/>
          <w:color w:val="C00000"/>
          <w:sz w:val="24"/>
          <w:szCs w:val="24"/>
        </w:rPr>
      </w:pPr>
      <w:r w:rsidRPr="00F35D8B">
        <w:rPr>
          <w:rFonts w:ascii="Times New Roman" w:hAnsi="Times New Roman" w:cs="Times New Roman" w:hint="eastAsia"/>
          <w:color w:val="C00000"/>
          <w:sz w:val="24"/>
          <w:szCs w:val="24"/>
        </w:rPr>
        <w:t>To prevent similar incidents in the future, bridge teams must adhere strictly to COLREGs, particularly regarding long-range scanning, collision avoidance, and the use of sound signals. VHF communication should be used sparingly and only as a supplementary tool, with SMCP terminology adopted to minimize confusion. Fatigue management must be prioritized, especially in congested and high-stress areas like the Dover Strait, with proper manning schedules ensuring adequate rest for all officers. Enhanced bridge team training and regular audits of navigation practices will also help reinforce safety culture and reduce the risk of accidents.</w:t>
      </w:r>
      <w:r w:rsidR="00F35D8B">
        <w:rPr>
          <w:rFonts w:ascii="Times New Roman" w:hAnsi="Times New Roman" w:cs="Times New Roman" w:hint="eastAsia"/>
          <w:color w:val="C00000"/>
          <w:sz w:val="24"/>
          <w:szCs w:val="24"/>
        </w:rPr>
        <w:t xml:space="preserve"> </w:t>
      </w:r>
      <w:proofErr w:type="gramStart"/>
      <w:r w:rsidR="00F35D8B" w:rsidRPr="00F35D8B">
        <w:rPr>
          <w:rFonts w:ascii="Times New Roman" w:eastAsia="宋体" w:hAnsi="Times New Roman" w:cs="Times New Roman" w:hint="eastAsia"/>
          <w:color w:val="C00000"/>
          <w:sz w:val="24"/>
          <w:szCs w:val="24"/>
        </w:rPr>
        <w:t>[</w:t>
      </w:r>
      <w:commentRangeStart w:id="44"/>
      <w:proofErr w:type="gramEnd"/>
      <w:r w:rsidR="00F35D8B" w:rsidRPr="00F35D8B">
        <w:rPr>
          <w:rFonts w:ascii="Times New Roman" w:eastAsia="宋体" w:hAnsi="Times New Roman" w:cs="Times New Roman" w:hint="eastAsia"/>
          <w:color w:val="C00000"/>
          <w:sz w:val="24"/>
          <w:szCs w:val="24"/>
        </w:rPr>
        <w:t>MGE</w:t>
      </w:r>
      <w:commentRangeEnd w:id="44"/>
      <w:r w:rsidR="00F35D8B">
        <w:rPr>
          <w:rStyle w:val="a7"/>
        </w:rPr>
        <w:commentReference w:id="44"/>
      </w:r>
      <w:r w:rsidR="00F35D8B" w:rsidRPr="00F35D8B">
        <w:rPr>
          <w:rFonts w:ascii="Times New Roman" w:eastAsia="宋体" w:hAnsi="Times New Roman" w:cs="Times New Roman" w:hint="eastAsia"/>
          <w:color w:val="C00000"/>
          <w:sz w:val="24"/>
          <w:szCs w:val="24"/>
        </w:rPr>
        <w:t>]</w:t>
      </w:r>
    </w:p>
    <w:p w14:paraId="02C49528" w14:textId="77777777" w:rsidR="00907B7D" w:rsidRPr="00F35D8B" w:rsidRDefault="00907B7D" w:rsidP="00907B7D">
      <w:pPr>
        <w:spacing w:line="360" w:lineRule="auto"/>
        <w:ind w:firstLine="200"/>
        <w:rPr>
          <w:rFonts w:ascii="Times New Roman" w:hAnsi="Times New Roman" w:cs="Times New Roman"/>
          <w:color w:val="C00000"/>
          <w:sz w:val="24"/>
          <w:szCs w:val="24"/>
        </w:rPr>
      </w:pPr>
    </w:p>
    <w:p w14:paraId="4A9AD182" w14:textId="77777777" w:rsidR="00907B7D" w:rsidRPr="00907B7D" w:rsidRDefault="00907B7D" w:rsidP="00907B7D">
      <w:pPr>
        <w:spacing w:line="360" w:lineRule="auto"/>
        <w:ind w:firstLine="200"/>
        <w:rPr>
          <w:rFonts w:ascii="Times New Roman" w:hAnsi="Times New Roman" w:cs="Times New Roman"/>
          <w:sz w:val="24"/>
          <w:szCs w:val="24"/>
        </w:rPr>
      </w:pPr>
    </w:p>
    <w:p w14:paraId="306447FD" w14:textId="77777777" w:rsidR="00907B7D" w:rsidRPr="00907B7D" w:rsidRDefault="00907B7D" w:rsidP="00907B7D">
      <w:pPr>
        <w:spacing w:line="360" w:lineRule="auto"/>
        <w:ind w:firstLine="200"/>
        <w:rPr>
          <w:rFonts w:ascii="Times New Roman" w:hAnsi="Times New Roman" w:cs="Times New Roman"/>
          <w:sz w:val="24"/>
          <w:szCs w:val="24"/>
        </w:rPr>
      </w:pPr>
    </w:p>
    <w:p w14:paraId="75DA83B1" w14:textId="77777777" w:rsidR="00907B7D" w:rsidRPr="00907B7D" w:rsidRDefault="00907B7D" w:rsidP="00F47FD4">
      <w:pPr>
        <w:spacing w:line="360" w:lineRule="auto"/>
        <w:ind w:firstLine="200"/>
        <w:rPr>
          <w:rFonts w:ascii="Times New Roman" w:hAnsi="Times New Roman" w:cs="Times New Roman"/>
          <w:sz w:val="24"/>
          <w:szCs w:val="24"/>
        </w:rPr>
      </w:pPr>
    </w:p>
    <w:sectPr w:rsidR="00907B7D" w:rsidRPr="00907B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3T10:37:00Z" w:initials="创马">
    <w:p w14:paraId="27FA5478" w14:textId="77777777" w:rsidR="00B9377F" w:rsidRPr="00B9377F" w:rsidRDefault="00B9377F" w:rsidP="00B9377F">
      <w:pPr>
        <w:pStyle w:val="a8"/>
        <w:rPr>
          <w:rFonts w:hint="eastAsia"/>
        </w:rPr>
      </w:pPr>
      <w:r>
        <w:rPr>
          <w:rStyle w:val="a7"/>
          <w:rFonts w:hint="eastAsia"/>
        </w:rPr>
        <w:annotationRef/>
      </w:r>
    </w:p>
    <w:p w14:paraId="64585F40" w14:textId="498753E3" w:rsidR="00B9377F" w:rsidRDefault="00B9377F" w:rsidP="00B9377F">
      <w:pPr>
        <w:pStyle w:val="a8"/>
        <w:rPr>
          <w:rFonts w:hint="eastAsia"/>
        </w:rPr>
      </w:pPr>
      <w:r w:rsidRPr="00B9377F">
        <w:t xml:space="preserve"> At 0304:401 on 1 July 2017</w:t>
      </w:r>
    </w:p>
  </w:comment>
  <w:comment w:id="1" w:author="创创 马" w:date="2024-12-23T10:51:00Z" w:initials="创马">
    <w:p w14:paraId="76B38E2C" w14:textId="77777777" w:rsidR="00366F80" w:rsidRDefault="00366F80" w:rsidP="00366F80">
      <w:pPr>
        <w:pStyle w:val="a8"/>
        <w:rPr>
          <w:rFonts w:hint="eastAsia"/>
        </w:rPr>
      </w:pPr>
      <w:r>
        <w:rPr>
          <w:rStyle w:val="a7"/>
          <w:rFonts w:hint="eastAsia"/>
        </w:rPr>
        <w:annotationRef/>
      </w:r>
      <w:r>
        <w:rPr>
          <w:rFonts w:hint="eastAsia"/>
        </w:rPr>
        <w:t>collided in the Dover Strait</w:t>
      </w:r>
    </w:p>
    <w:p w14:paraId="332CAD8E" w14:textId="61621F20" w:rsidR="00366F80" w:rsidRDefault="00366F80" w:rsidP="00366F80">
      <w:pPr>
        <w:pStyle w:val="a8"/>
        <w:rPr>
          <w:rFonts w:hint="eastAsia"/>
        </w:rPr>
      </w:pPr>
      <w:r>
        <w:rPr>
          <w:rFonts w:hint="eastAsia"/>
        </w:rPr>
        <w:t xml:space="preserve">approximately 5 nautical miles (nm) to the west of </w:t>
      </w:r>
      <w:proofErr w:type="spellStart"/>
      <w:r>
        <w:rPr>
          <w:rFonts w:hint="eastAsia"/>
        </w:rPr>
        <w:t>Sandettie</w:t>
      </w:r>
      <w:proofErr w:type="spellEnd"/>
      <w:r>
        <w:rPr>
          <w:rFonts w:hint="eastAsia"/>
        </w:rPr>
        <w:t xml:space="preserve"> Bank.</w:t>
      </w:r>
    </w:p>
  </w:comment>
  <w:comment w:id="2" w:author="创创 马" w:date="2024-12-23T10:38:00Z" w:initials="创马">
    <w:p w14:paraId="2FC9CB09" w14:textId="53F8BE50" w:rsidR="00B9377F" w:rsidRDefault="00B9377F" w:rsidP="00B9377F">
      <w:pPr>
        <w:pStyle w:val="a8"/>
        <w:rPr>
          <w:rFonts w:hint="eastAsia"/>
        </w:rPr>
      </w:pPr>
      <w:r>
        <w:rPr>
          <w:rStyle w:val="a7"/>
          <w:rFonts w:hint="eastAsia"/>
        </w:rPr>
        <w:annotationRef/>
      </w:r>
      <w:r>
        <w:rPr>
          <w:rFonts w:hint="eastAsia"/>
        </w:rPr>
        <w:t xml:space="preserve">the bulk carrier </w:t>
      </w:r>
      <w:proofErr w:type="spellStart"/>
      <w:r>
        <w:rPr>
          <w:rFonts w:hint="eastAsia"/>
        </w:rPr>
        <w:t>Huayang</w:t>
      </w:r>
      <w:proofErr w:type="spellEnd"/>
      <w:r>
        <w:rPr>
          <w:rFonts w:hint="eastAsia"/>
        </w:rPr>
        <w:t xml:space="preserve"> Endeavour and the oil tanker </w:t>
      </w:r>
      <w:proofErr w:type="spellStart"/>
      <w:r>
        <w:rPr>
          <w:rFonts w:hint="eastAsia"/>
        </w:rPr>
        <w:t>Seafrontier</w:t>
      </w:r>
      <w:proofErr w:type="spellEnd"/>
      <w:r>
        <w:rPr>
          <w:rFonts w:hint="eastAsia"/>
        </w:rPr>
        <w:t>, collided in the Dover Strait</w:t>
      </w:r>
    </w:p>
    <w:p w14:paraId="47BAB158" w14:textId="6B7EDB2E" w:rsidR="00B9377F" w:rsidRDefault="00B9377F" w:rsidP="00B9377F">
      <w:pPr>
        <w:pStyle w:val="a8"/>
        <w:rPr>
          <w:rFonts w:hint="eastAsia"/>
        </w:rPr>
      </w:pPr>
      <w:r>
        <w:rPr>
          <w:rFonts w:hint="eastAsia"/>
        </w:rPr>
        <w:t xml:space="preserve">approximately 5 nautical miles (nm) to the west of </w:t>
      </w:r>
      <w:proofErr w:type="spellStart"/>
      <w:r>
        <w:rPr>
          <w:rFonts w:hint="eastAsia"/>
        </w:rPr>
        <w:t>Sandettie</w:t>
      </w:r>
      <w:proofErr w:type="spellEnd"/>
      <w:r>
        <w:rPr>
          <w:rFonts w:hint="eastAsia"/>
        </w:rPr>
        <w:t xml:space="preserve"> Bank.</w:t>
      </w:r>
    </w:p>
  </w:comment>
  <w:comment w:id="3" w:author="创创 马" w:date="2024-12-23T11:01:00Z" w:initials="创马">
    <w:p w14:paraId="591F3A24" w14:textId="4EC2DBC3" w:rsidR="00F31302" w:rsidRDefault="00F31302">
      <w:pPr>
        <w:pStyle w:val="a8"/>
        <w:rPr>
          <w:rFonts w:hint="eastAsia"/>
        </w:rPr>
      </w:pPr>
      <w:r>
        <w:rPr>
          <w:rStyle w:val="a7"/>
          <w:rFonts w:hint="eastAsia"/>
        </w:rPr>
        <w:annotationRef/>
      </w:r>
      <w:proofErr w:type="spellStart"/>
      <w:r w:rsidRPr="00F31302">
        <w:t>Seafrontier</w:t>
      </w:r>
      <w:proofErr w:type="spellEnd"/>
      <w:r w:rsidRPr="00F31302">
        <w:t xml:space="preserve"> suffered significant damage to the port side accommodation, which was damaged over five decks. The port rescue boat and davit were extensively damaged, rendering them unusable, and one set of external stairs was totally removed.</w:t>
      </w:r>
    </w:p>
  </w:comment>
  <w:comment w:id="4" w:author="创创 马" w:date="2024-12-23T10:59:00Z" w:initials="创马">
    <w:p w14:paraId="12C584DA" w14:textId="77777777" w:rsidR="00F31302" w:rsidRDefault="00F31302">
      <w:pPr>
        <w:pStyle w:val="a8"/>
        <w:rPr>
          <w:rFonts w:hint="eastAsia"/>
        </w:rPr>
      </w:pPr>
      <w:r>
        <w:rPr>
          <w:rStyle w:val="a7"/>
          <w:rFonts w:hint="eastAsia"/>
        </w:rPr>
        <w:annotationRef/>
      </w:r>
      <w:r w:rsidRPr="00F31302">
        <w:t>The accident did not result in any injuries or pollution. Both vessels were damaged in the collision but were able to proceed to nearby ports for damage assessment.</w:t>
      </w:r>
    </w:p>
    <w:p w14:paraId="7A3A24B9" w14:textId="54BCC9C9" w:rsidR="00F31302" w:rsidRPr="00F31302" w:rsidRDefault="00F31302">
      <w:pPr>
        <w:pStyle w:val="a8"/>
        <w:rPr>
          <w:rFonts w:hint="eastAsia"/>
        </w:rPr>
      </w:pPr>
      <w:r>
        <w:rPr>
          <w:rFonts w:hint="eastAsia"/>
        </w:rPr>
        <w:t>涉事船只不包括“The Donau Express II</w:t>
      </w:r>
      <w:r>
        <w:t>”</w:t>
      </w:r>
      <w:r>
        <w:rPr>
          <w:rFonts w:hint="eastAsia"/>
        </w:rPr>
        <w:t>。</w:t>
      </w:r>
    </w:p>
  </w:comment>
  <w:comment w:id="5" w:author="创创 马" w:date="2024-12-23T11:28:00Z" w:initials="创马">
    <w:p w14:paraId="28495B30" w14:textId="4843B9E7" w:rsidR="00F9398F" w:rsidRPr="00F9398F" w:rsidRDefault="00F9398F">
      <w:pPr>
        <w:pStyle w:val="a8"/>
        <w:rPr>
          <w:rFonts w:hint="eastAsia"/>
        </w:rPr>
      </w:pPr>
      <w:r>
        <w:rPr>
          <w:rStyle w:val="a7"/>
          <w:rFonts w:hint="eastAsia"/>
        </w:rPr>
        <w:annotationRef/>
      </w:r>
      <w:r>
        <w:rPr>
          <w:rFonts w:hint="eastAsia"/>
        </w:rPr>
        <w:t xml:space="preserve">报告给出的原因包括：Fatigue, The initial situation, The use of VHF, </w:t>
      </w:r>
      <w:proofErr w:type="spellStart"/>
      <w:r>
        <w:rPr>
          <w:rFonts w:hint="eastAsia"/>
        </w:rPr>
        <w:t>Huayang</w:t>
      </w:r>
      <w:proofErr w:type="spellEnd"/>
      <w:r>
        <w:rPr>
          <w:rFonts w:hint="eastAsia"/>
        </w:rPr>
        <w:t xml:space="preserve"> Endeavour</w:t>
      </w:r>
      <w:proofErr w:type="gramStart"/>
      <w:r>
        <w:t>’</w:t>
      </w:r>
      <w:proofErr w:type="gramEnd"/>
      <w:r>
        <w:rPr>
          <w:rFonts w:hint="eastAsia"/>
        </w:rPr>
        <w:t xml:space="preserve">s action to overtake </w:t>
      </w:r>
      <w:proofErr w:type="spellStart"/>
      <w:r>
        <w:rPr>
          <w:rFonts w:hint="eastAsia"/>
        </w:rPr>
        <w:t>Seafrontier,Seafronier</w:t>
      </w:r>
      <w:proofErr w:type="gramStart"/>
      <w:r>
        <w:t>’</w:t>
      </w:r>
      <w:proofErr w:type="gramEnd"/>
      <w:r>
        <w:rPr>
          <w:rFonts w:hint="eastAsia"/>
        </w:rPr>
        <w:t>s</w:t>
      </w:r>
      <w:proofErr w:type="spellEnd"/>
      <w:r>
        <w:rPr>
          <w:rFonts w:hint="eastAsia"/>
        </w:rPr>
        <w:t xml:space="preserve"> action to avoid Donau Express II, Final </w:t>
      </w:r>
      <w:proofErr w:type="spellStart"/>
      <w:r>
        <w:rPr>
          <w:rFonts w:hint="eastAsia"/>
        </w:rPr>
        <w:t>manoeuvres</w:t>
      </w:r>
      <w:proofErr w:type="spellEnd"/>
      <w:r>
        <w:rPr>
          <w:rFonts w:hint="eastAsia"/>
        </w:rPr>
        <w:t>。</w:t>
      </w:r>
    </w:p>
  </w:comment>
  <w:comment w:id="6" w:author="创创 马" w:date="2024-12-23T11:42:00Z" w:initials="创马">
    <w:p w14:paraId="4FF3124F" w14:textId="4EB5309A" w:rsidR="000F6A8A" w:rsidRDefault="000F6A8A">
      <w:pPr>
        <w:pStyle w:val="a8"/>
        <w:rPr>
          <w:rFonts w:hint="eastAsia"/>
        </w:rPr>
      </w:pPr>
      <w:r>
        <w:rPr>
          <w:rStyle w:val="a7"/>
          <w:rFonts w:hint="eastAsia"/>
        </w:rPr>
        <w:annotationRef/>
      </w:r>
      <w:r>
        <w:rPr>
          <w:rFonts w:hint="eastAsia"/>
        </w:rPr>
        <w:t>报告未提出船员的态度对于事故的影响。</w:t>
      </w:r>
    </w:p>
  </w:comment>
  <w:comment w:id="7" w:author="创创 马" w:date="2024-12-23T10:41:00Z" w:initials="创马">
    <w:p w14:paraId="4D1F0BAC" w14:textId="3DB8F0E5" w:rsidR="00B9377F" w:rsidRDefault="00B9377F">
      <w:pPr>
        <w:pStyle w:val="a8"/>
        <w:rPr>
          <w:rFonts w:hint="eastAsia"/>
        </w:rPr>
      </w:pPr>
      <w:r>
        <w:rPr>
          <w:rStyle w:val="a7"/>
          <w:rFonts w:hint="eastAsia"/>
        </w:rPr>
        <w:annotationRef/>
      </w:r>
      <w:r w:rsidRPr="00B9377F">
        <w:t>At 0304:401 on 1 July 2017</w:t>
      </w:r>
    </w:p>
  </w:comment>
  <w:comment w:id="8" w:author="创创 马" w:date="2024-12-23T10:42:00Z" w:initials="创马">
    <w:p w14:paraId="684F2533" w14:textId="77777777" w:rsidR="00B9377F" w:rsidRDefault="00B9377F" w:rsidP="00B9377F">
      <w:pPr>
        <w:pStyle w:val="a8"/>
        <w:rPr>
          <w:rFonts w:hint="eastAsia"/>
        </w:rPr>
      </w:pPr>
      <w:r>
        <w:rPr>
          <w:rStyle w:val="a7"/>
          <w:rFonts w:hint="eastAsia"/>
        </w:rPr>
        <w:annotationRef/>
      </w:r>
      <w:r>
        <w:rPr>
          <w:rFonts w:hint="eastAsia"/>
        </w:rPr>
        <w:t>External &amp; internal environment</w:t>
      </w:r>
    </w:p>
    <w:p w14:paraId="7D6CA72B" w14:textId="3F52F8E2" w:rsidR="00B9377F" w:rsidRDefault="00B9377F" w:rsidP="00B9377F">
      <w:pPr>
        <w:pStyle w:val="a8"/>
        <w:rPr>
          <w:rFonts w:hint="eastAsia"/>
        </w:rPr>
      </w:pPr>
      <w:r>
        <w:rPr>
          <w:rFonts w:hint="eastAsia"/>
        </w:rPr>
        <w:t>Wind south-west force 5, clear skies, slight seas with good visibility, predicted tidal stream was south-westerly at a rate of 2kts. It was dark</w:t>
      </w:r>
    </w:p>
  </w:comment>
  <w:comment w:id="9" w:author="创创 马" w:date="2024-12-23T11:05:00Z" w:initials="创马">
    <w:p w14:paraId="6E3994E9" w14:textId="653EC6E0" w:rsidR="00164896" w:rsidRDefault="00164896">
      <w:pPr>
        <w:pStyle w:val="a8"/>
        <w:rPr>
          <w:rFonts w:hint="eastAsia"/>
        </w:rPr>
      </w:pPr>
      <w:r>
        <w:rPr>
          <w:rStyle w:val="a7"/>
          <w:rFonts w:hint="eastAsia"/>
        </w:rPr>
        <w:annotationRef/>
      </w:r>
      <w:proofErr w:type="spellStart"/>
      <w:r w:rsidRPr="00164896">
        <w:t>Seafrontier</w:t>
      </w:r>
      <w:proofErr w:type="spellEnd"/>
      <w:r w:rsidRPr="00164896">
        <w:t xml:space="preserve"> suffered significant damage to the port side accommodation, which was damaged over five decks. The port rescue boat and davit were extensively damaged, rendering them unusable, and one set of external stairs was totally removed.</w:t>
      </w:r>
    </w:p>
  </w:comment>
  <w:comment w:id="10" w:author="创创 马" w:date="2024-12-23T11:31:00Z" w:initials="创马">
    <w:p w14:paraId="6215B2EB" w14:textId="1EE5A69C" w:rsidR="00F9398F" w:rsidRDefault="00F9398F">
      <w:pPr>
        <w:pStyle w:val="a8"/>
        <w:rPr>
          <w:rFonts w:hint="eastAsia"/>
        </w:rPr>
      </w:pPr>
      <w:r>
        <w:rPr>
          <w:rStyle w:val="a7"/>
          <w:rFonts w:hint="eastAsia"/>
        </w:rPr>
        <w:annotationRef/>
      </w:r>
      <w:r>
        <w:rPr>
          <w:rFonts w:hint="eastAsia"/>
        </w:rPr>
        <w:t>缺少对于事故原因的介绍。</w:t>
      </w:r>
    </w:p>
  </w:comment>
  <w:comment w:id="11" w:author="创创 马" w:date="2024-12-23T11:45:00Z" w:initials="创马">
    <w:p w14:paraId="3AC9905C" w14:textId="6AF06BAF" w:rsidR="000F6A8A" w:rsidRDefault="000F6A8A">
      <w:pPr>
        <w:pStyle w:val="a8"/>
        <w:rPr>
          <w:rFonts w:hint="eastAsia"/>
        </w:rPr>
      </w:pPr>
      <w:r>
        <w:rPr>
          <w:rStyle w:val="a7"/>
          <w:rFonts w:hint="eastAsia"/>
        </w:rPr>
        <w:annotationRef/>
      </w:r>
      <w:r>
        <w:rPr>
          <w:rFonts w:hint="eastAsia"/>
        </w:rPr>
        <w:t>报告未提出</w:t>
      </w:r>
      <w:r w:rsidR="003F3B87">
        <w:rPr>
          <w:rFonts w:hint="eastAsia"/>
        </w:rPr>
        <w:t>这一建议或整改措施。</w:t>
      </w:r>
    </w:p>
  </w:comment>
  <w:comment w:id="12" w:author="创创 马" w:date="2024-12-23T11:46:00Z" w:initials="创马">
    <w:p w14:paraId="0FD460B9" w14:textId="52ADE935" w:rsidR="003F3B87" w:rsidRDefault="003F3B87">
      <w:pPr>
        <w:pStyle w:val="a8"/>
        <w:rPr>
          <w:rFonts w:hint="eastAsia"/>
        </w:rPr>
      </w:pPr>
      <w:r>
        <w:rPr>
          <w:rStyle w:val="a7"/>
          <w:rFonts w:hint="eastAsia"/>
        </w:rPr>
        <w:annotationRef/>
      </w:r>
      <w:r>
        <w:rPr>
          <w:rFonts w:hint="eastAsia"/>
        </w:rPr>
        <w:t>报告未提到建议遵守COLRESG。</w:t>
      </w:r>
    </w:p>
  </w:comment>
  <w:comment w:id="13" w:author="创创 马" w:date="2024-12-23T11:46:00Z" w:initials="创马">
    <w:p w14:paraId="338B48AF" w14:textId="16813251" w:rsidR="003F3B87" w:rsidRDefault="003F3B87">
      <w:pPr>
        <w:pStyle w:val="a8"/>
        <w:rPr>
          <w:rFonts w:hint="eastAsia"/>
        </w:rPr>
      </w:pPr>
      <w:r>
        <w:rPr>
          <w:rStyle w:val="a7"/>
          <w:rFonts w:hint="eastAsia"/>
        </w:rPr>
        <w:annotationRef/>
      </w:r>
      <w:r>
        <w:rPr>
          <w:rFonts w:hint="eastAsia"/>
        </w:rPr>
        <w:t>报告未提出监管当局需要审查和更新指南的建议。</w:t>
      </w:r>
    </w:p>
  </w:comment>
  <w:comment w:id="14" w:author="创创 马" w:date="2024-12-23T10:45:00Z" w:initials="创马">
    <w:p w14:paraId="6F2C9188" w14:textId="77777777" w:rsidR="00366F80" w:rsidRDefault="00366F80" w:rsidP="00366F80">
      <w:pPr>
        <w:pStyle w:val="a8"/>
        <w:rPr>
          <w:rFonts w:hint="eastAsia"/>
        </w:rPr>
      </w:pPr>
      <w:r>
        <w:rPr>
          <w:rStyle w:val="a7"/>
          <w:rFonts w:hint="eastAsia"/>
        </w:rPr>
        <w:annotationRef/>
      </w:r>
      <w:r>
        <w:rPr>
          <w:rFonts w:hint="eastAsia"/>
        </w:rPr>
        <w:t>External &amp; internal environment</w:t>
      </w:r>
    </w:p>
    <w:p w14:paraId="7953D5B2" w14:textId="1BD80C5D" w:rsidR="00366F80" w:rsidRDefault="00366F80" w:rsidP="00366F80">
      <w:pPr>
        <w:pStyle w:val="a8"/>
        <w:rPr>
          <w:rFonts w:hint="eastAsia"/>
        </w:rPr>
      </w:pPr>
      <w:r w:rsidRPr="00366F80">
        <w:rPr>
          <w:rFonts w:hint="eastAsia"/>
          <w:b/>
          <w:bCs/>
        </w:rPr>
        <w:t>Wind south-west force 5,</w:t>
      </w:r>
      <w:r>
        <w:rPr>
          <w:rFonts w:hint="eastAsia"/>
        </w:rPr>
        <w:t xml:space="preserve"> clear skies, slight seas with good visibility, predicted tidal stream was south-westerly at a rate of 2kts. It was dark</w:t>
      </w:r>
    </w:p>
  </w:comment>
  <w:comment w:id="15" w:author="创创 马" w:date="2024-12-23T10:46:00Z" w:initials="创马">
    <w:p w14:paraId="4F428B7C" w14:textId="77777777" w:rsidR="00366F80" w:rsidRDefault="00366F80">
      <w:pPr>
        <w:pStyle w:val="a8"/>
        <w:rPr>
          <w:rFonts w:hint="eastAsia"/>
        </w:rPr>
      </w:pPr>
      <w:r>
        <w:rPr>
          <w:rStyle w:val="a7"/>
          <w:rFonts w:hint="eastAsia"/>
        </w:rPr>
        <w:annotationRef/>
      </w:r>
      <w:proofErr w:type="spellStart"/>
      <w:r w:rsidRPr="00366F80">
        <w:t>Huayang</w:t>
      </w:r>
      <w:proofErr w:type="spellEnd"/>
      <w:r w:rsidRPr="00366F80">
        <w:t xml:space="preserve"> Endeavour sustained damage to the hull plating on the starboard side of the bow, with penetrations into the forecastle store and forward void space. The starboard hull plating was indented along its entire length.</w:t>
      </w:r>
    </w:p>
    <w:p w14:paraId="3094669A" w14:textId="77777777" w:rsidR="00366F80" w:rsidRDefault="00366F80">
      <w:pPr>
        <w:pStyle w:val="a8"/>
        <w:rPr>
          <w:rFonts w:hint="eastAsia"/>
        </w:rPr>
      </w:pPr>
      <w:proofErr w:type="spellStart"/>
      <w:r w:rsidRPr="00366F80">
        <w:t>Seafrontier</w:t>
      </w:r>
      <w:proofErr w:type="spellEnd"/>
      <w:r w:rsidRPr="00366F80">
        <w:t xml:space="preserve"> suffered significant damage to the port side accommodation, which was damaged over five decks. The port rescue boat and davit were extensively damaged, rendering them unusable, and one set of external stairs was totally removed.</w:t>
      </w:r>
    </w:p>
    <w:p w14:paraId="0E21ABDC" w14:textId="5DA09935" w:rsidR="00366F80" w:rsidRDefault="00366F80">
      <w:pPr>
        <w:pStyle w:val="a8"/>
        <w:rPr>
          <w:rFonts w:hint="eastAsia"/>
        </w:rPr>
      </w:pPr>
      <w:r>
        <w:rPr>
          <w:rFonts w:hint="eastAsia"/>
        </w:rPr>
        <w:t>报告具体说明了两只船只的损伤。</w:t>
      </w:r>
    </w:p>
  </w:comment>
  <w:comment w:id="16" w:author="创创 马" w:date="2024-12-23T11:07:00Z" w:initials="创马">
    <w:p w14:paraId="4C093C34" w14:textId="77777777" w:rsidR="00164896" w:rsidRDefault="00164896">
      <w:pPr>
        <w:pStyle w:val="a8"/>
        <w:rPr>
          <w:rFonts w:hint="eastAsia"/>
        </w:rPr>
      </w:pPr>
      <w:r>
        <w:rPr>
          <w:rStyle w:val="a7"/>
          <w:rFonts w:hint="eastAsia"/>
        </w:rPr>
        <w:annotationRef/>
      </w:r>
      <w:r>
        <w:rPr>
          <w:rFonts w:hint="eastAsia"/>
        </w:rPr>
        <w:t>报告提到两艘船的船员数量及航行状态。该句错误地将两艘船的船员数量与航行状态概括为一艘船的变化。</w:t>
      </w:r>
    </w:p>
    <w:p w14:paraId="49C694C2" w14:textId="77777777" w:rsidR="00164896" w:rsidRDefault="00164896" w:rsidP="00164896">
      <w:pPr>
        <w:pStyle w:val="a8"/>
        <w:rPr>
          <w:rFonts w:hint="eastAsia"/>
        </w:rPr>
      </w:pPr>
      <w:r>
        <w:rPr>
          <w:rFonts w:hint="eastAsia"/>
        </w:rPr>
        <w:t>Vessel</w:t>
      </w:r>
      <w:proofErr w:type="gramStart"/>
      <w:r>
        <w:rPr>
          <w:rFonts w:hint="eastAsia"/>
        </w:rPr>
        <w:t>’</w:t>
      </w:r>
      <w:proofErr w:type="gramEnd"/>
      <w:r>
        <w:rPr>
          <w:rFonts w:hint="eastAsia"/>
        </w:rPr>
        <w:t>s name</w:t>
      </w:r>
    </w:p>
    <w:p w14:paraId="6245B7F5" w14:textId="77777777" w:rsidR="00164896" w:rsidRDefault="00164896" w:rsidP="00164896">
      <w:pPr>
        <w:pStyle w:val="a8"/>
        <w:rPr>
          <w:rFonts w:hint="eastAsia"/>
        </w:rPr>
      </w:pPr>
      <w:proofErr w:type="spellStart"/>
      <w:r>
        <w:rPr>
          <w:rFonts w:hint="eastAsia"/>
        </w:rPr>
        <w:t>Huayang</w:t>
      </w:r>
      <w:proofErr w:type="spellEnd"/>
      <w:r>
        <w:rPr>
          <w:rFonts w:hint="eastAsia"/>
        </w:rPr>
        <w:t xml:space="preserve"> Endeavour</w:t>
      </w:r>
    </w:p>
    <w:p w14:paraId="54728E62" w14:textId="27AF2EE9" w:rsidR="00164896" w:rsidRDefault="00164896" w:rsidP="00164896">
      <w:pPr>
        <w:pStyle w:val="a8"/>
        <w:rPr>
          <w:rFonts w:hint="eastAsia"/>
        </w:rPr>
      </w:pPr>
      <w:proofErr w:type="spellStart"/>
      <w:r>
        <w:rPr>
          <w:rFonts w:hint="eastAsia"/>
        </w:rPr>
        <w:t>Seafrontier</w:t>
      </w:r>
      <w:proofErr w:type="spellEnd"/>
    </w:p>
    <w:p w14:paraId="67C28D54" w14:textId="734FB8D4" w:rsidR="00164896" w:rsidRDefault="00164896" w:rsidP="00164896">
      <w:pPr>
        <w:pStyle w:val="a8"/>
        <w:rPr>
          <w:rFonts w:hint="eastAsia"/>
        </w:rPr>
      </w:pPr>
      <w:r>
        <w:rPr>
          <w:rFonts w:hint="eastAsia"/>
        </w:rPr>
        <w:t>Manning</w:t>
      </w:r>
    </w:p>
    <w:p w14:paraId="2DB4BB0A" w14:textId="77777777" w:rsidR="00164896" w:rsidRDefault="00164896" w:rsidP="00164896">
      <w:pPr>
        <w:pStyle w:val="a8"/>
        <w:rPr>
          <w:rFonts w:hint="eastAsia"/>
        </w:rPr>
      </w:pPr>
      <w:r>
        <w:rPr>
          <w:rFonts w:hint="eastAsia"/>
        </w:rPr>
        <w:t>22</w:t>
      </w:r>
    </w:p>
    <w:p w14:paraId="435E923B" w14:textId="77777777" w:rsidR="00164896" w:rsidRDefault="00164896" w:rsidP="00164896">
      <w:pPr>
        <w:pStyle w:val="a8"/>
        <w:rPr>
          <w:rFonts w:hint="eastAsia"/>
        </w:rPr>
      </w:pPr>
      <w:r>
        <w:rPr>
          <w:rFonts w:hint="eastAsia"/>
        </w:rPr>
        <w:t>24</w:t>
      </w:r>
    </w:p>
    <w:p w14:paraId="512D2B67" w14:textId="77777777" w:rsidR="00164896" w:rsidRDefault="00164896" w:rsidP="00164896">
      <w:pPr>
        <w:pStyle w:val="a8"/>
        <w:rPr>
          <w:rFonts w:hint="eastAsia"/>
        </w:rPr>
      </w:pPr>
      <w:r>
        <w:rPr>
          <w:rFonts w:hint="eastAsia"/>
        </w:rPr>
        <w:t>Type of voyage</w:t>
      </w:r>
    </w:p>
    <w:p w14:paraId="4CE6DFF1" w14:textId="77777777" w:rsidR="00164896" w:rsidRDefault="00164896" w:rsidP="00164896">
      <w:pPr>
        <w:pStyle w:val="a8"/>
        <w:rPr>
          <w:rFonts w:hint="eastAsia"/>
        </w:rPr>
      </w:pPr>
      <w:r>
        <w:rPr>
          <w:rFonts w:hint="eastAsia"/>
        </w:rPr>
        <w:t>Ballast</w:t>
      </w:r>
    </w:p>
    <w:p w14:paraId="0668A07F" w14:textId="5029EC01" w:rsidR="00164896" w:rsidRDefault="00164896" w:rsidP="00164896">
      <w:pPr>
        <w:pStyle w:val="a8"/>
        <w:rPr>
          <w:rFonts w:hint="eastAsia"/>
        </w:rPr>
      </w:pPr>
      <w:r>
        <w:rPr>
          <w:rFonts w:hint="eastAsia"/>
        </w:rPr>
        <w:t>Loaded</w:t>
      </w:r>
    </w:p>
  </w:comment>
  <w:comment w:id="17" w:author="创创 马" w:date="2024-12-23T11:10:00Z" w:initials="创马">
    <w:p w14:paraId="3B269A78" w14:textId="77777777" w:rsidR="00164896" w:rsidRDefault="00164896">
      <w:pPr>
        <w:pStyle w:val="a8"/>
        <w:rPr>
          <w:rFonts w:hint="eastAsia"/>
        </w:rPr>
      </w:pPr>
      <w:r>
        <w:rPr>
          <w:rStyle w:val="a7"/>
          <w:rFonts w:hint="eastAsia"/>
        </w:rPr>
        <w:annotationRef/>
      </w:r>
      <w:proofErr w:type="spellStart"/>
      <w:r w:rsidRPr="00164896">
        <w:t>Huayang</w:t>
      </w:r>
      <w:proofErr w:type="spellEnd"/>
      <w:r w:rsidRPr="00164896">
        <w:t xml:space="preserve"> Endeavour’s starboard bow struck </w:t>
      </w:r>
      <w:proofErr w:type="spellStart"/>
      <w:r w:rsidRPr="00164896">
        <w:t>Seafrontier’s</w:t>
      </w:r>
      <w:proofErr w:type="spellEnd"/>
      <w:r w:rsidRPr="00164896">
        <w:t xml:space="preserve"> port side in way of the accommodation housing and hull.</w:t>
      </w:r>
    </w:p>
    <w:p w14:paraId="0EB1F8A1" w14:textId="3B6F93EF" w:rsidR="00164896" w:rsidRDefault="00164896">
      <w:pPr>
        <w:pStyle w:val="a8"/>
        <w:rPr>
          <w:rFonts w:hint="eastAsia"/>
        </w:rPr>
      </w:pPr>
      <w:r>
        <w:rPr>
          <w:rFonts w:hint="eastAsia"/>
        </w:rPr>
        <w:t>报告提到两艘船的损伤是由碰撞事故产生的，不能说原因未知。</w:t>
      </w:r>
    </w:p>
  </w:comment>
  <w:comment w:id="18" w:author="创创 马" w:date="2024-12-23T11:32:00Z" w:initials="创马">
    <w:p w14:paraId="6E1C7128" w14:textId="66CE0959" w:rsidR="00F9398F" w:rsidRDefault="00F9398F">
      <w:pPr>
        <w:pStyle w:val="a8"/>
        <w:rPr>
          <w:rFonts w:hint="eastAsia"/>
        </w:rPr>
      </w:pPr>
      <w:r>
        <w:rPr>
          <w:rStyle w:val="a7"/>
          <w:rFonts w:hint="eastAsia"/>
        </w:rPr>
        <w:annotationRef/>
      </w:r>
      <w:r>
        <w:rPr>
          <w:rFonts w:hint="eastAsia"/>
        </w:rPr>
        <w:t>缺少对于事故原因的分析。</w:t>
      </w:r>
    </w:p>
  </w:comment>
  <w:comment w:id="19" w:author="创创 马" w:date="2024-12-23T11:48:00Z" w:initials="创马">
    <w:p w14:paraId="45E5068F" w14:textId="26B6C104" w:rsidR="003F3B87" w:rsidRDefault="003F3B87">
      <w:pPr>
        <w:pStyle w:val="a8"/>
        <w:rPr>
          <w:rFonts w:hint="eastAsia"/>
        </w:rPr>
      </w:pPr>
      <w:r>
        <w:rPr>
          <w:rStyle w:val="a7"/>
          <w:rFonts w:hint="eastAsia"/>
        </w:rPr>
        <w:annotationRef/>
      </w:r>
      <w:r>
        <w:rPr>
          <w:rFonts w:hint="eastAsia"/>
        </w:rPr>
        <w:t>报告未提出需要加强船体结构。</w:t>
      </w:r>
    </w:p>
  </w:comment>
  <w:comment w:id="20" w:author="创创 马" w:date="2024-12-23T10:48:00Z" w:initials="创马">
    <w:p w14:paraId="26550964" w14:textId="17349AAE" w:rsidR="00366F80" w:rsidRDefault="00366F80">
      <w:pPr>
        <w:pStyle w:val="a8"/>
        <w:rPr>
          <w:rFonts w:hint="eastAsia"/>
        </w:rPr>
      </w:pPr>
      <w:r>
        <w:rPr>
          <w:rStyle w:val="a7"/>
          <w:rFonts w:hint="eastAsia"/>
        </w:rPr>
        <w:annotationRef/>
      </w:r>
      <w:r w:rsidRPr="00366F80">
        <w:t>At 0304:401 on 1 July 2017,</w:t>
      </w:r>
    </w:p>
  </w:comment>
  <w:comment w:id="21" w:author="创创 马" w:date="2024-12-23T10:49:00Z" w:initials="创马">
    <w:p w14:paraId="1F959FA0" w14:textId="77777777" w:rsidR="00366F80" w:rsidRDefault="00366F80" w:rsidP="00366F80">
      <w:pPr>
        <w:pStyle w:val="a8"/>
        <w:rPr>
          <w:rFonts w:hint="eastAsia"/>
        </w:rPr>
      </w:pPr>
      <w:r>
        <w:rPr>
          <w:rStyle w:val="a7"/>
          <w:rFonts w:hint="eastAsia"/>
        </w:rPr>
        <w:annotationRef/>
      </w:r>
      <w:r>
        <w:rPr>
          <w:rFonts w:hint="eastAsia"/>
        </w:rPr>
        <w:t>collided in the Dover Strait</w:t>
      </w:r>
    </w:p>
    <w:p w14:paraId="0098A48F" w14:textId="4A198069" w:rsidR="00366F80" w:rsidRDefault="00366F80" w:rsidP="00366F80">
      <w:pPr>
        <w:pStyle w:val="a8"/>
        <w:rPr>
          <w:rFonts w:hint="eastAsia"/>
        </w:rPr>
      </w:pPr>
      <w:r>
        <w:rPr>
          <w:rFonts w:hint="eastAsia"/>
        </w:rPr>
        <w:t xml:space="preserve">approximately 5 nautical miles (nm) to the west of </w:t>
      </w:r>
      <w:proofErr w:type="spellStart"/>
      <w:r>
        <w:rPr>
          <w:rFonts w:hint="eastAsia"/>
        </w:rPr>
        <w:t>Sandettie</w:t>
      </w:r>
      <w:proofErr w:type="spellEnd"/>
      <w:r>
        <w:rPr>
          <w:rFonts w:hint="eastAsia"/>
        </w:rPr>
        <w:t xml:space="preserve"> Bank.</w:t>
      </w:r>
    </w:p>
  </w:comment>
  <w:comment w:id="22" w:author="创创 马" w:date="2024-12-23T11:12:00Z" w:initials="创马">
    <w:p w14:paraId="51A0A747" w14:textId="19221A75" w:rsidR="00164896" w:rsidRDefault="00164896">
      <w:pPr>
        <w:pStyle w:val="a8"/>
        <w:rPr>
          <w:rFonts w:hint="eastAsia"/>
        </w:rPr>
      </w:pPr>
      <w:r>
        <w:rPr>
          <w:rStyle w:val="a7"/>
          <w:rFonts w:hint="eastAsia"/>
        </w:rPr>
        <w:annotationRef/>
      </w:r>
      <w:r>
        <w:rPr>
          <w:rFonts w:hint="eastAsia"/>
        </w:rPr>
        <w:t>报告提到了该船的类型为“oil tanker”。</w:t>
      </w:r>
    </w:p>
  </w:comment>
  <w:comment w:id="23" w:author="创创 马" w:date="2024-12-23T11:13:00Z" w:initials="创马">
    <w:p w14:paraId="3B73869D" w14:textId="7BFE8375" w:rsidR="00164896" w:rsidRDefault="00164896">
      <w:pPr>
        <w:pStyle w:val="a8"/>
        <w:rPr>
          <w:rFonts w:hint="eastAsia"/>
        </w:rPr>
      </w:pPr>
      <w:r>
        <w:rPr>
          <w:rStyle w:val="a7"/>
          <w:rFonts w:hint="eastAsia"/>
        </w:rPr>
        <w:annotationRef/>
      </w:r>
      <w:r w:rsidRPr="00164896">
        <w:t xml:space="preserve">By 0241, </w:t>
      </w:r>
      <w:proofErr w:type="spellStart"/>
      <w:r w:rsidRPr="00164896">
        <w:t>Huayang</w:t>
      </w:r>
      <w:proofErr w:type="spellEnd"/>
      <w:r w:rsidRPr="00164896">
        <w:t xml:space="preserve"> Endeavour’s master had adjusted the autopilot to steady on to a COG of 212°.</w:t>
      </w:r>
    </w:p>
  </w:comment>
  <w:comment w:id="24" w:author="创创 马" w:date="2024-12-23T11:21:00Z" w:initials="创马">
    <w:p w14:paraId="4D402C1C" w14:textId="05BB4FCF" w:rsidR="009D0517" w:rsidRDefault="009D0517">
      <w:pPr>
        <w:pStyle w:val="a8"/>
        <w:rPr>
          <w:rFonts w:hint="eastAsia"/>
        </w:rPr>
      </w:pPr>
      <w:r>
        <w:rPr>
          <w:rStyle w:val="a7"/>
          <w:rFonts w:hint="eastAsia"/>
        </w:rPr>
        <w:annotationRef/>
      </w:r>
      <w:r w:rsidRPr="009D0517">
        <w:rPr>
          <w:rFonts w:hint="eastAsia"/>
        </w:rPr>
        <w:t xml:space="preserve">The port radar display had been configured to head-up, in relative motion, and was showing target vectors and AIS target information. The second officer had selected the 12nm range scale. The starboard radar display had the same configuration but the range scale was set to 6nm. Both radar displays had the </w:t>
      </w:r>
      <w:proofErr w:type="spellStart"/>
      <w:r w:rsidRPr="009D0517">
        <w:rPr>
          <w:rFonts w:hint="eastAsia"/>
        </w:rPr>
        <w:t>centre</w:t>
      </w:r>
      <w:proofErr w:type="spellEnd"/>
      <w:r w:rsidRPr="009D0517">
        <w:rPr>
          <w:rFonts w:hint="eastAsia"/>
        </w:rPr>
        <w:t xml:space="preserve"> offset to increase the forward range.</w:t>
      </w:r>
    </w:p>
  </w:comment>
  <w:comment w:id="25" w:author="创创 马" w:date="2024-12-23T11:22:00Z" w:initials="创马">
    <w:p w14:paraId="08F96A3E" w14:textId="4B9FAF68" w:rsidR="009D0517" w:rsidRDefault="009D0517">
      <w:pPr>
        <w:pStyle w:val="a8"/>
        <w:rPr>
          <w:rFonts w:hint="eastAsia"/>
        </w:rPr>
      </w:pPr>
      <w:r>
        <w:rPr>
          <w:rStyle w:val="a7"/>
          <w:rFonts w:hint="eastAsia"/>
        </w:rPr>
        <w:annotationRef/>
      </w:r>
      <w:proofErr w:type="spellStart"/>
      <w:r w:rsidRPr="009D0517">
        <w:t>Seafrontier</w:t>
      </w:r>
      <w:proofErr w:type="spellEnd"/>
      <w:r w:rsidRPr="009D0517">
        <w:t xml:space="preserve"> suffered significant damage to the port side accommodation, which was damaged over five decks.</w:t>
      </w:r>
    </w:p>
  </w:comment>
  <w:comment w:id="26" w:author="创创 马" w:date="2024-12-23T11:23:00Z" w:initials="创马">
    <w:p w14:paraId="37D3BDE3" w14:textId="22E59B1A" w:rsidR="009D0517" w:rsidRDefault="009D0517">
      <w:pPr>
        <w:pStyle w:val="a8"/>
        <w:rPr>
          <w:rFonts w:hint="eastAsia"/>
        </w:rPr>
      </w:pPr>
      <w:r>
        <w:rPr>
          <w:rStyle w:val="a7"/>
          <w:rFonts w:hint="eastAsia"/>
        </w:rPr>
        <w:annotationRef/>
      </w:r>
      <w:proofErr w:type="spellStart"/>
      <w:r w:rsidRPr="009D0517">
        <w:t>Huayang</w:t>
      </w:r>
      <w:proofErr w:type="spellEnd"/>
      <w:r w:rsidRPr="009D0517">
        <w:t xml:space="preserve"> Endeavour sustained damage to the hull plating on the starboard side of the bow, with penetrations into the forecastle store and forward void space. The starboard hull plating was indented along its entire length.</w:t>
      </w:r>
    </w:p>
  </w:comment>
  <w:comment w:id="27" w:author="创创 马" w:date="2024-12-23T11:23:00Z" w:initials="创马">
    <w:p w14:paraId="2BFFA647" w14:textId="45FDD2ED" w:rsidR="009D0517" w:rsidRDefault="009D0517">
      <w:pPr>
        <w:pStyle w:val="a8"/>
        <w:rPr>
          <w:rFonts w:hint="eastAsia"/>
        </w:rPr>
      </w:pPr>
      <w:r>
        <w:rPr>
          <w:rStyle w:val="a7"/>
          <w:rFonts w:hint="eastAsia"/>
        </w:rPr>
        <w:annotationRef/>
      </w:r>
      <w:r>
        <w:rPr>
          <w:rFonts w:hint="eastAsia"/>
        </w:rPr>
        <w:t>报告并没有使用“Mechanical failure”或“breaches</w:t>
      </w:r>
      <w:r>
        <w:t>”</w:t>
      </w:r>
      <w:r>
        <w:rPr>
          <w:rFonts w:hint="eastAsia"/>
        </w:rPr>
        <w:t>的</w:t>
      </w:r>
      <w:proofErr w:type="gramStart"/>
      <w:r>
        <w:rPr>
          <w:rFonts w:hint="eastAsia"/>
        </w:rPr>
        <w:t>的</w:t>
      </w:r>
      <w:proofErr w:type="gramEnd"/>
      <w:r>
        <w:rPr>
          <w:rFonts w:hint="eastAsia"/>
        </w:rPr>
        <w:t>说法，而是具体的说明两艘船的损伤情况。</w:t>
      </w:r>
    </w:p>
  </w:comment>
  <w:comment w:id="28" w:author="创创 马" w:date="2024-12-23T11:33:00Z" w:initials="创马">
    <w:p w14:paraId="1C68E7A1" w14:textId="10E3BCB0" w:rsidR="00F9398F" w:rsidRDefault="00F9398F">
      <w:pPr>
        <w:pStyle w:val="a8"/>
        <w:rPr>
          <w:rFonts w:hint="eastAsia"/>
        </w:rPr>
      </w:pPr>
      <w:r>
        <w:rPr>
          <w:rStyle w:val="a7"/>
          <w:rFonts w:hint="eastAsia"/>
        </w:rPr>
        <w:annotationRef/>
      </w:r>
      <w:r>
        <w:rPr>
          <w:rFonts w:hint="eastAsia"/>
        </w:rPr>
        <w:t>缺少对于事故原因的分析。</w:t>
      </w:r>
    </w:p>
  </w:comment>
  <w:comment w:id="29" w:author="创创 马" w:date="2024-12-23T11:51:00Z" w:initials="创马">
    <w:p w14:paraId="637F4894" w14:textId="0D5AF21B" w:rsidR="003F3B87" w:rsidRDefault="003F3B87">
      <w:pPr>
        <w:pStyle w:val="a8"/>
        <w:rPr>
          <w:rFonts w:hint="eastAsia"/>
        </w:rPr>
      </w:pPr>
      <w:r>
        <w:rPr>
          <w:rStyle w:val="a7"/>
          <w:rFonts w:hint="eastAsia"/>
        </w:rPr>
        <w:annotationRef/>
      </w:r>
      <w:r>
        <w:rPr>
          <w:rFonts w:hint="eastAsia"/>
        </w:rPr>
        <w:t>报告并未提到定期的设备检查。</w:t>
      </w:r>
    </w:p>
  </w:comment>
  <w:comment w:id="30" w:author="创创 马" w:date="2024-12-23T10:52:00Z" w:initials="创马">
    <w:p w14:paraId="57A13D18" w14:textId="3FBAFD47" w:rsidR="00366F80" w:rsidRDefault="00366F80">
      <w:pPr>
        <w:pStyle w:val="a8"/>
        <w:rPr>
          <w:rFonts w:hint="eastAsia"/>
        </w:rPr>
      </w:pPr>
      <w:r>
        <w:rPr>
          <w:rStyle w:val="a7"/>
          <w:rFonts w:hint="eastAsia"/>
        </w:rPr>
        <w:annotationRef/>
      </w:r>
      <w:r w:rsidRPr="00366F80">
        <w:rPr>
          <w:rFonts w:hint="eastAsia"/>
        </w:rPr>
        <w:t>At 0304:401 on 1 July 2017</w:t>
      </w:r>
    </w:p>
  </w:comment>
  <w:comment w:id="31" w:author="创创 马" w:date="2024-12-23T10:52:00Z" w:initials="创马">
    <w:p w14:paraId="3676FEC6" w14:textId="77777777" w:rsidR="00366F80" w:rsidRDefault="00366F80" w:rsidP="00366F80">
      <w:pPr>
        <w:pStyle w:val="a8"/>
        <w:rPr>
          <w:rFonts w:hint="eastAsia"/>
        </w:rPr>
      </w:pPr>
      <w:r>
        <w:rPr>
          <w:rStyle w:val="a7"/>
          <w:rFonts w:hint="eastAsia"/>
        </w:rPr>
        <w:annotationRef/>
      </w:r>
      <w:r>
        <w:rPr>
          <w:rFonts w:hint="eastAsia"/>
        </w:rPr>
        <w:t>collided in the Dover Strait</w:t>
      </w:r>
    </w:p>
    <w:p w14:paraId="51AE97EE" w14:textId="0E18C973" w:rsidR="00366F80" w:rsidRDefault="00366F80" w:rsidP="00366F80">
      <w:pPr>
        <w:pStyle w:val="a8"/>
        <w:rPr>
          <w:rFonts w:hint="eastAsia"/>
        </w:rPr>
      </w:pPr>
      <w:r>
        <w:rPr>
          <w:rFonts w:hint="eastAsia"/>
        </w:rPr>
        <w:t xml:space="preserve">approximately 5 nautical miles (nm) to the west of </w:t>
      </w:r>
      <w:proofErr w:type="spellStart"/>
      <w:r>
        <w:rPr>
          <w:rFonts w:hint="eastAsia"/>
        </w:rPr>
        <w:t>Sandettie</w:t>
      </w:r>
      <w:proofErr w:type="spellEnd"/>
      <w:r>
        <w:rPr>
          <w:rFonts w:hint="eastAsia"/>
        </w:rPr>
        <w:t xml:space="preserve"> Bank.</w:t>
      </w:r>
    </w:p>
  </w:comment>
  <w:comment w:id="32" w:author="创创 马" w:date="2024-12-23T10:54:00Z" w:initials="创马">
    <w:p w14:paraId="202B3249" w14:textId="77777777" w:rsidR="00366F80" w:rsidRDefault="00366F80">
      <w:pPr>
        <w:pStyle w:val="a8"/>
        <w:rPr>
          <w:rFonts w:hint="eastAsia"/>
        </w:rPr>
      </w:pPr>
      <w:r>
        <w:rPr>
          <w:rStyle w:val="a7"/>
          <w:rFonts w:hint="eastAsia"/>
        </w:rPr>
        <w:annotationRef/>
      </w:r>
      <w:r w:rsidRPr="00366F80">
        <w:t xml:space="preserve">The collision between </w:t>
      </w:r>
      <w:proofErr w:type="spellStart"/>
      <w:r w:rsidRPr="00366F80">
        <w:t>Huayang</w:t>
      </w:r>
      <w:proofErr w:type="spellEnd"/>
      <w:r w:rsidRPr="00366F80">
        <w:t xml:space="preserve"> Endeavour and </w:t>
      </w:r>
      <w:proofErr w:type="spellStart"/>
      <w:r w:rsidRPr="00366F80">
        <w:t>Seafrontier</w:t>
      </w:r>
      <w:proofErr w:type="spellEnd"/>
      <w:r w:rsidRPr="00366F80">
        <w:t xml:space="preserve"> occurred as a result of the conflicting plans the two bridge teams had developed following the VHF conversation at 0253.</w:t>
      </w:r>
    </w:p>
    <w:p w14:paraId="4AE9F8E8" w14:textId="50C88659" w:rsidR="00366F80" w:rsidRDefault="00366F80">
      <w:pPr>
        <w:pStyle w:val="a8"/>
        <w:rPr>
          <w:rFonts w:hint="eastAsia"/>
        </w:rPr>
      </w:pPr>
      <w:r>
        <w:rPr>
          <w:rFonts w:hint="eastAsia"/>
        </w:rPr>
        <w:t>报告并未提到“poor communication”这一错误原因。</w:t>
      </w:r>
    </w:p>
  </w:comment>
  <w:comment w:id="33" w:author="创创 马" w:date="2024-12-23T11:53:00Z" w:initials="创马">
    <w:p w14:paraId="7F2026C0" w14:textId="26CDDA6B" w:rsidR="003F3B87" w:rsidRDefault="003F3B87">
      <w:pPr>
        <w:pStyle w:val="a8"/>
        <w:rPr>
          <w:rFonts w:hint="eastAsia"/>
        </w:rPr>
      </w:pPr>
      <w:r>
        <w:rPr>
          <w:rStyle w:val="a7"/>
          <w:rFonts w:hint="eastAsia"/>
        </w:rPr>
        <w:annotationRef/>
      </w:r>
      <w:r>
        <w:rPr>
          <w:rFonts w:hint="eastAsia"/>
        </w:rPr>
        <w:t>报告未给出RECOMMENDATIONS</w:t>
      </w:r>
      <w:r>
        <w:rPr>
          <w:rFonts w:hint="eastAsia"/>
        </w:rPr>
        <w:t>。</w:t>
      </w:r>
    </w:p>
  </w:comment>
  <w:comment w:id="34" w:author="创创 马" w:date="2024-12-23T10:56:00Z" w:initials="创马">
    <w:p w14:paraId="0D3F168D" w14:textId="415869FE" w:rsidR="00F31302" w:rsidRDefault="00F31302">
      <w:pPr>
        <w:pStyle w:val="a8"/>
        <w:rPr>
          <w:rFonts w:hint="eastAsia"/>
        </w:rPr>
      </w:pPr>
      <w:r>
        <w:rPr>
          <w:rStyle w:val="a7"/>
          <w:rFonts w:hint="eastAsia"/>
        </w:rPr>
        <w:annotationRef/>
      </w:r>
      <w:proofErr w:type="spellStart"/>
      <w:r w:rsidRPr="00F31302">
        <w:t>Huayang</w:t>
      </w:r>
      <w:proofErr w:type="spellEnd"/>
      <w:r w:rsidRPr="00F31302">
        <w:t xml:space="preserve"> Endeavour departed Amsterdam, Netherlands bound for Puerto Bolivar, Columbia.</w:t>
      </w:r>
    </w:p>
  </w:comment>
  <w:comment w:id="35" w:author="创创 马" w:date="2024-12-23T12:44:00Z" w:initials="创马">
    <w:p w14:paraId="2B8EA672" w14:textId="48AE8241" w:rsidR="000A2CA8" w:rsidRDefault="000A2CA8">
      <w:pPr>
        <w:pStyle w:val="a8"/>
        <w:rPr>
          <w:rFonts w:hint="eastAsia"/>
        </w:rPr>
      </w:pPr>
      <w:r>
        <w:rPr>
          <w:rStyle w:val="a7"/>
          <w:rFonts w:hint="eastAsia"/>
        </w:rPr>
        <w:annotationRef/>
      </w:r>
      <w:r>
        <w:rPr>
          <w:rFonts w:hint="eastAsia"/>
        </w:rPr>
        <w:t>报告并未给出RECOMMENDATIONS。</w:t>
      </w:r>
    </w:p>
  </w:comment>
  <w:comment w:id="36" w:author="创创 马" w:date="2025-01-11T14:11:00Z" w:initials="创马">
    <w:p w14:paraId="64058BB9" w14:textId="3552CEE1" w:rsidR="009E76AD" w:rsidRDefault="009E76AD">
      <w:pPr>
        <w:pStyle w:val="a8"/>
        <w:rPr>
          <w:rFonts w:hint="eastAsia"/>
        </w:rPr>
      </w:pPr>
      <w:r>
        <w:rPr>
          <w:rStyle w:val="a7"/>
          <w:rFonts w:hint="eastAsia"/>
        </w:rPr>
        <w:annotationRef/>
      </w:r>
      <w:proofErr w:type="spellStart"/>
      <w:r w:rsidRPr="009E76AD">
        <w:rPr>
          <w:rFonts w:hint="eastAsia"/>
        </w:rPr>
        <w:t>Huayang</w:t>
      </w:r>
      <w:proofErr w:type="spellEnd"/>
      <w:r w:rsidRPr="009E76AD">
        <w:rPr>
          <w:rFonts w:hint="eastAsia"/>
        </w:rPr>
        <w:t xml:space="preserve"> Endeavour</w:t>
      </w:r>
      <w:proofErr w:type="gramStart"/>
      <w:r w:rsidRPr="009E76AD">
        <w:rPr>
          <w:rFonts w:hint="eastAsia"/>
        </w:rPr>
        <w:t>’</w:t>
      </w:r>
      <w:proofErr w:type="gramEnd"/>
      <w:r w:rsidRPr="009E76AD">
        <w:rPr>
          <w:rFonts w:hint="eastAsia"/>
        </w:rPr>
        <w:t xml:space="preserve">s starboard bow struck </w:t>
      </w:r>
      <w:proofErr w:type="spellStart"/>
      <w:r w:rsidRPr="009E76AD">
        <w:rPr>
          <w:rFonts w:hint="eastAsia"/>
        </w:rPr>
        <w:t>Seafrontier</w:t>
      </w:r>
      <w:proofErr w:type="spellEnd"/>
      <w:proofErr w:type="gramStart"/>
      <w:r w:rsidRPr="009E76AD">
        <w:rPr>
          <w:rFonts w:hint="eastAsia"/>
        </w:rPr>
        <w:t>’</w:t>
      </w:r>
      <w:proofErr w:type="gramEnd"/>
      <w:r w:rsidRPr="009E76AD">
        <w:rPr>
          <w:rFonts w:hint="eastAsia"/>
        </w:rPr>
        <w:t>s port side in way of the accommodation housing and hull.</w:t>
      </w:r>
    </w:p>
  </w:comment>
  <w:comment w:id="37" w:author="创创 马" w:date="2025-01-11T14:12:00Z" w:initials="创马">
    <w:p w14:paraId="3318CA07" w14:textId="184FDB5B" w:rsidR="00A51A37" w:rsidRDefault="00A51A37">
      <w:pPr>
        <w:pStyle w:val="a8"/>
        <w:rPr>
          <w:rFonts w:hint="eastAsia"/>
        </w:rPr>
      </w:pPr>
      <w:r>
        <w:rPr>
          <w:rStyle w:val="a7"/>
          <w:rFonts w:hint="eastAsia"/>
        </w:rPr>
        <w:annotationRef/>
      </w:r>
      <w:r>
        <w:rPr>
          <w:rFonts w:hint="eastAsia"/>
        </w:rPr>
        <w:t>该部分并未给出报告中的事故原因。</w:t>
      </w:r>
    </w:p>
  </w:comment>
  <w:comment w:id="38" w:author="创创 马" w:date="2025-01-11T14:14:00Z" w:initials="创马">
    <w:p w14:paraId="607E45AF" w14:textId="442FD8C4" w:rsidR="00A51A37" w:rsidRDefault="00A51A37">
      <w:pPr>
        <w:pStyle w:val="a8"/>
        <w:rPr>
          <w:rFonts w:hint="eastAsia"/>
        </w:rPr>
      </w:pPr>
      <w:r>
        <w:rPr>
          <w:rStyle w:val="a7"/>
          <w:rFonts w:hint="eastAsia"/>
        </w:rPr>
        <w:annotationRef/>
      </w:r>
      <w:r>
        <w:rPr>
          <w:rFonts w:hint="eastAsia"/>
        </w:rPr>
        <w:t>鉴于已经采取了部分措施，报告并未给出任何建议。</w:t>
      </w:r>
    </w:p>
  </w:comment>
  <w:comment w:id="39" w:author="创创 马" w:date="2025-01-11T13:56:00Z" w:initials="创马">
    <w:p w14:paraId="6682DFFB" w14:textId="4378C970" w:rsidR="000A0852" w:rsidRDefault="000A0852">
      <w:pPr>
        <w:pStyle w:val="a8"/>
        <w:rPr>
          <w:rFonts w:hint="eastAsia"/>
        </w:rPr>
      </w:pPr>
      <w:r>
        <w:rPr>
          <w:rStyle w:val="a7"/>
          <w:rFonts w:hint="eastAsia"/>
        </w:rPr>
        <w:annotationRef/>
      </w:r>
      <w:r w:rsidRPr="000A0852">
        <w:rPr>
          <w:rFonts w:hint="eastAsia"/>
        </w:rPr>
        <w:t xml:space="preserve">The collision occurred as a result of the conflicting plans the two bridge teams had developed following the VHF conversation... The vessels were just 655m apart when </w:t>
      </w:r>
      <w:proofErr w:type="spellStart"/>
      <w:r w:rsidRPr="000A0852">
        <w:rPr>
          <w:rFonts w:hint="eastAsia"/>
        </w:rPr>
        <w:t>Seafrontier</w:t>
      </w:r>
      <w:proofErr w:type="spellEnd"/>
      <w:r w:rsidRPr="000A0852">
        <w:rPr>
          <w:rFonts w:hint="eastAsia"/>
        </w:rPr>
        <w:t xml:space="preserve"> steadied on to a heading of 172°... </w:t>
      </w:r>
      <w:proofErr w:type="spellStart"/>
      <w:r w:rsidRPr="000A0852">
        <w:rPr>
          <w:rFonts w:hint="eastAsia"/>
        </w:rPr>
        <w:t>Huayang</w:t>
      </w:r>
      <w:proofErr w:type="spellEnd"/>
      <w:r w:rsidRPr="000A0852">
        <w:rPr>
          <w:rFonts w:hint="eastAsia"/>
        </w:rPr>
        <w:t xml:space="preserve"> Endeavour</w:t>
      </w:r>
      <w:proofErr w:type="gramStart"/>
      <w:r w:rsidRPr="000A0852">
        <w:rPr>
          <w:rFonts w:hint="eastAsia"/>
        </w:rPr>
        <w:t>’</w:t>
      </w:r>
      <w:proofErr w:type="gramEnd"/>
      <w:r w:rsidRPr="000A0852">
        <w:rPr>
          <w:rFonts w:hint="eastAsia"/>
        </w:rPr>
        <w:t xml:space="preserve">s starboard bow struck </w:t>
      </w:r>
      <w:proofErr w:type="spellStart"/>
      <w:r w:rsidRPr="000A0852">
        <w:rPr>
          <w:rFonts w:hint="eastAsia"/>
        </w:rPr>
        <w:t>Seafrontier</w:t>
      </w:r>
      <w:proofErr w:type="spellEnd"/>
      <w:proofErr w:type="gramStart"/>
      <w:r w:rsidRPr="000A0852">
        <w:rPr>
          <w:rFonts w:hint="eastAsia"/>
        </w:rPr>
        <w:t>’</w:t>
      </w:r>
      <w:proofErr w:type="gramEnd"/>
      <w:r w:rsidRPr="000A0852">
        <w:rPr>
          <w:rFonts w:hint="eastAsia"/>
        </w:rPr>
        <w:t>s port side in way of the accommodation housing and hull.</w:t>
      </w:r>
    </w:p>
  </w:comment>
  <w:comment w:id="40" w:author="创创 马" w:date="2025-01-11T13:57:00Z" w:initials="创马">
    <w:p w14:paraId="46150B9A" w14:textId="543BCDDF" w:rsidR="000A0852" w:rsidRDefault="000A0852">
      <w:pPr>
        <w:pStyle w:val="a8"/>
        <w:rPr>
          <w:rFonts w:hint="eastAsia"/>
        </w:rPr>
      </w:pPr>
      <w:r>
        <w:rPr>
          <w:rStyle w:val="a7"/>
          <w:rFonts w:hint="eastAsia"/>
        </w:rPr>
        <w:annotationRef/>
      </w:r>
      <w:r>
        <w:rPr>
          <w:rFonts w:hint="eastAsia"/>
        </w:rPr>
        <w:t>报告给出了事故的原因，因此不能说原因不明。</w:t>
      </w:r>
    </w:p>
  </w:comment>
  <w:comment w:id="41" w:author="创创 马" w:date="2025-01-11T13:59:00Z" w:initials="创马">
    <w:p w14:paraId="10917F4A" w14:textId="08CD295F" w:rsidR="000A0852" w:rsidRDefault="000A0852">
      <w:pPr>
        <w:pStyle w:val="a8"/>
        <w:rPr>
          <w:rFonts w:hint="eastAsia"/>
        </w:rPr>
      </w:pPr>
      <w:r>
        <w:rPr>
          <w:rStyle w:val="a7"/>
          <w:rFonts w:hint="eastAsia"/>
        </w:rPr>
        <w:annotationRef/>
      </w:r>
      <w:r>
        <w:rPr>
          <w:rFonts w:hint="eastAsia"/>
        </w:rPr>
        <w:t>报关并未给出这一说法。</w:t>
      </w:r>
    </w:p>
  </w:comment>
  <w:comment w:id="42" w:author="创创 马" w:date="2025-01-11T14:10:00Z" w:initials="创马">
    <w:p w14:paraId="73F109FE" w14:textId="1AA4C574" w:rsidR="009E76AD" w:rsidRDefault="009E76AD">
      <w:pPr>
        <w:pStyle w:val="a8"/>
        <w:rPr>
          <w:rFonts w:hint="eastAsia"/>
        </w:rPr>
      </w:pPr>
      <w:r>
        <w:rPr>
          <w:rStyle w:val="a7"/>
          <w:rFonts w:hint="eastAsia"/>
        </w:rPr>
        <w:annotationRef/>
      </w:r>
      <w:r w:rsidRPr="009E76AD">
        <w:t>In view of the actions already taken, no recommendations have been made.</w:t>
      </w:r>
    </w:p>
  </w:comment>
  <w:comment w:id="43" w:author="创创 马" w:date="2025-01-11T14:16:00Z" w:initials="创马">
    <w:p w14:paraId="56B8C5AD" w14:textId="77777777" w:rsidR="00A51A37" w:rsidRDefault="00A51A37">
      <w:pPr>
        <w:pStyle w:val="a8"/>
      </w:pPr>
      <w:r>
        <w:rPr>
          <w:rStyle w:val="a7"/>
          <w:rFonts w:hint="eastAsia"/>
        </w:rPr>
        <w:annotationRef/>
      </w:r>
      <w:proofErr w:type="spellStart"/>
      <w:r w:rsidRPr="00A51A37">
        <w:rPr>
          <w:rFonts w:hint="eastAsia"/>
        </w:rPr>
        <w:t>Huayang</w:t>
      </w:r>
      <w:proofErr w:type="spellEnd"/>
      <w:r w:rsidRPr="00A51A37">
        <w:rPr>
          <w:rFonts w:hint="eastAsia"/>
        </w:rPr>
        <w:t xml:space="preserve"> Endeavour was on passage in the south-west traffic lane of the Dover Strait Traffic Separation Scheme (TSS)... </w:t>
      </w:r>
      <w:proofErr w:type="spellStart"/>
      <w:r w:rsidRPr="00A51A37">
        <w:rPr>
          <w:rFonts w:hint="eastAsia"/>
        </w:rPr>
        <w:t>Huayang</w:t>
      </w:r>
      <w:proofErr w:type="spellEnd"/>
      <w:r w:rsidRPr="00A51A37">
        <w:rPr>
          <w:rFonts w:hint="eastAsia"/>
        </w:rPr>
        <w:t xml:space="preserve"> Endeavour was following an </w:t>
      </w:r>
      <w:proofErr w:type="gramStart"/>
      <w:r w:rsidRPr="00A51A37">
        <w:rPr>
          <w:rFonts w:hint="eastAsia"/>
        </w:rPr>
        <w:t>autopilot controlled</w:t>
      </w:r>
      <w:proofErr w:type="gramEnd"/>
      <w:r w:rsidRPr="00A51A37">
        <w:rPr>
          <w:rFonts w:hint="eastAsia"/>
        </w:rPr>
        <w:t xml:space="preserve"> course over the ground (COG) of 222° at a speed over the ground (SOG) of 15.5 knots (kts)... </w:t>
      </w:r>
      <w:proofErr w:type="spellStart"/>
      <w:r w:rsidRPr="00A51A37">
        <w:rPr>
          <w:rFonts w:hint="eastAsia"/>
        </w:rPr>
        <w:t>Seafrontier</w:t>
      </w:r>
      <w:proofErr w:type="spellEnd"/>
      <w:r w:rsidRPr="00A51A37">
        <w:rPr>
          <w:rFonts w:hint="eastAsia"/>
        </w:rPr>
        <w:t xml:space="preserve"> was turning around Foxtrot 3 buoy to enter the south-west traffic lane at a SOG of 12.6kts...</w:t>
      </w:r>
    </w:p>
    <w:p w14:paraId="25C5595F" w14:textId="5F38567E" w:rsidR="00A51A37" w:rsidRDefault="00A51A37">
      <w:pPr>
        <w:pStyle w:val="a8"/>
        <w:rPr>
          <w:rFonts w:hint="eastAsia"/>
        </w:rPr>
      </w:pPr>
      <w:r>
        <w:rPr>
          <w:rFonts w:hint="eastAsia"/>
        </w:rPr>
        <w:t>事故发生时，</w:t>
      </w:r>
      <w:proofErr w:type="spellStart"/>
      <w:r>
        <w:rPr>
          <w:rFonts w:hint="eastAsia"/>
        </w:rPr>
        <w:t>Huayang</w:t>
      </w:r>
      <w:proofErr w:type="spellEnd"/>
      <w:r>
        <w:rPr>
          <w:rFonts w:hint="eastAsia"/>
        </w:rPr>
        <w:t xml:space="preserve"> Endeavour在调整航向进入航道时与另一船只发生碰撞。</w:t>
      </w:r>
    </w:p>
  </w:comment>
  <w:comment w:id="44" w:author="创创 马" w:date="2025-01-11T14:22:00Z" w:initials="创马">
    <w:p w14:paraId="03D1B14D" w14:textId="1A254272" w:rsidR="00F35D8B" w:rsidRDefault="00F35D8B">
      <w:pPr>
        <w:pStyle w:val="a8"/>
        <w:rPr>
          <w:rFonts w:hint="eastAsia"/>
        </w:rPr>
      </w:pPr>
      <w:r>
        <w:rPr>
          <w:rStyle w:val="a7"/>
          <w:rFonts w:hint="eastAsia"/>
        </w:rPr>
        <w:annotationRef/>
      </w:r>
      <w:r>
        <w:rPr>
          <w:rFonts w:hint="eastAsia"/>
        </w:rPr>
        <w:t>报告并未给出这部分建议。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585F40" w15:done="0"/>
  <w15:commentEx w15:paraId="332CAD8E" w15:done="0"/>
  <w15:commentEx w15:paraId="47BAB158" w15:done="0"/>
  <w15:commentEx w15:paraId="591F3A24" w15:done="0"/>
  <w15:commentEx w15:paraId="7A3A24B9" w15:done="0"/>
  <w15:commentEx w15:paraId="28495B30" w15:done="0"/>
  <w15:commentEx w15:paraId="4FF3124F" w15:done="0"/>
  <w15:commentEx w15:paraId="4D1F0BAC" w15:done="0"/>
  <w15:commentEx w15:paraId="7D6CA72B" w15:done="0"/>
  <w15:commentEx w15:paraId="6E3994E9" w15:done="0"/>
  <w15:commentEx w15:paraId="6215B2EB" w15:done="0"/>
  <w15:commentEx w15:paraId="3AC9905C" w15:done="0"/>
  <w15:commentEx w15:paraId="0FD460B9" w15:done="0"/>
  <w15:commentEx w15:paraId="338B48AF" w15:done="0"/>
  <w15:commentEx w15:paraId="7953D5B2" w15:done="0"/>
  <w15:commentEx w15:paraId="0E21ABDC" w15:done="0"/>
  <w15:commentEx w15:paraId="0668A07F" w15:done="0"/>
  <w15:commentEx w15:paraId="0EB1F8A1" w15:done="0"/>
  <w15:commentEx w15:paraId="6E1C7128" w15:done="0"/>
  <w15:commentEx w15:paraId="45E5068F" w15:done="0"/>
  <w15:commentEx w15:paraId="26550964" w15:done="0"/>
  <w15:commentEx w15:paraId="0098A48F" w15:done="0"/>
  <w15:commentEx w15:paraId="51A0A747" w15:done="0"/>
  <w15:commentEx w15:paraId="3B73869D" w15:done="0"/>
  <w15:commentEx w15:paraId="4D402C1C" w15:done="0"/>
  <w15:commentEx w15:paraId="08F96A3E" w15:done="0"/>
  <w15:commentEx w15:paraId="37D3BDE3" w15:done="0"/>
  <w15:commentEx w15:paraId="2BFFA647" w15:done="0"/>
  <w15:commentEx w15:paraId="1C68E7A1" w15:done="0"/>
  <w15:commentEx w15:paraId="637F4894" w15:done="0"/>
  <w15:commentEx w15:paraId="57A13D18" w15:done="0"/>
  <w15:commentEx w15:paraId="51AE97EE" w15:done="0"/>
  <w15:commentEx w15:paraId="4AE9F8E8" w15:done="0"/>
  <w15:commentEx w15:paraId="7F2026C0" w15:done="0"/>
  <w15:commentEx w15:paraId="0D3F168D" w15:done="0"/>
  <w15:commentEx w15:paraId="2B8EA672" w15:done="0"/>
  <w15:commentEx w15:paraId="64058BB9" w15:done="0"/>
  <w15:commentEx w15:paraId="3318CA07" w15:done="0"/>
  <w15:commentEx w15:paraId="607E45AF" w15:done="0"/>
  <w15:commentEx w15:paraId="6682DFFB" w15:done="0"/>
  <w15:commentEx w15:paraId="46150B9A" w15:done="0"/>
  <w15:commentEx w15:paraId="10917F4A" w15:done="0"/>
  <w15:commentEx w15:paraId="73F109FE" w15:done="0"/>
  <w15:commentEx w15:paraId="25C5595F" w15:done="0"/>
  <w15:commentEx w15:paraId="03D1B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98778C" w16cex:dateUtc="2024-12-23T02:37:00Z"/>
  <w16cex:commentExtensible w16cex:durableId="0B013B52" w16cex:dateUtc="2024-12-23T02:51:00Z"/>
  <w16cex:commentExtensible w16cex:durableId="578EF661" w16cex:dateUtc="2024-12-23T02:38:00Z"/>
  <w16cex:commentExtensible w16cex:durableId="7CB1C8F0" w16cex:dateUtc="2024-12-23T03:01:00Z"/>
  <w16cex:commentExtensible w16cex:durableId="348A790A" w16cex:dateUtc="2024-12-23T02:59:00Z"/>
  <w16cex:commentExtensible w16cex:durableId="3DF8650A" w16cex:dateUtc="2024-12-23T03:28:00Z"/>
  <w16cex:commentExtensible w16cex:durableId="73F913E1" w16cex:dateUtc="2024-12-23T03:42:00Z"/>
  <w16cex:commentExtensible w16cex:durableId="488520A4" w16cex:dateUtc="2024-12-23T02:41:00Z"/>
  <w16cex:commentExtensible w16cex:durableId="44A74413" w16cex:dateUtc="2024-12-23T02:42:00Z"/>
  <w16cex:commentExtensible w16cex:durableId="5099D6DB" w16cex:dateUtc="2024-12-23T03:05:00Z"/>
  <w16cex:commentExtensible w16cex:durableId="7624E46E" w16cex:dateUtc="2024-12-23T03:31:00Z"/>
  <w16cex:commentExtensible w16cex:durableId="5846B3F9" w16cex:dateUtc="2024-12-23T03:45:00Z"/>
  <w16cex:commentExtensible w16cex:durableId="64A9499D" w16cex:dateUtc="2024-12-23T03:46:00Z"/>
  <w16cex:commentExtensible w16cex:durableId="5BAFC544" w16cex:dateUtc="2024-12-23T03:46:00Z"/>
  <w16cex:commentExtensible w16cex:durableId="4174FA8F" w16cex:dateUtc="2024-12-23T02:45:00Z"/>
  <w16cex:commentExtensible w16cex:durableId="5A361CBE" w16cex:dateUtc="2024-12-23T02:46:00Z"/>
  <w16cex:commentExtensible w16cex:durableId="06DB6B97" w16cex:dateUtc="2024-12-23T03:07:00Z"/>
  <w16cex:commentExtensible w16cex:durableId="5CA833A0" w16cex:dateUtc="2024-12-23T03:10:00Z"/>
  <w16cex:commentExtensible w16cex:durableId="4DB7836E" w16cex:dateUtc="2024-12-23T03:32:00Z"/>
  <w16cex:commentExtensible w16cex:durableId="758F2DFC" w16cex:dateUtc="2024-12-23T03:48:00Z"/>
  <w16cex:commentExtensible w16cex:durableId="71B1A58C" w16cex:dateUtc="2024-12-23T02:48:00Z"/>
  <w16cex:commentExtensible w16cex:durableId="51011D7C" w16cex:dateUtc="2024-12-23T02:49:00Z"/>
  <w16cex:commentExtensible w16cex:durableId="541B3F0B" w16cex:dateUtc="2024-12-23T03:12:00Z"/>
  <w16cex:commentExtensible w16cex:durableId="267F7465" w16cex:dateUtc="2024-12-23T03:13:00Z"/>
  <w16cex:commentExtensible w16cex:durableId="311F264C" w16cex:dateUtc="2024-12-23T03:21:00Z"/>
  <w16cex:commentExtensible w16cex:durableId="405F48B9" w16cex:dateUtc="2024-12-23T03:22:00Z"/>
  <w16cex:commentExtensible w16cex:durableId="3F2F21DD" w16cex:dateUtc="2024-12-23T03:23:00Z"/>
  <w16cex:commentExtensible w16cex:durableId="7CEBDC30" w16cex:dateUtc="2024-12-23T03:23:00Z"/>
  <w16cex:commentExtensible w16cex:durableId="5943B4C0" w16cex:dateUtc="2024-12-23T03:33:00Z"/>
  <w16cex:commentExtensible w16cex:durableId="6CE4EE68" w16cex:dateUtc="2024-12-23T03:51:00Z"/>
  <w16cex:commentExtensible w16cex:durableId="4EB07BED" w16cex:dateUtc="2024-12-23T02:52:00Z"/>
  <w16cex:commentExtensible w16cex:durableId="5F3CB888" w16cex:dateUtc="2024-12-23T02:52:00Z"/>
  <w16cex:commentExtensible w16cex:durableId="2926837A" w16cex:dateUtc="2024-12-23T02:54:00Z"/>
  <w16cex:commentExtensible w16cex:durableId="533D68AA" w16cex:dateUtc="2024-12-23T03:53:00Z"/>
  <w16cex:commentExtensible w16cex:durableId="6FBEE09F" w16cex:dateUtc="2024-12-23T02:56:00Z"/>
  <w16cex:commentExtensible w16cex:durableId="190FC227" w16cex:dateUtc="2024-12-23T04:44:00Z"/>
  <w16cex:commentExtensible w16cex:durableId="4A90639E" w16cex:dateUtc="2025-01-11T06:11:00Z"/>
  <w16cex:commentExtensible w16cex:durableId="7F871199" w16cex:dateUtc="2025-01-11T06:12:00Z"/>
  <w16cex:commentExtensible w16cex:durableId="6FE22295" w16cex:dateUtc="2025-01-11T06:14:00Z"/>
  <w16cex:commentExtensible w16cex:durableId="03295D58" w16cex:dateUtc="2025-01-11T05:56:00Z"/>
  <w16cex:commentExtensible w16cex:durableId="68BD3334" w16cex:dateUtc="2025-01-11T05:57:00Z"/>
  <w16cex:commentExtensible w16cex:durableId="75DEB36A" w16cex:dateUtc="2025-01-11T05:59:00Z"/>
  <w16cex:commentExtensible w16cex:durableId="3A5104E9" w16cex:dateUtc="2025-01-11T06:10:00Z"/>
  <w16cex:commentExtensible w16cex:durableId="0272F261" w16cex:dateUtc="2025-01-11T06:16:00Z"/>
  <w16cex:commentExtensible w16cex:durableId="09AD127B" w16cex:dateUtc="2025-01-11T0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585F40" w16cid:durableId="6198778C"/>
  <w16cid:commentId w16cid:paraId="332CAD8E" w16cid:durableId="0B013B52"/>
  <w16cid:commentId w16cid:paraId="47BAB158" w16cid:durableId="578EF661"/>
  <w16cid:commentId w16cid:paraId="591F3A24" w16cid:durableId="7CB1C8F0"/>
  <w16cid:commentId w16cid:paraId="7A3A24B9" w16cid:durableId="348A790A"/>
  <w16cid:commentId w16cid:paraId="28495B30" w16cid:durableId="3DF8650A"/>
  <w16cid:commentId w16cid:paraId="4FF3124F" w16cid:durableId="73F913E1"/>
  <w16cid:commentId w16cid:paraId="4D1F0BAC" w16cid:durableId="488520A4"/>
  <w16cid:commentId w16cid:paraId="7D6CA72B" w16cid:durableId="44A74413"/>
  <w16cid:commentId w16cid:paraId="6E3994E9" w16cid:durableId="5099D6DB"/>
  <w16cid:commentId w16cid:paraId="6215B2EB" w16cid:durableId="7624E46E"/>
  <w16cid:commentId w16cid:paraId="3AC9905C" w16cid:durableId="5846B3F9"/>
  <w16cid:commentId w16cid:paraId="0FD460B9" w16cid:durableId="64A9499D"/>
  <w16cid:commentId w16cid:paraId="338B48AF" w16cid:durableId="5BAFC544"/>
  <w16cid:commentId w16cid:paraId="7953D5B2" w16cid:durableId="4174FA8F"/>
  <w16cid:commentId w16cid:paraId="0E21ABDC" w16cid:durableId="5A361CBE"/>
  <w16cid:commentId w16cid:paraId="0668A07F" w16cid:durableId="06DB6B97"/>
  <w16cid:commentId w16cid:paraId="0EB1F8A1" w16cid:durableId="5CA833A0"/>
  <w16cid:commentId w16cid:paraId="6E1C7128" w16cid:durableId="4DB7836E"/>
  <w16cid:commentId w16cid:paraId="45E5068F" w16cid:durableId="758F2DFC"/>
  <w16cid:commentId w16cid:paraId="26550964" w16cid:durableId="71B1A58C"/>
  <w16cid:commentId w16cid:paraId="0098A48F" w16cid:durableId="51011D7C"/>
  <w16cid:commentId w16cid:paraId="51A0A747" w16cid:durableId="541B3F0B"/>
  <w16cid:commentId w16cid:paraId="3B73869D" w16cid:durableId="267F7465"/>
  <w16cid:commentId w16cid:paraId="4D402C1C" w16cid:durableId="311F264C"/>
  <w16cid:commentId w16cid:paraId="08F96A3E" w16cid:durableId="405F48B9"/>
  <w16cid:commentId w16cid:paraId="37D3BDE3" w16cid:durableId="3F2F21DD"/>
  <w16cid:commentId w16cid:paraId="2BFFA647" w16cid:durableId="7CEBDC30"/>
  <w16cid:commentId w16cid:paraId="1C68E7A1" w16cid:durableId="5943B4C0"/>
  <w16cid:commentId w16cid:paraId="637F4894" w16cid:durableId="6CE4EE68"/>
  <w16cid:commentId w16cid:paraId="57A13D18" w16cid:durableId="4EB07BED"/>
  <w16cid:commentId w16cid:paraId="51AE97EE" w16cid:durableId="5F3CB888"/>
  <w16cid:commentId w16cid:paraId="4AE9F8E8" w16cid:durableId="2926837A"/>
  <w16cid:commentId w16cid:paraId="7F2026C0" w16cid:durableId="533D68AA"/>
  <w16cid:commentId w16cid:paraId="0D3F168D" w16cid:durableId="6FBEE09F"/>
  <w16cid:commentId w16cid:paraId="2B8EA672" w16cid:durableId="190FC227"/>
  <w16cid:commentId w16cid:paraId="64058BB9" w16cid:durableId="4A90639E"/>
  <w16cid:commentId w16cid:paraId="3318CA07" w16cid:durableId="7F871199"/>
  <w16cid:commentId w16cid:paraId="607E45AF" w16cid:durableId="6FE22295"/>
  <w16cid:commentId w16cid:paraId="6682DFFB" w16cid:durableId="03295D58"/>
  <w16cid:commentId w16cid:paraId="46150B9A" w16cid:durableId="68BD3334"/>
  <w16cid:commentId w16cid:paraId="10917F4A" w16cid:durableId="75DEB36A"/>
  <w16cid:commentId w16cid:paraId="73F109FE" w16cid:durableId="3A5104E9"/>
  <w16cid:commentId w16cid:paraId="25C5595F" w16cid:durableId="0272F261"/>
  <w16cid:commentId w16cid:paraId="03D1B14D" w16cid:durableId="09AD1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C6D23" w14:textId="77777777" w:rsidR="00F82AAF" w:rsidRDefault="00F82AAF" w:rsidP="00B9377F">
      <w:pPr>
        <w:rPr>
          <w:rFonts w:hint="eastAsia"/>
        </w:rPr>
      </w:pPr>
      <w:r>
        <w:separator/>
      </w:r>
    </w:p>
  </w:endnote>
  <w:endnote w:type="continuationSeparator" w:id="0">
    <w:p w14:paraId="4658019E" w14:textId="77777777" w:rsidR="00F82AAF" w:rsidRDefault="00F82AAF" w:rsidP="00B9377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47CFD" w14:textId="77777777" w:rsidR="00F82AAF" w:rsidRDefault="00F82AAF" w:rsidP="00B9377F">
      <w:pPr>
        <w:rPr>
          <w:rFonts w:hint="eastAsia"/>
        </w:rPr>
      </w:pPr>
      <w:r>
        <w:separator/>
      </w:r>
    </w:p>
  </w:footnote>
  <w:footnote w:type="continuationSeparator" w:id="0">
    <w:p w14:paraId="5EBCC743" w14:textId="77777777" w:rsidR="00F82AAF" w:rsidRDefault="00F82AAF" w:rsidP="00B9377F">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5D"/>
    <w:rsid w:val="00053B5C"/>
    <w:rsid w:val="000A0852"/>
    <w:rsid w:val="000A2CA8"/>
    <w:rsid w:val="000F6A8A"/>
    <w:rsid w:val="00164896"/>
    <w:rsid w:val="001D6181"/>
    <w:rsid w:val="002576C2"/>
    <w:rsid w:val="00267172"/>
    <w:rsid w:val="003203AA"/>
    <w:rsid w:val="00360C0F"/>
    <w:rsid w:val="00366F80"/>
    <w:rsid w:val="003F3B87"/>
    <w:rsid w:val="0044383A"/>
    <w:rsid w:val="0047513D"/>
    <w:rsid w:val="00504203"/>
    <w:rsid w:val="006C3B1E"/>
    <w:rsid w:val="006C6903"/>
    <w:rsid w:val="006F31DC"/>
    <w:rsid w:val="00825B1F"/>
    <w:rsid w:val="00884EFB"/>
    <w:rsid w:val="00907B7D"/>
    <w:rsid w:val="009A0D5D"/>
    <w:rsid w:val="009D0517"/>
    <w:rsid w:val="009E76AD"/>
    <w:rsid w:val="00A51A37"/>
    <w:rsid w:val="00AF4253"/>
    <w:rsid w:val="00B9377F"/>
    <w:rsid w:val="00CA29D3"/>
    <w:rsid w:val="00D36B80"/>
    <w:rsid w:val="00D62F83"/>
    <w:rsid w:val="00D70F28"/>
    <w:rsid w:val="00E42EBA"/>
    <w:rsid w:val="00F31302"/>
    <w:rsid w:val="00F35D8B"/>
    <w:rsid w:val="00F47FD4"/>
    <w:rsid w:val="00F82AAF"/>
    <w:rsid w:val="00F9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7B15F"/>
  <w15:chartTrackingRefBased/>
  <w15:docId w15:val="{70EAE058-3516-4F82-89EB-EE8918E0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77F"/>
    <w:pPr>
      <w:tabs>
        <w:tab w:val="center" w:pos="4153"/>
        <w:tab w:val="right" w:pos="8306"/>
      </w:tabs>
      <w:snapToGrid w:val="0"/>
      <w:jc w:val="center"/>
    </w:pPr>
    <w:rPr>
      <w:sz w:val="18"/>
      <w:szCs w:val="18"/>
    </w:rPr>
  </w:style>
  <w:style w:type="character" w:customStyle="1" w:styleId="a4">
    <w:name w:val="页眉 字符"/>
    <w:basedOn w:val="a0"/>
    <w:link w:val="a3"/>
    <w:uiPriority w:val="99"/>
    <w:rsid w:val="00B9377F"/>
    <w:rPr>
      <w:sz w:val="18"/>
      <w:szCs w:val="18"/>
    </w:rPr>
  </w:style>
  <w:style w:type="paragraph" w:styleId="a5">
    <w:name w:val="footer"/>
    <w:basedOn w:val="a"/>
    <w:link w:val="a6"/>
    <w:uiPriority w:val="99"/>
    <w:unhideWhenUsed/>
    <w:rsid w:val="00B9377F"/>
    <w:pPr>
      <w:tabs>
        <w:tab w:val="center" w:pos="4153"/>
        <w:tab w:val="right" w:pos="8306"/>
      </w:tabs>
      <w:snapToGrid w:val="0"/>
      <w:jc w:val="left"/>
    </w:pPr>
    <w:rPr>
      <w:sz w:val="18"/>
      <w:szCs w:val="18"/>
    </w:rPr>
  </w:style>
  <w:style w:type="character" w:customStyle="1" w:styleId="a6">
    <w:name w:val="页脚 字符"/>
    <w:basedOn w:val="a0"/>
    <w:link w:val="a5"/>
    <w:uiPriority w:val="99"/>
    <w:rsid w:val="00B9377F"/>
    <w:rPr>
      <w:sz w:val="18"/>
      <w:szCs w:val="18"/>
    </w:rPr>
  </w:style>
  <w:style w:type="character" w:styleId="a7">
    <w:name w:val="annotation reference"/>
    <w:basedOn w:val="a0"/>
    <w:uiPriority w:val="99"/>
    <w:semiHidden/>
    <w:unhideWhenUsed/>
    <w:rsid w:val="00B9377F"/>
    <w:rPr>
      <w:sz w:val="21"/>
      <w:szCs w:val="21"/>
    </w:rPr>
  </w:style>
  <w:style w:type="paragraph" w:styleId="a8">
    <w:name w:val="annotation text"/>
    <w:basedOn w:val="a"/>
    <w:link w:val="a9"/>
    <w:uiPriority w:val="99"/>
    <w:unhideWhenUsed/>
    <w:rsid w:val="00B9377F"/>
    <w:pPr>
      <w:jc w:val="left"/>
    </w:pPr>
  </w:style>
  <w:style w:type="character" w:customStyle="1" w:styleId="a9">
    <w:name w:val="批注文字 字符"/>
    <w:basedOn w:val="a0"/>
    <w:link w:val="a8"/>
    <w:uiPriority w:val="99"/>
    <w:rsid w:val="00B9377F"/>
  </w:style>
  <w:style w:type="paragraph" w:styleId="aa">
    <w:name w:val="annotation subject"/>
    <w:basedOn w:val="a8"/>
    <w:next w:val="a8"/>
    <w:link w:val="ab"/>
    <w:uiPriority w:val="99"/>
    <w:semiHidden/>
    <w:unhideWhenUsed/>
    <w:rsid w:val="00B9377F"/>
    <w:rPr>
      <w:b/>
      <w:bCs/>
    </w:rPr>
  </w:style>
  <w:style w:type="character" w:customStyle="1" w:styleId="ab">
    <w:name w:val="批注主题 字符"/>
    <w:basedOn w:val="a9"/>
    <w:link w:val="aa"/>
    <w:uiPriority w:val="99"/>
    <w:semiHidden/>
    <w:rsid w:val="00B93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3784</Words>
  <Characters>21573</Characters>
  <Application>Microsoft Office Word</Application>
  <DocSecurity>0</DocSecurity>
  <Lines>179</Lines>
  <Paragraphs>50</Paragraphs>
  <ScaleCrop>false</ScaleCrop>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7</cp:revision>
  <dcterms:created xsi:type="dcterms:W3CDTF">2024-12-23T02:17:00Z</dcterms:created>
  <dcterms:modified xsi:type="dcterms:W3CDTF">2025-01-11T06:22:00Z</dcterms:modified>
</cp:coreProperties>
</file>