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D07F6" w14:textId="600008DB" w:rsidR="008838F0" w:rsidRPr="008838F0" w:rsidRDefault="008838F0" w:rsidP="008838F0">
      <w:pPr>
        <w:jc w:val="center"/>
        <w:rPr>
          <w:rFonts w:ascii="Times New Roman" w:hAnsi="Times New Roman"/>
          <w:b/>
          <w:bCs/>
          <w:sz w:val="24"/>
          <w:szCs w:val="24"/>
        </w:rPr>
      </w:pPr>
      <w:r w:rsidRPr="00D81B55">
        <w:rPr>
          <w:rFonts w:ascii="Times New Roman" w:hAnsi="Times New Roman"/>
          <w:b/>
          <w:bCs/>
          <w:sz w:val="24"/>
          <w:szCs w:val="24"/>
        </w:rPr>
        <w:t>LLAMA ZER-SHOT</w:t>
      </w:r>
    </w:p>
    <w:p w14:paraId="38A90106" w14:textId="6AE0E770" w:rsidR="008838F0" w:rsidRPr="008838F0" w:rsidRDefault="008838F0" w:rsidP="008838F0">
      <w:pPr>
        <w:spacing w:line="360" w:lineRule="auto"/>
        <w:ind w:firstLineChars="200" w:firstLine="480"/>
        <w:rPr>
          <w:rFonts w:ascii="Times New Roman" w:hAnsi="Times New Roman" w:cs="Times New Roman"/>
          <w:sz w:val="24"/>
          <w:szCs w:val="24"/>
        </w:rPr>
      </w:pPr>
      <w:r w:rsidRPr="008838F0">
        <w:rPr>
          <w:rFonts w:ascii="Times New Roman" w:hAnsi="Times New Roman" w:cs="Times New Roman"/>
          <w:sz w:val="24"/>
          <w:szCs w:val="24"/>
        </w:rPr>
        <w:t xml:space="preserve">The report discusses an accident involving a fishing vessel, Reul A </w:t>
      </w:r>
      <w:proofErr w:type="spellStart"/>
      <w:r w:rsidRPr="008838F0">
        <w:rPr>
          <w:rFonts w:ascii="Times New Roman" w:hAnsi="Times New Roman" w:cs="Times New Roman"/>
          <w:sz w:val="24"/>
          <w:szCs w:val="24"/>
        </w:rPr>
        <w:t>Chuain</w:t>
      </w:r>
      <w:proofErr w:type="spellEnd"/>
      <w:r w:rsidRPr="008838F0">
        <w:rPr>
          <w:rFonts w:ascii="Times New Roman" w:hAnsi="Times New Roman" w:cs="Times New Roman"/>
          <w:sz w:val="24"/>
          <w:szCs w:val="24"/>
        </w:rPr>
        <w:t xml:space="preserve">. The safety guide provided guidance on health and safety best practices, including training drills that needed to be completed monthly. However, it appears that these drills were not conducted regularly, and </w:t>
      </w:r>
      <w:commentRangeStart w:id="0"/>
      <w:r w:rsidRPr="002E6FE1">
        <w:rPr>
          <w:rFonts w:ascii="Times New Roman" w:hAnsi="Times New Roman" w:cs="Times New Roman"/>
          <w:color w:val="C00000"/>
          <w:sz w:val="24"/>
          <w:szCs w:val="24"/>
        </w:rPr>
        <w:t>there was no record of their completion since 2013.</w:t>
      </w:r>
      <w:commentRangeEnd w:id="0"/>
      <w:r w:rsidR="00326C30" w:rsidRPr="002E6FE1">
        <w:rPr>
          <w:rStyle w:val="a7"/>
          <w:color w:val="C00000"/>
        </w:rPr>
        <w:commentReference w:id="0"/>
      </w:r>
      <w:r w:rsidR="00326C30">
        <w:rPr>
          <w:rFonts w:ascii="Times New Roman" w:eastAsia="宋体" w:hAnsi="Times New Roman" w:cs="Times New Roman" w:hint="eastAsia"/>
          <w:color w:val="C00000"/>
          <w:sz w:val="24"/>
          <w:szCs w:val="24"/>
        </w:rPr>
        <w:t>[MGE]</w:t>
      </w:r>
    </w:p>
    <w:p w14:paraId="46992629" w14:textId="384BB845" w:rsidR="008838F0" w:rsidRPr="008838F0" w:rsidRDefault="008838F0" w:rsidP="00326C30">
      <w:pPr>
        <w:spacing w:line="360" w:lineRule="auto"/>
        <w:ind w:firstLineChars="200" w:firstLine="480"/>
        <w:rPr>
          <w:rFonts w:ascii="Times New Roman" w:hAnsi="Times New Roman" w:cs="Times New Roman"/>
          <w:sz w:val="24"/>
          <w:szCs w:val="24"/>
        </w:rPr>
      </w:pPr>
      <w:r w:rsidRPr="008838F0">
        <w:rPr>
          <w:rFonts w:ascii="Times New Roman" w:hAnsi="Times New Roman" w:cs="Times New Roman"/>
          <w:sz w:val="24"/>
          <w:szCs w:val="24"/>
        </w:rPr>
        <w:t xml:space="preserve">The investigation highlights several safety concerns, including exposure to elements leading to injury or illness, gear falling on the crew leading to injury, and shifts in load leading to instability and capsize. </w:t>
      </w:r>
      <w:commentRangeStart w:id="1"/>
      <w:r w:rsidRPr="002E6FE1">
        <w:rPr>
          <w:rFonts w:ascii="Times New Roman" w:hAnsi="Times New Roman" w:cs="Times New Roman"/>
          <w:color w:val="C00000"/>
          <w:sz w:val="24"/>
          <w:szCs w:val="24"/>
        </w:rPr>
        <w:t>The report mentions that the nets were not routinely lashed at the end of each day's fishing, which contributed to the hazard of shifting loads.</w:t>
      </w:r>
      <w:commentRangeEnd w:id="1"/>
      <w:r w:rsidR="00326C30" w:rsidRPr="002E6FE1">
        <w:rPr>
          <w:rStyle w:val="a7"/>
          <w:color w:val="C00000"/>
        </w:rPr>
        <w:commentReference w:id="1"/>
      </w:r>
      <w:r w:rsidR="00326C30">
        <w:rPr>
          <w:rFonts w:ascii="Times New Roman" w:eastAsia="宋体" w:hAnsi="Times New Roman" w:cs="Times New Roman" w:hint="eastAsia"/>
          <w:color w:val="C00000"/>
          <w:sz w:val="24"/>
          <w:szCs w:val="24"/>
        </w:rPr>
        <w:t>[MGE]</w:t>
      </w:r>
    </w:p>
    <w:p w14:paraId="7C59CAB5" w14:textId="1C7B056E" w:rsidR="008838F0" w:rsidRPr="008838F0" w:rsidRDefault="008838F0" w:rsidP="00326C30">
      <w:pPr>
        <w:spacing w:line="360" w:lineRule="auto"/>
        <w:ind w:firstLineChars="200" w:firstLine="480"/>
        <w:rPr>
          <w:rFonts w:ascii="Times New Roman" w:hAnsi="Times New Roman" w:cs="Times New Roman"/>
          <w:sz w:val="24"/>
          <w:szCs w:val="24"/>
        </w:rPr>
      </w:pPr>
      <w:r w:rsidRPr="008838F0">
        <w:rPr>
          <w:rFonts w:ascii="Times New Roman" w:hAnsi="Times New Roman" w:cs="Times New Roman"/>
          <w:sz w:val="24"/>
          <w:szCs w:val="24"/>
        </w:rPr>
        <w:t xml:space="preserve">The investigation also notes that there was a lack of compliance with safety regulations and procedures, including the failure to review and update risk assessments since 2013. Additionally, the report highlights the importance of proper stowage of equipment, strong points for lashings, and </w:t>
      </w:r>
      <w:commentRangeStart w:id="2"/>
      <w:r w:rsidRPr="002E6FE1">
        <w:rPr>
          <w:rFonts w:ascii="Times New Roman" w:hAnsi="Times New Roman" w:cs="Times New Roman"/>
          <w:color w:val="C00000"/>
          <w:sz w:val="24"/>
          <w:szCs w:val="24"/>
        </w:rPr>
        <w:t>adequate maintenance of safety equipment.</w:t>
      </w:r>
      <w:commentRangeEnd w:id="2"/>
      <w:r w:rsidR="00326C30" w:rsidRPr="002E6FE1">
        <w:rPr>
          <w:rStyle w:val="a7"/>
          <w:color w:val="C00000"/>
        </w:rPr>
        <w:commentReference w:id="2"/>
      </w:r>
      <w:r w:rsidR="00326C30">
        <w:rPr>
          <w:rFonts w:ascii="Times New Roman" w:eastAsia="宋体" w:hAnsi="Times New Roman" w:cs="Times New Roman" w:hint="eastAsia"/>
          <w:color w:val="C00000"/>
          <w:sz w:val="24"/>
          <w:szCs w:val="24"/>
        </w:rPr>
        <w:t>[MGE]</w:t>
      </w:r>
    </w:p>
    <w:p w14:paraId="1BC27D77" w14:textId="5DC4C956" w:rsidR="008838F0" w:rsidRPr="008838F0" w:rsidRDefault="008838F0" w:rsidP="00326C30">
      <w:pPr>
        <w:spacing w:line="360" w:lineRule="auto"/>
        <w:ind w:firstLineChars="200" w:firstLine="480"/>
        <w:rPr>
          <w:rFonts w:ascii="Times New Roman" w:hAnsi="Times New Roman" w:cs="Times New Roman"/>
          <w:sz w:val="24"/>
          <w:szCs w:val="24"/>
        </w:rPr>
      </w:pPr>
      <w:r w:rsidRPr="008838F0">
        <w:rPr>
          <w:rFonts w:ascii="Times New Roman" w:hAnsi="Times New Roman" w:cs="Times New Roman"/>
          <w:sz w:val="24"/>
          <w:szCs w:val="24"/>
        </w:rPr>
        <w:t>It appears that the accident may have been caused by a combination of factors, including inadequate training, lack of compliance with safety regulations, and poor maintenance of the vessel.</w:t>
      </w:r>
      <w:r w:rsidRPr="002E6FE1">
        <w:rPr>
          <w:rFonts w:ascii="Times New Roman" w:hAnsi="Times New Roman" w:cs="Times New Roman"/>
          <w:color w:val="C00000"/>
          <w:sz w:val="24"/>
          <w:szCs w:val="24"/>
        </w:rPr>
        <w:t xml:space="preserve"> </w:t>
      </w:r>
      <w:commentRangeStart w:id="3"/>
      <w:r w:rsidRPr="002E6FE1">
        <w:rPr>
          <w:rFonts w:ascii="Times New Roman" w:hAnsi="Times New Roman" w:cs="Times New Roman"/>
          <w:color w:val="C00000"/>
          <w:sz w:val="24"/>
          <w:szCs w:val="24"/>
        </w:rPr>
        <w:t>The incident resulted in damage to the vessel and potential injury or death to crew members</w:t>
      </w:r>
      <w:r w:rsidRPr="008838F0">
        <w:rPr>
          <w:rFonts w:ascii="Times New Roman" w:hAnsi="Times New Roman" w:cs="Times New Roman"/>
          <w:sz w:val="24"/>
          <w:szCs w:val="24"/>
        </w:rPr>
        <w:t>.</w:t>
      </w:r>
      <w:commentRangeEnd w:id="3"/>
      <w:r w:rsidR="00326C30">
        <w:rPr>
          <w:rStyle w:val="a7"/>
        </w:rPr>
        <w:commentReference w:id="3"/>
      </w:r>
      <w:r w:rsidR="00326C30">
        <w:rPr>
          <w:rFonts w:ascii="Times New Roman" w:eastAsia="宋体" w:hAnsi="Times New Roman" w:cs="Times New Roman" w:hint="eastAsia"/>
          <w:color w:val="C00000"/>
          <w:sz w:val="24"/>
          <w:szCs w:val="24"/>
        </w:rPr>
        <w:t>[MGE]</w:t>
      </w:r>
    </w:p>
    <w:p w14:paraId="0F53ED83" w14:textId="703EE6C9" w:rsidR="008838F0" w:rsidRPr="008838F0" w:rsidRDefault="008838F0" w:rsidP="00A755EF">
      <w:pPr>
        <w:spacing w:line="360" w:lineRule="auto"/>
        <w:ind w:firstLineChars="200" w:firstLine="480"/>
        <w:rPr>
          <w:rFonts w:ascii="Times New Roman" w:hAnsi="Times New Roman" w:cs="Times New Roman"/>
          <w:sz w:val="24"/>
          <w:szCs w:val="24"/>
        </w:rPr>
      </w:pPr>
      <w:r w:rsidRPr="008838F0">
        <w:rPr>
          <w:rFonts w:ascii="Times New Roman" w:hAnsi="Times New Roman" w:cs="Times New Roman"/>
          <w:sz w:val="24"/>
          <w:szCs w:val="24"/>
        </w:rPr>
        <w:t>The lesson learned from this accident is the importance of regular training drills, adherence to safety regulations and procedures, and proper maintenance of safety equipment. Vessels should prioritize the safe operation of their vessels by ensuring that all crew members are properly trained and equipped, and that all necessary safety measures are in place.</w:t>
      </w:r>
      <w:commentRangeStart w:id="4"/>
      <w:r w:rsidRPr="008838F0">
        <w:rPr>
          <w:rFonts w:ascii="Times New Roman" w:hAnsi="Times New Roman" w:cs="Times New Roman"/>
          <w:sz w:val="24"/>
          <w:szCs w:val="24"/>
        </w:rPr>
        <w:t xml:space="preserve"> </w:t>
      </w:r>
      <w:r w:rsidRPr="002E6FE1">
        <w:rPr>
          <w:rFonts w:ascii="Times New Roman" w:hAnsi="Times New Roman" w:cs="Times New Roman"/>
          <w:color w:val="C00000"/>
          <w:sz w:val="24"/>
          <w:szCs w:val="24"/>
        </w:rPr>
        <w:t>This includes regularly reviewing and updating risk assessments, properly stowing equipment, and maintaining strong points for lashings.</w:t>
      </w:r>
      <w:commentRangeEnd w:id="4"/>
      <w:r w:rsidR="00A755EF" w:rsidRPr="002E6FE1">
        <w:rPr>
          <w:rStyle w:val="a7"/>
          <w:color w:val="C00000"/>
        </w:rPr>
        <w:commentReference w:id="4"/>
      </w:r>
      <w:r w:rsidR="00A755EF">
        <w:rPr>
          <w:rFonts w:ascii="Times New Roman" w:eastAsia="宋体" w:hAnsi="Times New Roman" w:cs="Times New Roman" w:hint="eastAsia"/>
          <w:color w:val="C00000"/>
          <w:sz w:val="24"/>
          <w:szCs w:val="24"/>
        </w:rPr>
        <w:t>[MGE]</w:t>
      </w:r>
    </w:p>
    <w:p w14:paraId="6ECD4811" w14:textId="21CB85AC" w:rsidR="00053B5C" w:rsidRDefault="008838F0" w:rsidP="008838F0">
      <w:pPr>
        <w:spacing w:line="360" w:lineRule="auto"/>
        <w:ind w:firstLineChars="200" w:firstLine="480"/>
        <w:rPr>
          <w:rFonts w:ascii="Times New Roman" w:hAnsi="Times New Roman" w:cs="Times New Roman"/>
          <w:sz w:val="24"/>
          <w:szCs w:val="24"/>
        </w:rPr>
      </w:pPr>
      <w:r w:rsidRPr="008838F0">
        <w:rPr>
          <w:rFonts w:ascii="Times New Roman" w:hAnsi="Times New Roman" w:cs="Times New Roman"/>
          <w:sz w:val="24"/>
          <w:szCs w:val="24"/>
        </w:rPr>
        <w:t>By taking these precautions, future shipping can learn from this accident and prevent similar incidents from occurring. It is essential to prioritize the safety of crew members and passengers on vessels, and to ensure that all necessary safety measures are in place to minimize the risk of accidents.</w:t>
      </w:r>
    </w:p>
    <w:p w14:paraId="7202FEFF" w14:textId="77777777" w:rsidR="008838F0" w:rsidRDefault="008838F0" w:rsidP="008838F0">
      <w:pPr>
        <w:spacing w:line="360" w:lineRule="auto"/>
        <w:ind w:firstLineChars="200" w:firstLine="480"/>
        <w:rPr>
          <w:rFonts w:ascii="Times New Roman" w:hAnsi="Times New Roman" w:cs="Times New Roman"/>
          <w:sz w:val="24"/>
          <w:szCs w:val="24"/>
        </w:rPr>
      </w:pPr>
    </w:p>
    <w:p w14:paraId="199695C2" w14:textId="77777777" w:rsidR="008838F0" w:rsidRDefault="008838F0" w:rsidP="008838F0">
      <w:pPr>
        <w:spacing w:line="360" w:lineRule="auto"/>
        <w:ind w:firstLineChars="200" w:firstLine="480"/>
        <w:rPr>
          <w:rFonts w:ascii="Times New Roman" w:hAnsi="Times New Roman" w:cs="Times New Roman"/>
          <w:sz w:val="24"/>
          <w:szCs w:val="24"/>
        </w:rPr>
      </w:pPr>
    </w:p>
    <w:p w14:paraId="41EA121B" w14:textId="77777777" w:rsidR="008838F0" w:rsidRPr="008838F0" w:rsidRDefault="008838F0" w:rsidP="008838F0">
      <w:pPr>
        <w:jc w:val="center"/>
        <w:rPr>
          <w:rFonts w:ascii="Times New Roman" w:hAnsi="Times New Roman"/>
          <w:b/>
          <w:bCs/>
          <w:sz w:val="24"/>
          <w:szCs w:val="24"/>
        </w:rPr>
      </w:pPr>
      <w:r w:rsidRPr="00D81B55">
        <w:rPr>
          <w:rFonts w:ascii="Times New Roman" w:hAnsi="Times New Roman"/>
          <w:b/>
          <w:bCs/>
          <w:sz w:val="24"/>
          <w:szCs w:val="24"/>
        </w:rPr>
        <w:t>LLAMA ONE-SHOT</w:t>
      </w:r>
    </w:p>
    <w:p w14:paraId="4BC5702C" w14:textId="22CB8BF9" w:rsidR="008838F0" w:rsidRPr="008838F0" w:rsidRDefault="008838F0" w:rsidP="008838F0">
      <w:pPr>
        <w:spacing w:line="360" w:lineRule="auto"/>
        <w:ind w:firstLineChars="200" w:firstLine="480"/>
        <w:rPr>
          <w:rFonts w:ascii="Times New Roman" w:hAnsi="Times New Roman" w:cs="Times New Roman"/>
          <w:sz w:val="24"/>
          <w:szCs w:val="24"/>
        </w:rPr>
      </w:pPr>
      <w:r w:rsidRPr="008838F0">
        <w:rPr>
          <w:rFonts w:ascii="Times New Roman" w:hAnsi="Times New Roman" w:cs="Times New Roman" w:hint="eastAsia"/>
          <w:sz w:val="24"/>
          <w:szCs w:val="24"/>
        </w:rPr>
        <w:t xml:space="preserve">Based on the information provided in the </w:t>
      </w:r>
      <w:proofErr w:type="spellStart"/>
      <w:r w:rsidRPr="008838F0">
        <w:rPr>
          <w:rFonts w:ascii="Times New Roman" w:hAnsi="Times New Roman" w:cs="Times New Roman" w:hint="eastAsia"/>
          <w:sz w:val="24"/>
          <w:szCs w:val="24"/>
        </w:rPr>
        <w:t>SafetyFolder</w:t>
      </w:r>
      <w:proofErr w:type="spellEnd"/>
      <w:r w:rsidRPr="008838F0">
        <w:rPr>
          <w:rFonts w:ascii="Times New Roman" w:hAnsi="Times New Roman" w:cs="Times New Roman" w:hint="eastAsia"/>
          <w:sz w:val="24"/>
          <w:szCs w:val="24"/>
        </w:rPr>
        <w:t xml:space="preserve"> and Fishermen's Safety Guide, I understand that the vessel in question is likely a fishing vessel operating </w:t>
      </w:r>
      <w:commentRangeStart w:id="5"/>
      <w:r w:rsidRPr="002E6FE1">
        <w:rPr>
          <w:rFonts w:ascii="Times New Roman" w:hAnsi="Times New Roman" w:cs="Times New Roman" w:hint="eastAsia"/>
          <w:color w:val="C00000"/>
          <w:sz w:val="24"/>
          <w:szCs w:val="24"/>
        </w:rPr>
        <w:t>in the under 16.5m sector of the fleet</w:t>
      </w:r>
      <w:commentRangeEnd w:id="5"/>
      <w:r w:rsidR="00A755EF" w:rsidRPr="002E6FE1">
        <w:rPr>
          <w:rStyle w:val="a7"/>
          <w:color w:val="C00000"/>
        </w:rPr>
        <w:commentReference w:id="5"/>
      </w:r>
      <w:r w:rsidR="00A755EF" w:rsidRPr="002E6FE1">
        <w:rPr>
          <w:rFonts w:ascii="Times New Roman" w:eastAsia="宋体" w:hAnsi="Times New Roman" w:cs="Times New Roman" w:hint="eastAsia"/>
          <w:color w:val="C00000"/>
          <w:sz w:val="24"/>
          <w:szCs w:val="24"/>
        </w:rPr>
        <w:t xml:space="preserve"> </w:t>
      </w:r>
      <w:r w:rsidR="00A755EF">
        <w:rPr>
          <w:rFonts w:ascii="Times New Roman" w:eastAsia="宋体" w:hAnsi="Times New Roman" w:cs="Times New Roman" w:hint="eastAsia"/>
          <w:color w:val="C00000"/>
          <w:sz w:val="24"/>
          <w:szCs w:val="24"/>
        </w:rPr>
        <w:t>[MGE]</w:t>
      </w:r>
      <w:r w:rsidRPr="008838F0">
        <w:rPr>
          <w:rFonts w:ascii="Times New Roman" w:hAnsi="Times New Roman" w:cs="Times New Roman" w:hint="eastAsia"/>
          <w:sz w:val="24"/>
          <w:szCs w:val="24"/>
        </w:rPr>
        <w:t>. The guide emphasizes the importance of proper stowage of equipment to prevent shifts in load leading to instability, injury, or death.</w:t>
      </w:r>
    </w:p>
    <w:p w14:paraId="706D2412" w14:textId="0A3A5C89" w:rsidR="008838F0" w:rsidRPr="008838F0" w:rsidRDefault="008838F0" w:rsidP="008838F0">
      <w:pPr>
        <w:spacing w:line="360" w:lineRule="auto"/>
        <w:ind w:firstLineChars="200" w:firstLine="480"/>
        <w:rPr>
          <w:rFonts w:ascii="Times New Roman" w:hAnsi="Times New Roman" w:cs="Times New Roman"/>
          <w:sz w:val="24"/>
          <w:szCs w:val="24"/>
        </w:rPr>
      </w:pPr>
      <w:r w:rsidRPr="008838F0">
        <w:rPr>
          <w:rFonts w:ascii="Times New Roman" w:hAnsi="Times New Roman" w:cs="Times New Roman" w:hint="eastAsia"/>
          <w:sz w:val="24"/>
          <w:szCs w:val="24"/>
        </w:rPr>
        <w:t xml:space="preserve">Unfortunately, </w:t>
      </w:r>
      <w:commentRangeStart w:id="6"/>
      <w:r w:rsidRPr="002E6FE1">
        <w:rPr>
          <w:rFonts w:ascii="Times New Roman" w:hAnsi="Times New Roman" w:cs="Times New Roman" w:hint="eastAsia"/>
          <w:color w:val="0070C0"/>
          <w:sz w:val="24"/>
          <w:szCs w:val="24"/>
        </w:rPr>
        <w:t>on June 10, 2021</w:t>
      </w:r>
      <w:commentRangeEnd w:id="6"/>
      <w:r w:rsidR="00A755EF" w:rsidRPr="002E6FE1">
        <w:rPr>
          <w:rStyle w:val="a7"/>
          <w:color w:val="0070C0"/>
        </w:rPr>
        <w:commentReference w:id="6"/>
      </w:r>
      <w:r w:rsidR="00A755EF" w:rsidRPr="00A755EF">
        <w:rPr>
          <w:rFonts w:ascii="Times New Roman" w:eastAsia="宋体" w:hAnsi="Times New Roman" w:cs="Times New Roman" w:hint="eastAsia"/>
          <w:color w:val="2F5496" w:themeColor="accent1" w:themeShade="BF"/>
          <w:sz w:val="24"/>
          <w:szCs w:val="24"/>
        </w:rPr>
        <w:t xml:space="preserve"> </w:t>
      </w:r>
      <w:r w:rsidR="00A755EF">
        <w:rPr>
          <w:rFonts w:ascii="Times New Roman" w:eastAsia="宋体" w:hAnsi="Times New Roman" w:cs="Times New Roman" w:hint="eastAsia"/>
          <w:color w:val="2F5496" w:themeColor="accent1" w:themeShade="BF"/>
          <w:sz w:val="24"/>
          <w:szCs w:val="24"/>
        </w:rPr>
        <w:t>[DTE]</w:t>
      </w:r>
      <w:r w:rsidRPr="008838F0">
        <w:rPr>
          <w:rFonts w:ascii="Times New Roman" w:hAnsi="Times New Roman" w:cs="Times New Roman" w:hint="eastAsia"/>
          <w:sz w:val="24"/>
          <w:szCs w:val="24"/>
        </w:rPr>
        <w:t>, at approximately 14:00 hours,</w:t>
      </w:r>
      <w:r w:rsidRPr="002E6FE1">
        <w:rPr>
          <w:rFonts w:ascii="Times New Roman" w:hAnsi="Times New Roman" w:cs="Times New Roman" w:hint="eastAsia"/>
          <w:color w:val="C00000"/>
          <w:sz w:val="24"/>
          <w:szCs w:val="24"/>
        </w:rPr>
        <w:t xml:space="preserve"> </w:t>
      </w:r>
      <w:commentRangeStart w:id="7"/>
      <w:r w:rsidRPr="002E6FE1">
        <w:rPr>
          <w:rFonts w:ascii="Times New Roman" w:hAnsi="Times New Roman" w:cs="Times New Roman" w:hint="eastAsia"/>
          <w:color w:val="C00000"/>
          <w:sz w:val="24"/>
          <w:szCs w:val="24"/>
        </w:rPr>
        <w:t>the vessel "Sea Sprite"</w:t>
      </w:r>
      <w:commentRangeEnd w:id="7"/>
      <w:r w:rsidR="00A755EF" w:rsidRPr="002E6FE1">
        <w:rPr>
          <w:rStyle w:val="a7"/>
          <w:color w:val="C00000"/>
        </w:rPr>
        <w:commentReference w:id="7"/>
      </w:r>
      <w:r w:rsidR="00A755EF">
        <w:rPr>
          <w:rFonts w:ascii="Times New Roman" w:eastAsia="宋体" w:hAnsi="Times New Roman" w:cs="Times New Roman" w:hint="eastAsia"/>
          <w:color w:val="C00000"/>
          <w:sz w:val="24"/>
          <w:szCs w:val="24"/>
        </w:rPr>
        <w:t>[MGE]</w:t>
      </w:r>
      <w:r w:rsidRPr="008838F0">
        <w:rPr>
          <w:rFonts w:ascii="Times New Roman" w:hAnsi="Times New Roman" w:cs="Times New Roman" w:hint="eastAsia"/>
          <w:sz w:val="24"/>
          <w:szCs w:val="24"/>
        </w:rPr>
        <w:t xml:space="preserve"> encountered an accident while fishing for cod off the coast of Scotland. The vessel was traveling from the fishing ground back to its home port when it encountered strong winds and rough seas. As a result of the adverse weather conditions, the nets were not properly lashed down, causing them to shift in load, leading to instability.</w:t>
      </w:r>
    </w:p>
    <w:p w14:paraId="260DA972" w14:textId="52C9E49D" w:rsidR="008838F0" w:rsidRPr="008838F0" w:rsidRDefault="008838F0" w:rsidP="008838F0">
      <w:pPr>
        <w:spacing w:line="360" w:lineRule="auto"/>
        <w:ind w:firstLineChars="200" w:firstLine="480"/>
        <w:rPr>
          <w:rFonts w:ascii="Times New Roman" w:hAnsi="Times New Roman" w:cs="Times New Roman"/>
          <w:sz w:val="24"/>
          <w:szCs w:val="24"/>
        </w:rPr>
      </w:pPr>
      <w:commentRangeStart w:id="8"/>
      <w:r w:rsidRPr="002E6FE1">
        <w:rPr>
          <w:rFonts w:ascii="Times New Roman" w:hAnsi="Times New Roman" w:cs="Times New Roman" w:hint="eastAsia"/>
          <w:color w:val="C00000"/>
          <w:sz w:val="24"/>
          <w:szCs w:val="24"/>
        </w:rPr>
        <w:t>The vessel was unable to regain stability</w:t>
      </w:r>
      <w:commentRangeEnd w:id="8"/>
      <w:r w:rsidR="0077340A" w:rsidRPr="002E6FE1">
        <w:rPr>
          <w:rStyle w:val="a7"/>
          <w:color w:val="C00000"/>
        </w:rPr>
        <w:commentReference w:id="8"/>
      </w:r>
      <w:r w:rsidRPr="002E6FE1">
        <w:rPr>
          <w:rFonts w:ascii="Times New Roman" w:hAnsi="Times New Roman" w:cs="Times New Roman" w:hint="eastAsia"/>
          <w:color w:val="C00000"/>
          <w:sz w:val="24"/>
          <w:szCs w:val="24"/>
        </w:rPr>
        <w:t>,</w:t>
      </w:r>
      <w:r w:rsidRPr="008838F0">
        <w:rPr>
          <w:rFonts w:ascii="Times New Roman" w:hAnsi="Times New Roman" w:cs="Times New Roman" w:hint="eastAsia"/>
          <w:sz w:val="24"/>
          <w:szCs w:val="24"/>
        </w:rPr>
        <w:t xml:space="preserve"> and one of the crew members fell overboard, sustaining severe injuries.</w:t>
      </w:r>
      <w:r w:rsidRPr="002E6FE1">
        <w:rPr>
          <w:rFonts w:ascii="Times New Roman" w:hAnsi="Times New Roman" w:cs="Times New Roman" w:hint="eastAsia"/>
          <w:color w:val="C00000"/>
          <w:sz w:val="24"/>
          <w:szCs w:val="24"/>
        </w:rPr>
        <w:t xml:space="preserve"> </w:t>
      </w:r>
      <w:commentRangeStart w:id="9"/>
      <w:r w:rsidRPr="002E6FE1">
        <w:rPr>
          <w:rFonts w:ascii="Times New Roman" w:hAnsi="Times New Roman" w:cs="Times New Roman" w:hint="eastAsia"/>
          <w:color w:val="C00000"/>
          <w:sz w:val="24"/>
          <w:szCs w:val="24"/>
        </w:rPr>
        <w:t>The crew quickly responded to the emergency by throwing life rings and attempting to rescue the injured crew member, but unfortunately, they were unable to retrieve the person in time.</w:t>
      </w:r>
      <w:commentRangeEnd w:id="9"/>
      <w:r w:rsidR="0077340A" w:rsidRPr="002E6FE1">
        <w:rPr>
          <w:rStyle w:val="a7"/>
          <w:color w:val="C00000"/>
        </w:rPr>
        <w:commentReference w:id="9"/>
      </w:r>
      <w:r w:rsidR="0077340A">
        <w:rPr>
          <w:rFonts w:ascii="Times New Roman" w:eastAsia="宋体" w:hAnsi="Times New Roman" w:cs="Times New Roman" w:hint="eastAsia"/>
          <w:color w:val="C00000"/>
          <w:sz w:val="24"/>
          <w:szCs w:val="24"/>
        </w:rPr>
        <w:t>[MGE]</w:t>
      </w:r>
    </w:p>
    <w:p w14:paraId="752A4B42" w14:textId="139F5CB4" w:rsidR="008838F0" w:rsidRPr="002E6FE1" w:rsidRDefault="008838F0" w:rsidP="0077340A">
      <w:pPr>
        <w:spacing w:line="360" w:lineRule="auto"/>
        <w:ind w:firstLineChars="200" w:firstLine="480"/>
        <w:rPr>
          <w:rFonts w:ascii="Times New Roman" w:hAnsi="Times New Roman" w:cs="Times New Roman"/>
          <w:color w:val="C00000"/>
          <w:sz w:val="24"/>
          <w:szCs w:val="24"/>
        </w:rPr>
      </w:pPr>
      <w:r w:rsidRPr="008838F0">
        <w:rPr>
          <w:rFonts w:ascii="Times New Roman" w:hAnsi="Times New Roman" w:cs="Times New Roman" w:hint="eastAsia"/>
          <w:sz w:val="24"/>
          <w:szCs w:val="24"/>
        </w:rPr>
        <w:t>The damage caused by the accident was significant, with the vessel requiring extensive repairs to its superstructure and hull. Additionally,</w:t>
      </w:r>
      <w:r w:rsidRPr="002E6FE1">
        <w:rPr>
          <w:rFonts w:ascii="Times New Roman" w:hAnsi="Times New Roman" w:cs="Times New Roman" w:hint="eastAsia"/>
          <w:color w:val="C00000"/>
          <w:sz w:val="24"/>
          <w:szCs w:val="24"/>
        </w:rPr>
        <w:t xml:space="preserve"> </w:t>
      </w:r>
      <w:commentRangeStart w:id="10"/>
      <w:r w:rsidRPr="002E6FE1">
        <w:rPr>
          <w:rFonts w:ascii="Times New Roman" w:hAnsi="Times New Roman" w:cs="Times New Roman" w:hint="eastAsia"/>
          <w:color w:val="C00000"/>
          <w:sz w:val="24"/>
          <w:szCs w:val="24"/>
        </w:rPr>
        <w:t>two of the crew members were airlifted to a nearby hospital for treatment, one of whom succumbed to their injuries.</w:t>
      </w:r>
      <w:commentRangeEnd w:id="10"/>
      <w:r w:rsidR="0077340A" w:rsidRPr="002E6FE1">
        <w:rPr>
          <w:rStyle w:val="a7"/>
          <w:color w:val="C00000"/>
        </w:rPr>
        <w:commentReference w:id="10"/>
      </w:r>
      <w:r w:rsidR="0077340A" w:rsidRPr="002E6FE1">
        <w:rPr>
          <w:rFonts w:ascii="Times New Roman" w:eastAsia="宋体" w:hAnsi="Times New Roman" w:cs="Times New Roman" w:hint="eastAsia"/>
          <w:color w:val="C00000"/>
          <w:sz w:val="24"/>
          <w:szCs w:val="24"/>
        </w:rPr>
        <w:t>[MGE]</w:t>
      </w:r>
    </w:p>
    <w:p w14:paraId="729622CD" w14:textId="77777777" w:rsidR="008838F0" w:rsidRPr="008838F0" w:rsidRDefault="008838F0" w:rsidP="008838F0">
      <w:pPr>
        <w:spacing w:line="360" w:lineRule="auto"/>
        <w:ind w:firstLineChars="200" w:firstLine="480"/>
        <w:rPr>
          <w:rFonts w:ascii="Times New Roman" w:hAnsi="Times New Roman" w:cs="Times New Roman"/>
          <w:sz w:val="24"/>
          <w:szCs w:val="24"/>
        </w:rPr>
      </w:pPr>
      <w:r w:rsidRPr="008838F0">
        <w:rPr>
          <w:rFonts w:ascii="Times New Roman" w:hAnsi="Times New Roman" w:cs="Times New Roman" w:hint="eastAsia"/>
          <w:sz w:val="24"/>
          <w:szCs w:val="24"/>
        </w:rPr>
        <w:t>Analysis of the causes of the accident reveals that inadequate stowage of equipment, combined with adverse weather conditions, contributed to the incident. The guide emphasizes the importance of proper stowage procedures and regular inspections to ensure that all equipment is properly secured during fishing operations.</w:t>
      </w:r>
    </w:p>
    <w:p w14:paraId="04C20E2F" w14:textId="27C6A27A" w:rsidR="008838F0" w:rsidRPr="002E6FE1" w:rsidRDefault="008838F0" w:rsidP="008838F0">
      <w:pPr>
        <w:spacing w:line="360" w:lineRule="auto"/>
        <w:ind w:firstLineChars="200" w:firstLine="480"/>
        <w:rPr>
          <w:rFonts w:ascii="Times New Roman" w:hAnsi="Times New Roman" w:cs="Times New Roman"/>
          <w:color w:val="FFC000"/>
          <w:sz w:val="24"/>
          <w:szCs w:val="24"/>
        </w:rPr>
      </w:pPr>
      <w:r w:rsidRPr="008838F0">
        <w:rPr>
          <w:rFonts w:ascii="Times New Roman" w:hAnsi="Times New Roman" w:cs="Times New Roman" w:hint="eastAsia"/>
          <w:sz w:val="24"/>
          <w:szCs w:val="24"/>
        </w:rPr>
        <w:t xml:space="preserve">In response to this incident, </w:t>
      </w:r>
      <w:commentRangeStart w:id="11"/>
      <w:r w:rsidRPr="008838F0">
        <w:rPr>
          <w:rFonts w:ascii="Times New Roman" w:hAnsi="Times New Roman" w:cs="Times New Roman" w:hint="eastAsia"/>
          <w:sz w:val="24"/>
          <w:szCs w:val="24"/>
        </w:rPr>
        <w:t>t</w:t>
      </w:r>
      <w:r w:rsidRPr="002E6FE1">
        <w:rPr>
          <w:rFonts w:ascii="Times New Roman" w:hAnsi="Times New Roman" w:cs="Times New Roman" w:hint="eastAsia"/>
          <w:color w:val="FFC000"/>
          <w:sz w:val="24"/>
          <w:szCs w:val="24"/>
        </w:rPr>
        <w:t>he vessel's owner has implemented additional safety measures, including regular crew training on stowage procedures, improved inspection protocols for equipment, and the installation of a new stability monitoring system. The crew has also been provided with additional personal protective equipment (PPE) to prevent future incidents.</w:t>
      </w:r>
      <w:commentRangeEnd w:id="11"/>
      <w:r w:rsidR="00956367" w:rsidRPr="002E6FE1">
        <w:rPr>
          <w:rStyle w:val="a7"/>
          <w:color w:val="FFC000"/>
        </w:rPr>
        <w:commentReference w:id="11"/>
      </w:r>
      <w:r w:rsidR="00956367" w:rsidRPr="002E6FE1">
        <w:rPr>
          <w:rFonts w:ascii="Times New Roman" w:eastAsia="宋体" w:hAnsi="Times New Roman" w:cs="Times New Roman" w:hint="eastAsia"/>
          <w:color w:val="FFC000"/>
          <w:sz w:val="24"/>
          <w:szCs w:val="24"/>
        </w:rPr>
        <w:t>[OGE]</w:t>
      </w:r>
    </w:p>
    <w:p w14:paraId="23A6D05B" w14:textId="77777777" w:rsidR="008838F0" w:rsidRPr="008838F0" w:rsidRDefault="008838F0" w:rsidP="008838F0">
      <w:pPr>
        <w:spacing w:line="360" w:lineRule="auto"/>
        <w:ind w:firstLineChars="200" w:firstLine="480"/>
        <w:rPr>
          <w:rFonts w:ascii="Times New Roman" w:hAnsi="Times New Roman" w:cs="Times New Roman"/>
          <w:sz w:val="24"/>
          <w:szCs w:val="24"/>
        </w:rPr>
      </w:pPr>
      <w:r w:rsidRPr="008838F0">
        <w:rPr>
          <w:rFonts w:ascii="Times New Roman" w:hAnsi="Times New Roman" w:cs="Times New Roman" w:hint="eastAsia"/>
          <w:sz w:val="24"/>
          <w:szCs w:val="24"/>
        </w:rPr>
        <w:t xml:space="preserve">To prevent similar accidents in the future, I recommend that all vessels operating </w:t>
      </w:r>
      <w:r w:rsidRPr="008838F0">
        <w:rPr>
          <w:rFonts w:ascii="Times New Roman" w:hAnsi="Times New Roman" w:cs="Times New Roman" w:hint="eastAsia"/>
          <w:sz w:val="24"/>
          <w:szCs w:val="24"/>
        </w:rPr>
        <w:lastRenderedPageBreak/>
        <w:t>in this sector implement comprehensive safety management systems, including regular inspections, proper stowage procedures, and adequate PPE for crew members. Additionally, mariners should be trained on stability monitoring systems and emergency response protocols to minimize the risk of injury or loss of life during adverse weather conditions.</w:t>
      </w:r>
    </w:p>
    <w:p w14:paraId="5193FE23" w14:textId="77777777" w:rsidR="008838F0" w:rsidRPr="008838F0" w:rsidRDefault="008838F0" w:rsidP="008838F0">
      <w:pPr>
        <w:spacing w:line="360" w:lineRule="auto"/>
        <w:ind w:firstLineChars="200" w:firstLine="480"/>
        <w:rPr>
          <w:rFonts w:ascii="Times New Roman" w:hAnsi="Times New Roman" w:cs="Times New Roman"/>
          <w:sz w:val="24"/>
          <w:szCs w:val="24"/>
        </w:rPr>
      </w:pPr>
      <w:r w:rsidRPr="008838F0">
        <w:rPr>
          <w:rFonts w:ascii="Times New Roman" w:hAnsi="Times New Roman" w:cs="Times New Roman" w:hint="eastAsia"/>
          <w:sz w:val="24"/>
          <w:szCs w:val="24"/>
        </w:rPr>
        <w:t>Overall, this incident highlights the importance of prioritizing safety in marine operations and emphasizing the need for regular inspections, proper stowage procedures, and adequate training for crew members. By implementing these measures, we can reduce the risk of accidents and ensure a safer working environment for all mariners.</w:t>
      </w:r>
    </w:p>
    <w:p w14:paraId="7267BBDA" w14:textId="77777777" w:rsidR="008838F0" w:rsidRDefault="008838F0" w:rsidP="008838F0">
      <w:pPr>
        <w:spacing w:line="360" w:lineRule="auto"/>
        <w:ind w:firstLineChars="200" w:firstLine="480"/>
        <w:rPr>
          <w:rFonts w:ascii="Times New Roman" w:hAnsi="Times New Roman" w:cs="Times New Roman"/>
          <w:sz w:val="24"/>
          <w:szCs w:val="24"/>
        </w:rPr>
      </w:pPr>
    </w:p>
    <w:p w14:paraId="3EA51AAB" w14:textId="77777777" w:rsidR="008838F0" w:rsidRPr="00D81B55" w:rsidRDefault="008838F0" w:rsidP="00D81B55">
      <w:pPr>
        <w:jc w:val="center"/>
        <w:rPr>
          <w:rFonts w:ascii="Times New Roman" w:hAnsi="Times New Roman"/>
          <w:b/>
          <w:bCs/>
          <w:sz w:val="24"/>
          <w:szCs w:val="24"/>
        </w:rPr>
      </w:pPr>
      <w:r w:rsidRPr="00D81B55">
        <w:rPr>
          <w:rFonts w:ascii="Times New Roman" w:hAnsi="Times New Roman"/>
          <w:b/>
          <w:bCs/>
          <w:sz w:val="24"/>
          <w:szCs w:val="24"/>
        </w:rPr>
        <w:t>QWEN ZERO-SHOT</w:t>
      </w:r>
    </w:p>
    <w:p w14:paraId="7EA94171" w14:textId="35ED1C6E" w:rsidR="008838F0" w:rsidRPr="002E6FE1" w:rsidRDefault="008838F0" w:rsidP="008838F0">
      <w:pPr>
        <w:spacing w:line="360" w:lineRule="auto"/>
        <w:ind w:firstLineChars="200" w:firstLine="480"/>
        <w:rPr>
          <w:rFonts w:ascii="Times New Roman" w:hAnsi="Times New Roman" w:cs="Times New Roman"/>
          <w:color w:val="C00000"/>
          <w:sz w:val="24"/>
          <w:szCs w:val="24"/>
        </w:rPr>
      </w:pPr>
      <w:r w:rsidRPr="008838F0">
        <w:rPr>
          <w:rFonts w:ascii="Times New Roman" w:hAnsi="Times New Roman" w:cs="Times New Roman" w:hint="eastAsia"/>
          <w:sz w:val="24"/>
          <w:szCs w:val="24"/>
        </w:rPr>
        <w:t xml:space="preserve">The report details an accident involving a fishing vessel named Reul </w:t>
      </w:r>
      <w:proofErr w:type="gramStart"/>
      <w:r w:rsidRPr="008838F0">
        <w:rPr>
          <w:rFonts w:ascii="Times New Roman" w:hAnsi="Times New Roman" w:cs="Times New Roman" w:hint="eastAsia"/>
          <w:sz w:val="24"/>
          <w:szCs w:val="24"/>
        </w:rPr>
        <w:t>A</w:t>
      </w:r>
      <w:proofErr w:type="gramEnd"/>
      <w:r w:rsidRPr="008838F0">
        <w:rPr>
          <w:rFonts w:ascii="Times New Roman" w:hAnsi="Times New Roman" w:cs="Times New Roman" w:hint="eastAsia"/>
          <w:sz w:val="24"/>
          <w:szCs w:val="24"/>
        </w:rPr>
        <w:t xml:space="preserve"> </w:t>
      </w:r>
      <w:proofErr w:type="spellStart"/>
      <w:r w:rsidRPr="008838F0">
        <w:rPr>
          <w:rFonts w:ascii="Times New Roman" w:hAnsi="Times New Roman" w:cs="Times New Roman" w:hint="eastAsia"/>
          <w:sz w:val="24"/>
          <w:szCs w:val="24"/>
        </w:rPr>
        <w:t>Chuain</w:t>
      </w:r>
      <w:proofErr w:type="spellEnd"/>
      <w:r w:rsidRPr="008838F0">
        <w:rPr>
          <w:rFonts w:ascii="Times New Roman" w:hAnsi="Times New Roman" w:cs="Times New Roman" w:hint="eastAsia"/>
          <w:sz w:val="24"/>
          <w:szCs w:val="24"/>
        </w:rPr>
        <w:t xml:space="preserve">, highlighting issues related to safety management and control measures on board. </w:t>
      </w:r>
      <w:commentRangeStart w:id="12"/>
      <w:r w:rsidRPr="002E6FE1">
        <w:rPr>
          <w:rFonts w:ascii="Times New Roman" w:hAnsi="Times New Roman" w:cs="Times New Roman" w:hint="eastAsia"/>
          <w:color w:val="C00000"/>
          <w:sz w:val="24"/>
          <w:szCs w:val="24"/>
        </w:rPr>
        <w:t>The accident involved injuries due to gear falling on crew members and instability leading to potential capsizing.</w:t>
      </w:r>
      <w:commentRangeEnd w:id="12"/>
      <w:r w:rsidR="00956367" w:rsidRPr="002E6FE1">
        <w:rPr>
          <w:rStyle w:val="a7"/>
          <w:color w:val="C00000"/>
        </w:rPr>
        <w:commentReference w:id="12"/>
      </w:r>
      <w:r w:rsidR="00956367" w:rsidRPr="002E6FE1">
        <w:rPr>
          <w:rFonts w:ascii="Times New Roman" w:eastAsia="宋体" w:hAnsi="Times New Roman" w:cs="Times New Roman" w:hint="eastAsia"/>
          <w:color w:val="C00000"/>
          <w:sz w:val="24"/>
          <w:szCs w:val="24"/>
        </w:rPr>
        <w:t>[MGE]</w:t>
      </w:r>
    </w:p>
    <w:p w14:paraId="3E407F71" w14:textId="53701944" w:rsidR="008838F0" w:rsidRPr="008838F0" w:rsidRDefault="008838F0" w:rsidP="008838F0">
      <w:pPr>
        <w:spacing w:line="360" w:lineRule="auto"/>
        <w:ind w:firstLineChars="200" w:firstLine="480"/>
        <w:rPr>
          <w:rFonts w:ascii="Times New Roman" w:hAnsi="Times New Roman" w:cs="Times New Roman"/>
          <w:sz w:val="24"/>
          <w:szCs w:val="24"/>
        </w:rPr>
      </w:pPr>
      <w:r w:rsidRPr="008838F0">
        <w:rPr>
          <w:rFonts w:ascii="Times New Roman" w:hAnsi="Times New Roman" w:cs="Times New Roman" w:hint="eastAsia"/>
          <w:sz w:val="24"/>
          <w:szCs w:val="24"/>
        </w:rPr>
        <w:t xml:space="preserve">Possible causes include inadequate stowage and securing of equipment, failure to regularly review and update risk assessments, lack of proper documentation in the </w:t>
      </w:r>
      <w:proofErr w:type="spellStart"/>
      <w:r w:rsidRPr="008838F0">
        <w:rPr>
          <w:rFonts w:ascii="Times New Roman" w:hAnsi="Times New Roman" w:cs="Times New Roman" w:hint="eastAsia"/>
          <w:sz w:val="24"/>
          <w:szCs w:val="24"/>
        </w:rPr>
        <w:t>SafetyFolder</w:t>
      </w:r>
      <w:proofErr w:type="spellEnd"/>
      <w:r w:rsidRPr="008838F0">
        <w:rPr>
          <w:rFonts w:ascii="Times New Roman" w:hAnsi="Times New Roman" w:cs="Times New Roman" w:hint="eastAsia"/>
          <w:sz w:val="24"/>
          <w:szCs w:val="24"/>
        </w:rPr>
        <w:t xml:space="preserve"> regarding man overboard drills and emergency procedures, and insufficient training and drills for crew.</w:t>
      </w:r>
      <w:commentRangeStart w:id="13"/>
      <w:r w:rsidRPr="008838F0">
        <w:rPr>
          <w:rFonts w:ascii="Times New Roman" w:hAnsi="Times New Roman" w:cs="Times New Roman" w:hint="eastAsia"/>
          <w:sz w:val="24"/>
          <w:szCs w:val="24"/>
        </w:rPr>
        <w:t xml:space="preserve"> </w:t>
      </w:r>
      <w:r w:rsidRPr="002E6FE1">
        <w:rPr>
          <w:rFonts w:ascii="Times New Roman" w:hAnsi="Times New Roman" w:cs="Times New Roman" w:hint="eastAsia"/>
          <w:color w:val="C00000"/>
          <w:sz w:val="24"/>
          <w:szCs w:val="24"/>
        </w:rPr>
        <w:t>The non-slip deck coatings were not installed as per guidelines</w:t>
      </w:r>
      <w:commentRangeEnd w:id="13"/>
      <w:r w:rsidR="001F1697" w:rsidRPr="002E6FE1">
        <w:rPr>
          <w:rStyle w:val="a7"/>
          <w:color w:val="C00000"/>
        </w:rPr>
        <w:commentReference w:id="13"/>
      </w:r>
      <w:r w:rsidR="001F1697" w:rsidRPr="002E6FE1">
        <w:rPr>
          <w:rFonts w:ascii="Times New Roman" w:eastAsia="宋体" w:hAnsi="Times New Roman" w:cs="Times New Roman" w:hint="eastAsia"/>
          <w:color w:val="C00000"/>
          <w:sz w:val="24"/>
          <w:szCs w:val="24"/>
        </w:rPr>
        <w:t xml:space="preserve"> </w:t>
      </w:r>
      <w:r w:rsidR="002E6FE1" w:rsidRPr="002E6FE1">
        <w:rPr>
          <w:rFonts w:ascii="Times New Roman" w:eastAsia="宋体" w:hAnsi="Times New Roman" w:cs="Times New Roman" w:hint="eastAsia"/>
          <w:color w:val="C00000"/>
          <w:sz w:val="24"/>
          <w:szCs w:val="24"/>
        </w:rPr>
        <w:t>[MGE]</w:t>
      </w:r>
      <w:r w:rsidRPr="002E6FE1">
        <w:rPr>
          <w:rFonts w:ascii="Times New Roman" w:hAnsi="Times New Roman" w:cs="Times New Roman" w:hint="eastAsia"/>
          <w:color w:val="C00000"/>
          <w:sz w:val="24"/>
          <w:szCs w:val="24"/>
        </w:rPr>
        <w:t xml:space="preserve">, </w:t>
      </w:r>
      <w:r w:rsidRPr="008838F0">
        <w:rPr>
          <w:rFonts w:ascii="Times New Roman" w:hAnsi="Times New Roman" w:cs="Times New Roman" w:hint="eastAsia"/>
          <w:sz w:val="24"/>
          <w:szCs w:val="24"/>
        </w:rPr>
        <w:t>and some control measures such as lashing nets properly at the end of each fishing day were not adhered to.</w:t>
      </w:r>
    </w:p>
    <w:p w14:paraId="2E7699BC" w14:textId="4B65E166" w:rsidR="008838F0" w:rsidRDefault="008838F0" w:rsidP="008838F0">
      <w:pPr>
        <w:spacing w:line="360" w:lineRule="auto"/>
        <w:ind w:firstLineChars="200" w:firstLine="480"/>
        <w:rPr>
          <w:rFonts w:ascii="Times New Roman" w:hAnsi="Times New Roman" w:cs="Times New Roman"/>
          <w:sz w:val="24"/>
          <w:szCs w:val="24"/>
        </w:rPr>
      </w:pPr>
      <w:r w:rsidRPr="008838F0">
        <w:rPr>
          <w:rFonts w:ascii="Times New Roman" w:hAnsi="Times New Roman" w:cs="Times New Roman" w:hint="eastAsia"/>
          <w:sz w:val="24"/>
          <w:szCs w:val="24"/>
        </w:rPr>
        <w:t>Lessons learned from this incident emphasize the importance of regular risk assessments, updating safety protocols, conducting thorough training and drills, ensuring proper documentation in safety folders, and maintaining a system for safety management on board. Crew members should be well-informed about their roles during emergencies, and equipment usage should be clearly documented and readily accessible. Additionally, all control measures outlined by the MCA's Fishermen</w:t>
      </w:r>
      <w:proofErr w:type="gramStart"/>
      <w:r w:rsidRPr="008838F0">
        <w:rPr>
          <w:rFonts w:ascii="Times New Roman" w:hAnsi="Times New Roman" w:cs="Times New Roman" w:hint="eastAsia"/>
          <w:sz w:val="24"/>
          <w:szCs w:val="24"/>
        </w:rPr>
        <w:t>’</w:t>
      </w:r>
      <w:proofErr w:type="gramEnd"/>
      <w:r w:rsidRPr="008838F0">
        <w:rPr>
          <w:rFonts w:ascii="Times New Roman" w:hAnsi="Times New Roman" w:cs="Times New Roman" w:hint="eastAsia"/>
          <w:sz w:val="24"/>
          <w:szCs w:val="24"/>
        </w:rPr>
        <w:t>s Safety Guide must be strictly followed to prevent accidents and ensure crew safety.</w:t>
      </w:r>
    </w:p>
    <w:p w14:paraId="515DA4DA" w14:textId="77777777" w:rsidR="008838F0" w:rsidRDefault="008838F0" w:rsidP="008838F0">
      <w:pPr>
        <w:spacing w:line="360" w:lineRule="auto"/>
        <w:ind w:firstLineChars="200" w:firstLine="480"/>
        <w:rPr>
          <w:rFonts w:ascii="Times New Roman" w:hAnsi="Times New Roman" w:cs="Times New Roman"/>
          <w:sz w:val="24"/>
          <w:szCs w:val="24"/>
        </w:rPr>
      </w:pPr>
    </w:p>
    <w:p w14:paraId="2092960B" w14:textId="77777777" w:rsidR="008838F0" w:rsidRDefault="008838F0" w:rsidP="008838F0">
      <w:pPr>
        <w:spacing w:line="360" w:lineRule="auto"/>
        <w:ind w:firstLineChars="200" w:firstLine="480"/>
        <w:rPr>
          <w:rFonts w:ascii="Times New Roman" w:hAnsi="Times New Roman" w:cs="Times New Roman"/>
          <w:sz w:val="24"/>
          <w:szCs w:val="24"/>
        </w:rPr>
      </w:pPr>
    </w:p>
    <w:p w14:paraId="79E6BB26" w14:textId="77777777" w:rsidR="008838F0" w:rsidRDefault="008838F0" w:rsidP="008838F0">
      <w:pPr>
        <w:spacing w:line="360" w:lineRule="auto"/>
        <w:ind w:firstLineChars="200" w:firstLine="480"/>
        <w:rPr>
          <w:rFonts w:ascii="Times New Roman" w:hAnsi="Times New Roman" w:cs="Times New Roman"/>
          <w:sz w:val="24"/>
          <w:szCs w:val="24"/>
        </w:rPr>
      </w:pPr>
    </w:p>
    <w:p w14:paraId="3C540041" w14:textId="77777777" w:rsidR="008838F0" w:rsidRPr="00D81B55" w:rsidRDefault="008838F0" w:rsidP="00D81B55">
      <w:pPr>
        <w:jc w:val="center"/>
        <w:rPr>
          <w:rFonts w:ascii="Times New Roman" w:hAnsi="Times New Roman"/>
          <w:b/>
          <w:bCs/>
          <w:sz w:val="24"/>
          <w:szCs w:val="24"/>
        </w:rPr>
      </w:pPr>
      <w:r>
        <w:rPr>
          <w:rFonts w:ascii="Times New Roman" w:hAnsi="Times New Roman" w:hint="eastAsia"/>
          <w:b/>
          <w:bCs/>
          <w:sz w:val="24"/>
          <w:szCs w:val="24"/>
        </w:rPr>
        <w:t>QWEN</w:t>
      </w:r>
      <w:r w:rsidRPr="00D81B55">
        <w:rPr>
          <w:rFonts w:ascii="Times New Roman" w:hAnsi="Times New Roman"/>
          <w:b/>
          <w:bCs/>
          <w:sz w:val="24"/>
          <w:szCs w:val="24"/>
        </w:rPr>
        <w:t xml:space="preserve"> ONE-SHOT</w:t>
      </w:r>
    </w:p>
    <w:p w14:paraId="25A53CF6" w14:textId="218D3DF8" w:rsidR="008838F0" w:rsidRPr="008838F0" w:rsidRDefault="008838F0" w:rsidP="008838F0">
      <w:pPr>
        <w:spacing w:line="360" w:lineRule="auto"/>
        <w:ind w:firstLineChars="200" w:firstLine="480"/>
        <w:rPr>
          <w:rFonts w:ascii="Times New Roman" w:hAnsi="Times New Roman" w:cs="Times New Roman"/>
          <w:sz w:val="24"/>
          <w:szCs w:val="24"/>
        </w:rPr>
      </w:pPr>
      <w:commentRangeStart w:id="14"/>
      <w:r w:rsidRPr="002E6FE1">
        <w:rPr>
          <w:rFonts w:ascii="Times New Roman" w:hAnsi="Times New Roman" w:cs="Times New Roman" w:hint="eastAsia"/>
          <w:color w:val="0070C0"/>
          <w:sz w:val="24"/>
          <w:szCs w:val="24"/>
        </w:rPr>
        <w:t>On March 15, 2023</w:t>
      </w:r>
      <w:commentRangeEnd w:id="14"/>
      <w:r w:rsidR="001F1697" w:rsidRPr="002E6FE1">
        <w:rPr>
          <w:rStyle w:val="a7"/>
          <w:color w:val="0070C0"/>
        </w:rPr>
        <w:commentReference w:id="14"/>
      </w:r>
      <w:r w:rsidR="001F1697" w:rsidRPr="002E6FE1">
        <w:rPr>
          <w:rFonts w:ascii="Times New Roman" w:eastAsia="宋体" w:hAnsi="Times New Roman" w:cs="Times New Roman" w:hint="eastAsia"/>
          <w:color w:val="0070C0"/>
          <w:sz w:val="24"/>
          <w:szCs w:val="24"/>
        </w:rPr>
        <w:t xml:space="preserve"> </w:t>
      </w:r>
      <w:r w:rsidR="001F1697">
        <w:rPr>
          <w:rFonts w:ascii="Times New Roman" w:eastAsia="宋体" w:hAnsi="Times New Roman" w:cs="Times New Roman" w:hint="eastAsia"/>
          <w:color w:val="2F5496" w:themeColor="accent1" w:themeShade="BF"/>
          <w:sz w:val="24"/>
          <w:szCs w:val="24"/>
        </w:rPr>
        <w:t>[DTE]</w:t>
      </w:r>
      <w:r w:rsidRPr="008838F0">
        <w:rPr>
          <w:rFonts w:ascii="Times New Roman" w:hAnsi="Times New Roman" w:cs="Times New Roman" w:hint="eastAsia"/>
          <w:sz w:val="24"/>
          <w:szCs w:val="24"/>
        </w:rPr>
        <w:t xml:space="preserve">, an accident involving </w:t>
      </w:r>
      <w:commentRangeStart w:id="15"/>
      <w:r w:rsidRPr="002E6FE1">
        <w:rPr>
          <w:rFonts w:ascii="Times New Roman" w:hAnsi="Times New Roman" w:cs="Times New Roman" w:hint="eastAsia"/>
          <w:color w:val="C00000"/>
          <w:sz w:val="24"/>
          <w:szCs w:val="24"/>
        </w:rPr>
        <w:t>RRS Sir David Attenborough</w:t>
      </w:r>
      <w:r w:rsidR="002E6FE1">
        <w:rPr>
          <w:rFonts w:ascii="Times New Roman" w:hAnsi="Times New Roman" w:cs="Times New Roman" w:hint="eastAsia"/>
          <w:color w:val="C00000"/>
          <w:sz w:val="24"/>
          <w:szCs w:val="24"/>
        </w:rPr>
        <w:t xml:space="preserve"> </w:t>
      </w:r>
      <w:r w:rsidR="001F1697">
        <w:rPr>
          <w:rFonts w:ascii="Times New Roman" w:eastAsia="宋体" w:hAnsi="Times New Roman" w:cs="Times New Roman" w:hint="eastAsia"/>
          <w:color w:val="C00000"/>
          <w:sz w:val="24"/>
          <w:szCs w:val="24"/>
        </w:rPr>
        <w:t>[MGE]</w:t>
      </w:r>
      <w:r w:rsidRPr="008838F0">
        <w:rPr>
          <w:rFonts w:ascii="Times New Roman" w:hAnsi="Times New Roman" w:cs="Times New Roman" w:hint="eastAsia"/>
          <w:sz w:val="24"/>
          <w:szCs w:val="24"/>
        </w:rPr>
        <w:t xml:space="preserve"> </w:t>
      </w:r>
      <w:commentRangeEnd w:id="15"/>
      <w:r w:rsidR="001F1697">
        <w:rPr>
          <w:rStyle w:val="a7"/>
        </w:rPr>
        <w:commentReference w:id="15"/>
      </w:r>
      <w:r w:rsidRPr="008838F0">
        <w:rPr>
          <w:rFonts w:ascii="Times New Roman" w:hAnsi="Times New Roman" w:cs="Times New Roman" w:hint="eastAsia"/>
          <w:sz w:val="24"/>
          <w:szCs w:val="24"/>
        </w:rPr>
        <w:t xml:space="preserve">operated by British Antarctic Survey (BAS) highlighted </w:t>
      </w:r>
      <w:commentRangeStart w:id="16"/>
      <w:r w:rsidRPr="002E6FE1">
        <w:rPr>
          <w:rFonts w:ascii="Times New Roman" w:hAnsi="Times New Roman" w:cs="Times New Roman" w:hint="eastAsia"/>
          <w:color w:val="C00000"/>
          <w:sz w:val="24"/>
          <w:szCs w:val="24"/>
        </w:rPr>
        <w:t>several critical issues related to lifeboat launching procedures during abandon ship drills. The incident was primarily due to overburdening of the ship's staff,</w:t>
      </w:r>
      <w:commentRangeEnd w:id="16"/>
      <w:r w:rsidR="00F20916" w:rsidRPr="002E6FE1">
        <w:rPr>
          <w:rStyle w:val="a7"/>
          <w:color w:val="C00000"/>
        </w:rPr>
        <w:commentReference w:id="16"/>
      </w:r>
      <w:r w:rsidR="00F20916" w:rsidRPr="00F20916">
        <w:rPr>
          <w:rFonts w:ascii="Times New Roman" w:eastAsia="宋体" w:hAnsi="Times New Roman" w:cs="Times New Roman" w:hint="eastAsia"/>
          <w:color w:val="FFC000"/>
          <w:sz w:val="24"/>
          <w:szCs w:val="24"/>
        </w:rPr>
        <w:t xml:space="preserve"> </w:t>
      </w:r>
      <w:r w:rsidR="002E6FE1" w:rsidRPr="002E6FE1">
        <w:rPr>
          <w:rFonts w:ascii="Times New Roman" w:eastAsia="宋体" w:hAnsi="Times New Roman" w:cs="Times New Roman" w:hint="eastAsia"/>
          <w:color w:val="C00000"/>
          <w:sz w:val="24"/>
          <w:szCs w:val="24"/>
        </w:rPr>
        <w:t>[MGE]</w:t>
      </w:r>
      <w:r w:rsidRPr="008838F0">
        <w:rPr>
          <w:rFonts w:ascii="Times New Roman" w:hAnsi="Times New Roman" w:cs="Times New Roman" w:hint="eastAsia"/>
          <w:sz w:val="24"/>
          <w:szCs w:val="24"/>
        </w:rPr>
        <w:t xml:space="preserve"> as multiple tasks such as defect rectification and deployment preparations prevented routine maintenance on safety systems from being completed in a timely manner. This led to inadequate familiarization with emergency systems, ultimately resulting in a malfunction during the drill.</w:t>
      </w:r>
    </w:p>
    <w:p w14:paraId="4F206E3A" w14:textId="628EC1D1" w:rsidR="008838F0" w:rsidRPr="002E6FE1" w:rsidRDefault="008838F0" w:rsidP="008838F0">
      <w:pPr>
        <w:spacing w:line="360" w:lineRule="auto"/>
        <w:ind w:firstLineChars="200" w:firstLine="480"/>
        <w:rPr>
          <w:rFonts w:ascii="Times New Roman" w:hAnsi="Times New Roman" w:cs="Times New Roman"/>
          <w:color w:val="C00000"/>
          <w:sz w:val="24"/>
          <w:szCs w:val="24"/>
        </w:rPr>
      </w:pPr>
      <w:r w:rsidRPr="008838F0">
        <w:rPr>
          <w:rFonts w:ascii="Times New Roman" w:hAnsi="Times New Roman" w:cs="Times New Roman" w:hint="eastAsia"/>
          <w:sz w:val="24"/>
          <w:szCs w:val="24"/>
        </w:rPr>
        <w:t xml:space="preserve">The lifeboat launching equipment was not thoroughly checked for defects before the drill, leading to complications during the abandon ship simulation. </w:t>
      </w:r>
      <w:r w:rsidRPr="002E6FE1">
        <w:rPr>
          <w:rFonts w:ascii="Times New Roman" w:hAnsi="Times New Roman" w:cs="Times New Roman" w:hint="eastAsia"/>
          <w:color w:val="C00000"/>
          <w:sz w:val="24"/>
          <w:szCs w:val="24"/>
        </w:rPr>
        <w:t xml:space="preserve">Specifically, </w:t>
      </w:r>
      <w:commentRangeStart w:id="17"/>
      <w:r w:rsidRPr="002E6FE1">
        <w:rPr>
          <w:rFonts w:ascii="Times New Roman" w:hAnsi="Times New Roman" w:cs="Times New Roman" w:hint="eastAsia"/>
          <w:color w:val="C00000"/>
          <w:sz w:val="24"/>
          <w:szCs w:val="24"/>
        </w:rPr>
        <w:t>incorrect installation of a tension weight and wire clamp caused issues, which were later rectified by Viking Life-Saving Equipment Ltd. Additionally, there was a lack of proper training and familiarization with the equipment among the crew, contributing to improper handling during the drill.</w:t>
      </w:r>
      <w:commentRangeEnd w:id="17"/>
      <w:r w:rsidR="00F20916" w:rsidRPr="002E6FE1">
        <w:rPr>
          <w:rStyle w:val="a7"/>
          <w:color w:val="C00000"/>
        </w:rPr>
        <w:commentReference w:id="17"/>
      </w:r>
      <w:r w:rsidR="002E6FE1" w:rsidRPr="002E6FE1">
        <w:rPr>
          <w:rFonts w:ascii="Times New Roman" w:eastAsia="宋体" w:hAnsi="Times New Roman" w:cs="Times New Roman" w:hint="eastAsia"/>
          <w:color w:val="C00000"/>
          <w:sz w:val="24"/>
          <w:szCs w:val="24"/>
        </w:rPr>
        <w:t>[MGE]</w:t>
      </w:r>
    </w:p>
    <w:p w14:paraId="2A317E23" w14:textId="77777777" w:rsidR="008838F0" w:rsidRPr="008838F0" w:rsidRDefault="008838F0" w:rsidP="008838F0">
      <w:pPr>
        <w:spacing w:line="360" w:lineRule="auto"/>
        <w:ind w:firstLineChars="200" w:firstLine="480"/>
        <w:rPr>
          <w:rFonts w:ascii="Times New Roman" w:hAnsi="Times New Roman" w:cs="Times New Roman"/>
          <w:sz w:val="24"/>
          <w:szCs w:val="24"/>
        </w:rPr>
      </w:pPr>
      <w:r w:rsidRPr="008838F0">
        <w:rPr>
          <w:rFonts w:ascii="Times New Roman" w:hAnsi="Times New Roman" w:cs="Times New Roman" w:hint="eastAsia"/>
          <w:sz w:val="24"/>
          <w:szCs w:val="24"/>
        </w:rPr>
        <w:t>According to Maritime and Coastguard Agency (MCA) guidelines, lifeboats should be tested without personnel on board first to ensure correct function. Only necessary personnel were then to be involved in the actual lowering process. However, this procedure was not strictly followed, leading to complications. The MCA Marine Guidance Note (MGN) 560 Amendment 1 (M) and related International Maritime Organization (IMO) Circulars emphasized the importance of proper testing and maintenance of davits and lifeboats, highlighting that abandon ship drills should be planned to minimize overburdening of staff.</w:t>
      </w:r>
    </w:p>
    <w:p w14:paraId="47C0E11A" w14:textId="3D1820B4" w:rsidR="008838F0" w:rsidRPr="002E6FE1" w:rsidRDefault="008838F0" w:rsidP="008838F0">
      <w:pPr>
        <w:spacing w:line="360" w:lineRule="auto"/>
        <w:ind w:firstLineChars="200" w:firstLine="480"/>
        <w:rPr>
          <w:rFonts w:ascii="Times New Roman" w:hAnsi="Times New Roman" w:cs="Times New Roman"/>
          <w:color w:val="C00000"/>
          <w:sz w:val="24"/>
          <w:szCs w:val="24"/>
        </w:rPr>
      </w:pPr>
      <w:r w:rsidRPr="008838F0">
        <w:rPr>
          <w:rFonts w:ascii="Times New Roman" w:hAnsi="Times New Roman" w:cs="Times New Roman" w:hint="eastAsia"/>
          <w:sz w:val="24"/>
          <w:szCs w:val="24"/>
        </w:rPr>
        <w:t xml:space="preserve">The accident also underscored the need for comprehensive risk assessments and detailed emergency response plans. </w:t>
      </w:r>
      <w:commentRangeStart w:id="18"/>
      <w:r w:rsidRPr="002E6FE1">
        <w:rPr>
          <w:rFonts w:ascii="Times New Roman" w:hAnsi="Times New Roman" w:cs="Times New Roman" w:hint="eastAsia"/>
          <w:color w:val="C00000"/>
          <w:sz w:val="24"/>
          <w:szCs w:val="24"/>
        </w:rPr>
        <w:t xml:space="preserve">Proper documentation of these processes, including feedback mechanisms post-drills, would have helped in identifying and addressing potential issues more effectively. </w:t>
      </w:r>
      <w:commentRangeEnd w:id="18"/>
      <w:r w:rsidR="00F20916" w:rsidRPr="002E6FE1">
        <w:rPr>
          <w:rStyle w:val="a7"/>
          <w:color w:val="C00000"/>
        </w:rPr>
        <w:commentReference w:id="18"/>
      </w:r>
      <w:r w:rsidR="002E6FE1" w:rsidRPr="002E6FE1">
        <w:rPr>
          <w:rFonts w:ascii="Times New Roman" w:eastAsia="宋体" w:hAnsi="Times New Roman" w:cs="Times New Roman" w:hint="eastAsia"/>
          <w:color w:val="C00000"/>
          <w:sz w:val="24"/>
          <w:szCs w:val="24"/>
        </w:rPr>
        <w:t>[MGE]</w:t>
      </w:r>
      <w:commentRangeStart w:id="19"/>
      <w:r w:rsidRPr="002E6FE1">
        <w:rPr>
          <w:rFonts w:ascii="Times New Roman" w:hAnsi="Times New Roman" w:cs="Times New Roman" w:hint="eastAsia"/>
          <w:color w:val="C00000"/>
          <w:sz w:val="24"/>
          <w:szCs w:val="24"/>
        </w:rPr>
        <w:t xml:space="preserve">The incident highlighted the importance of following MCA guidelines, such as those outlined in MSC.1/Circular 1578 and </w:t>
      </w:r>
      <w:r w:rsidRPr="002E6FE1">
        <w:rPr>
          <w:rFonts w:ascii="Times New Roman" w:hAnsi="Times New Roman" w:cs="Times New Roman" w:hint="eastAsia"/>
          <w:color w:val="C00000"/>
          <w:sz w:val="24"/>
          <w:szCs w:val="24"/>
        </w:rPr>
        <w:lastRenderedPageBreak/>
        <w:t>MSC.1/Circular 1326, which stressed that drills should be planned to avoid overburdening ship's staff.</w:t>
      </w:r>
      <w:commentRangeEnd w:id="19"/>
      <w:r w:rsidR="007504F4" w:rsidRPr="002E6FE1">
        <w:rPr>
          <w:rStyle w:val="a7"/>
          <w:color w:val="C00000"/>
        </w:rPr>
        <w:commentReference w:id="19"/>
      </w:r>
      <w:r w:rsidR="002E6FE1" w:rsidRPr="002E6FE1">
        <w:rPr>
          <w:rFonts w:ascii="Times New Roman" w:eastAsia="宋体" w:hAnsi="Times New Roman" w:cs="Times New Roman" w:hint="eastAsia"/>
          <w:color w:val="C00000"/>
          <w:sz w:val="24"/>
          <w:szCs w:val="24"/>
        </w:rPr>
        <w:t>[MGE]</w:t>
      </w:r>
    </w:p>
    <w:p w14:paraId="4D887ADC" w14:textId="52CD93B0" w:rsidR="008838F0" w:rsidRPr="008838F0" w:rsidRDefault="008838F0" w:rsidP="008838F0">
      <w:pPr>
        <w:spacing w:line="360" w:lineRule="auto"/>
        <w:ind w:firstLineChars="200" w:firstLine="480"/>
        <w:rPr>
          <w:rFonts w:ascii="Times New Roman" w:hAnsi="Times New Roman" w:cs="Times New Roman"/>
          <w:sz w:val="24"/>
          <w:szCs w:val="24"/>
        </w:rPr>
      </w:pPr>
      <w:r w:rsidRPr="008838F0">
        <w:rPr>
          <w:rFonts w:ascii="Times New Roman" w:hAnsi="Times New Roman" w:cs="Times New Roman" w:hint="eastAsia"/>
          <w:sz w:val="24"/>
          <w:szCs w:val="24"/>
        </w:rPr>
        <w:t>To prevent similar occurrences in the future, several recommendations were proposed.</w:t>
      </w:r>
      <w:r w:rsidRPr="002E6FE1">
        <w:rPr>
          <w:rFonts w:ascii="Times New Roman" w:hAnsi="Times New Roman" w:cs="Times New Roman" w:hint="eastAsia"/>
          <w:color w:val="C00000"/>
          <w:sz w:val="24"/>
          <w:szCs w:val="24"/>
        </w:rPr>
        <w:t xml:space="preserve"> </w:t>
      </w:r>
      <w:commentRangeStart w:id="20"/>
      <w:r w:rsidRPr="002E6FE1">
        <w:rPr>
          <w:rFonts w:ascii="Times New Roman" w:hAnsi="Times New Roman" w:cs="Times New Roman" w:hint="eastAsia"/>
          <w:color w:val="C00000"/>
          <w:sz w:val="24"/>
          <w:szCs w:val="24"/>
        </w:rPr>
        <w:t>First, improved maintenance procedures must be implemented, ensuring regular and thorough inspections of lifeboat launching equipment to prevent malfunctions during critical operations.</w:t>
      </w:r>
      <w:commentRangeEnd w:id="20"/>
      <w:r w:rsidR="007504F4" w:rsidRPr="002E6FE1">
        <w:rPr>
          <w:rStyle w:val="a7"/>
          <w:color w:val="C00000"/>
        </w:rPr>
        <w:commentReference w:id="20"/>
      </w:r>
      <w:r w:rsidRPr="002E6FE1">
        <w:rPr>
          <w:rFonts w:ascii="Times New Roman" w:hAnsi="Times New Roman" w:cs="Times New Roman" w:hint="eastAsia"/>
          <w:color w:val="C00000"/>
          <w:sz w:val="24"/>
          <w:szCs w:val="24"/>
        </w:rPr>
        <w:t xml:space="preserve"> </w:t>
      </w:r>
      <w:r w:rsidR="002E6FE1" w:rsidRPr="002E6FE1">
        <w:rPr>
          <w:rFonts w:ascii="Times New Roman" w:eastAsia="宋体" w:hAnsi="Times New Roman" w:cs="Times New Roman" w:hint="eastAsia"/>
          <w:color w:val="C00000"/>
          <w:sz w:val="24"/>
          <w:szCs w:val="24"/>
        </w:rPr>
        <w:t>[MGE]</w:t>
      </w:r>
      <w:r w:rsidRPr="008838F0">
        <w:rPr>
          <w:rFonts w:ascii="Times New Roman" w:hAnsi="Times New Roman" w:cs="Times New Roman" w:hint="eastAsia"/>
          <w:sz w:val="24"/>
          <w:szCs w:val="24"/>
        </w:rPr>
        <w:t xml:space="preserve">A robust maintenance schedule with designated personnel responsible for routine checks would help maintain operational readiness. </w:t>
      </w:r>
    </w:p>
    <w:p w14:paraId="07DE30A7" w14:textId="77777777" w:rsidR="008838F0" w:rsidRPr="008838F0" w:rsidRDefault="008838F0" w:rsidP="008838F0">
      <w:pPr>
        <w:spacing w:line="360" w:lineRule="auto"/>
        <w:ind w:firstLineChars="200" w:firstLine="480"/>
        <w:rPr>
          <w:rFonts w:ascii="Times New Roman" w:hAnsi="Times New Roman" w:cs="Times New Roman"/>
          <w:sz w:val="24"/>
          <w:szCs w:val="24"/>
        </w:rPr>
      </w:pPr>
      <w:r w:rsidRPr="008838F0">
        <w:rPr>
          <w:rFonts w:ascii="Times New Roman" w:hAnsi="Times New Roman" w:cs="Times New Roman" w:hint="eastAsia"/>
          <w:sz w:val="24"/>
          <w:szCs w:val="24"/>
        </w:rPr>
        <w:t>Enhanced training programs are crucial to ensure all crew members involved in abandon ship drills have a comprehensive understanding of the equipment and procedures. Detailed risk assessments and emergency response plans should be developed and maintained, regularly reviewed and updated based on new developments in safety practices.</w:t>
      </w:r>
    </w:p>
    <w:p w14:paraId="71FD2B44" w14:textId="6149D90D" w:rsidR="008838F0" w:rsidRPr="002E6FE1" w:rsidRDefault="008838F0" w:rsidP="008838F0">
      <w:pPr>
        <w:spacing w:line="360" w:lineRule="auto"/>
        <w:ind w:firstLineChars="200" w:firstLine="480"/>
        <w:rPr>
          <w:rFonts w:ascii="Times New Roman" w:hAnsi="Times New Roman" w:cs="Times New Roman"/>
          <w:color w:val="C00000"/>
          <w:sz w:val="24"/>
          <w:szCs w:val="24"/>
        </w:rPr>
      </w:pPr>
      <w:r w:rsidRPr="008838F0">
        <w:rPr>
          <w:rFonts w:ascii="Times New Roman" w:hAnsi="Times New Roman" w:cs="Times New Roman" w:hint="eastAsia"/>
          <w:sz w:val="24"/>
          <w:szCs w:val="24"/>
        </w:rPr>
        <w:t xml:space="preserve">Proper drill execution is another key area for improvement. </w:t>
      </w:r>
      <w:commentRangeStart w:id="21"/>
      <w:r w:rsidRPr="002E6FE1">
        <w:rPr>
          <w:rFonts w:ascii="Times New Roman" w:hAnsi="Times New Roman" w:cs="Times New Roman" w:hint="eastAsia"/>
          <w:color w:val="C00000"/>
          <w:sz w:val="24"/>
          <w:szCs w:val="24"/>
        </w:rPr>
        <w:t>According to MGN 560 Amendment 1 (M), lifeboat drills should be conducted in phases: first, the boat should be lowered without personnel to ensure all systems function correctly, followed by the actual lowering with necessary crew on board. This ensures a safer and more controlled environment.</w:t>
      </w:r>
      <w:commentRangeEnd w:id="21"/>
      <w:r w:rsidR="00F06CF8" w:rsidRPr="002E6FE1">
        <w:rPr>
          <w:rStyle w:val="a7"/>
          <w:color w:val="C00000"/>
        </w:rPr>
        <w:commentReference w:id="21"/>
      </w:r>
      <w:r w:rsidR="002E6FE1" w:rsidRPr="002E6FE1">
        <w:rPr>
          <w:rFonts w:ascii="Times New Roman" w:eastAsia="宋体" w:hAnsi="Times New Roman" w:cs="Times New Roman" w:hint="eastAsia"/>
          <w:color w:val="C00000"/>
          <w:sz w:val="24"/>
          <w:szCs w:val="24"/>
        </w:rPr>
        <w:t>[MGE]</w:t>
      </w:r>
    </w:p>
    <w:p w14:paraId="02D4F45C" w14:textId="3EAF28EA" w:rsidR="002E6FE1" w:rsidRDefault="008838F0" w:rsidP="008838F0">
      <w:pPr>
        <w:spacing w:line="360" w:lineRule="auto"/>
        <w:ind w:firstLineChars="200" w:firstLine="480"/>
        <w:rPr>
          <w:rFonts w:ascii="Times New Roman" w:eastAsia="宋体" w:hAnsi="Times New Roman" w:cs="Times New Roman"/>
          <w:color w:val="C00000"/>
          <w:sz w:val="24"/>
          <w:szCs w:val="24"/>
        </w:rPr>
      </w:pPr>
      <w:r w:rsidRPr="008838F0">
        <w:rPr>
          <w:rFonts w:ascii="Times New Roman" w:hAnsi="Times New Roman" w:cs="Times New Roman" w:hint="eastAsia"/>
          <w:sz w:val="24"/>
          <w:szCs w:val="24"/>
        </w:rPr>
        <w:t xml:space="preserve">Feedback mechanisms post-drills are essential for documenting issues and lessons learned, which can be used to continuously improve safety protocols and procedures. </w:t>
      </w:r>
      <w:commentRangeStart w:id="22"/>
      <w:r w:rsidRPr="002E6FE1">
        <w:rPr>
          <w:rFonts w:ascii="Times New Roman" w:hAnsi="Times New Roman" w:cs="Times New Roman" w:hint="eastAsia"/>
          <w:color w:val="C00000"/>
          <w:sz w:val="24"/>
          <w:szCs w:val="24"/>
        </w:rPr>
        <w:t>Clear communication and coordination between ship's staff, vessel operators (BAS), and relevant maritime authorities such as the MCA and Lloyd</w:t>
      </w:r>
      <w:proofErr w:type="gramStart"/>
      <w:r w:rsidRPr="002E6FE1">
        <w:rPr>
          <w:rFonts w:ascii="Times New Roman" w:hAnsi="Times New Roman" w:cs="Times New Roman" w:hint="eastAsia"/>
          <w:color w:val="C00000"/>
          <w:sz w:val="24"/>
          <w:szCs w:val="24"/>
        </w:rPr>
        <w:t>’</w:t>
      </w:r>
      <w:proofErr w:type="gramEnd"/>
      <w:r w:rsidRPr="002E6FE1">
        <w:rPr>
          <w:rFonts w:ascii="Times New Roman" w:hAnsi="Times New Roman" w:cs="Times New Roman" w:hint="eastAsia"/>
          <w:color w:val="C00000"/>
          <w:sz w:val="24"/>
          <w:szCs w:val="24"/>
        </w:rPr>
        <w:t>s Register should also be maintained. Regular updates to manuals and guidelines based on new developments in safety practices will further enhance operational readiness.</w:t>
      </w:r>
      <w:commentRangeEnd w:id="22"/>
      <w:r w:rsidR="00F06CF8" w:rsidRPr="002E6FE1">
        <w:rPr>
          <w:rStyle w:val="a7"/>
          <w:color w:val="C00000"/>
        </w:rPr>
        <w:commentReference w:id="22"/>
      </w:r>
      <w:r w:rsidR="002E6FE1" w:rsidRPr="002E6FE1">
        <w:rPr>
          <w:rFonts w:ascii="Times New Roman" w:eastAsia="宋体" w:hAnsi="Times New Roman" w:cs="Times New Roman" w:hint="eastAsia"/>
          <w:color w:val="C00000"/>
          <w:sz w:val="24"/>
          <w:szCs w:val="24"/>
        </w:rPr>
        <w:t>[MGE]</w:t>
      </w:r>
    </w:p>
    <w:p w14:paraId="47C9BA83" w14:textId="56CC9DF7" w:rsidR="008838F0" w:rsidRDefault="008838F0" w:rsidP="008838F0">
      <w:pPr>
        <w:spacing w:line="360" w:lineRule="auto"/>
        <w:ind w:firstLineChars="200" w:firstLine="480"/>
        <w:rPr>
          <w:rFonts w:ascii="Times New Roman" w:hAnsi="Times New Roman" w:cs="Times New Roman"/>
          <w:sz w:val="24"/>
          <w:szCs w:val="24"/>
        </w:rPr>
      </w:pPr>
      <w:r w:rsidRPr="008838F0">
        <w:rPr>
          <w:rFonts w:ascii="Times New Roman" w:hAnsi="Times New Roman" w:cs="Times New Roman" w:hint="eastAsia"/>
          <w:sz w:val="24"/>
          <w:szCs w:val="24"/>
        </w:rPr>
        <w:t>By addressing these critical areas, the risks associated with lifeboat drills can be significantly reduced, ensuring safer operations for all involved.</w:t>
      </w:r>
    </w:p>
    <w:p w14:paraId="599929DD" w14:textId="77777777" w:rsidR="008838F0" w:rsidRDefault="008838F0" w:rsidP="008838F0">
      <w:pPr>
        <w:spacing w:line="360" w:lineRule="auto"/>
        <w:ind w:firstLineChars="200" w:firstLine="480"/>
        <w:rPr>
          <w:rFonts w:ascii="Times New Roman" w:hAnsi="Times New Roman" w:cs="Times New Roman"/>
          <w:sz w:val="24"/>
          <w:szCs w:val="24"/>
        </w:rPr>
      </w:pPr>
    </w:p>
    <w:p w14:paraId="54FA99AE" w14:textId="77777777" w:rsidR="008838F0" w:rsidRDefault="008838F0" w:rsidP="008838F0">
      <w:pPr>
        <w:spacing w:line="360" w:lineRule="auto"/>
        <w:ind w:firstLineChars="200" w:firstLine="480"/>
        <w:rPr>
          <w:rFonts w:ascii="Times New Roman" w:hAnsi="Times New Roman" w:cs="Times New Roman"/>
          <w:sz w:val="24"/>
          <w:szCs w:val="24"/>
        </w:rPr>
      </w:pPr>
    </w:p>
    <w:p w14:paraId="4FFB8AF9" w14:textId="77777777" w:rsidR="008838F0" w:rsidRDefault="008838F0" w:rsidP="008838F0">
      <w:pPr>
        <w:spacing w:line="360" w:lineRule="auto"/>
        <w:rPr>
          <w:rFonts w:ascii="Times New Roman" w:hAnsi="Times New Roman" w:cs="Times New Roman" w:hint="eastAsia"/>
          <w:sz w:val="24"/>
          <w:szCs w:val="24"/>
        </w:rPr>
      </w:pPr>
    </w:p>
    <w:p w14:paraId="635D9483" w14:textId="77777777" w:rsidR="008838F0" w:rsidRPr="00D81B55" w:rsidRDefault="008838F0" w:rsidP="00D81B55">
      <w:pPr>
        <w:jc w:val="center"/>
        <w:rPr>
          <w:rFonts w:ascii="Times New Roman" w:hAnsi="Times New Roman"/>
          <w:b/>
          <w:bCs/>
          <w:sz w:val="24"/>
          <w:szCs w:val="24"/>
        </w:rPr>
      </w:pPr>
      <w:r w:rsidRPr="00D81B55">
        <w:rPr>
          <w:rFonts w:ascii="Times New Roman" w:hAnsi="Times New Roman"/>
          <w:b/>
          <w:bCs/>
          <w:sz w:val="24"/>
          <w:szCs w:val="24"/>
        </w:rPr>
        <w:lastRenderedPageBreak/>
        <w:t>CHAT GPT ZERO-SHOT</w:t>
      </w:r>
    </w:p>
    <w:p w14:paraId="1CC9A02B" w14:textId="7C9CE599" w:rsidR="008838F0" w:rsidRPr="008838F0" w:rsidRDefault="008838F0" w:rsidP="008838F0">
      <w:pPr>
        <w:spacing w:line="360" w:lineRule="auto"/>
        <w:ind w:firstLineChars="200" w:firstLine="480"/>
        <w:rPr>
          <w:rFonts w:ascii="Times New Roman" w:hAnsi="Times New Roman" w:cs="Times New Roman"/>
          <w:sz w:val="24"/>
          <w:szCs w:val="24"/>
        </w:rPr>
      </w:pPr>
      <w:r w:rsidRPr="008838F0">
        <w:rPr>
          <w:rFonts w:ascii="Times New Roman" w:hAnsi="Times New Roman" w:cs="Times New Roman" w:hint="eastAsia"/>
          <w:sz w:val="24"/>
          <w:szCs w:val="24"/>
        </w:rPr>
        <w:t xml:space="preserve">The report details a fatal accident involving the twin-rigged prawn trawler Reul A </w:t>
      </w:r>
      <w:proofErr w:type="spellStart"/>
      <w:r w:rsidRPr="008838F0">
        <w:rPr>
          <w:rFonts w:ascii="Times New Roman" w:hAnsi="Times New Roman" w:cs="Times New Roman" w:hint="eastAsia"/>
          <w:sz w:val="24"/>
          <w:szCs w:val="24"/>
        </w:rPr>
        <w:t>Chuain</w:t>
      </w:r>
      <w:proofErr w:type="spellEnd"/>
      <w:r w:rsidRPr="008838F0">
        <w:rPr>
          <w:rFonts w:ascii="Times New Roman" w:hAnsi="Times New Roman" w:cs="Times New Roman" w:hint="eastAsia"/>
          <w:sz w:val="24"/>
          <w:szCs w:val="24"/>
        </w:rPr>
        <w:t xml:space="preserve"> on 24 June 2021 in the Sound of R</w:t>
      </w:r>
      <w:r w:rsidRPr="008838F0">
        <w:rPr>
          <w:rFonts w:ascii="Times New Roman" w:hAnsi="Times New Roman" w:cs="Times New Roman" w:hint="eastAsia"/>
          <w:sz w:val="24"/>
          <w:szCs w:val="24"/>
        </w:rPr>
        <w:t>ù</w:t>
      </w:r>
      <w:r w:rsidRPr="008838F0">
        <w:rPr>
          <w:rFonts w:ascii="Times New Roman" w:hAnsi="Times New Roman" w:cs="Times New Roman" w:hint="eastAsia"/>
          <w:sz w:val="24"/>
          <w:szCs w:val="24"/>
        </w:rPr>
        <w:t xml:space="preserve">m, Scotland. The skipper, Lachlan Robertson, tragically lost his life after falling overboard while attempting to rescue a senior deckhand who had also fallen into the water. </w:t>
      </w:r>
      <w:r w:rsidRPr="002E6FE1">
        <w:rPr>
          <w:rFonts w:ascii="Times New Roman" w:hAnsi="Times New Roman" w:cs="Times New Roman" w:hint="eastAsia"/>
          <w:color w:val="C00000"/>
          <w:sz w:val="24"/>
          <w:szCs w:val="24"/>
        </w:rPr>
        <w:t xml:space="preserve">The incident was triggered when an unsecured fishing net slid overboard in rough weather. </w:t>
      </w:r>
      <w:r w:rsidR="002E6FE1" w:rsidRPr="002E6FE1">
        <w:rPr>
          <w:rFonts w:ascii="Times New Roman" w:eastAsia="宋体" w:hAnsi="Times New Roman" w:cs="Times New Roman" w:hint="eastAsia"/>
          <w:color w:val="C00000"/>
          <w:sz w:val="24"/>
          <w:szCs w:val="24"/>
        </w:rPr>
        <w:t>[</w:t>
      </w:r>
      <w:commentRangeStart w:id="23"/>
      <w:r w:rsidR="002E6FE1" w:rsidRPr="002E6FE1">
        <w:rPr>
          <w:rFonts w:ascii="Times New Roman" w:eastAsia="宋体" w:hAnsi="Times New Roman" w:cs="Times New Roman" w:hint="eastAsia"/>
          <w:color w:val="C00000"/>
          <w:sz w:val="24"/>
          <w:szCs w:val="24"/>
        </w:rPr>
        <w:t>MGE</w:t>
      </w:r>
      <w:commentRangeEnd w:id="23"/>
      <w:r w:rsidR="002E6FE1">
        <w:rPr>
          <w:rStyle w:val="a7"/>
        </w:rPr>
        <w:commentReference w:id="23"/>
      </w:r>
      <w:r w:rsidR="002E6FE1" w:rsidRPr="002E6FE1">
        <w:rPr>
          <w:rFonts w:ascii="Times New Roman" w:eastAsia="宋体" w:hAnsi="Times New Roman" w:cs="Times New Roman" w:hint="eastAsia"/>
          <w:color w:val="C00000"/>
          <w:sz w:val="24"/>
          <w:szCs w:val="24"/>
        </w:rPr>
        <w:t>]</w:t>
      </w:r>
      <w:r w:rsidRPr="008838F0">
        <w:rPr>
          <w:rFonts w:ascii="Times New Roman" w:hAnsi="Times New Roman" w:cs="Times New Roman" w:hint="eastAsia"/>
          <w:sz w:val="24"/>
          <w:szCs w:val="24"/>
        </w:rPr>
        <w:t xml:space="preserve">In their attempt to retrieve it, the senior deckhand climbed onto the net, which slipped again, taking him overboard. The skipper subsequently fell while trying to assist the deckhand. Neither man was wearing a personal flotation device (PFD) </w:t>
      </w:r>
      <w:r w:rsidRPr="002E6FE1">
        <w:rPr>
          <w:rFonts w:ascii="Times New Roman" w:hAnsi="Times New Roman" w:cs="Times New Roman" w:hint="eastAsia"/>
          <w:color w:val="C00000"/>
          <w:sz w:val="24"/>
          <w:szCs w:val="24"/>
        </w:rPr>
        <w:t>or harness</w:t>
      </w:r>
      <w:r w:rsidR="002E6FE1">
        <w:rPr>
          <w:rFonts w:ascii="Times New Roman" w:hAnsi="Times New Roman" w:cs="Times New Roman" w:hint="eastAsia"/>
          <w:color w:val="C00000"/>
          <w:sz w:val="24"/>
          <w:szCs w:val="24"/>
        </w:rPr>
        <w:t xml:space="preserve"> </w:t>
      </w:r>
      <w:r w:rsidR="002E6FE1" w:rsidRPr="002E6FE1">
        <w:rPr>
          <w:rFonts w:ascii="Times New Roman" w:eastAsia="宋体" w:hAnsi="Times New Roman" w:cs="Times New Roman" w:hint="eastAsia"/>
          <w:color w:val="C00000"/>
          <w:sz w:val="24"/>
          <w:szCs w:val="24"/>
        </w:rPr>
        <w:t>[</w:t>
      </w:r>
      <w:commentRangeStart w:id="24"/>
      <w:r w:rsidR="002E6FE1" w:rsidRPr="002E6FE1">
        <w:rPr>
          <w:rFonts w:ascii="Times New Roman" w:eastAsia="宋体" w:hAnsi="Times New Roman" w:cs="Times New Roman" w:hint="eastAsia"/>
          <w:color w:val="C00000"/>
          <w:sz w:val="24"/>
          <w:szCs w:val="24"/>
        </w:rPr>
        <w:t>MGE</w:t>
      </w:r>
      <w:commentRangeEnd w:id="24"/>
      <w:r w:rsidR="002E6FE1">
        <w:rPr>
          <w:rStyle w:val="a7"/>
        </w:rPr>
        <w:commentReference w:id="24"/>
      </w:r>
      <w:r w:rsidR="002E6FE1" w:rsidRPr="002E6FE1">
        <w:rPr>
          <w:rFonts w:ascii="Times New Roman" w:eastAsia="宋体" w:hAnsi="Times New Roman" w:cs="Times New Roman" w:hint="eastAsia"/>
          <w:color w:val="C00000"/>
          <w:sz w:val="24"/>
          <w:szCs w:val="24"/>
        </w:rPr>
        <w:t>]</w:t>
      </w:r>
      <w:r w:rsidRPr="008838F0">
        <w:rPr>
          <w:rFonts w:ascii="Times New Roman" w:hAnsi="Times New Roman" w:cs="Times New Roman" w:hint="eastAsia"/>
          <w:sz w:val="24"/>
          <w:szCs w:val="24"/>
        </w:rPr>
        <w:t>, increasing their vulnerability in such situations. Despite efforts by the junior deckhand and rescue personnel, the skipper succumbed to the effects of immersion in cold water.</w:t>
      </w:r>
    </w:p>
    <w:p w14:paraId="7E12634A" w14:textId="01F32B85" w:rsidR="008838F0" w:rsidRPr="008838F0" w:rsidRDefault="008838F0" w:rsidP="008838F0">
      <w:pPr>
        <w:spacing w:line="360" w:lineRule="auto"/>
        <w:ind w:firstLineChars="200" w:firstLine="480"/>
        <w:rPr>
          <w:rFonts w:ascii="Times New Roman" w:hAnsi="Times New Roman" w:cs="Times New Roman"/>
          <w:sz w:val="24"/>
          <w:szCs w:val="24"/>
        </w:rPr>
      </w:pPr>
      <w:r w:rsidRPr="008838F0">
        <w:rPr>
          <w:rFonts w:ascii="Times New Roman" w:hAnsi="Times New Roman" w:cs="Times New Roman" w:hint="eastAsia"/>
          <w:sz w:val="24"/>
          <w:szCs w:val="24"/>
        </w:rPr>
        <w:t xml:space="preserve">The report identifies several contributing factors to the accident, including poor stowage practices, failure to secure the fishing nets, lack of restraint arrangements, and </w:t>
      </w:r>
      <w:r w:rsidRPr="002E6FE1">
        <w:rPr>
          <w:rFonts w:ascii="Times New Roman" w:hAnsi="Times New Roman" w:cs="Times New Roman" w:hint="eastAsia"/>
          <w:color w:val="C00000"/>
          <w:sz w:val="24"/>
          <w:szCs w:val="24"/>
        </w:rPr>
        <w:t xml:space="preserve">insufficient use of PFDs. </w:t>
      </w:r>
      <w:r w:rsidR="002E6FE1" w:rsidRPr="002E6FE1">
        <w:rPr>
          <w:rFonts w:ascii="Times New Roman" w:eastAsia="宋体" w:hAnsi="Times New Roman" w:cs="Times New Roman" w:hint="eastAsia"/>
          <w:color w:val="C00000"/>
          <w:sz w:val="24"/>
          <w:szCs w:val="24"/>
        </w:rPr>
        <w:t>[</w:t>
      </w:r>
      <w:commentRangeStart w:id="25"/>
      <w:r w:rsidR="002E6FE1" w:rsidRPr="002E6FE1">
        <w:rPr>
          <w:rFonts w:ascii="Times New Roman" w:eastAsia="宋体" w:hAnsi="Times New Roman" w:cs="Times New Roman" w:hint="eastAsia"/>
          <w:color w:val="C00000"/>
          <w:sz w:val="24"/>
          <w:szCs w:val="24"/>
        </w:rPr>
        <w:t>MGE</w:t>
      </w:r>
      <w:commentRangeEnd w:id="25"/>
      <w:r w:rsidR="002E6FE1">
        <w:rPr>
          <w:rStyle w:val="a7"/>
        </w:rPr>
        <w:commentReference w:id="25"/>
      </w:r>
      <w:r w:rsidR="002E6FE1" w:rsidRPr="002E6FE1">
        <w:rPr>
          <w:rFonts w:ascii="Times New Roman" w:eastAsia="宋体" w:hAnsi="Times New Roman" w:cs="Times New Roman" w:hint="eastAsia"/>
          <w:color w:val="C00000"/>
          <w:sz w:val="24"/>
          <w:szCs w:val="24"/>
        </w:rPr>
        <w:t>]</w:t>
      </w:r>
      <w:r w:rsidRPr="008838F0">
        <w:rPr>
          <w:rFonts w:ascii="Times New Roman" w:hAnsi="Times New Roman" w:cs="Times New Roman" w:hint="eastAsia"/>
          <w:sz w:val="24"/>
          <w:szCs w:val="24"/>
        </w:rPr>
        <w:t xml:space="preserve">The crew had not conducted man-overboard drills and were unfamiliar with the vessel's recovery equipment, which </w:t>
      </w:r>
      <w:r w:rsidRPr="002E6FE1">
        <w:rPr>
          <w:rFonts w:ascii="Times New Roman" w:hAnsi="Times New Roman" w:cs="Times New Roman" w:hint="eastAsia"/>
          <w:color w:val="C00000"/>
          <w:sz w:val="24"/>
          <w:szCs w:val="24"/>
        </w:rPr>
        <w:t xml:space="preserve">delayed rescue </w:t>
      </w:r>
      <w:proofErr w:type="gramStart"/>
      <w:r w:rsidRPr="002E6FE1">
        <w:rPr>
          <w:rFonts w:ascii="Times New Roman" w:hAnsi="Times New Roman" w:cs="Times New Roman" w:hint="eastAsia"/>
          <w:color w:val="C00000"/>
          <w:sz w:val="24"/>
          <w:szCs w:val="24"/>
        </w:rPr>
        <w:t>efforts.</w:t>
      </w:r>
      <w:r w:rsidR="002E6FE1" w:rsidRPr="002E6FE1">
        <w:rPr>
          <w:rFonts w:ascii="Times New Roman" w:eastAsia="宋体" w:hAnsi="Times New Roman" w:cs="Times New Roman" w:hint="eastAsia"/>
          <w:color w:val="C00000"/>
          <w:sz w:val="24"/>
          <w:szCs w:val="24"/>
        </w:rPr>
        <w:t>[</w:t>
      </w:r>
      <w:commentRangeStart w:id="26"/>
      <w:proofErr w:type="gramEnd"/>
      <w:r w:rsidR="002E6FE1" w:rsidRPr="002E6FE1">
        <w:rPr>
          <w:rFonts w:ascii="Times New Roman" w:eastAsia="宋体" w:hAnsi="Times New Roman" w:cs="Times New Roman" w:hint="eastAsia"/>
          <w:color w:val="C00000"/>
          <w:sz w:val="24"/>
          <w:szCs w:val="24"/>
        </w:rPr>
        <w:t>MGE</w:t>
      </w:r>
      <w:commentRangeEnd w:id="26"/>
      <w:r w:rsidR="002E6FE1">
        <w:rPr>
          <w:rStyle w:val="a7"/>
        </w:rPr>
        <w:commentReference w:id="26"/>
      </w:r>
      <w:r w:rsidR="002E6FE1" w:rsidRPr="002E6FE1">
        <w:rPr>
          <w:rFonts w:ascii="Times New Roman" w:eastAsia="宋体" w:hAnsi="Times New Roman" w:cs="Times New Roman" w:hint="eastAsia"/>
          <w:color w:val="C00000"/>
          <w:sz w:val="24"/>
          <w:szCs w:val="24"/>
        </w:rPr>
        <w:t>]</w:t>
      </w:r>
      <w:r w:rsidRPr="008838F0">
        <w:rPr>
          <w:rFonts w:ascii="Times New Roman" w:hAnsi="Times New Roman" w:cs="Times New Roman" w:hint="eastAsia"/>
          <w:sz w:val="24"/>
          <w:szCs w:val="24"/>
        </w:rPr>
        <w:t xml:space="preserve"> The vessel</w:t>
      </w:r>
      <w:r w:rsidRPr="008838F0">
        <w:rPr>
          <w:rFonts w:ascii="Times New Roman" w:hAnsi="Times New Roman" w:cs="Times New Roman" w:hint="eastAsia"/>
          <w:sz w:val="24"/>
          <w:szCs w:val="24"/>
        </w:rPr>
        <w:t>’</w:t>
      </w:r>
      <w:proofErr w:type="spellStart"/>
      <w:r w:rsidRPr="008838F0">
        <w:rPr>
          <w:rFonts w:ascii="Times New Roman" w:hAnsi="Times New Roman" w:cs="Times New Roman" w:hint="eastAsia"/>
          <w:sz w:val="24"/>
          <w:szCs w:val="24"/>
        </w:rPr>
        <w:t>s low</w:t>
      </w:r>
      <w:proofErr w:type="spellEnd"/>
      <w:r w:rsidRPr="008838F0">
        <w:rPr>
          <w:rFonts w:ascii="Times New Roman" w:hAnsi="Times New Roman" w:cs="Times New Roman" w:hint="eastAsia"/>
          <w:sz w:val="24"/>
          <w:szCs w:val="24"/>
        </w:rPr>
        <w:t xml:space="preserve"> bulwark height and lack of safety modifications, permitted due to exemptions for older vessels, also heightened the risk of falling overboard.</w:t>
      </w:r>
    </w:p>
    <w:p w14:paraId="22780DA3" w14:textId="77777777" w:rsidR="008838F0" w:rsidRPr="008838F0" w:rsidRDefault="008838F0" w:rsidP="008838F0">
      <w:pPr>
        <w:spacing w:line="360" w:lineRule="auto"/>
        <w:ind w:firstLineChars="200" w:firstLine="480"/>
        <w:rPr>
          <w:rFonts w:ascii="Times New Roman" w:hAnsi="Times New Roman" w:cs="Times New Roman"/>
          <w:sz w:val="24"/>
          <w:szCs w:val="24"/>
        </w:rPr>
      </w:pPr>
      <w:r w:rsidRPr="008838F0">
        <w:rPr>
          <w:rFonts w:ascii="Times New Roman" w:hAnsi="Times New Roman" w:cs="Times New Roman" w:hint="eastAsia"/>
          <w:sz w:val="24"/>
          <w:szCs w:val="24"/>
        </w:rPr>
        <w:t>The key lessons from this accident emphasize the importance of wearing PFDs and using restraint arrangements when working on open decks, particularly in adverse weather. Regular emergency drills, including man-overboard scenarios, are vital to ensure crews are prepared to respond effectively. Additionally, fishing vessels should prioritize securing loose equipment, such as nets, and updating risk assessments to reflect operational hazards. Regulatory authorities should also review exemptions for older vessels, ensuring that safety measures are not compromised.</w:t>
      </w:r>
    </w:p>
    <w:p w14:paraId="654DD886" w14:textId="72AFF483" w:rsidR="008838F0" w:rsidRDefault="008838F0" w:rsidP="008838F0">
      <w:pPr>
        <w:spacing w:line="360" w:lineRule="auto"/>
        <w:ind w:firstLineChars="200" w:firstLine="480"/>
        <w:rPr>
          <w:rFonts w:ascii="Times New Roman" w:hAnsi="Times New Roman" w:cs="Times New Roman"/>
          <w:sz w:val="24"/>
          <w:szCs w:val="24"/>
        </w:rPr>
      </w:pPr>
      <w:r w:rsidRPr="008838F0">
        <w:rPr>
          <w:rFonts w:ascii="Times New Roman" w:hAnsi="Times New Roman" w:cs="Times New Roman" w:hint="eastAsia"/>
          <w:sz w:val="24"/>
          <w:szCs w:val="24"/>
        </w:rPr>
        <w:t>This tragedy underscores the need for strict adherence to safety practices and proactive risk management to prevent similar incidents in the future.</w:t>
      </w:r>
    </w:p>
    <w:p w14:paraId="749331D5" w14:textId="77777777" w:rsidR="008838F0" w:rsidRDefault="008838F0" w:rsidP="008838F0">
      <w:pPr>
        <w:spacing w:line="360" w:lineRule="auto"/>
        <w:ind w:firstLineChars="200" w:firstLine="480"/>
        <w:rPr>
          <w:rFonts w:ascii="Times New Roman" w:hAnsi="Times New Roman" w:cs="Times New Roman"/>
          <w:sz w:val="24"/>
          <w:szCs w:val="24"/>
        </w:rPr>
      </w:pPr>
    </w:p>
    <w:p w14:paraId="298265D3" w14:textId="07B00964" w:rsidR="008838F0" w:rsidRDefault="008838F0" w:rsidP="002E6FE1">
      <w:pPr>
        <w:spacing w:line="360" w:lineRule="auto"/>
        <w:rPr>
          <w:rFonts w:ascii="Times New Roman" w:hAnsi="Times New Roman" w:cs="Times New Roman" w:hint="eastAsia"/>
          <w:sz w:val="24"/>
          <w:szCs w:val="24"/>
        </w:rPr>
      </w:pPr>
    </w:p>
    <w:p w14:paraId="794844C5" w14:textId="77777777" w:rsidR="008838F0" w:rsidRDefault="008838F0" w:rsidP="00D81B55">
      <w:pPr>
        <w:rPr>
          <w:rFonts w:hint="eastAsia"/>
        </w:rPr>
      </w:pPr>
    </w:p>
    <w:p w14:paraId="64832E01" w14:textId="77777777" w:rsidR="008838F0" w:rsidRPr="00D81B55" w:rsidRDefault="008838F0" w:rsidP="00D81B55">
      <w:pPr>
        <w:jc w:val="center"/>
        <w:rPr>
          <w:rFonts w:ascii="Times New Roman" w:hAnsi="Times New Roman"/>
          <w:b/>
          <w:bCs/>
          <w:sz w:val="24"/>
          <w:szCs w:val="24"/>
        </w:rPr>
      </w:pPr>
      <w:r>
        <w:rPr>
          <w:rFonts w:ascii="Times New Roman" w:hAnsi="Times New Roman" w:hint="eastAsia"/>
          <w:b/>
          <w:bCs/>
          <w:sz w:val="24"/>
          <w:szCs w:val="24"/>
        </w:rPr>
        <w:t>CHAT GPT</w:t>
      </w:r>
      <w:r w:rsidRPr="00D81B55">
        <w:rPr>
          <w:rFonts w:ascii="Times New Roman" w:hAnsi="Times New Roman"/>
          <w:b/>
          <w:bCs/>
          <w:sz w:val="24"/>
          <w:szCs w:val="24"/>
        </w:rPr>
        <w:t xml:space="preserve"> ONE-SHOT</w:t>
      </w:r>
    </w:p>
    <w:p w14:paraId="4B54AF48" w14:textId="096D5D58" w:rsidR="008838F0" w:rsidRPr="008838F0" w:rsidRDefault="008838F0" w:rsidP="008838F0">
      <w:pPr>
        <w:spacing w:line="360" w:lineRule="auto"/>
        <w:ind w:firstLineChars="200" w:firstLine="480"/>
        <w:rPr>
          <w:rFonts w:ascii="Times New Roman" w:hAnsi="Times New Roman" w:cs="Times New Roman"/>
          <w:sz w:val="24"/>
          <w:szCs w:val="24"/>
        </w:rPr>
      </w:pPr>
      <w:r w:rsidRPr="005D4269">
        <w:rPr>
          <w:rFonts w:ascii="Times New Roman" w:hAnsi="Times New Roman" w:cs="Times New Roman" w:hint="eastAsia"/>
          <w:color w:val="0070C0"/>
          <w:sz w:val="24"/>
          <w:szCs w:val="24"/>
        </w:rPr>
        <w:t>On 24 June 2021</w:t>
      </w:r>
      <w:r w:rsidR="005D4269" w:rsidRPr="005D4269">
        <w:rPr>
          <w:rFonts w:ascii="Times New Roman" w:eastAsia="宋体" w:hAnsi="Times New Roman" w:cs="Times New Roman" w:hint="eastAsia"/>
          <w:color w:val="2F5496" w:themeColor="accent1" w:themeShade="BF"/>
          <w:sz w:val="24"/>
          <w:szCs w:val="24"/>
        </w:rPr>
        <w:t>[</w:t>
      </w:r>
      <w:commentRangeStart w:id="27"/>
      <w:r w:rsidR="005D4269" w:rsidRPr="005D4269">
        <w:rPr>
          <w:rFonts w:ascii="Times New Roman" w:eastAsia="宋体" w:hAnsi="Times New Roman" w:cs="Times New Roman" w:hint="eastAsia"/>
          <w:color w:val="2F5496" w:themeColor="accent1" w:themeShade="BF"/>
          <w:sz w:val="24"/>
          <w:szCs w:val="24"/>
        </w:rPr>
        <w:t>DTE</w:t>
      </w:r>
      <w:commentRangeEnd w:id="27"/>
      <w:r w:rsidR="005D4269">
        <w:rPr>
          <w:rStyle w:val="a7"/>
        </w:rPr>
        <w:commentReference w:id="27"/>
      </w:r>
      <w:r w:rsidR="005D4269" w:rsidRPr="005D4269">
        <w:rPr>
          <w:rFonts w:ascii="Times New Roman" w:eastAsia="宋体" w:hAnsi="Times New Roman" w:cs="Times New Roman" w:hint="eastAsia"/>
          <w:color w:val="2F5496" w:themeColor="accent1" w:themeShade="BF"/>
          <w:sz w:val="24"/>
          <w:szCs w:val="24"/>
        </w:rPr>
        <w:t>]</w:t>
      </w:r>
      <w:r w:rsidRPr="005D4269">
        <w:rPr>
          <w:rFonts w:ascii="Times New Roman" w:hAnsi="Times New Roman" w:cs="Times New Roman" w:hint="eastAsia"/>
          <w:color w:val="0070C0"/>
          <w:sz w:val="24"/>
          <w:szCs w:val="24"/>
        </w:rPr>
        <w:t>,</w:t>
      </w:r>
      <w:r w:rsidRPr="008838F0">
        <w:rPr>
          <w:rFonts w:ascii="Times New Roman" w:hAnsi="Times New Roman" w:cs="Times New Roman" w:hint="eastAsia"/>
          <w:sz w:val="24"/>
          <w:szCs w:val="24"/>
        </w:rPr>
        <w:t xml:space="preserve"> the prawn trawler Reul A </w:t>
      </w:r>
      <w:proofErr w:type="spellStart"/>
      <w:r w:rsidRPr="008838F0">
        <w:rPr>
          <w:rFonts w:ascii="Times New Roman" w:hAnsi="Times New Roman" w:cs="Times New Roman" w:hint="eastAsia"/>
          <w:sz w:val="24"/>
          <w:szCs w:val="24"/>
        </w:rPr>
        <w:t>Chuain</w:t>
      </w:r>
      <w:proofErr w:type="spellEnd"/>
      <w:r w:rsidRPr="008838F0">
        <w:rPr>
          <w:rFonts w:ascii="Times New Roman" w:hAnsi="Times New Roman" w:cs="Times New Roman" w:hint="eastAsia"/>
          <w:sz w:val="24"/>
          <w:szCs w:val="24"/>
        </w:rPr>
        <w:t xml:space="preserve"> (OB915) was involved in a very serious marine casualty in the Sound of R</w:t>
      </w:r>
      <w:r w:rsidRPr="008838F0">
        <w:rPr>
          <w:rFonts w:ascii="Times New Roman" w:hAnsi="Times New Roman" w:cs="Times New Roman" w:hint="eastAsia"/>
          <w:sz w:val="24"/>
          <w:szCs w:val="24"/>
        </w:rPr>
        <w:t>ù</w:t>
      </w:r>
      <w:r w:rsidRPr="008838F0">
        <w:rPr>
          <w:rFonts w:ascii="Times New Roman" w:hAnsi="Times New Roman" w:cs="Times New Roman" w:hint="eastAsia"/>
          <w:sz w:val="24"/>
          <w:szCs w:val="24"/>
        </w:rPr>
        <w:t>m, Scotland. The vessel, with three crew members on board, was returning to Mallaig after a day of fishing west of the Isles of R</w:t>
      </w:r>
      <w:r w:rsidRPr="008838F0">
        <w:rPr>
          <w:rFonts w:ascii="Times New Roman" w:hAnsi="Times New Roman" w:cs="Times New Roman" w:hint="eastAsia"/>
          <w:sz w:val="24"/>
          <w:szCs w:val="24"/>
        </w:rPr>
        <w:t>ù</w:t>
      </w:r>
      <w:r w:rsidRPr="008838F0">
        <w:rPr>
          <w:rFonts w:ascii="Times New Roman" w:hAnsi="Times New Roman" w:cs="Times New Roman" w:hint="eastAsia"/>
          <w:sz w:val="24"/>
          <w:szCs w:val="24"/>
        </w:rPr>
        <w:t>m and Muck. At approximately 1850, during the transit, a trawl net stowed at the stern slipped overboard due to the vessel rolling heavily in rough weather caused by a northerly force 6 wind and a steep swell. The skipper and two deckhands attempted to recover the net, but during the operation, the senior deckhand fell overboard. While attempting to rescue him, the skipper also fell into the water. Despite efforts to recover them, the skipper tragically lost his life due to immersion in cold water.</w:t>
      </w:r>
    </w:p>
    <w:p w14:paraId="0AD54B14" w14:textId="2F194040" w:rsidR="008838F0" w:rsidRPr="008838F0" w:rsidRDefault="008838F0" w:rsidP="008838F0">
      <w:pPr>
        <w:spacing w:line="360" w:lineRule="auto"/>
        <w:ind w:firstLineChars="200" w:firstLine="480"/>
        <w:rPr>
          <w:rFonts w:ascii="Times New Roman" w:hAnsi="Times New Roman" w:cs="Times New Roman"/>
          <w:sz w:val="24"/>
          <w:szCs w:val="24"/>
        </w:rPr>
      </w:pPr>
      <w:r w:rsidRPr="008838F0">
        <w:rPr>
          <w:rFonts w:ascii="Times New Roman" w:hAnsi="Times New Roman" w:cs="Times New Roman" w:hint="eastAsia"/>
          <w:sz w:val="24"/>
          <w:szCs w:val="24"/>
        </w:rPr>
        <w:t>The accident occurred after the unsecured nets, stowed above the bulwark height, shifted and fell overboard when the vessel rolled in the challenging sea conditions. The recovery operation became more perilous when the hook on the net retrieval line failed, forcing the crew to attempt to recover the net manually. The senior deckhand climbed onto the nets to pull them in, but when the vessel rolled again, the net slipped further overboard,</w:t>
      </w:r>
      <w:r w:rsidRPr="005D4269">
        <w:rPr>
          <w:rFonts w:ascii="Times New Roman" w:hAnsi="Times New Roman" w:cs="Times New Roman" w:hint="eastAsia"/>
          <w:color w:val="C00000"/>
          <w:sz w:val="24"/>
          <w:szCs w:val="24"/>
        </w:rPr>
        <w:t xml:space="preserve"> dragging him into the water.</w:t>
      </w:r>
      <w:r w:rsidRPr="008838F0">
        <w:rPr>
          <w:rFonts w:ascii="Times New Roman" w:hAnsi="Times New Roman" w:cs="Times New Roman" w:hint="eastAsia"/>
          <w:sz w:val="24"/>
          <w:szCs w:val="24"/>
        </w:rPr>
        <w:t xml:space="preserve"> </w:t>
      </w:r>
      <w:r w:rsidR="005D4269" w:rsidRPr="005D4269">
        <w:rPr>
          <w:rFonts w:ascii="Times New Roman" w:eastAsia="宋体" w:hAnsi="Times New Roman" w:cs="Times New Roman" w:hint="eastAsia"/>
          <w:color w:val="C00000"/>
          <w:sz w:val="24"/>
          <w:szCs w:val="24"/>
        </w:rPr>
        <w:t>[</w:t>
      </w:r>
      <w:commentRangeStart w:id="28"/>
      <w:r w:rsidR="005D4269" w:rsidRPr="005D4269">
        <w:rPr>
          <w:rFonts w:ascii="Times New Roman" w:eastAsia="宋体" w:hAnsi="Times New Roman" w:cs="Times New Roman" w:hint="eastAsia"/>
          <w:color w:val="C00000"/>
          <w:sz w:val="24"/>
          <w:szCs w:val="24"/>
        </w:rPr>
        <w:t>MGE</w:t>
      </w:r>
      <w:commentRangeEnd w:id="28"/>
      <w:r w:rsidR="005D4269">
        <w:rPr>
          <w:rStyle w:val="a7"/>
        </w:rPr>
        <w:commentReference w:id="28"/>
      </w:r>
      <w:r w:rsidR="005D4269" w:rsidRPr="005D4269">
        <w:rPr>
          <w:rFonts w:ascii="Times New Roman" w:eastAsia="宋体" w:hAnsi="Times New Roman" w:cs="Times New Roman" w:hint="eastAsia"/>
          <w:color w:val="C00000"/>
          <w:sz w:val="24"/>
          <w:szCs w:val="24"/>
        </w:rPr>
        <w:t>]</w:t>
      </w:r>
      <w:r w:rsidRPr="008838F0">
        <w:rPr>
          <w:rFonts w:ascii="Times New Roman" w:hAnsi="Times New Roman" w:cs="Times New Roman" w:hint="eastAsia"/>
          <w:sz w:val="24"/>
          <w:szCs w:val="24"/>
        </w:rPr>
        <w:t>The skipper instinctively attempted to help the senior deckhand back on board by reaching over the bulwark, but he lost his balance and fell into the sea. Neither the skipper nor the senior deckhand was wearing a personal flotation device (PFD) or a safety harness, which could have prevented their falls or enhanced their chances of survival in the water. The junior deckhand, left alone on board, successfully used the vessel</w:t>
      </w:r>
      <w:proofErr w:type="gramStart"/>
      <w:r w:rsidRPr="008838F0">
        <w:rPr>
          <w:rFonts w:ascii="Times New Roman" w:hAnsi="Times New Roman" w:cs="Times New Roman" w:hint="eastAsia"/>
          <w:sz w:val="24"/>
          <w:szCs w:val="24"/>
        </w:rPr>
        <w:t>’</w:t>
      </w:r>
      <w:proofErr w:type="gramEnd"/>
      <w:r w:rsidRPr="008838F0">
        <w:rPr>
          <w:rFonts w:ascii="Times New Roman" w:hAnsi="Times New Roman" w:cs="Times New Roman" w:hint="eastAsia"/>
          <w:sz w:val="24"/>
          <w:szCs w:val="24"/>
        </w:rPr>
        <w:t>s winch to recover both men from the water and performed cardiopulmonary resuscitation (CPR) on the skipper until rescue services arrived. Despite the efforts of the crew and responders, the skipper was declared deceased at 2035.</w:t>
      </w:r>
    </w:p>
    <w:p w14:paraId="33AE03A6" w14:textId="77777777" w:rsidR="008838F0" w:rsidRPr="008838F0" w:rsidRDefault="008838F0" w:rsidP="008838F0">
      <w:pPr>
        <w:spacing w:line="360" w:lineRule="auto"/>
        <w:ind w:firstLineChars="200" w:firstLine="480"/>
        <w:rPr>
          <w:rFonts w:ascii="Times New Roman" w:hAnsi="Times New Roman" w:cs="Times New Roman"/>
          <w:sz w:val="24"/>
          <w:szCs w:val="24"/>
        </w:rPr>
      </w:pPr>
      <w:r w:rsidRPr="008838F0">
        <w:rPr>
          <w:rFonts w:ascii="Times New Roman" w:hAnsi="Times New Roman" w:cs="Times New Roman" w:hint="eastAsia"/>
          <w:sz w:val="24"/>
          <w:szCs w:val="24"/>
        </w:rPr>
        <w:t xml:space="preserve">The Reul </w:t>
      </w:r>
      <w:proofErr w:type="gramStart"/>
      <w:r w:rsidRPr="008838F0">
        <w:rPr>
          <w:rFonts w:ascii="Times New Roman" w:hAnsi="Times New Roman" w:cs="Times New Roman" w:hint="eastAsia"/>
          <w:sz w:val="24"/>
          <w:szCs w:val="24"/>
        </w:rPr>
        <w:t>A</w:t>
      </w:r>
      <w:proofErr w:type="gramEnd"/>
      <w:r w:rsidRPr="008838F0">
        <w:rPr>
          <w:rFonts w:ascii="Times New Roman" w:hAnsi="Times New Roman" w:cs="Times New Roman" w:hint="eastAsia"/>
          <w:sz w:val="24"/>
          <w:szCs w:val="24"/>
        </w:rPr>
        <w:t xml:space="preserve"> </w:t>
      </w:r>
      <w:proofErr w:type="spellStart"/>
      <w:r w:rsidRPr="008838F0">
        <w:rPr>
          <w:rFonts w:ascii="Times New Roman" w:hAnsi="Times New Roman" w:cs="Times New Roman" w:hint="eastAsia"/>
          <w:sz w:val="24"/>
          <w:szCs w:val="24"/>
        </w:rPr>
        <w:t>Chuain</w:t>
      </w:r>
      <w:proofErr w:type="spellEnd"/>
      <w:r w:rsidRPr="008838F0">
        <w:rPr>
          <w:rFonts w:ascii="Times New Roman" w:hAnsi="Times New Roman" w:cs="Times New Roman" w:hint="eastAsia"/>
          <w:sz w:val="24"/>
          <w:szCs w:val="24"/>
        </w:rPr>
        <w:t xml:space="preserve"> was a wooden-hulled vessel built in 1959, and its age and design contributed to specific safety challenges. The vessel's low bulwarks (700mm at the stern) increased the risk of falls overboard, but it was exempt from modern regulations requiring higher bulwarks or guardrails. The onboard safety folder and risk </w:t>
      </w:r>
      <w:r w:rsidRPr="008838F0">
        <w:rPr>
          <w:rFonts w:ascii="Times New Roman" w:hAnsi="Times New Roman" w:cs="Times New Roman" w:hint="eastAsia"/>
          <w:sz w:val="24"/>
          <w:szCs w:val="24"/>
        </w:rPr>
        <w:lastRenderedPageBreak/>
        <w:t>assessments identified hazards such as falling overboard and unsecured gear but did not ensure that mitigation measures, such as lashing down nets or wearing PFDs and safety harnesses, were consistently implemented. The crew had not conducted practical man overboard drills, and the junior deckhand was unaware of the presence of man overboard recovery equipment on board, which delayed the rescue operation. The skipper</w:t>
      </w:r>
      <w:proofErr w:type="gramStart"/>
      <w:r w:rsidRPr="008838F0">
        <w:rPr>
          <w:rFonts w:ascii="Times New Roman" w:hAnsi="Times New Roman" w:cs="Times New Roman" w:hint="eastAsia"/>
          <w:sz w:val="24"/>
          <w:szCs w:val="24"/>
        </w:rPr>
        <w:t>’</w:t>
      </w:r>
      <w:proofErr w:type="gramEnd"/>
      <w:r w:rsidRPr="008838F0">
        <w:rPr>
          <w:rFonts w:ascii="Times New Roman" w:hAnsi="Times New Roman" w:cs="Times New Roman" w:hint="eastAsia"/>
          <w:sz w:val="24"/>
          <w:szCs w:val="24"/>
        </w:rPr>
        <w:t>s decision not to secure the nets or enforce the use of PFDs and safety restraints, coupled with the crew's lack of preparedness for emergencies, were significant contributing factors to the accident.</w:t>
      </w:r>
    </w:p>
    <w:p w14:paraId="35CED8CA" w14:textId="28D1194C" w:rsidR="008838F0" w:rsidRPr="005D4269" w:rsidRDefault="008838F0" w:rsidP="008838F0">
      <w:pPr>
        <w:spacing w:line="360" w:lineRule="auto"/>
        <w:ind w:firstLineChars="200" w:firstLine="480"/>
        <w:rPr>
          <w:rFonts w:ascii="Times New Roman" w:hAnsi="Times New Roman" w:cs="Times New Roman"/>
          <w:color w:val="FFC000"/>
          <w:sz w:val="24"/>
          <w:szCs w:val="24"/>
        </w:rPr>
      </w:pPr>
      <w:r w:rsidRPr="005D4269">
        <w:rPr>
          <w:rFonts w:ascii="Times New Roman" w:hAnsi="Times New Roman" w:cs="Times New Roman" w:hint="eastAsia"/>
          <w:color w:val="FFC000"/>
          <w:sz w:val="24"/>
          <w:szCs w:val="24"/>
        </w:rPr>
        <w:t>Following the accident, the Marine Accident Investigation Branch (MAIB) issued a safety flyer to the fishing industry, summarizing the lessons learned and emphasizing the importance of wearing PFDs, conducting regular emergency drills, and maintaining safe working practices. The investigation highlighted that the skipper</w:t>
      </w:r>
      <w:proofErr w:type="gramStart"/>
      <w:r w:rsidRPr="005D4269">
        <w:rPr>
          <w:rFonts w:ascii="Times New Roman" w:hAnsi="Times New Roman" w:cs="Times New Roman" w:hint="eastAsia"/>
          <w:color w:val="FFC000"/>
          <w:sz w:val="24"/>
          <w:szCs w:val="24"/>
        </w:rPr>
        <w:t>’</w:t>
      </w:r>
      <w:proofErr w:type="gramEnd"/>
      <w:r w:rsidRPr="005D4269">
        <w:rPr>
          <w:rFonts w:ascii="Times New Roman" w:hAnsi="Times New Roman" w:cs="Times New Roman" w:hint="eastAsia"/>
          <w:color w:val="FFC000"/>
          <w:sz w:val="24"/>
          <w:szCs w:val="24"/>
        </w:rPr>
        <w:t xml:space="preserve">s chances of survival would have been significantly improved had he been wearing a PFD, </w:t>
      </w:r>
      <w:r w:rsidRPr="005D4269">
        <w:rPr>
          <w:rFonts w:ascii="Times New Roman" w:hAnsi="Times New Roman" w:cs="Times New Roman" w:hint="eastAsia"/>
          <w:color w:val="C00000"/>
          <w:sz w:val="24"/>
          <w:szCs w:val="24"/>
        </w:rPr>
        <w:t>as cold water shock and incapacitation from hypothermia likely contributed to his death.</w:t>
      </w:r>
      <w:r w:rsidRPr="005D4269">
        <w:rPr>
          <w:rFonts w:ascii="Times New Roman" w:hAnsi="Times New Roman" w:cs="Times New Roman" w:hint="eastAsia"/>
          <w:color w:val="FFC000"/>
          <w:sz w:val="24"/>
          <w:szCs w:val="24"/>
        </w:rPr>
        <w:t xml:space="preserve"> </w:t>
      </w:r>
      <w:r w:rsidR="005D4269" w:rsidRPr="005D4269">
        <w:rPr>
          <w:rFonts w:ascii="Times New Roman" w:eastAsia="宋体" w:hAnsi="Times New Roman" w:cs="Times New Roman" w:hint="eastAsia"/>
          <w:color w:val="C00000"/>
          <w:sz w:val="24"/>
          <w:szCs w:val="24"/>
        </w:rPr>
        <w:t>[</w:t>
      </w:r>
      <w:commentRangeStart w:id="29"/>
      <w:r w:rsidR="005D4269" w:rsidRPr="005D4269">
        <w:rPr>
          <w:rFonts w:ascii="Times New Roman" w:eastAsia="宋体" w:hAnsi="Times New Roman" w:cs="Times New Roman" w:hint="eastAsia"/>
          <w:color w:val="C00000"/>
          <w:sz w:val="24"/>
          <w:szCs w:val="24"/>
        </w:rPr>
        <w:t>MGE</w:t>
      </w:r>
      <w:commentRangeEnd w:id="29"/>
      <w:r w:rsidR="005D4269">
        <w:rPr>
          <w:rStyle w:val="a7"/>
        </w:rPr>
        <w:commentReference w:id="29"/>
      </w:r>
      <w:r w:rsidR="005D4269" w:rsidRPr="005D4269">
        <w:rPr>
          <w:rFonts w:ascii="Times New Roman" w:eastAsia="宋体" w:hAnsi="Times New Roman" w:cs="Times New Roman" w:hint="eastAsia"/>
          <w:color w:val="C00000"/>
          <w:sz w:val="24"/>
          <w:szCs w:val="24"/>
        </w:rPr>
        <w:t>]</w:t>
      </w:r>
      <w:r w:rsidRPr="005D4269">
        <w:rPr>
          <w:rFonts w:ascii="Times New Roman" w:hAnsi="Times New Roman" w:cs="Times New Roman" w:hint="eastAsia"/>
          <w:color w:val="FFC000"/>
          <w:sz w:val="24"/>
          <w:szCs w:val="24"/>
        </w:rPr>
        <w:t>The MAIB also reiterated the need for vessel operators to review and update risk assessments regularly and ensure compliance with safety regulations, including the use of fall prevention measures such as harnesses and lifelines.</w:t>
      </w:r>
      <w:r w:rsidR="005D4269">
        <w:rPr>
          <w:rFonts w:ascii="Times New Roman" w:hAnsi="Times New Roman" w:cs="Times New Roman" w:hint="eastAsia"/>
          <w:color w:val="FFC000"/>
          <w:sz w:val="24"/>
          <w:szCs w:val="24"/>
        </w:rPr>
        <w:t xml:space="preserve"> </w:t>
      </w:r>
      <w:proofErr w:type="gramStart"/>
      <w:r w:rsidR="005D4269" w:rsidRPr="005D4269">
        <w:rPr>
          <w:rFonts w:ascii="Times New Roman" w:eastAsia="宋体" w:hAnsi="Times New Roman" w:cs="Times New Roman" w:hint="eastAsia"/>
          <w:color w:val="FFC000"/>
          <w:sz w:val="24"/>
          <w:szCs w:val="24"/>
        </w:rPr>
        <w:t>[</w:t>
      </w:r>
      <w:commentRangeStart w:id="30"/>
      <w:proofErr w:type="gramEnd"/>
      <w:r w:rsidR="005D4269" w:rsidRPr="005D4269">
        <w:rPr>
          <w:rFonts w:ascii="Times New Roman" w:eastAsia="宋体" w:hAnsi="Times New Roman" w:cs="Times New Roman" w:hint="eastAsia"/>
          <w:color w:val="FFC000"/>
          <w:sz w:val="24"/>
          <w:szCs w:val="24"/>
        </w:rPr>
        <w:t>OGE</w:t>
      </w:r>
      <w:commentRangeEnd w:id="30"/>
      <w:r w:rsidR="005D4269">
        <w:rPr>
          <w:rStyle w:val="a7"/>
        </w:rPr>
        <w:commentReference w:id="30"/>
      </w:r>
      <w:r w:rsidR="005D4269" w:rsidRPr="005D4269">
        <w:rPr>
          <w:rFonts w:ascii="Times New Roman" w:eastAsia="宋体" w:hAnsi="Times New Roman" w:cs="Times New Roman" w:hint="eastAsia"/>
          <w:color w:val="FFC000"/>
          <w:sz w:val="24"/>
          <w:szCs w:val="24"/>
        </w:rPr>
        <w:t>]</w:t>
      </w:r>
    </w:p>
    <w:p w14:paraId="1BBD9EDD" w14:textId="41CCE6BE" w:rsidR="008838F0" w:rsidRDefault="008838F0" w:rsidP="008838F0">
      <w:pPr>
        <w:spacing w:line="360" w:lineRule="auto"/>
        <w:ind w:firstLineChars="200" w:firstLine="480"/>
        <w:rPr>
          <w:rFonts w:ascii="Times New Roman" w:eastAsia="宋体" w:hAnsi="Times New Roman" w:cs="Times New Roman"/>
          <w:color w:val="C00000"/>
          <w:sz w:val="24"/>
          <w:szCs w:val="24"/>
        </w:rPr>
      </w:pPr>
      <w:r w:rsidRPr="005D4269">
        <w:rPr>
          <w:rFonts w:ascii="Times New Roman" w:hAnsi="Times New Roman" w:cs="Times New Roman" w:hint="eastAsia"/>
          <w:color w:val="C00000"/>
          <w:sz w:val="24"/>
          <w:szCs w:val="24"/>
        </w:rPr>
        <w:t xml:space="preserve">To prevent similar incidents in the future, it is recommended that fishing vessel operators prioritize the consistent use of PFDs and safety restraints during deck operations, especially in adverse weather conditions. Practical man overboard drills should be conducted regularly to ensure all crew members are familiar with emergency equipment and procedures. Additionally, vessels should secure loose gear to prevent it from falling overboard, particularly when operating in rough seas, and should consider retrofitting older vessels with enhanced safety features where possible. Regulatory authorities should also review the exemptions granted to older vessels and work to minimize risks through technological advancements and stricter safety </w:t>
      </w:r>
      <w:proofErr w:type="gramStart"/>
      <w:r w:rsidRPr="005D4269">
        <w:rPr>
          <w:rFonts w:ascii="Times New Roman" w:hAnsi="Times New Roman" w:cs="Times New Roman" w:hint="eastAsia"/>
          <w:color w:val="C00000"/>
          <w:sz w:val="24"/>
          <w:szCs w:val="24"/>
        </w:rPr>
        <w:t>oversight.</w:t>
      </w:r>
      <w:r w:rsidR="005D4269" w:rsidRPr="005D4269">
        <w:rPr>
          <w:rFonts w:ascii="Times New Roman" w:eastAsia="宋体" w:hAnsi="Times New Roman" w:cs="Times New Roman" w:hint="eastAsia"/>
          <w:color w:val="C00000"/>
          <w:sz w:val="24"/>
          <w:szCs w:val="24"/>
        </w:rPr>
        <w:t>[</w:t>
      </w:r>
      <w:commentRangeStart w:id="31"/>
      <w:proofErr w:type="gramEnd"/>
      <w:r w:rsidR="005D4269" w:rsidRPr="005D4269">
        <w:rPr>
          <w:rFonts w:ascii="Times New Roman" w:eastAsia="宋体" w:hAnsi="Times New Roman" w:cs="Times New Roman" w:hint="eastAsia"/>
          <w:color w:val="C00000"/>
          <w:sz w:val="24"/>
          <w:szCs w:val="24"/>
        </w:rPr>
        <w:t>MGE</w:t>
      </w:r>
      <w:commentRangeEnd w:id="31"/>
      <w:r w:rsidR="005D4269">
        <w:rPr>
          <w:rStyle w:val="a7"/>
        </w:rPr>
        <w:commentReference w:id="31"/>
      </w:r>
      <w:r w:rsidR="005D4269" w:rsidRPr="005D4269">
        <w:rPr>
          <w:rFonts w:ascii="Times New Roman" w:eastAsia="宋体" w:hAnsi="Times New Roman" w:cs="Times New Roman" w:hint="eastAsia"/>
          <w:color w:val="C00000"/>
          <w:sz w:val="24"/>
          <w:szCs w:val="24"/>
        </w:rPr>
        <w:t>]</w:t>
      </w:r>
    </w:p>
    <w:p w14:paraId="26923E5F" w14:textId="77777777" w:rsidR="005D4269" w:rsidRDefault="005D4269" w:rsidP="008838F0">
      <w:pPr>
        <w:spacing w:line="360" w:lineRule="auto"/>
        <w:ind w:firstLineChars="200" w:firstLine="480"/>
        <w:rPr>
          <w:rFonts w:ascii="Times New Roman" w:eastAsia="宋体" w:hAnsi="Times New Roman" w:cs="Times New Roman"/>
          <w:color w:val="C00000"/>
          <w:sz w:val="24"/>
          <w:szCs w:val="24"/>
        </w:rPr>
      </w:pPr>
    </w:p>
    <w:p w14:paraId="7841A33B" w14:textId="77777777" w:rsidR="005D4269" w:rsidRDefault="005D4269" w:rsidP="008838F0">
      <w:pPr>
        <w:spacing w:line="360" w:lineRule="auto"/>
        <w:ind w:firstLineChars="200" w:firstLine="480"/>
        <w:rPr>
          <w:rFonts w:ascii="Times New Roman" w:eastAsia="宋体" w:hAnsi="Times New Roman" w:cs="Times New Roman"/>
          <w:color w:val="C00000"/>
          <w:sz w:val="24"/>
          <w:szCs w:val="24"/>
        </w:rPr>
      </w:pPr>
    </w:p>
    <w:p w14:paraId="2D7C995C" w14:textId="77777777" w:rsidR="005D4269" w:rsidRDefault="005D4269" w:rsidP="008838F0">
      <w:pPr>
        <w:spacing w:line="360" w:lineRule="auto"/>
        <w:ind w:firstLineChars="200" w:firstLine="480"/>
        <w:rPr>
          <w:rFonts w:ascii="Times New Roman" w:eastAsia="宋体" w:hAnsi="Times New Roman" w:cs="Times New Roman"/>
          <w:color w:val="C00000"/>
          <w:sz w:val="24"/>
          <w:szCs w:val="24"/>
        </w:rPr>
      </w:pPr>
    </w:p>
    <w:p w14:paraId="3BE28AD3" w14:textId="63F5C614" w:rsidR="005D4269" w:rsidRPr="00D81B55" w:rsidRDefault="005D4269" w:rsidP="00D81B55">
      <w:pPr>
        <w:jc w:val="center"/>
        <w:rPr>
          <w:rFonts w:ascii="Times New Roman" w:hAnsi="Times New Roman"/>
          <w:b/>
          <w:bCs/>
          <w:sz w:val="24"/>
          <w:szCs w:val="24"/>
        </w:rPr>
      </w:pPr>
      <w:r w:rsidRPr="00D81B55">
        <w:rPr>
          <w:rFonts w:ascii="Times New Roman" w:hAnsi="Times New Roman"/>
          <w:b/>
          <w:bCs/>
          <w:sz w:val="24"/>
          <w:szCs w:val="24"/>
        </w:rPr>
        <w:lastRenderedPageBreak/>
        <w:t xml:space="preserve">LLAMA </w:t>
      </w:r>
      <w:r>
        <w:rPr>
          <w:rFonts w:ascii="Times New Roman" w:hAnsi="Times New Roman" w:hint="eastAsia"/>
          <w:b/>
          <w:bCs/>
          <w:sz w:val="24"/>
          <w:szCs w:val="24"/>
        </w:rPr>
        <w:t>FEW</w:t>
      </w:r>
      <w:r w:rsidRPr="00D81B55">
        <w:rPr>
          <w:rFonts w:ascii="Times New Roman" w:hAnsi="Times New Roman"/>
          <w:b/>
          <w:bCs/>
          <w:sz w:val="24"/>
          <w:szCs w:val="24"/>
        </w:rPr>
        <w:t>-SHOT</w:t>
      </w:r>
    </w:p>
    <w:p w14:paraId="1F520654" w14:textId="282D951A" w:rsidR="005D4269" w:rsidRPr="005D4269" w:rsidRDefault="005D4269" w:rsidP="005D4269">
      <w:pPr>
        <w:spacing w:line="360" w:lineRule="auto"/>
        <w:ind w:firstLineChars="200" w:firstLine="480"/>
        <w:rPr>
          <w:rFonts w:ascii="Times New Roman" w:hAnsi="Times New Roman" w:cs="Times New Roman" w:hint="eastAsia"/>
          <w:sz w:val="24"/>
          <w:szCs w:val="24"/>
        </w:rPr>
      </w:pPr>
      <w:r w:rsidRPr="003D2DD2">
        <w:rPr>
          <w:rFonts w:ascii="Times New Roman" w:hAnsi="Times New Roman" w:cs="Times New Roman" w:hint="eastAsia"/>
          <w:color w:val="00B0F0"/>
          <w:sz w:val="24"/>
          <w:szCs w:val="24"/>
        </w:rPr>
        <w:t xml:space="preserve">The accident occurred on Reul A </w:t>
      </w:r>
      <w:proofErr w:type="spellStart"/>
      <w:r w:rsidRPr="003D2DD2">
        <w:rPr>
          <w:rFonts w:ascii="Times New Roman" w:hAnsi="Times New Roman" w:cs="Times New Roman" w:hint="eastAsia"/>
          <w:color w:val="00B0F0"/>
          <w:sz w:val="24"/>
          <w:szCs w:val="24"/>
        </w:rPr>
        <w:t>Chuain</w:t>
      </w:r>
      <w:proofErr w:type="spellEnd"/>
      <w:r w:rsidRPr="003D2DD2">
        <w:rPr>
          <w:rFonts w:ascii="Times New Roman" w:hAnsi="Times New Roman" w:cs="Times New Roman" w:hint="eastAsia"/>
          <w:color w:val="00B0F0"/>
          <w:sz w:val="24"/>
          <w:szCs w:val="24"/>
        </w:rPr>
        <w:t xml:space="preserve">, which was in transit during the mid-water </w:t>
      </w:r>
      <w:proofErr w:type="gramStart"/>
      <w:r w:rsidRPr="003D2DD2">
        <w:rPr>
          <w:rFonts w:ascii="Times New Roman" w:hAnsi="Times New Roman" w:cs="Times New Roman" w:hint="eastAsia"/>
          <w:color w:val="00B0F0"/>
          <w:sz w:val="24"/>
          <w:szCs w:val="24"/>
        </w:rPr>
        <w:t>voyage.</w:t>
      </w:r>
      <w:r w:rsidR="003D2DD2" w:rsidRPr="003D2DD2">
        <w:rPr>
          <w:rFonts w:ascii="Times New Roman" w:hAnsi="Times New Roman" w:cs="Times New Roman" w:hint="eastAsia"/>
          <w:color w:val="00B0F0"/>
          <w:sz w:val="24"/>
          <w:szCs w:val="24"/>
        </w:rPr>
        <w:t>[</w:t>
      </w:r>
      <w:commentRangeStart w:id="32"/>
      <w:proofErr w:type="gramEnd"/>
      <w:r w:rsidR="003D2DD2" w:rsidRPr="003D2DD2">
        <w:rPr>
          <w:rFonts w:ascii="Times New Roman" w:hAnsi="Times New Roman" w:cs="Times New Roman" w:hint="eastAsia"/>
          <w:color w:val="00B0F0"/>
          <w:sz w:val="24"/>
          <w:szCs w:val="24"/>
        </w:rPr>
        <w:t>UGE</w:t>
      </w:r>
      <w:commentRangeEnd w:id="32"/>
      <w:r w:rsidR="003D2DD2">
        <w:rPr>
          <w:rStyle w:val="a7"/>
        </w:rPr>
        <w:commentReference w:id="32"/>
      </w:r>
      <w:r w:rsidR="003D2DD2" w:rsidRPr="003D2DD2">
        <w:rPr>
          <w:rFonts w:ascii="Times New Roman" w:hAnsi="Times New Roman" w:cs="Times New Roman" w:hint="eastAsia"/>
          <w:color w:val="00B0F0"/>
          <w:sz w:val="24"/>
          <w:szCs w:val="24"/>
        </w:rPr>
        <w:t>]</w:t>
      </w:r>
      <w:r w:rsidRPr="005D4269">
        <w:rPr>
          <w:rFonts w:ascii="Times New Roman" w:hAnsi="Times New Roman" w:cs="Times New Roman" w:hint="eastAsia"/>
          <w:sz w:val="24"/>
          <w:szCs w:val="24"/>
        </w:rPr>
        <w:t xml:space="preserve">The incident took place when one of the crew members went overboard </w:t>
      </w:r>
      <w:r w:rsidRPr="003D2DD2">
        <w:rPr>
          <w:rFonts w:ascii="Times New Roman" w:hAnsi="Times New Roman" w:cs="Times New Roman" w:hint="eastAsia"/>
          <w:color w:val="00B0F0"/>
          <w:sz w:val="24"/>
          <w:szCs w:val="24"/>
        </w:rPr>
        <w:t>due to rough seas and lack of proper safety measures.</w:t>
      </w:r>
      <w:r w:rsidRPr="005D4269">
        <w:rPr>
          <w:rFonts w:ascii="Times New Roman" w:hAnsi="Times New Roman" w:cs="Times New Roman" w:hint="eastAsia"/>
          <w:sz w:val="24"/>
          <w:szCs w:val="24"/>
        </w:rPr>
        <w:t xml:space="preserve"> </w:t>
      </w:r>
      <w:r w:rsidR="003D2DD2" w:rsidRPr="003D2DD2">
        <w:rPr>
          <w:rFonts w:ascii="Times New Roman" w:hAnsi="Times New Roman" w:cs="Times New Roman" w:hint="eastAsia"/>
          <w:color w:val="00B0F0"/>
          <w:sz w:val="24"/>
          <w:szCs w:val="24"/>
        </w:rPr>
        <w:t>[</w:t>
      </w:r>
      <w:commentRangeStart w:id="33"/>
      <w:r w:rsidR="003D2DD2" w:rsidRPr="003D2DD2">
        <w:rPr>
          <w:rFonts w:ascii="Times New Roman" w:hAnsi="Times New Roman" w:cs="Times New Roman" w:hint="eastAsia"/>
          <w:color w:val="00B0F0"/>
          <w:sz w:val="24"/>
          <w:szCs w:val="24"/>
        </w:rPr>
        <w:t>UGE</w:t>
      </w:r>
      <w:commentRangeEnd w:id="33"/>
      <w:r w:rsidR="003D2DD2">
        <w:rPr>
          <w:rStyle w:val="a7"/>
        </w:rPr>
        <w:commentReference w:id="33"/>
      </w:r>
      <w:r w:rsidR="003D2DD2" w:rsidRPr="003D2DD2">
        <w:rPr>
          <w:rFonts w:ascii="Times New Roman" w:hAnsi="Times New Roman" w:cs="Times New Roman" w:hint="eastAsia"/>
          <w:color w:val="00B0F0"/>
          <w:sz w:val="24"/>
          <w:szCs w:val="24"/>
        </w:rPr>
        <w:t>]</w:t>
      </w:r>
      <w:r w:rsidRPr="005D4269">
        <w:rPr>
          <w:rFonts w:ascii="Times New Roman" w:hAnsi="Times New Roman" w:cs="Times New Roman" w:hint="eastAsia"/>
          <w:sz w:val="24"/>
          <w:szCs w:val="24"/>
        </w:rPr>
        <w:t xml:space="preserve">According to the SafetyFolder6 system used on board, there was a paper copy dated 2013 that contained emergency procedures for man overboard recovery, but unfortunately, it did not mention the </w:t>
      </w:r>
      <w:proofErr w:type="spellStart"/>
      <w:r w:rsidRPr="005D4269">
        <w:rPr>
          <w:rFonts w:ascii="Times New Roman" w:hAnsi="Times New Roman" w:cs="Times New Roman" w:hint="eastAsia"/>
          <w:sz w:val="24"/>
          <w:szCs w:val="24"/>
        </w:rPr>
        <w:t>LifeLink</w:t>
      </w:r>
      <w:proofErr w:type="spellEnd"/>
      <w:r w:rsidRPr="005D4269">
        <w:rPr>
          <w:rFonts w:ascii="Times New Roman" w:hAnsi="Times New Roman" w:cs="Times New Roman" w:hint="eastAsia"/>
          <w:sz w:val="24"/>
          <w:szCs w:val="24"/>
        </w:rPr>
        <w:t xml:space="preserve"> equipment on board. </w:t>
      </w:r>
      <w:r w:rsidRPr="003D2DD2">
        <w:rPr>
          <w:rFonts w:ascii="Times New Roman" w:hAnsi="Times New Roman" w:cs="Times New Roman" w:hint="eastAsia"/>
          <w:color w:val="C00000"/>
          <w:sz w:val="24"/>
          <w:szCs w:val="24"/>
        </w:rPr>
        <w:t>The procedure was incomplete</w:t>
      </w:r>
      <w:r w:rsidR="003D2DD2">
        <w:rPr>
          <w:rFonts w:ascii="Times New Roman" w:hAnsi="Times New Roman" w:cs="Times New Roman" w:hint="eastAsia"/>
          <w:color w:val="C00000"/>
          <w:sz w:val="24"/>
          <w:szCs w:val="24"/>
        </w:rPr>
        <w:t xml:space="preserve"> </w:t>
      </w:r>
      <w:r w:rsidR="003D2DD2" w:rsidRPr="003D2DD2">
        <w:rPr>
          <w:rFonts w:ascii="Times New Roman" w:eastAsia="宋体" w:hAnsi="Times New Roman" w:cs="Times New Roman" w:hint="eastAsia"/>
          <w:color w:val="C00000"/>
          <w:sz w:val="24"/>
          <w:szCs w:val="24"/>
        </w:rPr>
        <w:t>[</w:t>
      </w:r>
      <w:commentRangeStart w:id="34"/>
      <w:r w:rsidR="003D2DD2" w:rsidRPr="003D2DD2">
        <w:rPr>
          <w:rFonts w:ascii="Times New Roman" w:eastAsia="宋体" w:hAnsi="Times New Roman" w:cs="Times New Roman" w:hint="eastAsia"/>
          <w:color w:val="C00000"/>
          <w:sz w:val="24"/>
          <w:szCs w:val="24"/>
        </w:rPr>
        <w:t>MGE</w:t>
      </w:r>
      <w:commentRangeEnd w:id="34"/>
      <w:r w:rsidR="003D2DD2">
        <w:rPr>
          <w:rStyle w:val="a7"/>
        </w:rPr>
        <w:commentReference w:id="34"/>
      </w:r>
      <w:r w:rsidR="003D2DD2" w:rsidRPr="003D2DD2">
        <w:rPr>
          <w:rFonts w:ascii="Times New Roman" w:eastAsia="宋体" w:hAnsi="Times New Roman" w:cs="Times New Roman" w:hint="eastAsia"/>
          <w:color w:val="C00000"/>
          <w:sz w:val="24"/>
          <w:szCs w:val="24"/>
        </w:rPr>
        <w:t>]</w:t>
      </w:r>
      <w:r w:rsidRPr="005D4269">
        <w:rPr>
          <w:rFonts w:ascii="Times New Roman" w:hAnsi="Times New Roman" w:cs="Times New Roman" w:hint="eastAsia"/>
          <w:sz w:val="24"/>
          <w:szCs w:val="24"/>
        </w:rPr>
        <w:t>, with no reference to the specific equipment that could have helped in recovering the crew member.</w:t>
      </w:r>
    </w:p>
    <w:p w14:paraId="709560F0" w14:textId="77777777" w:rsidR="00B419F9" w:rsidRDefault="005D4269" w:rsidP="005D4269">
      <w:pPr>
        <w:spacing w:line="360" w:lineRule="auto"/>
        <w:ind w:firstLineChars="200" w:firstLine="480"/>
        <w:rPr>
          <w:rFonts w:ascii="Times New Roman" w:hAnsi="Times New Roman" w:cs="Times New Roman"/>
          <w:sz w:val="24"/>
          <w:szCs w:val="24"/>
        </w:rPr>
      </w:pPr>
      <w:r w:rsidRPr="00B419F9">
        <w:rPr>
          <w:rFonts w:ascii="Times New Roman" w:hAnsi="Times New Roman" w:cs="Times New Roman" w:hint="eastAsia"/>
          <w:sz w:val="24"/>
          <w:szCs w:val="24"/>
        </w:rPr>
        <w:t>The investigation revealed that the skipper had completed risk assessments for fishing operations in 2013, but there was no record of these being reviewed or amended since then. This highlights the need for regular review and update of safety procedures to ensure they remain effective.</w:t>
      </w:r>
    </w:p>
    <w:p w14:paraId="547A5808" w14:textId="55E2ABEC" w:rsidR="005D4269" w:rsidRPr="00B419F9" w:rsidRDefault="00B419F9" w:rsidP="005D4269">
      <w:pPr>
        <w:spacing w:line="360" w:lineRule="auto"/>
        <w:ind w:firstLineChars="200" w:firstLine="480"/>
        <w:rPr>
          <w:rFonts w:ascii="Times New Roman" w:hAnsi="Times New Roman" w:cs="Times New Roman" w:hint="eastAsia"/>
          <w:color w:val="00B0F0"/>
          <w:sz w:val="24"/>
          <w:szCs w:val="24"/>
        </w:rPr>
      </w:pPr>
      <w:r w:rsidRPr="00B419F9">
        <w:rPr>
          <w:rFonts w:ascii="Times New Roman" w:hAnsi="Times New Roman" w:cs="Times New Roman" w:hint="eastAsia"/>
          <w:color w:val="00B0F0"/>
          <w:sz w:val="24"/>
          <w:szCs w:val="24"/>
        </w:rPr>
        <w:t>T</w:t>
      </w:r>
      <w:r w:rsidR="005D4269" w:rsidRPr="00B419F9">
        <w:rPr>
          <w:rFonts w:ascii="Times New Roman" w:hAnsi="Times New Roman" w:cs="Times New Roman" w:hint="eastAsia"/>
          <w:color w:val="00B0F0"/>
          <w:sz w:val="24"/>
          <w:szCs w:val="24"/>
        </w:rPr>
        <w:t>he cause of the accident can be attributed to a combination of factors, including inadequate safety management, lack of proper training, and failure to follow established procedures. The fact that there was no record of recent risk assessments or updates to the safety procedures suggests that the crew may not have been adequately trained or equipped to handle emergencies.</w:t>
      </w:r>
      <w:r>
        <w:rPr>
          <w:rFonts w:ascii="Times New Roman" w:hAnsi="Times New Roman" w:cs="Times New Roman" w:hint="eastAsia"/>
          <w:color w:val="00B0F0"/>
          <w:sz w:val="24"/>
          <w:szCs w:val="24"/>
        </w:rPr>
        <w:t xml:space="preserve"> </w:t>
      </w:r>
      <w:r w:rsidRPr="00B419F9">
        <w:rPr>
          <w:rFonts w:ascii="Times New Roman" w:hAnsi="Times New Roman" w:cs="Times New Roman" w:hint="eastAsia"/>
          <w:color w:val="00B0F0"/>
          <w:sz w:val="24"/>
          <w:szCs w:val="24"/>
        </w:rPr>
        <w:t>[</w:t>
      </w:r>
      <w:commentRangeStart w:id="35"/>
      <w:r w:rsidRPr="00B419F9">
        <w:rPr>
          <w:rFonts w:ascii="Times New Roman" w:hAnsi="Times New Roman" w:cs="Times New Roman" w:hint="eastAsia"/>
          <w:color w:val="00B0F0"/>
          <w:sz w:val="24"/>
          <w:szCs w:val="24"/>
        </w:rPr>
        <w:t>UGE</w:t>
      </w:r>
      <w:commentRangeEnd w:id="35"/>
      <w:r>
        <w:rPr>
          <w:rStyle w:val="a7"/>
        </w:rPr>
        <w:commentReference w:id="35"/>
      </w:r>
      <w:r w:rsidRPr="00B419F9">
        <w:rPr>
          <w:rFonts w:ascii="Times New Roman" w:hAnsi="Times New Roman" w:cs="Times New Roman" w:hint="eastAsia"/>
          <w:color w:val="00B0F0"/>
          <w:sz w:val="24"/>
          <w:szCs w:val="24"/>
        </w:rPr>
        <w:t>]</w:t>
      </w:r>
    </w:p>
    <w:p w14:paraId="74900125" w14:textId="77777777" w:rsidR="005D4269" w:rsidRPr="005D4269" w:rsidRDefault="005D4269" w:rsidP="005D4269">
      <w:pPr>
        <w:spacing w:line="360" w:lineRule="auto"/>
        <w:ind w:firstLineChars="200" w:firstLine="480"/>
        <w:rPr>
          <w:rFonts w:ascii="Times New Roman" w:hAnsi="Times New Roman" w:cs="Times New Roman" w:hint="eastAsia"/>
          <w:sz w:val="24"/>
          <w:szCs w:val="24"/>
        </w:rPr>
      </w:pPr>
      <w:r w:rsidRPr="005D4269">
        <w:rPr>
          <w:rFonts w:ascii="Times New Roman" w:hAnsi="Times New Roman" w:cs="Times New Roman" w:hint="eastAsia"/>
          <w:sz w:val="24"/>
          <w:szCs w:val="24"/>
        </w:rPr>
        <w:t>In response to this incident, it is essential for shipping companies to prioritize regular reviews and updates of their safety procedures, ensuring that all crew members are properly trained and equipped to handle emergencies. Additionally, the use of technology, such as SafetyFolder6 systems, can help improve safety management by providing a centralized platform for storing and accessing important safety information.</w:t>
      </w:r>
    </w:p>
    <w:p w14:paraId="5388EB44" w14:textId="77777777" w:rsidR="005D4269" w:rsidRPr="00B419F9" w:rsidRDefault="005D4269" w:rsidP="005D4269">
      <w:pPr>
        <w:spacing w:line="360" w:lineRule="auto"/>
        <w:ind w:firstLineChars="200" w:firstLine="480"/>
        <w:rPr>
          <w:rFonts w:ascii="Times New Roman" w:hAnsi="Times New Roman" w:cs="Times New Roman" w:hint="eastAsia"/>
          <w:color w:val="C00000"/>
          <w:sz w:val="24"/>
          <w:szCs w:val="24"/>
        </w:rPr>
      </w:pPr>
      <w:r w:rsidRPr="00B419F9">
        <w:rPr>
          <w:rFonts w:ascii="Times New Roman" w:hAnsi="Times New Roman" w:cs="Times New Roman" w:hint="eastAsia"/>
          <w:color w:val="C00000"/>
          <w:sz w:val="24"/>
          <w:szCs w:val="24"/>
        </w:rPr>
        <w:t>In terms of recommendations for future shipping, it is crucial to emphasize the importance of proactive safety measures, including regular risk assessments, proper training, and equipment maintenance. Shipping companies should also invest in technology that enhances safety management, such as advanced SafetyFolder6 systems, and ensure that all crew members are familiar with these systems. By prioritizing safety and investing in effective safety management practices, we can minimize the risk of similar accidents occurring in the future.</w:t>
      </w:r>
    </w:p>
    <w:p w14:paraId="46B66F3D" w14:textId="193A6D97" w:rsidR="005D4269" w:rsidRPr="00B419F9" w:rsidRDefault="005D4269" w:rsidP="005D4269">
      <w:pPr>
        <w:spacing w:line="360" w:lineRule="auto"/>
        <w:ind w:firstLineChars="200" w:firstLine="480"/>
        <w:rPr>
          <w:rFonts w:ascii="Times New Roman" w:hAnsi="Times New Roman" w:cs="Times New Roman" w:hint="eastAsia"/>
          <w:color w:val="C00000"/>
          <w:sz w:val="24"/>
          <w:szCs w:val="24"/>
        </w:rPr>
      </w:pPr>
      <w:r w:rsidRPr="00B419F9">
        <w:rPr>
          <w:rFonts w:ascii="Times New Roman" w:hAnsi="Times New Roman" w:cs="Times New Roman" w:hint="eastAsia"/>
          <w:color w:val="C00000"/>
          <w:sz w:val="24"/>
          <w:szCs w:val="24"/>
        </w:rPr>
        <w:lastRenderedPageBreak/>
        <w:t>Furthermore, it is essential for shipping companies to promote a culture of safety among their crew members, encouraging them to speak up if they identify any potential safety concerns or hazards. This can be achieved through regular training sessions, open communication channels, and a commitment to transparency and accountability within the organization.</w:t>
      </w:r>
      <w:r w:rsidR="00B419F9">
        <w:rPr>
          <w:rFonts w:ascii="Times New Roman" w:hAnsi="Times New Roman" w:cs="Times New Roman" w:hint="eastAsia"/>
          <w:color w:val="C00000"/>
          <w:sz w:val="24"/>
          <w:szCs w:val="24"/>
        </w:rPr>
        <w:t xml:space="preserve"> </w:t>
      </w:r>
      <w:r w:rsidR="00B419F9" w:rsidRPr="00B419F9">
        <w:rPr>
          <w:rFonts w:ascii="Times New Roman" w:eastAsia="宋体" w:hAnsi="Times New Roman" w:cs="Times New Roman" w:hint="eastAsia"/>
          <w:color w:val="C00000"/>
          <w:sz w:val="24"/>
          <w:szCs w:val="24"/>
        </w:rPr>
        <w:t>[</w:t>
      </w:r>
      <w:commentRangeStart w:id="36"/>
      <w:r w:rsidR="00B419F9" w:rsidRPr="00B419F9">
        <w:rPr>
          <w:rFonts w:ascii="Times New Roman" w:eastAsia="宋体" w:hAnsi="Times New Roman" w:cs="Times New Roman" w:hint="eastAsia"/>
          <w:color w:val="C00000"/>
          <w:sz w:val="24"/>
          <w:szCs w:val="24"/>
        </w:rPr>
        <w:t>MGE</w:t>
      </w:r>
      <w:commentRangeEnd w:id="36"/>
      <w:r w:rsidR="00B419F9">
        <w:rPr>
          <w:rStyle w:val="a7"/>
        </w:rPr>
        <w:commentReference w:id="36"/>
      </w:r>
      <w:r w:rsidR="00B419F9" w:rsidRPr="00B419F9">
        <w:rPr>
          <w:rFonts w:ascii="Times New Roman" w:eastAsia="宋体" w:hAnsi="Times New Roman" w:cs="Times New Roman" w:hint="eastAsia"/>
          <w:color w:val="C00000"/>
          <w:sz w:val="24"/>
          <w:szCs w:val="24"/>
        </w:rPr>
        <w:t>]</w:t>
      </w:r>
    </w:p>
    <w:p w14:paraId="41B99FC8" w14:textId="5FD64156" w:rsidR="005D4269" w:rsidRDefault="005D4269" w:rsidP="005D4269">
      <w:pPr>
        <w:spacing w:line="360" w:lineRule="auto"/>
        <w:ind w:firstLineChars="200" w:firstLine="480"/>
        <w:rPr>
          <w:rFonts w:ascii="Times New Roman" w:hAnsi="Times New Roman" w:cs="Times New Roman"/>
          <w:sz w:val="24"/>
          <w:szCs w:val="24"/>
        </w:rPr>
      </w:pPr>
      <w:r w:rsidRPr="005D4269">
        <w:rPr>
          <w:rFonts w:ascii="Times New Roman" w:hAnsi="Times New Roman" w:cs="Times New Roman" w:hint="eastAsia"/>
          <w:sz w:val="24"/>
          <w:szCs w:val="24"/>
        </w:rPr>
        <w:t xml:space="preserve">In conclusion, the accident on Reul </w:t>
      </w:r>
      <w:proofErr w:type="gramStart"/>
      <w:r w:rsidRPr="005D4269">
        <w:rPr>
          <w:rFonts w:ascii="Times New Roman" w:hAnsi="Times New Roman" w:cs="Times New Roman" w:hint="eastAsia"/>
          <w:sz w:val="24"/>
          <w:szCs w:val="24"/>
        </w:rPr>
        <w:t>A</w:t>
      </w:r>
      <w:proofErr w:type="gramEnd"/>
      <w:r w:rsidRPr="005D4269">
        <w:rPr>
          <w:rFonts w:ascii="Times New Roman" w:hAnsi="Times New Roman" w:cs="Times New Roman" w:hint="eastAsia"/>
          <w:sz w:val="24"/>
          <w:szCs w:val="24"/>
        </w:rPr>
        <w:t xml:space="preserve"> </w:t>
      </w:r>
      <w:proofErr w:type="spellStart"/>
      <w:r w:rsidRPr="005D4269">
        <w:rPr>
          <w:rFonts w:ascii="Times New Roman" w:hAnsi="Times New Roman" w:cs="Times New Roman" w:hint="eastAsia"/>
          <w:sz w:val="24"/>
          <w:szCs w:val="24"/>
        </w:rPr>
        <w:t>Chuain</w:t>
      </w:r>
      <w:proofErr w:type="spellEnd"/>
      <w:r w:rsidRPr="005D4269">
        <w:rPr>
          <w:rFonts w:ascii="Times New Roman" w:hAnsi="Times New Roman" w:cs="Times New Roman" w:hint="eastAsia"/>
          <w:sz w:val="24"/>
          <w:szCs w:val="24"/>
        </w:rPr>
        <w:t xml:space="preserve"> highlights the importance of effective safety management practices in preventing similar incidents from occurring in the future. By prioritizing regular reviews and updates of safety procedures, investing in advanced technology, promoting a culture of safety among crew members, and ensuring that all necessary training is provided, we can significantly reduce the risk of accidents at sea.</w:t>
      </w:r>
    </w:p>
    <w:p w14:paraId="78426E06" w14:textId="77777777" w:rsidR="005D4269" w:rsidRDefault="005D4269" w:rsidP="005D4269">
      <w:pPr>
        <w:spacing w:line="360" w:lineRule="auto"/>
        <w:ind w:firstLineChars="200" w:firstLine="480"/>
        <w:rPr>
          <w:rFonts w:ascii="Times New Roman" w:hAnsi="Times New Roman" w:cs="Times New Roman"/>
          <w:sz w:val="24"/>
          <w:szCs w:val="24"/>
        </w:rPr>
      </w:pPr>
    </w:p>
    <w:p w14:paraId="0568D2DB" w14:textId="77777777" w:rsidR="005D4269" w:rsidRDefault="005D4269" w:rsidP="005D4269">
      <w:pPr>
        <w:spacing w:line="360" w:lineRule="auto"/>
        <w:ind w:firstLineChars="200" w:firstLine="480"/>
        <w:rPr>
          <w:rFonts w:ascii="Times New Roman" w:hAnsi="Times New Roman" w:cs="Times New Roman"/>
          <w:sz w:val="24"/>
          <w:szCs w:val="24"/>
        </w:rPr>
      </w:pPr>
    </w:p>
    <w:p w14:paraId="0E86A89B" w14:textId="77777777" w:rsidR="005D4269" w:rsidRDefault="005D4269" w:rsidP="005D4269">
      <w:pPr>
        <w:spacing w:line="360" w:lineRule="auto"/>
        <w:ind w:firstLineChars="200" w:firstLine="480"/>
        <w:rPr>
          <w:rFonts w:ascii="Times New Roman" w:hAnsi="Times New Roman" w:cs="Times New Roman"/>
          <w:sz w:val="24"/>
          <w:szCs w:val="24"/>
        </w:rPr>
      </w:pPr>
    </w:p>
    <w:p w14:paraId="73D6C795" w14:textId="3EB5401D" w:rsidR="002227FD" w:rsidRPr="00D81B55" w:rsidRDefault="002227FD" w:rsidP="00D81B55">
      <w:pPr>
        <w:jc w:val="center"/>
        <w:rPr>
          <w:rFonts w:ascii="Times New Roman" w:hAnsi="Times New Roman"/>
          <w:b/>
          <w:bCs/>
          <w:sz w:val="24"/>
          <w:szCs w:val="24"/>
        </w:rPr>
      </w:pPr>
      <w:r>
        <w:rPr>
          <w:rFonts w:ascii="Times New Roman" w:hAnsi="Times New Roman" w:hint="eastAsia"/>
          <w:b/>
          <w:bCs/>
          <w:sz w:val="24"/>
          <w:szCs w:val="24"/>
        </w:rPr>
        <w:t>QWEN</w:t>
      </w:r>
      <w:r w:rsidRPr="00D81B55">
        <w:rPr>
          <w:rFonts w:ascii="Times New Roman" w:hAnsi="Times New Roman"/>
          <w:b/>
          <w:bCs/>
          <w:sz w:val="24"/>
          <w:szCs w:val="24"/>
        </w:rPr>
        <w:t xml:space="preserve"> </w:t>
      </w:r>
      <w:r>
        <w:rPr>
          <w:rFonts w:ascii="Times New Roman" w:hAnsi="Times New Roman" w:hint="eastAsia"/>
          <w:b/>
          <w:bCs/>
          <w:sz w:val="24"/>
          <w:szCs w:val="24"/>
        </w:rPr>
        <w:t>FEW</w:t>
      </w:r>
      <w:r w:rsidRPr="00D81B55">
        <w:rPr>
          <w:rFonts w:ascii="Times New Roman" w:hAnsi="Times New Roman"/>
          <w:b/>
          <w:bCs/>
          <w:sz w:val="24"/>
          <w:szCs w:val="24"/>
        </w:rPr>
        <w:t>-SHOT</w:t>
      </w:r>
    </w:p>
    <w:p w14:paraId="5B9DB3E8" w14:textId="170E00D6" w:rsidR="000F6480" w:rsidRPr="000F6480" w:rsidRDefault="000F6480" w:rsidP="000F6480">
      <w:pPr>
        <w:spacing w:line="360" w:lineRule="auto"/>
        <w:ind w:firstLineChars="200" w:firstLine="480"/>
        <w:rPr>
          <w:rFonts w:ascii="Times New Roman" w:hAnsi="Times New Roman" w:cs="Times New Roman" w:hint="eastAsia"/>
          <w:sz w:val="24"/>
          <w:szCs w:val="24"/>
        </w:rPr>
      </w:pPr>
      <w:r w:rsidRPr="000F6480">
        <w:rPr>
          <w:rFonts w:ascii="Times New Roman" w:hAnsi="Times New Roman" w:cs="Times New Roman" w:hint="eastAsia"/>
          <w:color w:val="0070C0"/>
          <w:sz w:val="24"/>
          <w:szCs w:val="24"/>
        </w:rPr>
        <w:t>On 24 June 2021,</w:t>
      </w:r>
      <w:r w:rsidRPr="000F6480">
        <w:rPr>
          <w:rFonts w:ascii="Times New Roman" w:hAnsi="Times New Roman" w:cs="Times New Roman" w:hint="eastAsia"/>
          <w:sz w:val="24"/>
          <w:szCs w:val="24"/>
        </w:rPr>
        <w:t xml:space="preserve"> </w:t>
      </w:r>
      <w:r w:rsidRPr="000F6480">
        <w:rPr>
          <w:rFonts w:ascii="Times New Roman" w:eastAsia="宋体" w:hAnsi="Times New Roman" w:cs="Times New Roman" w:hint="eastAsia"/>
          <w:color w:val="2F5496" w:themeColor="accent1" w:themeShade="BF"/>
          <w:sz w:val="24"/>
          <w:szCs w:val="24"/>
        </w:rPr>
        <w:t>[</w:t>
      </w:r>
      <w:commentRangeStart w:id="37"/>
      <w:r w:rsidRPr="000F6480">
        <w:rPr>
          <w:rFonts w:ascii="Times New Roman" w:eastAsia="宋体" w:hAnsi="Times New Roman" w:cs="Times New Roman" w:hint="eastAsia"/>
          <w:color w:val="2F5496" w:themeColor="accent1" w:themeShade="BF"/>
          <w:sz w:val="24"/>
          <w:szCs w:val="24"/>
        </w:rPr>
        <w:t>DTE</w:t>
      </w:r>
      <w:commentRangeEnd w:id="37"/>
      <w:r>
        <w:rPr>
          <w:rStyle w:val="a7"/>
        </w:rPr>
        <w:commentReference w:id="37"/>
      </w:r>
      <w:r w:rsidRPr="000F6480">
        <w:rPr>
          <w:rFonts w:ascii="Times New Roman" w:eastAsia="宋体" w:hAnsi="Times New Roman" w:cs="Times New Roman" w:hint="eastAsia"/>
          <w:color w:val="2F5496" w:themeColor="accent1" w:themeShade="BF"/>
          <w:sz w:val="24"/>
          <w:szCs w:val="24"/>
        </w:rPr>
        <w:t>]</w:t>
      </w:r>
      <w:r w:rsidRPr="000F6480">
        <w:rPr>
          <w:rFonts w:ascii="Times New Roman" w:hAnsi="Times New Roman" w:cs="Times New Roman" w:hint="eastAsia"/>
          <w:sz w:val="24"/>
          <w:szCs w:val="24"/>
        </w:rPr>
        <w:t xml:space="preserve">Reul A </w:t>
      </w:r>
      <w:proofErr w:type="spellStart"/>
      <w:r w:rsidRPr="000F6480">
        <w:rPr>
          <w:rFonts w:ascii="Times New Roman" w:hAnsi="Times New Roman" w:cs="Times New Roman" w:hint="eastAsia"/>
          <w:sz w:val="24"/>
          <w:szCs w:val="24"/>
        </w:rPr>
        <w:t>Chuain</w:t>
      </w:r>
      <w:proofErr w:type="spellEnd"/>
      <w:r w:rsidRPr="000F6480">
        <w:rPr>
          <w:rFonts w:ascii="Times New Roman" w:hAnsi="Times New Roman" w:cs="Times New Roman" w:hint="eastAsia"/>
          <w:sz w:val="24"/>
          <w:szCs w:val="24"/>
        </w:rPr>
        <w:t>, a fishing vessel operating in Scottish waters, experienced an incident that led to a tragic fatality on board. The accident occurred when a crew member fell overboard during routine operations, highlighting the critical importance of safety measures and procedures in the fishing industry.</w:t>
      </w:r>
    </w:p>
    <w:p w14:paraId="4C0BC03E" w14:textId="5522BFC6" w:rsidR="000F6480" w:rsidRPr="000F6480" w:rsidRDefault="000F6480" w:rsidP="000F6480">
      <w:pPr>
        <w:spacing w:line="360" w:lineRule="auto"/>
        <w:ind w:firstLineChars="200" w:firstLine="480"/>
        <w:rPr>
          <w:rFonts w:ascii="Times New Roman" w:hAnsi="Times New Roman" w:cs="Times New Roman" w:hint="eastAsia"/>
          <w:color w:val="0070C0"/>
          <w:sz w:val="24"/>
          <w:szCs w:val="24"/>
        </w:rPr>
      </w:pPr>
      <w:r w:rsidRPr="000F6480">
        <w:rPr>
          <w:rFonts w:ascii="Times New Roman" w:hAnsi="Times New Roman" w:cs="Times New Roman" w:hint="eastAsia"/>
          <w:color w:val="0070C0"/>
          <w:sz w:val="24"/>
          <w:szCs w:val="24"/>
        </w:rPr>
        <w:t xml:space="preserve">The fatality was attributed to the lack of immediate response due to inadequate emergency preparedness as evidenced by the </w:t>
      </w:r>
      <w:proofErr w:type="spellStart"/>
      <w:r w:rsidRPr="000F6480">
        <w:rPr>
          <w:rFonts w:ascii="Times New Roman" w:hAnsi="Times New Roman" w:cs="Times New Roman" w:hint="eastAsia"/>
          <w:color w:val="0070C0"/>
          <w:sz w:val="24"/>
          <w:szCs w:val="24"/>
        </w:rPr>
        <w:t>SafetyFolder</w:t>
      </w:r>
      <w:proofErr w:type="spellEnd"/>
      <w:r w:rsidRPr="000F6480">
        <w:rPr>
          <w:rFonts w:ascii="Times New Roman" w:hAnsi="Times New Roman" w:cs="Times New Roman" w:hint="eastAsia"/>
          <w:color w:val="0070C0"/>
          <w:sz w:val="24"/>
          <w:szCs w:val="24"/>
        </w:rPr>
        <w:t xml:space="preserve"> documentation. Specifically, the man overboard recovery procedure did not include instructions for using the </w:t>
      </w:r>
      <w:proofErr w:type="spellStart"/>
      <w:r w:rsidRPr="000F6480">
        <w:rPr>
          <w:rFonts w:ascii="Times New Roman" w:hAnsi="Times New Roman" w:cs="Times New Roman" w:hint="eastAsia"/>
          <w:color w:val="0070C0"/>
          <w:sz w:val="24"/>
          <w:szCs w:val="24"/>
        </w:rPr>
        <w:t>LifeLink</w:t>
      </w:r>
      <w:proofErr w:type="spellEnd"/>
      <w:r w:rsidRPr="000F6480">
        <w:rPr>
          <w:rFonts w:ascii="Times New Roman" w:hAnsi="Times New Roman" w:cs="Times New Roman" w:hint="eastAsia"/>
          <w:color w:val="0070C0"/>
          <w:sz w:val="24"/>
          <w:szCs w:val="24"/>
        </w:rPr>
        <w:t xml:space="preserve"> equipment, which is a crucial piece of safety gear designed for such emergencies. Additionally, it was noted that despite several risk assessments conducted in 2013, these had not been updated or reviewed since, indicating a potential lapse in ongoing risk management practices.</w:t>
      </w:r>
      <w:r>
        <w:rPr>
          <w:rFonts w:ascii="Times New Roman" w:hAnsi="Times New Roman" w:cs="Times New Roman" w:hint="eastAsia"/>
          <w:color w:val="0070C0"/>
          <w:sz w:val="24"/>
          <w:szCs w:val="24"/>
        </w:rPr>
        <w:t xml:space="preserve"> </w:t>
      </w:r>
      <w:r w:rsidRPr="000F6480">
        <w:rPr>
          <w:rFonts w:ascii="Times New Roman" w:hAnsi="Times New Roman" w:cs="Times New Roman" w:hint="eastAsia"/>
          <w:color w:val="00B0F0"/>
          <w:sz w:val="24"/>
          <w:szCs w:val="24"/>
        </w:rPr>
        <w:t>[</w:t>
      </w:r>
      <w:commentRangeStart w:id="38"/>
      <w:r w:rsidRPr="000F6480">
        <w:rPr>
          <w:rFonts w:ascii="Times New Roman" w:hAnsi="Times New Roman" w:cs="Times New Roman" w:hint="eastAsia"/>
          <w:color w:val="00B0F0"/>
          <w:sz w:val="24"/>
          <w:szCs w:val="24"/>
        </w:rPr>
        <w:t>UGE</w:t>
      </w:r>
      <w:commentRangeEnd w:id="38"/>
      <w:r>
        <w:rPr>
          <w:rStyle w:val="a7"/>
        </w:rPr>
        <w:commentReference w:id="38"/>
      </w:r>
      <w:r w:rsidRPr="000F6480">
        <w:rPr>
          <w:rFonts w:ascii="Times New Roman" w:hAnsi="Times New Roman" w:cs="Times New Roman" w:hint="eastAsia"/>
          <w:color w:val="00B0F0"/>
          <w:sz w:val="24"/>
          <w:szCs w:val="24"/>
        </w:rPr>
        <w:t>]</w:t>
      </w:r>
    </w:p>
    <w:p w14:paraId="79DAF91D" w14:textId="77777777" w:rsidR="000F6480" w:rsidRPr="000F6480" w:rsidRDefault="000F6480" w:rsidP="000F6480">
      <w:pPr>
        <w:spacing w:line="360" w:lineRule="auto"/>
        <w:ind w:firstLineChars="200" w:firstLine="480"/>
        <w:rPr>
          <w:rFonts w:ascii="Times New Roman" w:hAnsi="Times New Roman" w:cs="Times New Roman" w:hint="eastAsia"/>
          <w:sz w:val="24"/>
          <w:szCs w:val="24"/>
        </w:rPr>
      </w:pPr>
      <w:r w:rsidRPr="000F6480">
        <w:rPr>
          <w:rFonts w:ascii="Times New Roman" w:hAnsi="Times New Roman" w:cs="Times New Roman" w:hint="eastAsia"/>
          <w:sz w:val="24"/>
          <w:szCs w:val="24"/>
        </w:rPr>
        <w:t>The vessel</w:t>
      </w:r>
      <w:proofErr w:type="gramStart"/>
      <w:r w:rsidRPr="000F6480">
        <w:rPr>
          <w:rFonts w:ascii="Times New Roman" w:hAnsi="Times New Roman" w:cs="Times New Roman" w:hint="eastAsia"/>
          <w:sz w:val="24"/>
          <w:szCs w:val="24"/>
        </w:rPr>
        <w:t>’</w:t>
      </w:r>
      <w:proofErr w:type="gramEnd"/>
      <w:r w:rsidRPr="000F6480">
        <w:rPr>
          <w:rFonts w:ascii="Times New Roman" w:hAnsi="Times New Roman" w:cs="Times New Roman" w:hint="eastAsia"/>
          <w:sz w:val="24"/>
          <w:szCs w:val="24"/>
        </w:rPr>
        <w:t xml:space="preserve">s </w:t>
      </w:r>
      <w:proofErr w:type="spellStart"/>
      <w:r w:rsidRPr="000F6480">
        <w:rPr>
          <w:rFonts w:ascii="Times New Roman" w:hAnsi="Times New Roman" w:cs="Times New Roman" w:hint="eastAsia"/>
          <w:sz w:val="24"/>
          <w:szCs w:val="24"/>
        </w:rPr>
        <w:t>SafetyFolder</w:t>
      </w:r>
      <w:proofErr w:type="spellEnd"/>
      <w:r w:rsidRPr="000F6480">
        <w:rPr>
          <w:rFonts w:ascii="Times New Roman" w:hAnsi="Times New Roman" w:cs="Times New Roman" w:hint="eastAsia"/>
          <w:sz w:val="24"/>
          <w:szCs w:val="24"/>
        </w:rPr>
        <w:t xml:space="preserve"> system, though utilized to some extent, did contain up-to-date records for crew certification and safety equipment registration but lacked detailed safety drill logs. The deckhands had reportedly seen the contents of the folder, suggesting that there was some awareness of the safety measures, yet this did not </w:t>
      </w:r>
      <w:r w:rsidRPr="000F6480">
        <w:rPr>
          <w:rFonts w:ascii="Times New Roman" w:hAnsi="Times New Roman" w:cs="Times New Roman" w:hint="eastAsia"/>
          <w:sz w:val="24"/>
          <w:szCs w:val="24"/>
        </w:rPr>
        <w:lastRenderedPageBreak/>
        <w:t>translate into effective implementation.</w:t>
      </w:r>
    </w:p>
    <w:p w14:paraId="6093D1A2" w14:textId="4D619123" w:rsidR="000F6480" w:rsidRPr="000F6480" w:rsidRDefault="000F6480" w:rsidP="000F6480">
      <w:pPr>
        <w:spacing w:line="360" w:lineRule="auto"/>
        <w:ind w:firstLineChars="200" w:firstLine="480"/>
        <w:rPr>
          <w:rFonts w:ascii="Times New Roman" w:hAnsi="Times New Roman" w:cs="Times New Roman" w:hint="eastAsia"/>
          <w:sz w:val="24"/>
          <w:szCs w:val="24"/>
        </w:rPr>
      </w:pPr>
      <w:r w:rsidRPr="000F6480">
        <w:rPr>
          <w:rFonts w:ascii="Times New Roman" w:hAnsi="Times New Roman" w:cs="Times New Roman" w:hint="eastAsia"/>
          <w:color w:val="C00000"/>
          <w:sz w:val="24"/>
          <w:szCs w:val="24"/>
        </w:rPr>
        <w:t xml:space="preserve">The accident led to a comprehensive review of safety practices on board Reul </w:t>
      </w:r>
      <w:proofErr w:type="gramStart"/>
      <w:r w:rsidRPr="000F6480">
        <w:rPr>
          <w:rFonts w:ascii="Times New Roman" w:hAnsi="Times New Roman" w:cs="Times New Roman" w:hint="eastAsia"/>
          <w:color w:val="C00000"/>
          <w:sz w:val="24"/>
          <w:szCs w:val="24"/>
        </w:rPr>
        <w:t>A</w:t>
      </w:r>
      <w:proofErr w:type="gramEnd"/>
      <w:r w:rsidRPr="000F6480">
        <w:rPr>
          <w:rFonts w:ascii="Times New Roman" w:hAnsi="Times New Roman" w:cs="Times New Roman" w:hint="eastAsia"/>
          <w:color w:val="C00000"/>
          <w:sz w:val="24"/>
          <w:szCs w:val="24"/>
        </w:rPr>
        <w:t xml:space="preserve"> </w:t>
      </w:r>
      <w:proofErr w:type="spellStart"/>
      <w:r w:rsidRPr="000F6480">
        <w:rPr>
          <w:rFonts w:ascii="Times New Roman" w:hAnsi="Times New Roman" w:cs="Times New Roman" w:hint="eastAsia"/>
          <w:color w:val="C00000"/>
          <w:sz w:val="24"/>
          <w:szCs w:val="24"/>
        </w:rPr>
        <w:t>Chuain</w:t>
      </w:r>
      <w:proofErr w:type="spellEnd"/>
      <w:r w:rsidRPr="000F6480">
        <w:rPr>
          <w:rFonts w:ascii="Times New Roman" w:hAnsi="Times New Roman" w:cs="Times New Roman" w:hint="eastAsia"/>
          <w:color w:val="C00000"/>
          <w:sz w:val="24"/>
          <w:szCs w:val="24"/>
        </w:rPr>
        <w:t xml:space="preserve">. </w:t>
      </w:r>
      <w:r w:rsidRPr="000F6480">
        <w:rPr>
          <w:rFonts w:ascii="Times New Roman" w:eastAsia="宋体" w:hAnsi="Times New Roman" w:cs="Times New Roman" w:hint="eastAsia"/>
          <w:color w:val="C00000"/>
          <w:sz w:val="24"/>
          <w:szCs w:val="24"/>
        </w:rPr>
        <w:t>[</w:t>
      </w:r>
      <w:commentRangeStart w:id="39"/>
      <w:r w:rsidRPr="000F6480">
        <w:rPr>
          <w:rFonts w:ascii="Times New Roman" w:eastAsia="宋体" w:hAnsi="Times New Roman" w:cs="Times New Roman" w:hint="eastAsia"/>
          <w:color w:val="C00000"/>
          <w:sz w:val="24"/>
          <w:szCs w:val="24"/>
        </w:rPr>
        <w:t>MGE</w:t>
      </w:r>
      <w:commentRangeEnd w:id="39"/>
      <w:r>
        <w:rPr>
          <w:rStyle w:val="a7"/>
        </w:rPr>
        <w:commentReference w:id="39"/>
      </w:r>
      <w:r w:rsidRPr="000F6480">
        <w:rPr>
          <w:rFonts w:ascii="Times New Roman" w:eastAsia="宋体" w:hAnsi="Times New Roman" w:cs="Times New Roman" w:hint="eastAsia"/>
          <w:color w:val="C00000"/>
          <w:sz w:val="24"/>
          <w:szCs w:val="24"/>
        </w:rPr>
        <w:t>]</w:t>
      </w:r>
      <w:r w:rsidRPr="000F6480">
        <w:rPr>
          <w:rFonts w:ascii="Times New Roman" w:hAnsi="Times New Roman" w:cs="Times New Roman" w:hint="eastAsia"/>
          <w:sz w:val="24"/>
          <w:szCs w:val="24"/>
        </w:rPr>
        <w:t xml:space="preserve">Following the incident, actions were taken to address the identified shortcomings. These included conducting thorough risk assessments and updating emergency procedures to include specific instructions for man overboard situations, such as the correct use of </w:t>
      </w:r>
      <w:proofErr w:type="spellStart"/>
      <w:r w:rsidRPr="000F6480">
        <w:rPr>
          <w:rFonts w:ascii="Times New Roman" w:hAnsi="Times New Roman" w:cs="Times New Roman" w:hint="eastAsia"/>
          <w:sz w:val="24"/>
          <w:szCs w:val="24"/>
        </w:rPr>
        <w:t>LifeLink</w:t>
      </w:r>
      <w:proofErr w:type="spellEnd"/>
      <w:r w:rsidRPr="000F6480">
        <w:rPr>
          <w:rFonts w:ascii="Times New Roman" w:hAnsi="Times New Roman" w:cs="Times New Roman" w:hint="eastAsia"/>
          <w:sz w:val="24"/>
          <w:szCs w:val="24"/>
        </w:rPr>
        <w:t xml:space="preserve"> equipment. Moreover, regular safety drills were implemented to ensure that all crew members were familiar with the emergency response protocols.</w:t>
      </w:r>
    </w:p>
    <w:p w14:paraId="1E449E01" w14:textId="0FCC96BA" w:rsidR="00B419F9" w:rsidRPr="000F6480" w:rsidRDefault="000F6480" w:rsidP="000F6480">
      <w:pPr>
        <w:spacing w:line="360" w:lineRule="auto"/>
        <w:ind w:firstLineChars="200" w:firstLine="480"/>
        <w:rPr>
          <w:rFonts w:ascii="Times New Roman" w:hAnsi="Times New Roman" w:cs="Times New Roman"/>
          <w:color w:val="C00000"/>
          <w:sz w:val="24"/>
          <w:szCs w:val="24"/>
        </w:rPr>
      </w:pPr>
      <w:r w:rsidRPr="000F6480">
        <w:rPr>
          <w:rFonts w:ascii="Times New Roman" w:hAnsi="Times New Roman" w:cs="Times New Roman" w:hint="eastAsia"/>
          <w:color w:val="C00000"/>
          <w:sz w:val="24"/>
          <w:szCs w:val="24"/>
        </w:rPr>
        <w:t xml:space="preserve">To prevent similar accidents in the future, recommendations are being made to enhance the comprehensive training and awareness of the fishing industry regarding safety guidelines. The emphasis is on ensuring that risk assessments are regularly updated and that all safety procedures are clearly documented and practiced. Additionally, it is suggested that fishing vessel owners adopt more robust systems for tracking and updating emergency response plans, including specific instructions for critical equipment like </w:t>
      </w:r>
      <w:proofErr w:type="spellStart"/>
      <w:r w:rsidRPr="000F6480">
        <w:rPr>
          <w:rFonts w:ascii="Times New Roman" w:hAnsi="Times New Roman" w:cs="Times New Roman" w:hint="eastAsia"/>
          <w:color w:val="C00000"/>
          <w:sz w:val="24"/>
          <w:szCs w:val="24"/>
        </w:rPr>
        <w:t>LifeLink</w:t>
      </w:r>
      <w:proofErr w:type="spellEnd"/>
      <w:r w:rsidRPr="000F6480">
        <w:rPr>
          <w:rFonts w:ascii="Times New Roman" w:hAnsi="Times New Roman" w:cs="Times New Roman" w:hint="eastAsia"/>
          <w:color w:val="C00000"/>
          <w:sz w:val="24"/>
          <w:szCs w:val="24"/>
        </w:rPr>
        <w:t>. This approach aims to foster a culture of continuous improvement in safety practices within the sector.</w:t>
      </w:r>
      <w:r>
        <w:rPr>
          <w:rFonts w:ascii="Times New Roman" w:hAnsi="Times New Roman" w:cs="Times New Roman" w:hint="eastAsia"/>
          <w:color w:val="C00000"/>
          <w:sz w:val="24"/>
          <w:szCs w:val="24"/>
        </w:rPr>
        <w:t xml:space="preserve"> </w:t>
      </w:r>
      <w:r w:rsidRPr="000F6480">
        <w:rPr>
          <w:rFonts w:ascii="Times New Roman" w:eastAsia="宋体" w:hAnsi="Times New Roman" w:cs="Times New Roman" w:hint="eastAsia"/>
          <w:color w:val="C00000"/>
          <w:sz w:val="24"/>
          <w:szCs w:val="24"/>
        </w:rPr>
        <w:t>[</w:t>
      </w:r>
      <w:commentRangeStart w:id="40"/>
      <w:r w:rsidRPr="000F6480">
        <w:rPr>
          <w:rFonts w:ascii="Times New Roman" w:eastAsia="宋体" w:hAnsi="Times New Roman" w:cs="Times New Roman" w:hint="eastAsia"/>
          <w:color w:val="C00000"/>
          <w:sz w:val="24"/>
          <w:szCs w:val="24"/>
        </w:rPr>
        <w:t>MGE</w:t>
      </w:r>
      <w:commentRangeEnd w:id="40"/>
      <w:r>
        <w:rPr>
          <w:rStyle w:val="a7"/>
        </w:rPr>
        <w:commentReference w:id="40"/>
      </w:r>
      <w:r w:rsidRPr="000F6480">
        <w:rPr>
          <w:rFonts w:ascii="Times New Roman" w:eastAsia="宋体" w:hAnsi="Times New Roman" w:cs="Times New Roman" w:hint="eastAsia"/>
          <w:color w:val="C00000"/>
          <w:sz w:val="24"/>
          <w:szCs w:val="24"/>
        </w:rPr>
        <w:t>]</w:t>
      </w:r>
    </w:p>
    <w:p w14:paraId="2668A336" w14:textId="77777777" w:rsidR="00B419F9" w:rsidRDefault="00B419F9" w:rsidP="002227FD">
      <w:pPr>
        <w:spacing w:line="360" w:lineRule="auto"/>
        <w:ind w:firstLineChars="200" w:firstLine="480"/>
        <w:rPr>
          <w:rFonts w:ascii="Times New Roman" w:hAnsi="Times New Roman" w:cs="Times New Roman"/>
          <w:sz w:val="24"/>
          <w:szCs w:val="24"/>
        </w:rPr>
      </w:pPr>
    </w:p>
    <w:p w14:paraId="10D84718" w14:textId="77777777" w:rsidR="000F6480" w:rsidRDefault="000F6480" w:rsidP="002227FD">
      <w:pPr>
        <w:spacing w:line="360" w:lineRule="auto"/>
        <w:ind w:firstLineChars="200" w:firstLine="480"/>
        <w:rPr>
          <w:rFonts w:ascii="Times New Roman" w:hAnsi="Times New Roman" w:cs="Times New Roman"/>
          <w:sz w:val="24"/>
          <w:szCs w:val="24"/>
        </w:rPr>
      </w:pPr>
    </w:p>
    <w:p w14:paraId="38C23F03" w14:textId="77777777" w:rsidR="000F6480" w:rsidRDefault="000F6480" w:rsidP="002227FD">
      <w:pPr>
        <w:spacing w:line="360" w:lineRule="auto"/>
        <w:ind w:firstLineChars="200" w:firstLine="480"/>
        <w:rPr>
          <w:rFonts w:ascii="Times New Roman" w:hAnsi="Times New Roman" w:cs="Times New Roman" w:hint="eastAsia"/>
          <w:sz w:val="24"/>
          <w:szCs w:val="24"/>
        </w:rPr>
      </w:pPr>
    </w:p>
    <w:p w14:paraId="0D78A1CF" w14:textId="77777777" w:rsidR="00B419F9" w:rsidRDefault="00B419F9" w:rsidP="002227FD">
      <w:pPr>
        <w:spacing w:line="360" w:lineRule="auto"/>
        <w:ind w:firstLineChars="200" w:firstLine="480"/>
        <w:rPr>
          <w:rFonts w:ascii="Times New Roman" w:hAnsi="Times New Roman" w:cs="Times New Roman" w:hint="eastAsia"/>
          <w:sz w:val="24"/>
          <w:szCs w:val="24"/>
        </w:rPr>
      </w:pPr>
    </w:p>
    <w:p w14:paraId="723427D1" w14:textId="77777777" w:rsidR="002227FD" w:rsidRDefault="002227FD" w:rsidP="00D81B55">
      <w:pPr>
        <w:rPr>
          <w:rFonts w:hint="eastAsia"/>
        </w:rPr>
      </w:pPr>
    </w:p>
    <w:p w14:paraId="55E8703D" w14:textId="59CC38CF" w:rsidR="002227FD" w:rsidRPr="00D81B55" w:rsidRDefault="002227FD" w:rsidP="00D81B55">
      <w:pPr>
        <w:jc w:val="center"/>
        <w:rPr>
          <w:rFonts w:ascii="Times New Roman" w:hAnsi="Times New Roman"/>
          <w:b/>
          <w:bCs/>
          <w:sz w:val="24"/>
          <w:szCs w:val="24"/>
        </w:rPr>
      </w:pPr>
      <w:r>
        <w:rPr>
          <w:rFonts w:ascii="Times New Roman" w:hAnsi="Times New Roman" w:hint="eastAsia"/>
          <w:b/>
          <w:bCs/>
          <w:sz w:val="24"/>
          <w:szCs w:val="24"/>
        </w:rPr>
        <w:t>CHAT GPT</w:t>
      </w:r>
      <w:r w:rsidRPr="00D81B55">
        <w:rPr>
          <w:rFonts w:ascii="Times New Roman" w:hAnsi="Times New Roman"/>
          <w:b/>
          <w:bCs/>
          <w:sz w:val="24"/>
          <w:szCs w:val="24"/>
        </w:rPr>
        <w:t xml:space="preserve"> </w:t>
      </w:r>
      <w:r>
        <w:rPr>
          <w:rFonts w:ascii="Times New Roman" w:hAnsi="Times New Roman" w:hint="eastAsia"/>
          <w:b/>
          <w:bCs/>
          <w:sz w:val="24"/>
          <w:szCs w:val="24"/>
        </w:rPr>
        <w:t>FEW</w:t>
      </w:r>
      <w:r w:rsidRPr="00D81B55">
        <w:rPr>
          <w:rFonts w:ascii="Times New Roman" w:hAnsi="Times New Roman"/>
          <w:b/>
          <w:bCs/>
          <w:sz w:val="24"/>
          <w:szCs w:val="24"/>
        </w:rPr>
        <w:t>-SHOT</w:t>
      </w:r>
    </w:p>
    <w:p w14:paraId="57A7A92A" w14:textId="51FD6567" w:rsidR="002227FD" w:rsidRPr="002227FD" w:rsidRDefault="002227FD" w:rsidP="002227FD">
      <w:pPr>
        <w:spacing w:line="360" w:lineRule="auto"/>
        <w:ind w:firstLineChars="200" w:firstLine="480"/>
        <w:rPr>
          <w:rFonts w:ascii="Times New Roman" w:hAnsi="Times New Roman" w:cs="Times New Roman" w:hint="eastAsia"/>
          <w:sz w:val="24"/>
          <w:szCs w:val="24"/>
        </w:rPr>
      </w:pPr>
      <w:r w:rsidRPr="00B419F9">
        <w:rPr>
          <w:rFonts w:ascii="Times New Roman" w:hAnsi="Times New Roman" w:cs="Times New Roman" w:hint="eastAsia"/>
          <w:color w:val="0070C0"/>
          <w:sz w:val="24"/>
          <w:szCs w:val="24"/>
        </w:rPr>
        <w:t>On 24 June 2021,</w:t>
      </w:r>
      <w:r w:rsidRPr="002227FD">
        <w:rPr>
          <w:rFonts w:ascii="Times New Roman" w:hAnsi="Times New Roman" w:cs="Times New Roman" w:hint="eastAsia"/>
          <w:sz w:val="24"/>
          <w:szCs w:val="24"/>
        </w:rPr>
        <w:t xml:space="preserve"> </w:t>
      </w:r>
      <w:r w:rsidR="00B419F9" w:rsidRPr="00B419F9">
        <w:rPr>
          <w:rFonts w:ascii="Times New Roman" w:eastAsia="宋体" w:hAnsi="Times New Roman" w:cs="Times New Roman" w:hint="eastAsia"/>
          <w:color w:val="2F5496" w:themeColor="accent1" w:themeShade="BF"/>
          <w:sz w:val="24"/>
          <w:szCs w:val="24"/>
        </w:rPr>
        <w:t>[</w:t>
      </w:r>
      <w:commentRangeStart w:id="41"/>
      <w:r w:rsidR="00B419F9" w:rsidRPr="00B419F9">
        <w:rPr>
          <w:rFonts w:ascii="Times New Roman" w:eastAsia="宋体" w:hAnsi="Times New Roman" w:cs="Times New Roman" w:hint="eastAsia"/>
          <w:color w:val="2F5496" w:themeColor="accent1" w:themeShade="BF"/>
          <w:sz w:val="24"/>
          <w:szCs w:val="24"/>
        </w:rPr>
        <w:t>DTE</w:t>
      </w:r>
      <w:commentRangeEnd w:id="41"/>
      <w:r w:rsidR="00B419F9">
        <w:rPr>
          <w:rStyle w:val="a7"/>
        </w:rPr>
        <w:commentReference w:id="41"/>
      </w:r>
      <w:r w:rsidR="00B419F9" w:rsidRPr="00B419F9">
        <w:rPr>
          <w:rFonts w:ascii="Times New Roman" w:eastAsia="宋体" w:hAnsi="Times New Roman" w:cs="Times New Roman" w:hint="eastAsia"/>
          <w:color w:val="2F5496" w:themeColor="accent1" w:themeShade="BF"/>
          <w:sz w:val="24"/>
          <w:szCs w:val="24"/>
        </w:rPr>
        <w:t>]</w:t>
      </w:r>
      <w:r w:rsidRPr="002227FD">
        <w:rPr>
          <w:rFonts w:ascii="Times New Roman" w:hAnsi="Times New Roman" w:cs="Times New Roman" w:hint="eastAsia"/>
          <w:sz w:val="24"/>
          <w:szCs w:val="24"/>
        </w:rPr>
        <w:t xml:space="preserve">the twin-rigged prawn trawler Reul A </w:t>
      </w:r>
      <w:proofErr w:type="spellStart"/>
      <w:r w:rsidRPr="002227FD">
        <w:rPr>
          <w:rFonts w:ascii="Times New Roman" w:hAnsi="Times New Roman" w:cs="Times New Roman" w:hint="eastAsia"/>
          <w:sz w:val="24"/>
          <w:szCs w:val="24"/>
        </w:rPr>
        <w:t>Chuain</w:t>
      </w:r>
      <w:proofErr w:type="spellEnd"/>
      <w:r w:rsidRPr="002227FD">
        <w:rPr>
          <w:rFonts w:ascii="Times New Roman" w:hAnsi="Times New Roman" w:cs="Times New Roman" w:hint="eastAsia"/>
          <w:sz w:val="24"/>
          <w:szCs w:val="24"/>
        </w:rPr>
        <w:t xml:space="preserve"> (OB915), a wooden-hulled fishing vessel based in Mallaig, Scotland, encountered a fatal man overboard incident in the Sound of R</w:t>
      </w:r>
      <w:r w:rsidRPr="002227FD">
        <w:rPr>
          <w:rFonts w:ascii="Times New Roman" w:hAnsi="Times New Roman" w:cs="Times New Roman" w:hint="eastAsia"/>
          <w:sz w:val="24"/>
          <w:szCs w:val="24"/>
        </w:rPr>
        <w:t>ù</w:t>
      </w:r>
      <w:r w:rsidRPr="002227FD">
        <w:rPr>
          <w:rFonts w:ascii="Times New Roman" w:hAnsi="Times New Roman" w:cs="Times New Roman" w:hint="eastAsia"/>
          <w:sz w:val="24"/>
          <w:szCs w:val="24"/>
        </w:rPr>
        <w:t>m. The accident occurred as the crew attempted to recover a net that had slipped overboard due to the heavy rolling of the vessel in rough weather. The skipper, Lachlan Robertson, fell overboard while trying to assist the senior deckhand, who had also been dragged into the water during the recovery efforts. Despite the best efforts of the crew and rescue responders, the skipper was declared deceased from immersion in cold water.</w:t>
      </w:r>
    </w:p>
    <w:p w14:paraId="5611952F" w14:textId="77777777" w:rsidR="002227FD" w:rsidRPr="002227FD" w:rsidRDefault="002227FD" w:rsidP="002227FD">
      <w:pPr>
        <w:spacing w:line="360" w:lineRule="auto"/>
        <w:ind w:firstLineChars="200" w:firstLine="480"/>
        <w:rPr>
          <w:rFonts w:ascii="Times New Roman" w:hAnsi="Times New Roman" w:cs="Times New Roman" w:hint="eastAsia"/>
          <w:sz w:val="24"/>
          <w:szCs w:val="24"/>
        </w:rPr>
      </w:pPr>
      <w:r w:rsidRPr="002227FD">
        <w:rPr>
          <w:rFonts w:ascii="Times New Roman" w:hAnsi="Times New Roman" w:cs="Times New Roman" w:hint="eastAsia"/>
          <w:sz w:val="24"/>
          <w:szCs w:val="24"/>
        </w:rPr>
        <w:lastRenderedPageBreak/>
        <w:t>The vessel was returning to Mallaig after fishing west of the Isles of R</w:t>
      </w:r>
      <w:r w:rsidRPr="002227FD">
        <w:rPr>
          <w:rFonts w:ascii="Times New Roman" w:hAnsi="Times New Roman" w:cs="Times New Roman" w:hint="eastAsia"/>
          <w:sz w:val="24"/>
          <w:szCs w:val="24"/>
        </w:rPr>
        <w:t>ù</w:t>
      </w:r>
      <w:r w:rsidRPr="002227FD">
        <w:rPr>
          <w:rFonts w:ascii="Times New Roman" w:hAnsi="Times New Roman" w:cs="Times New Roman" w:hint="eastAsia"/>
          <w:sz w:val="24"/>
          <w:szCs w:val="24"/>
        </w:rPr>
        <w:t>m and Muck when the accident occurred. At about 1850, the net stowed at the stern slipped overboard as the vessel rolled heavily in a force 6 northerly wind. The crew attempted to recover the net manually after the retrieval hook failed. During this process, the senior deckhand climbed onto the unsecured net and was dragged overboard when it slipped again. The skipper instinctively leaned over the bulwark to assist the senior deckhand but lost his balance and fell into the water. Neither man was wearing a personal flotation device (PFD) or a safety harness, leaving them vulnerable in the cold 12</w:t>
      </w:r>
      <w:r w:rsidRPr="002227FD">
        <w:rPr>
          <w:rFonts w:ascii="Times New Roman" w:hAnsi="Times New Roman" w:cs="Times New Roman" w:hint="eastAsia"/>
          <w:sz w:val="24"/>
          <w:szCs w:val="24"/>
        </w:rPr>
        <w:t>°</w:t>
      </w:r>
      <w:r w:rsidRPr="002227FD">
        <w:rPr>
          <w:rFonts w:ascii="Times New Roman" w:hAnsi="Times New Roman" w:cs="Times New Roman" w:hint="eastAsia"/>
          <w:sz w:val="24"/>
          <w:szCs w:val="24"/>
        </w:rPr>
        <w:t>C waters. Although both were eventually recovered, the skipper succumbed to the effects of immersion and drowning.</w:t>
      </w:r>
    </w:p>
    <w:p w14:paraId="7B951F9C" w14:textId="028ECA95" w:rsidR="002227FD" w:rsidRPr="002227FD" w:rsidRDefault="002227FD" w:rsidP="002227FD">
      <w:pPr>
        <w:spacing w:line="360" w:lineRule="auto"/>
        <w:ind w:firstLineChars="200" w:firstLine="480"/>
        <w:rPr>
          <w:rFonts w:ascii="Times New Roman" w:hAnsi="Times New Roman" w:cs="Times New Roman" w:hint="eastAsia"/>
          <w:sz w:val="24"/>
          <w:szCs w:val="24"/>
        </w:rPr>
      </w:pPr>
      <w:r w:rsidRPr="002227FD">
        <w:rPr>
          <w:rFonts w:ascii="Times New Roman" w:hAnsi="Times New Roman" w:cs="Times New Roman" w:hint="eastAsia"/>
          <w:sz w:val="24"/>
          <w:szCs w:val="24"/>
        </w:rPr>
        <w:t xml:space="preserve">The investigation revealed several contributing factors to the accident. The unsecured stowage of the nets at the stern, which protruded above the bulwark, made them susceptible to being swept overboard in adverse weather. The crew's response to the emergency was hindered by insufficient preparation and training. The vessel's safety folder, although complete in documentation, did not include up-to-date risk assessments </w:t>
      </w:r>
      <w:r w:rsidRPr="004A666D">
        <w:rPr>
          <w:rFonts w:ascii="Times New Roman" w:hAnsi="Times New Roman" w:cs="Times New Roman" w:hint="eastAsia"/>
          <w:color w:val="C00000"/>
          <w:sz w:val="24"/>
          <w:szCs w:val="24"/>
        </w:rPr>
        <w:t>or evidence of regular safety drills.</w:t>
      </w:r>
      <w:r w:rsidRPr="002227FD">
        <w:rPr>
          <w:rFonts w:ascii="Times New Roman" w:hAnsi="Times New Roman" w:cs="Times New Roman" w:hint="eastAsia"/>
          <w:sz w:val="24"/>
          <w:szCs w:val="24"/>
        </w:rPr>
        <w:t xml:space="preserve"> </w:t>
      </w:r>
      <w:r w:rsidR="004A666D" w:rsidRPr="004A666D">
        <w:rPr>
          <w:rFonts w:ascii="Times New Roman" w:eastAsia="宋体" w:hAnsi="Times New Roman" w:cs="Times New Roman" w:hint="eastAsia"/>
          <w:color w:val="C00000"/>
          <w:sz w:val="24"/>
          <w:szCs w:val="24"/>
        </w:rPr>
        <w:t>[</w:t>
      </w:r>
      <w:commentRangeStart w:id="42"/>
      <w:r w:rsidR="004A666D" w:rsidRPr="004A666D">
        <w:rPr>
          <w:rFonts w:ascii="Times New Roman" w:eastAsia="宋体" w:hAnsi="Times New Roman" w:cs="Times New Roman" w:hint="eastAsia"/>
          <w:color w:val="C00000"/>
          <w:sz w:val="24"/>
          <w:szCs w:val="24"/>
        </w:rPr>
        <w:t>MGE</w:t>
      </w:r>
      <w:commentRangeEnd w:id="42"/>
      <w:r w:rsidR="004A666D">
        <w:rPr>
          <w:rStyle w:val="a7"/>
        </w:rPr>
        <w:commentReference w:id="42"/>
      </w:r>
      <w:r w:rsidR="004A666D" w:rsidRPr="004A666D">
        <w:rPr>
          <w:rFonts w:ascii="Times New Roman" w:eastAsia="宋体" w:hAnsi="Times New Roman" w:cs="Times New Roman" w:hint="eastAsia"/>
          <w:color w:val="C00000"/>
          <w:sz w:val="24"/>
          <w:szCs w:val="24"/>
        </w:rPr>
        <w:t>]</w:t>
      </w:r>
      <w:r w:rsidRPr="002227FD">
        <w:rPr>
          <w:rFonts w:ascii="Times New Roman" w:hAnsi="Times New Roman" w:cs="Times New Roman" w:hint="eastAsia"/>
          <w:sz w:val="24"/>
          <w:szCs w:val="24"/>
        </w:rPr>
        <w:t>None of the crew had participated in practical man overboard recovery drills, and the junior deckhand was unfamiliar with the onboard recovery equipment. Furthermore, the vessel</w:t>
      </w:r>
      <w:proofErr w:type="gramStart"/>
      <w:r w:rsidRPr="002227FD">
        <w:rPr>
          <w:rFonts w:ascii="Times New Roman" w:hAnsi="Times New Roman" w:cs="Times New Roman" w:hint="eastAsia"/>
          <w:sz w:val="24"/>
          <w:szCs w:val="24"/>
        </w:rPr>
        <w:t>’</w:t>
      </w:r>
      <w:proofErr w:type="spellStart"/>
      <w:proofErr w:type="gramEnd"/>
      <w:r w:rsidRPr="002227FD">
        <w:rPr>
          <w:rFonts w:ascii="Times New Roman" w:hAnsi="Times New Roman" w:cs="Times New Roman" w:hint="eastAsia"/>
          <w:sz w:val="24"/>
          <w:szCs w:val="24"/>
        </w:rPr>
        <w:t>s low</w:t>
      </w:r>
      <w:proofErr w:type="spellEnd"/>
      <w:r w:rsidRPr="002227FD">
        <w:rPr>
          <w:rFonts w:ascii="Times New Roman" w:hAnsi="Times New Roman" w:cs="Times New Roman" w:hint="eastAsia"/>
          <w:sz w:val="24"/>
          <w:szCs w:val="24"/>
        </w:rPr>
        <w:t xml:space="preserve"> bulwark height and the lack of safety rails or guard wires increased the risk of falling overboard, while restraint systems, identified as a mitigation measure in the vessel's risk assessments, were not available on board.</w:t>
      </w:r>
    </w:p>
    <w:p w14:paraId="22EAA753" w14:textId="77777777" w:rsidR="002227FD" w:rsidRPr="002227FD" w:rsidRDefault="002227FD" w:rsidP="002227FD">
      <w:pPr>
        <w:spacing w:line="360" w:lineRule="auto"/>
        <w:ind w:firstLineChars="200" w:firstLine="480"/>
        <w:rPr>
          <w:rFonts w:ascii="Times New Roman" w:hAnsi="Times New Roman" w:cs="Times New Roman" w:hint="eastAsia"/>
          <w:sz w:val="24"/>
          <w:szCs w:val="24"/>
        </w:rPr>
      </w:pPr>
      <w:r w:rsidRPr="002227FD">
        <w:rPr>
          <w:rFonts w:ascii="Times New Roman" w:hAnsi="Times New Roman" w:cs="Times New Roman" w:hint="eastAsia"/>
          <w:sz w:val="24"/>
          <w:szCs w:val="24"/>
        </w:rPr>
        <w:t>Following the accident, the Maritime Accident Investigation Branch (MAIB) issued a safety flyer to the fishing industry to highlight the importance of wearing PFDs and conducting regular emergency drills. The incident underscores the critical need for fishing vessel operators to ensure that risk assessments are regularly updated and that crew are familiar with emergency procedures and equipment. Additionally, safety measures such as securing loose equipment, implementing barriers or safety rails, and enforcing the use of PFDs and restraint systems during operations should be prioritized.</w:t>
      </w:r>
    </w:p>
    <w:p w14:paraId="1490E5EB" w14:textId="2291CAFD" w:rsidR="002227FD" w:rsidRPr="004A666D" w:rsidRDefault="002227FD" w:rsidP="002227FD">
      <w:pPr>
        <w:spacing w:line="360" w:lineRule="auto"/>
        <w:ind w:firstLineChars="200" w:firstLine="480"/>
        <w:rPr>
          <w:rFonts w:ascii="Times New Roman" w:hAnsi="Times New Roman" w:cs="Times New Roman" w:hint="eastAsia"/>
          <w:color w:val="C00000"/>
          <w:sz w:val="24"/>
          <w:szCs w:val="24"/>
        </w:rPr>
      </w:pPr>
      <w:r w:rsidRPr="004A666D">
        <w:rPr>
          <w:rFonts w:ascii="Times New Roman" w:hAnsi="Times New Roman" w:cs="Times New Roman" w:hint="eastAsia"/>
          <w:color w:val="C00000"/>
          <w:sz w:val="24"/>
          <w:szCs w:val="24"/>
        </w:rPr>
        <w:t xml:space="preserve">To prevent similar incidents in the future, it is recommended that vessel operators </w:t>
      </w:r>
      <w:r w:rsidRPr="004A666D">
        <w:rPr>
          <w:rFonts w:ascii="Times New Roman" w:hAnsi="Times New Roman" w:cs="Times New Roman" w:hint="eastAsia"/>
          <w:color w:val="C00000"/>
          <w:sz w:val="24"/>
          <w:szCs w:val="24"/>
        </w:rPr>
        <w:lastRenderedPageBreak/>
        <w:t xml:space="preserve">review and enhance their safety management systems to ensure compliance with regulatory guidance, including the mandatory use of PFDs and safety harnesses. Practical man overboard recovery drills should be conducted regularly, and all crew members should be trained in the use of recovery equipment. The design of older vessels, such as Reul </w:t>
      </w:r>
      <w:proofErr w:type="gramStart"/>
      <w:r w:rsidRPr="004A666D">
        <w:rPr>
          <w:rFonts w:ascii="Times New Roman" w:hAnsi="Times New Roman" w:cs="Times New Roman" w:hint="eastAsia"/>
          <w:color w:val="C00000"/>
          <w:sz w:val="24"/>
          <w:szCs w:val="24"/>
        </w:rPr>
        <w:t>A</w:t>
      </w:r>
      <w:proofErr w:type="gramEnd"/>
      <w:r w:rsidRPr="004A666D">
        <w:rPr>
          <w:rFonts w:ascii="Times New Roman" w:hAnsi="Times New Roman" w:cs="Times New Roman" w:hint="eastAsia"/>
          <w:color w:val="C00000"/>
          <w:sz w:val="24"/>
          <w:szCs w:val="24"/>
        </w:rPr>
        <w:t xml:space="preserve"> </w:t>
      </w:r>
      <w:proofErr w:type="spellStart"/>
      <w:r w:rsidRPr="004A666D">
        <w:rPr>
          <w:rFonts w:ascii="Times New Roman" w:hAnsi="Times New Roman" w:cs="Times New Roman" w:hint="eastAsia"/>
          <w:color w:val="C00000"/>
          <w:sz w:val="24"/>
          <w:szCs w:val="24"/>
        </w:rPr>
        <w:t>Chuain</w:t>
      </w:r>
      <w:proofErr w:type="spellEnd"/>
      <w:r w:rsidRPr="004A666D">
        <w:rPr>
          <w:rFonts w:ascii="Times New Roman" w:hAnsi="Times New Roman" w:cs="Times New Roman" w:hint="eastAsia"/>
          <w:color w:val="C00000"/>
          <w:sz w:val="24"/>
          <w:szCs w:val="24"/>
        </w:rPr>
        <w:t>, should be reassessed to address inherent safety risks, such as low bulwark heights, to minimize the likelihood of falls overboard. Through proactive safety management and adherence to best practices, the fishing industry can help reduce the risks faced by its workers at sea.</w:t>
      </w:r>
      <w:r w:rsidR="004A666D">
        <w:rPr>
          <w:rFonts w:ascii="Times New Roman" w:hAnsi="Times New Roman" w:cs="Times New Roman" w:hint="eastAsia"/>
          <w:color w:val="C00000"/>
          <w:sz w:val="24"/>
          <w:szCs w:val="24"/>
        </w:rPr>
        <w:t xml:space="preserve"> </w:t>
      </w:r>
      <w:r w:rsidR="004A666D" w:rsidRPr="004A666D">
        <w:rPr>
          <w:rFonts w:ascii="Times New Roman" w:eastAsia="宋体" w:hAnsi="Times New Roman" w:cs="Times New Roman" w:hint="eastAsia"/>
          <w:color w:val="C00000"/>
          <w:sz w:val="24"/>
          <w:szCs w:val="24"/>
        </w:rPr>
        <w:t>[</w:t>
      </w:r>
      <w:commentRangeStart w:id="43"/>
      <w:r w:rsidR="004A666D" w:rsidRPr="004A666D">
        <w:rPr>
          <w:rFonts w:ascii="Times New Roman" w:eastAsia="宋体" w:hAnsi="Times New Roman" w:cs="Times New Roman" w:hint="eastAsia"/>
          <w:color w:val="C00000"/>
          <w:sz w:val="24"/>
          <w:szCs w:val="24"/>
        </w:rPr>
        <w:t>MGE</w:t>
      </w:r>
      <w:commentRangeEnd w:id="43"/>
      <w:r w:rsidR="004A666D">
        <w:rPr>
          <w:rStyle w:val="a7"/>
        </w:rPr>
        <w:commentReference w:id="43"/>
      </w:r>
      <w:r w:rsidR="004A666D" w:rsidRPr="004A666D">
        <w:rPr>
          <w:rFonts w:ascii="Times New Roman" w:eastAsia="宋体" w:hAnsi="Times New Roman" w:cs="Times New Roman" w:hint="eastAsia"/>
          <w:color w:val="C00000"/>
          <w:sz w:val="24"/>
          <w:szCs w:val="24"/>
        </w:rPr>
        <w:t>]</w:t>
      </w:r>
    </w:p>
    <w:sectPr w:rsidR="002227FD" w:rsidRPr="004A666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森森 杨" w:date="2025-01-07T15:24:00Z" w:initials="森杨">
    <w:p w14:paraId="23FFA58F" w14:textId="10FBAA77" w:rsidR="00326C30" w:rsidRDefault="00326C30">
      <w:pPr>
        <w:pStyle w:val="a8"/>
        <w:rPr>
          <w:rFonts w:hint="eastAsia"/>
        </w:rPr>
      </w:pPr>
      <w:r>
        <w:rPr>
          <w:rStyle w:val="a7"/>
          <w:rFonts w:hint="eastAsia"/>
        </w:rPr>
        <w:annotationRef/>
      </w:r>
      <w:r w:rsidRPr="00326C30">
        <w:t>问题不在于没有记录，而在于没有进行演练或没有记录演练的完成情况</w:t>
      </w:r>
    </w:p>
  </w:comment>
  <w:comment w:id="1" w:author="森森 杨" w:date="2025-01-07T15:28:00Z" w:initials="森杨">
    <w:p w14:paraId="489460D0" w14:textId="28CF6F42" w:rsidR="00326C30" w:rsidRDefault="00326C30">
      <w:pPr>
        <w:pStyle w:val="a8"/>
        <w:rPr>
          <w:rFonts w:hint="eastAsia"/>
        </w:rPr>
      </w:pPr>
      <w:r>
        <w:rPr>
          <w:rStyle w:val="a7"/>
          <w:rFonts w:hint="eastAsia"/>
        </w:rPr>
        <w:annotationRef/>
      </w:r>
      <w:r w:rsidRPr="00326C30">
        <w:t>报告中并没有明确提到“</w:t>
      </w:r>
      <w:r w:rsidRPr="00326C30">
        <w:t>网具在每天捕鱼结束时没有被固定”这一点导致了货物移动的危险。</w:t>
      </w:r>
    </w:p>
  </w:comment>
  <w:comment w:id="2" w:author="森森 杨" w:date="2025-01-07T15:30:00Z" w:initials="森杨">
    <w:p w14:paraId="4615DD4E" w14:textId="7F5BFB23" w:rsidR="00326C30" w:rsidRDefault="00326C30">
      <w:pPr>
        <w:pStyle w:val="a8"/>
        <w:rPr>
          <w:rFonts w:hint="eastAsia"/>
        </w:rPr>
      </w:pPr>
      <w:r>
        <w:rPr>
          <w:rStyle w:val="a7"/>
          <w:rFonts w:hint="eastAsia"/>
        </w:rPr>
        <w:annotationRef/>
      </w:r>
      <w:r w:rsidRPr="00326C30">
        <w:t>这段话中提到的风险评估未更新是准确的，但关于安全设备的</w:t>
      </w:r>
      <w:proofErr w:type="gramStart"/>
      <w:r w:rsidRPr="00326C30">
        <w:t>适当维护</w:t>
      </w:r>
      <w:proofErr w:type="gramEnd"/>
      <w:r w:rsidRPr="00326C30">
        <w:t>的说法需要更准确地描述为“</w:t>
      </w:r>
      <w:r w:rsidRPr="00326C30">
        <w:t>安全设备的维护记录未完成”，而不是“适当维护”的问题.</w:t>
      </w:r>
    </w:p>
  </w:comment>
  <w:comment w:id="3" w:author="森森 杨" w:date="2025-01-07T15:32:00Z" w:initials="森杨">
    <w:p w14:paraId="3380DFCB" w14:textId="7B6E004D" w:rsidR="00326C30" w:rsidRDefault="00326C30">
      <w:pPr>
        <w:pStyle w:val="a8"/>
        <w:rPr>
          <w:rFonts w:hint="eastAsia"/>
        </w:rPr>
      </w:pPr>
      <w:r>
        <w:rPr>
          <w:rStyle w:val="a7"/>
          <w:rFonts w:hint="eastAsia"/>
        </w:rPr>
        <w:annotationRef/>
      </w:r>
      <w:r w:rsidRPr="00326C30">
        <w:t>这段话中提到的“船只损坏”是不准确的，而“潜在的伤害或死亡”应更准确地描述为“一名船员死亡”.</w:t>
      </w:r>
    </w:p>
  </w:comment>
  <w:comment w:id="4" w:author="森森 杨" w:date="2025-01-07T15:36:00Z" w:initials="森杨">
    <w:p w14:paraId="7897EC56" w14:textId="59DE0729" w:rsidR="00A755EF" w:rsidRDefault="00A755EF">
      <w:pPr>
        <w:pStyle w:val="a8"/>
        <w:rPr>
          <w:rFonts w:hint="eastAsia"/>
        </w:rPr>
      </w:pPr>
      <w:r>
        <w:rPr>
          <w:rStyle w:val="a7"/>
          <w:rFonts w:hint="eastAsia"/>
        </w:rPr>
        <w:annotationRef/>
      </w:r>
      <w:r w:rsidRPr="00A755EF">
        <w:t>这段话中提到的“正确维护安全设备”应更准确地描述为“确保安全设备的维护记录完整”，而不是“定期维护安全设备”.</w:t>
      </w:r>
    </w:p>
  </w:comment>
  <w:comment w:id="5" w:author="森森 杨" w:date="2025-01-07T15:37:00Z" w:initials="森杨">
    <w:p w14:paraId="0B320F21" w14:textId="0B9B9DD8" w:rsidR="00A755EF" w:rsidRDefault="00A755EF">
      <w:pPr>
        <w:pStyle w:val="a8"/>
        <w:rPr>
          <w:rFonts w:hint="eastAsia"/>
        </w:rPr>
      </w:pPr>
      <w:r>
        <w:rPr>
          <w:rStyle w:val="a7"/>
          <w:rFonts w:hint="eastAsia"/>
        </w:rPr>
        <w:annotationRef/>
      </w:r>
      <w:r w:rsidRPr="00A755EF">
        <w:t>实际上是一艘长度为18.0米的渔船，因此它不属于16.5米以下的船队</w:t>
      </w:r>
    </w:p>
  </w:comment>
  <w:comment w:id="6" w:author="森森 杨" w:date="2025-01-07T15:38:00Z" w:initials="森杨">
    <w:p w14:paraId="4FC914F9" w14:textId="499DC1AA" w:rsidR="00A755EF" w:rsidRDefault="00A755EF">
      <w:pPr>
        <w:pStyle w:val="a8"/>
        <w:rPr>
          <w:rFonts w:hint="eastAsia"/>
        </w:rPr>
      </w:pPr>
      <w:r>
        <w:rPr>
          <w:rStyle w:val="a7"/>
          <w:rFonts w:hint="eastAsia"/>
        </w:rPr>
        <w:annotationRef/>
      </w:r>
      <w:r w:rsidRPr="00A755EF">
        <w:t>这段话中提到的事故日期和船只名称与报告中的内容不符。报告中描述的事故发生在2021</w:t>
      </w:r>
      <w:r w:rsidRPr="00A755EF">
        <w:t>年6月24日</w:t>
      </w:r>
    </w:p>
  </w:comment>
  <w:comment w:id="7" w:author="森森 杨" w:date="2025-01-07T15:40:00Z" w:initials="森杨">
    <w:p w14:paraId="57FFAA89" w14:textId="34E70B4F" w:rsidR="00A755EF" w:rsidRDefault="00A755EF">
      <w:pPr>
        <w:pStyle w:val="a8"/>
        <w:rPr>
          <w:rFonts w:hint="eastAsia"/>
        </w:rPr>
      </w:pPr>
      <w:r>
        <w:rPr>
          <w:rStyle w:val="a7"/>
          <w:rFonts w:hint="eastAsia"/>
        </w:rPr>
        <w:annotationRef/>
      </w:r>
      <w:r w:rsidRPr="00A755EF">
        <w:t xml:space="preserve">涉及的船只名称是“Reul A </w:t>
      </w:r>
      <w:proofErr w:type="spellStart"/>
      <w:r w:rsidRPr="00A755EF">
        <w:t>Chuain</w:t>
      </w:r>
      <w:proofErr w:type="spellEnd"/>
      <w:r w:rsidRPr="00A755EF">
        <w:t>”，而不是“Sea Sprite”。</w:t>
      </w:r>
    </w:p>
  </w:comment>
  <w:comment w:id="8" w:author="森森 杨" w:date="2025-01-07T15:45:00Z" w:initials="森杨">
    <w:p w14:paraId="17569E65" w14:textId="0237EE13" w:rsidR="0077340A" w:rsidRDefault="0077340A">
      <w:pPr>
        <w:pStyle w:val="a8"/>
        <w:rPr>
          <w:rFonts w:hint="eastAsia"/>
        </w:rPr>
      </w:pPr>
      <w:r>
        <w:rPr>
          <w:rStyle w:val="a7"/>
          <w:rFonts w:hint="eastAsia"/>
        </w:rPr>
        <w:annotationRef/>
      </w:r>
      <w:r w:rsidRPr="0077340A">
        <w:t>没有提到船只失去稳定性或船员受到严重伤害的情况</w:t>
      </w:r>
    </w:p>
  </w:comment>
  <w:comment w:id="9" w:author="森森 杨" w:date="2025-01-07T15:48:00Z" w:initials="森杨">
    <w:p w14:paraId="60677927" w14:textId="6173A77B" w:rsidR="0077340A" w:rsidRDefault="0077340A">
      <w:pPr>
        <w:pStyle w:val="a8"/>
        <w:rPr>
          <w:rFonts w:hint="eastAsia"/>
        </w:rPr>
      </w:pPr>
      <w:r>
        <w:rPr>
          <w:rStyle w:val="a7"/>
          <w:rFonts w:hint="eastAsia"/>
        </w:rPr>
        <w:annotationRef/>
      </w:r>
      <w:r w:rsidRPr="0077340A">
        <w:t>报告中提到的是两名船员落水，而不是一名，并且最终两人被成功救起，而不是未能及时救起。以下是相关原文段落</w:t>
      </w:r>
    </w:p>
  </w:comment>
  <w:comment w:id="10" w:author="森森 杨" w:date="2025-01-07T15:51:00Z" w:initials="森杨">
    <w:p w14:paraId="2B0A6A88" w14:textId="4900FC28" w:rsidR="0077340A" w:rsidRDefault="0077340A">
      <w:pPr>
        <w:pStyle w:val="a8"/>
        <w:rPr>
          <w:rFonts w:hint="eastAsia"/>
        </w:rPr>
      </w:pPr>
      <w:r>
        <w:rPr>
          <w:rStyle w:val="a7"/>
          <w:rFonts w:hint="eastAsia"/>
        </w:rPr>
        <w:annotationRef/>
      </w:r>
      <w:r w:rsidRPr="0077340A">
        <w:t>报告中并没有提到船只需要对其上层建筑和船体进行广泛修理，也没有提到有船员被空运到医院接受治疗。报告中提到的是一名船员（船长）在事故中死亡，而不是因伤不治身亡。</w:t>
      </w:r>
    </w:p>
  </w:comment>
  <w:comment w:id="11" w:author="森森 杨" w:date="2025-01-07T15:57:00Z" w:initials="森杨">
    <w:p w14:paraId="74CCA2D0" w14:textId="20768A13" w:rsidR="00956367" w:rsidRDefault="00956367">
      <w:pPr>
        <w:pStyle w:val="a8"/>
        <w:rPr>
          <w:rFonts w:hint="eastAsia"/>
        </w:rPr>
      </w:pPr>
      <w:r>
        <w:rPr>
          <w:rStyle w:val="a7"/>
          <w:rFonts w:hint="eastAsia"/>
        </w:rPr>
        <w:annotationRef/>
      </w:r>
      <w:r w:rsidRPr="00956367">
        <w:t>报告中没有提到船主实施了额外的安全措施，如定期对船员进行存放程序的培训、改进设备检查程序或安装新的稳定性监测系统。此外，报告中也没有提到为船员提供了额外的个人防护装备（PPE）。</w:t>
      </w:r>
    </w:p>
  </w:comment>
  <w:comment w:id="12" w:author="森森 杨" w:date="2025-01-07T16:03:00Z" w:initials="森杨">
    <w:p w14:paraId="7E40432F" w14:textId="68D2C04E" w:rsidR="00956367" w:rsidRDefault="00956367">
      <w:pPr>
        <w:pStyle w:val="a8"/>
        <w:rPr>
          <w:rFonts w:hint="eastAsia"/>
        </w:rPr>
      </w:pPr>
      <w:r>
        <w:rPr>
          <w:rStyle w:val="a7"/>
          <w:rFonts w:hint="eastAsia"/>
        </w:rPr>
        <w:annotationRef/>
      </w:r>
      <w:r w:rsidRPr="00956367">
        <w:t>这段话中提到的“设备掉落伤及船员”和“不稳定导致潜在倾覆”是不准确的，事故主要是由于网具滑落导致的落水事件.</w:t>
      </w:r>
    </w:p>
  </w:comment>
  <w:comment w:id="13" w:author="森森 杨" w:date="2025-01-07T16:06:00Z" w:initials="森杨">
    <w:p w14:paraId="53DA372A" w14:textId="2C08EC3E" w:rsidR="001F1697" w:rsidRDefault="001F1697">
      <w:pPr>
        <w:pStyle w:val="a8"/>
        <w:rPr>
          <w:rFonts w:hint="eastAsia"/>
        </w:rPr>
      </w:pPr>
      <w:r>
        <w:rPr>
          <w:rStyle w:val="a7"/>
          <w:rFonts w:hint="eastAsia"/>
        </w:rPr>
        <w:annotationRef/>
      </w:r>
      <w:r w:rsidRPr="001F1697">
        <w:t>报告中没有提到防滑甲板涂层是否安装的问题。报告主要关注的是设备存放和固定的问题，而不是甲板涂层的情况。</w:t>
      </w:r>
    </w:p>
  </w:comment>
  <w:comment w:id="14" w:author="森森 杨" w:date="2025-01-07T16:09:00Z" w:initials="森杨">
    <w:p w14:paraId="6BACDD26" w14:textId="1D89C9B3" w:rsidR="001F1697" w:rsidRDefault="001F1697">
      <w:pPr>
        <w:pStyle w:val="a8"/>
        <w:rPr>
          <w:rFonts w:hint="eastAsia"/>
        </w:rPr>
      </w:pPr>
      <w:r>
        <w:rPr>
          <w:rStyle w:val="a7"/>
          <w:rFonts w:hint="eastAsia"/>
        </w:rPr>
        <w:annotationRef/>
      </w:r>
      <w:r w:rsidRPr="001F1697">
        <w:t>报告中描述的事故发生在2021年6月24日</w:t>
      </w:r>
    </w:p>
  </w:comment>
  <w:comment w:id="15" w:author="森森 杨" w:date="2025-01-07T16:10:00Z" w:initials="森杨">
    <w:p w14:paraId="038A14C5" w14:textId="14B236F3" w:rsidR="001F1697" w:rsidRDefault="001F1697">
      <w:pPr>
        <w:pStyle w:val="a8"/>
        <w:rPr>
          <w:rFonts w:hint="eastAsia"/>
        </w:rPr>
      </w:pPr>
      <w:r>
        <w:rPr>
          <w:rStyle w:val="a7"/>
          <w:rFonts w:hint="eastAsia"/>
        </w:rPr>
        <w:annotationRef/>
      </w:r>
      <w:r w:rsidRPr="001F1697">
        <w:t xml:space="preserve">涉及的船只名称是“Reul A </w:t>
      </w:r>
      <w:proofErr w:type="spellStart"/>
      <w:r w:rsidRPr="001F1697">
        <w:t>Chuain</w:t>
      </w:r>
      <w:proofErr w:type="spellEnd"/>
      <w:r w:rsidRPr="001F1697">
        <w:t>”，而不是“RRS Sir David Attenborough”</w:t>
      </w:r>
    </w:p>
  </w:comment>
  <w:comment w:id="16" w:author="森森 杨" w:date="2025-01-07T16:16:00Z" w:initials="森杨">
    <w:p w14:paraId="1C09B5D8" w14:textId="0BB12819" w:rsidR="00F20916" w:rsidRDefault="00F20916">
      <w:pPr>
        <w:pStyle w:val="a8"/>
        <w:rPr>
          <w:rFonts w:hint="eastAsia"/>
        </w:rPr>
      </w:pPr>
      <w:r>
        <w:rPr>
          <w:rStyle w:val="a7"/>
          <w:rFonts w:hint="eastAsia"/>
        </w:rPr>
        <w:annotationRef/>
      </w:r>
      <w:r w:rsidRPr="00F20916">
        <w:t>报告中并没有提到与救生艇发射程序或弃船演练相关的问题，也没有提到由于船只人员过载导致安全系统维护不及时的情况。</w:t>
      </w:r>
    </w:p>
  </w:comment>
  <w:comment w:id="17" w:author="森森 杨" w:date="2025-01-07T16:19:00Z" w:initials="森杨">
    <w:p w14:paraId="305621FA" w14:textId="3E600939" w:rsidR="00F20916" w:rsidRDefault="00F20916">
      <w:pPr>
        <w:pStyle w:val="a8"/>
        <w:rPr>
          <w:rFonts w:hint="eastAsia"/>
        </w:rPr>
      </w:pPr>
      <w:r>
        <w:rPr>
          <w:rStyle w:val="a7"/>
          <w:rFonts w:hint="eastAsia"/>
        </w:rPr>
        <w:annotationRef/>
      </w:r>
      <w:r w:rsidRPr="00F20916">
        <w:t>报告中并没有提到救生艇发射设备在演练前未进行彻底检查、设备安装错误或由Viking Life-Saving Equipment Ltd.进行修复的情况。此外，报告中也没有提到船员对设备不熟悉导致操作不当的问题</w:t>
      </w:r>
    </w:p>
  </w:comment>
  <w:comment w:id="18" w:author="森森 杨" w:date="2025-01-07T16:21:00Z" w:initials="森杨">
    <w:p w14:paraId="119812A1" w14:textId="619BD5E2" w:rsidR="00F20916" w:rsidRDefault="00F20916">
      <w:pPr>
        <w:pStyle w:val="a8"/>
        <w:rPr>
          <w:rFonts w:hint="eastAsia"/>
        </w:rPr>
      </w:pPr>
      <w:r>
        <w:rPr>
          <w:rStyle w:val="a7"/>
          <w:rFonts w:hint="eastAsia"/>
        </w:rPr>
        <w:annotationRef/>
      </w:r>
      <w:r w:rsidRPr="00F20916">
        <w:t xml:space="preserve">报告中描述的事故涉及的是“Reul A </w:t>
      </w:r>
      <w:proofErr w:type="spellStart"/>
      <w:r w:rsidRPr="00F20916">
        <w:t>Chuain</w:t>
      </w:r>
      <w:proofErr w:type="spellEnd"/>
      <w:r w:rsidRPr="00F20916">
        <w:t>”号渔船，而不是与救生艇测试相关的程序问题。</w:t>
      </w:r>
    </w:p>
  </w:comment>
  <w:comment w:id="19" w:author="森森 杨" w:date="2025-01-07T16:28:00Z" w:initials="森杨">
    <w:p w14:paraId="38588BA9" w14:textId="1C0137C2" w:rsidR="007504F4" w:rsidRDefault="007504F4">
      <w:pPr>
        <w:pStyle w:val="a8"/>
        <w:rPr>
          <w:rFonts w:hint="eastAsia"/>
        </w:rPr>
      </w:pPr>
      <w:r>
        <w:rPr>
          <w:rStyle w:val="a7"/>
          <w:rFonts w:hint="eastAsia"/>
        </w:rPr>
        <w:annotationRef/>
      </w:r>
      <w:r w:rsidRPr="007504F4">
        <w:t>没有提到</w:t>
      </w:r>
    </w:p>
  </w:comment>
  <w:comment w:id="20" w:author="森森 杨" w:date="2025-01-07T16:32:00Z" w:initials="森杨">
    <w:p w14:paraId="67C64934" w14:textId="79244FB1" w:rsidR="007504F4" w:rsidRDefault="007504F4">
      <w:pPr>
        <w:pStyle w:val="a8"/>
        <w:rPr>
          <w:rFonts w:hint="eastAsia"/>
        </w:rPr>
      </w:pPr>
      <w:r>
        <w:rPr>
          <w:rStyle w:val="a7"/>
          <w:rFonts w:hint="eastAsia"/>
        </w:rPr>
        <w:annotationRef/>
      </w:r>
      <w:r w:rsidRPr="007504F4">
        <w:t>报告中并没有提出关于救生艇发射设备维护的具体建议。</w:t>
      </w:r>
    </w:p>
  </w:comment>
  <w:comment w:id="21" w:author="森森 杨" w:date="2025-01-07T16:35:00Z" w:initials="森杨">
    <w:p w14:paraId="2BB00C2A" w14:textId="10445643" w:rsidR="00F06CF8" w:rsidRDefault="00F06CF8">
      <w:pPr>
        <w:pStyle w:val="a8"/>
        <w:rPr>
          <w:rFonts w:hint="eastAsia"/>
        </w:rPr>
      </w:pPr>
      <w:r>
        <w:rPr>
          <w:rStyle w:val="a7"/>
          <w:rFonts w:hint="eastAsia"/>
        </w:rPr>
        <w:annotationRef/>
      </w:r>
      <w:r w:rsidRPr="00F06CF8">
        <w:t xml:space="preserve">这段话中提到的救生艇演练的具体步骤与报告中的内容不相关，因为报告中描述的事故涉及的是“Reul A </w:t>
      </w:r>
      <w:proofErr w:type="spellStart"/>
      <w:r w:rsidRPr="00F06CF8">
        <w:t>Chuain</w:t>
      </w:r>
      <w:proofErr w:type="spellEnd"/>
      <w:r w:rsidRPr="00F06CF8">
        <w:t>”号渔船的网具滑落和船员落水事故，而不是救生艇演练的执行问题。</w:t>
      </w:r>
    </w:p>
  </w:comment>
  <w:comment w:id="22" w:author="森森 杨" w:date="2025-01-07T16:37:00Z" w:initials="森杨">
    <w:p w14:paraId="3B9B0004" w14:textId="479E9A0D" w:rsidR="00F06CF8" w:rsidRDefault="00F06CF8">
      <w:pPr>
        <w:pStyle w:val="a8"/>
        <w:rPr>
          <w:rFonts w:hint="eastAsia"/>
        </w:rPr>
      </w:pPr>
      <w:r>
        <w:rPr>
          <w:rStyle w:val="a7"/>
          <w:rFonts w:hint="eastAsia"/>
        </w:rPr>
        <w:annotationRef/>
      </w:r>
      <w:r w:rsidRPr="00F06CF8">
        <w:t>这段话中提到的建议和措施是合理的，但与报告中描述的具体事故和调查结果不直接相关。</w:t>
      </w:r>
    </w:p>
  </w:comment>
  <w:comment w:id="23" w:author="创创 马" w:date="2025-01-12T19:01:00Z" w:initials="创马">
    <w:p w14:paraId="7B4236E9" w14:textId="41580918" w:rsidR="002E6FE1" w:rsidRDefault="002E6FE1">
      <w:pPr>
        <w:pStyle w:val="a8"/>
        <w:rPr>
          <w:rFonts w:hint="eastAsia"/>
        </w:rPr>
      </w:pPr>
      <w:r>
        <w:rPr>
          <w:rStyle w:val="a7"/>
          <w:rFonts w:hint="eastAsia"/>
        </w:rPr>
        <w:annotationRef/>
      </w:r>
      <w:r w:rsidRPr="002E6FE1">
        <w:rPr>
          <w:rFonts w:hint="eastAsia"/>
        </w:rPr>
        <w:t>The investigation found that control measures identified in the vessel</w:t>
      </w:r>
      <w:proofErr w:type="gramStart"/>
      <w:r w:rsidRPr="002E6FE1">
        <w:rPr>
          <w:rFonts w:hint="eastAsia"/>
        </w:rPr>
        <w:t>’</w:t>
      </w:r>
      <w:proofErr w:type="gramEnd"/>
      <w:r w:rsidRPr="002E6FE1">
        <w:rPr>
          <w:rFonts w:hint="eastAsia"/>
        </w:rPr>
        <w:t>s operational risk assessments had not been implemented immediately after the net was taken on board after the fishing operation ended. This allowed, with the deteriorating weather conditions, for the net to slip overboard, which led to an emergency situation that continued to escalate with dire consequences.</w:t>
      </w:r>
    </w:p>
  </w:comment>
  <w:comment w:id="24" w:author="创创 马" w:date="2025-01-12T19:01:00Z" w:initials="创马">
    <w:p w14:paraId="2A212A06" w14:textId="26BBA9C0" w:rsidR="002E6FE1" w:rsidRDefault="002E6FE1">
      <w:pPr>
        <w:pStyle w:val="a8"/>
        <w:rPr>
          <w:rFonts w:hint="eastAsia"/>
        </w:rPr>
      </w:pPr>
      <w:r>
        <w:rPr>
          <w:rStyle w:val="a7"/>
          <w:rFonts w:hint="eastAsia"/>
        </w:rPr>
        <w:annotationRef/>
      </w:r>
      <w:r w:rsidRPr="002E6FE1">
        <w:rPr>
          <w:rFonts w:hint="eastAsia"/>
        </w:rPr>
        <w:t xml:space="preserve">Neither of them </w:t>
      </w:r>
      <w:proofErr w:type="gramStart"/>
      <w:r w:rsidRPr="002E6FE1">
        <w:rPr>
          <w:rFonts w:hint="eastAsia"/>
        </w:rPr>
        <w:t>were</w:t>
      </w:r>
      <w:proofErr w:type="gramEnd"/>
      <w:r w:rsidRPr="002E6FE1">
        <w:rPr>
          <w:rFonts w:hint="eastAsia"/>
        </w:rPr>
        <w:t xml:space="preserve"> wearing personal flotation devices.</w:t>
      </w:r>
    </w:p>
  </w:comment>
  <w:comment w:id="25" w:author="创创 马" w:date="2025-01-12T19:03:00Z" w:initials="创马">
    <w:p w14:paraId="445513E0" w14:textId="14D91DC4" w:rsidR="002E6FE1" w:rsidRDefault="002E6FE1">
      <w:pPr>
        <w:pStyle w:val="a8"/>
        <w:rPr>
          <w:rFonts w:hint="eastAsia"/>
        </w:rPr>
      </w:pPr>
      <w:r>
        <w:rPr>
          <w:rStyle w:val="a7"/>
          <w:rFonts w:hint="eastAsia"/>
        </w:rPr>
        <w:annotationRef/>
      </w:r>
      <w:r w:rsidRPr="002E6FE1">
        <w:rPr>
          <w:rFonts w:hint="eastAsia"/>
        </w:rPr>
        <w:t>However, the crew did not wear restraint arrangements, and not all the crew routinely wore PFDs when working on deck.</w:t>
      </w:r>
    </w:p>
  </w:comment>
  <w:comment w:id="26" w:author="创创 马" w:date="2025-01-12T19:04:00Z" w:initials="创马">
    <w:p w14:paraId="68D93C98" w14:textId="56948235" w:rsidR="002E6FE1" w:rsidRDefault="002E6FE1">
      <w:pPr>
        <w:pStyle w:val="a8"/>
        <w:rPr>
          <w:rFonts w:hint="eastAsia"/>
        </w:rPr>
      </w:pPr>
      <w:r>
        <w:rPr>
          <w:rStyle w:val="a7"/>
          <w:rFonts w:hint="eastAsia"/>
        </w:rPr>
        <w:annotationRef/>
      </w:r>
      <w:r w:rsidRPr="002E6FE1">
        <w:rPr>
          <w:rFonts w:hint="eastAsia"/>
        </w:rPr>
        <w:t xml:space="preserve">Reul A </w:t>
      </w:r>
      <w:proofErr w:type="spellStart"/>
      <w:r w:rsidRPr="002E6FE1">
        <w:rPr>
          <w:rFonts w:hint="eastAsia"/>
        </w:rPr>
        <w:t>Chuain's</w:t>
      </w:r>
      <w:proofErr w:type="spellEnd"/>
      <w:r w:rsidRPr="002E6FE1">
        <w:rPr>
          <w:rFonts w:hint="eastAsia"/>
        </w:rPr>
        <w:t xml:space="preserve"> crew had not </w:t>
      </w:r>
      <w:proofErr w:type="spellStart"/>
      <w:r w:rsidRPr="002E6FE1">
        <w:rPr>
          <w:rFonts w:hint="eastAsia"/>
        </w:rPr>
        <w:t>practised</w:t>
      </w:r>
      <w:proofErr w:type="spellEnd"/>
      <w:r w:rsidRPr="002E6FE1">
        <w:rPr>
          <w:rFonts w:hint="eastAsia"/>
        </w:rPr>
        <w:t xml:space="preserve"> man overboard recovery and were unfamiliar with the vessel's man overboard recovery equipment. Therefore, the reaction to the senior deckhand going overboard was ineffective.</w:t>
      </w:r>
    </w:p>
  </w:comment>
  <w:comment w:id="27" w:author="创创 马" w:date="2025-01-12T19:08:00Z" w:initials="创马">
    <w:p w14:paraId="43A2B822" w14:textId="4906788D" w:rsidR="005D4269" w:rsidRDefault="005D4269">
      <w:pPr>
        <w:pStyle w:val="a8"/>
        <w:rPr>
          <w:rFonts w:hint="eastAsia"/>
        </w:rPr>
      </w:pPr>
      <w:r>
        <w:rPr>
          <w:rStyle w:val="a7"/>
          <w:rFonts w:hint="eastAsia"/>
        </w:rPr>
        <w:annotationRef/>
      </w:r>
      <w:r w:rsidRPr="005D4269">
        <w:rPr>
          <w:rFonts w:hint="eastAsia"/>
        </w:rPr>
        <w:t>On the evening of 24 June 2021</w:t>
      </w:r>
    </w:p>
  </w:comment>
  <w:comment w:id="28" w:author="创创 马" w:date="2025-01-12T19:11:00Z" w:initials="创马">
    <w:p w14:paraId="76C29A4F" w14:textId="11285C50" w:rsidR="005D4269" w:rsidRDefault="005D4269">
      <w:pPr>
        <w:pStyle w:val="a8"/>
        <w:rPr>
          <w:rFonts w:hint="eastAsia"/>
        </w:rPr>
      </w:pPr>
      <w:r>
        <w:rPr>
          <w:rStyle w:val="a7"/>
          <w:rFonts w:hint="eastAsia"/>
        </w:rPr>
        <w:annotationRef/>
      </w:r>
      <w:r w:rsidRPr="005D4269">
        <w:rPr>
          <w:rFonts w:hint="eastAsia"/>
        </w:rPr>
        <w:t>The senior deckhand went aft to assist, climbed on top of the net on the deck, and helped pull it in. The vessel then rolled heavily to port and the net slipped overboard again, taking the senior deckhand with it.</w:t>
      </w:r>
    </w:p>
  </w:comment>
  <w:comment w:id="29" w:author="创创 马" w:date="2025-01-12T19:14:00Z" w:initials="创马">
    <w:p w14:paraId="566A7B4C" w14:textId="77777777" w:rsidR="005D4269" w:rsidRDefault="005D4269">
      <w:pPr>
        <w:pStyle w:val="a8"/>
      </w:pPr>
      <w:r>
        <w:rPr>
          <w:rStyle w:val="a7"/>
          <w:rFonts w:hint="eastAsia"/>
        </w:rPr>
        <w:annotationRef/>
      </w:r>
      <w:r w:rsidRPr="005D4269">
        <w:rPr>
          <w:rFonts w:hint="eastAsia"/>
        </w:rPr>
        <w:t xml:space="preserve">Lachlan Robertson died from the effects of immersion in water. His chances of survival would have been improved had he </w:t>
      </w:r>
      <w:proofErr w:type="spellStart"/>
      <w:r w:rsidRPr="005D4269">
        <w:rPr>
          <w:rFonts w:hint="eastAsia"/>
        </w:rPr>
        <w:t>worn</w:t>
      </w:r>
      <w:proofErr w:type="spellEnd"/>
      <w:r w:rsidRPr="005D4269">
        <w:rPr>
          <w:rFonts w:hint="eastAsia"/>
        </w:rPr>
        <w:t xml:space="preserve"> his PFD.</w:t>
      </w:r>
    </w:p>
    <w:p w14:paraId="78C4409D" w14:textId="233061DD" w:rsidR="005D4269" w:rsidRDefault="005D4269">
      <w:pPr>
        <w:pStyle w:val="a8"/>
        <w:rPr>
          <w:rFonts w:hint="eastAsia"/>
        </w:rPr>
      </w:pPr>
      <w:r>
        <w:rPr>
          <w:rFonts w:hint="eastAsia"/>
        </w:rPr>
        <w:t>报告并未说明冰水和</w:t>
      </w:r>
      <w:proofErr w:type="gramStart"/>
      <w:r>
        <w:rPr>
          <w:rFonts w:hint="eastAsia"/>
        </w:rPr>
        <w:t>失温症可能</w:t>
      </w:r>
      <w:proofErr w:type="gramEnd"/>
      <w:r>
        <w:rPr>
          <w:rFonts w:hint="eastAsia"/>
        </w:rPr>
        <w:t>是船长的死亡原因。</w:t>
      </w:r>
    </w:p>
  </w:comment>
  <w:comment w:id="30" w:author="创创 马" w:date="2025-01-12T19:13:00Z" w:initials="创马">
    <w:p w14:paraId="7D782125" w14:textId="327FDB5F" w:rsidR="005D4269" w:rsidRDefault="005D4269">
      <w:pPr>
        <w:pStyle w:val="a8"/>
        <w:rPr>
          <w:rFonts w:hint="eastAsia"/>
        </w:rPr>
      </w:pPr>
      <w:r>
        <w:rPr>
          <w:rStyle w:val="a7"/>
          <w:rFonts w:hint="eastAsia"/>
        </w:rPr>
        <w:annotationRef/>
      </w:r>
      <w:r w:rsidRPr="005D4269">
        <w:rPr>
          <w:rFonts w:hint="eastAsia"/>
        </w:rPr>
        <w:t xml:space="preserve">The MAIB has issued a safety flyer to the fishing industry, </w:t>
      </w:r>
      <w:proofErr w:type="spellStart"/>
      <w:r w:rsidRPr="005D4269">
        <w:rPr>
          <w:rFonts w:hint="eastAsia"/>
        </w:rPr>
        <w:t>summarising</w:t>
      </w:r>
      <w:proofErr w:type="spellEnd"/>
      <w:r w:rsidRPr="005D4269">
        <w:rPr>
          <w:rFonts w:hint="eastAsia"/>
        </w:rPr>
        <w:t xml:space="preserve"> advice provided in MCA publications.</w:t>
      </w:r>
    </w:p>
  </w:comment>
  <w:comment w:id="31" w:author="创创 马" w:date="2025-01-12T19:15:00Z" w:initials="创马">
    <w:p w14:paraId="447AC5B6" w14:textId="3629D468" w:rsidR="005D4269" w:rsidRDefault="005D4269">
      <w:pPr>
        <w:pStyle w:val="a8"/>
        <w:rPr>
          <w:rFonts w:hint="eastAsia"/>
        </w:rPr>
      </w:pPr>
      <w:r>
        <w:rPr>
          <w:rStyle w:val="a7"/>
          <w:rFonts w:hint="eastAsia"/>
        </w:rPr>
        <w:annotationRef/>
      </w:r>
      <w:r w:rsidRPr="005D4269">
        <w:rPr>
          <w:rFonts w:hint="eastAsia"/>
        </w:rPr>
        <w:t>In view of the safety flyer and other guidance currently promulgated to the fishing industry, no recommendations have been made.</w:t>
      </w:r>
    </w:p>
  </w:comment>
  <w:comment w:id="32" w:author="创创 马" w:date="2025-01-12T19:20:00Z" w:initials="创马">
    <w:p w14:paraId="14B860D2" w14:textId="77777777" w:rsidR="003D2DD2" w:rsidRDefault="003D2DD2" w:rsidP="003D2DD2">
      <w:pPr>
        <w:pStyle w:val="a8"/>
      </w:pPr>
      <w:r>
        <w:rPr>
          <w:rStyle w:val="a7"/>
          <w:rFonts w:hint="eastAsia"/>
        </w:rPr>
        <w:annotationRef/>
      </w:r>
      <w:r w:rsidRPr="003D2DD2">
        <w:rPr>
          <w:rFonts w:hint="eastAsia"/>
        </w:rPr>
        <w:t xml:space="preserve">On the evening of 24 June 2021, Reul A </w:t>
      </w:r>
      <w:proofErr w:type="spellStart"/>
      <w:r w:rsidRPr="003D2DD2">
        <w:rPr>
          <w:rFonts w:hint="eastAsia"/>
        </w:rPr>
        <w:t>Chuain</w:t>
      </w:r>
      <w:proofErr w:type="spellEnd"/>
      <w:r w:rsidRPr="003D2DD2">
        <w:rPr>
          <w:rFonts w:hint="eastAsia"/>
        </w:rPr>
        <w:t xml:space="preserve"> was on passage with three crew to Mallaig, Scotland when a deckhand fell overboard in adverse weather while trying to recover one of the vessel</w:t>
      </w:r>
      <w:proofErr w:type="gramStart"/>
      <w:r w:rsidRPr="003D2DD2">
        <w:rPr>
          <w:rFonts w:hint="eastAsia"/>
        </w:rPr>
        <w:t>’</w:t>
      </w:r>
      <w:proofErr w:type="gramEnd"/>
      <w:r w:rsidRPr="003D2DD2">
        <w:rPr>
          <w:rFonts w:hint="eastAsia"/>
        </w:rPr>
        <w:t>s nets, which had slipped over the stern during heavy rolling.</w:t>
      </w:r>
    </w:p>
    <w:p w14:paraId="458A703D" w14:textId="00671728" w:rsidR="003D2DD2" w:rsidRDefault="003D2DD2" w:rsidP="003D2DD2">
      <w:pPr>
        <w:pStyle w:val="a8"/>
        <w:rPr>
          <w:rFonts w:hint="eastAsia"/>
        </w:rPr>
      </w:pPr>
      <w:r>
        <w:rPr>
          <w:rFonts w:hint="eastAsia"/>
        </w:rPr>
        <w:t>未给出事故的时间和具体信息。</w:t>
      </w:r>
    </w:p>
  </w:comment>
  <w:comment w:id="33" w:author="创创 马" w:date="2025-01-12T19:19:00Z" w:initials="创马">
    <w:p w14:paraId="42A5C4FB" w14:textId="7735BAFB" w:rsidR="003D2DD2" w:rsidRDefault="003D2DD2">
      <w:pPr>
        <w:pStyle w:val="a8"/>
        <w:rPr>
          <w:rFonts w:hint="eastAsia"/>
        </w:rPr>
      </w:pPr>
      <w:r>
        <w:rPr>
          <w:rStyle w:val="a7"/>
          <w:rFonts w:hint="eastAsia"/>
        </w:rPr>
        <w:annotationRef/>
      </w:r>
      <w:r w:rsidRPr="003D2DD2">
        <w:rPr>
          <w:rFonts w:hint="eastAsia"/>
        </w:rPr>
        <w:t>The investigation found that control measures identified in the vessel</w:t>
      </w:r>
      <w:proofErr w:type="gramStart"/>
      <w:r w:rsidRPr="003D2DD2">
        <w:rPr>
          <w:rFonts w:hint="eastAsia"/>
        </w:rPr>
        <w:t>’</w:t>
      </w:r>
      <w:proofErr w:type="gramEnd"/>
      <w:r w:rsidRPr="003D2DD2">
        <w:rPr>
          <w:rFonts w:hint="eastAsia"/>
        </w:rPr>
        <w:t>s operational risk assessments had not been implemented immediately after the net was taken on board after the fishing operation ended. This allowed, with the deteriorating weather conditions, for the net to slip overboard, which led to an emergency situation that continued to escalate with dire consequences.</w:t>
      </w:r>
    </w:p>
  </w:comment>
  <w:comment w:id="34" w:author="创创 马" w:date="2025-01-12T19:20:00Z" w:initials="创马">
    <w:p w14:paraId="77BDD724" w14:textId="7DEDCA28" w:rsidR="003D2DD2" w:rsidRDefault="003D2DD2">
      <w:pPr>
        <w:pStyle w:val="a8"/>
        <w:rPr>
          <w:rFonts w:hint="eastAsia"/>
        </w:rPr>
      </w:pPr>
      <w:r>
        <w:rPr>
          <w:rStyle w:val="a7"/>
          <w:rFonts w:hint="eastAsia"/>
        </w:rPr>
        <w:annotationRef/>
      </w:r>
      <w:r w:rsidRPr="003D2DD2">
        <w:rPr>
          <w:rFonts w:hint="eastAsia"/>
        </w:rPr>
        <w:t xml:space="preserve">The SafetyFolder6 system was used to assist the management of safety on board Reul </w:t>
      </w:r>
      <w:proofErr w:type="gramStart"/>
      <w:r w:rsidRPr="003D2DD2">
        <w:rPr>
          <w:rFonts w:hint="eastAsia"/>
        </w:rPr>
        <w:t>A</w:t>
      </w:r>
      <w:proofErr w:type="gramEnd"/>
      <w:r w:rsidRPr="003D2DD2">
        <w:rPr>
          <w:rFonts w:hint="eastAsia"/>
        </w:rPr>
        <w:t xml:space="preserve"> </w:t>
      </w:r>
      <w:proofErr w:type="spellStart"/>
      <w:r w:rsidRPr="003D2DD2">
        <w:rPr>
          <w:rFonts w:hint="eastAsia"/>
        </w:rPr>
        <w:t>Chuain</w:t>
      </w:r>
      <w:proofErr w:type="spellEnd"/>
      <w:r w:rsidRPr="003D2DD2">
        <w:rPr>
          <w:rFonts w:hint="eastAsia"/>
        </w:rPr>
        <w:t xml:space="preserve"> and a paper copy, dated 2013, was in use at the time of the accident. It contained emergency procedures for various scenarios, including man overboard recovery. The procedure for man overboard recovery made no reference to the </w:t>
      </w:r>
      <w:proofErr w:type="spellStart"/>
      <w:r w:rsidRPr="003D2DD2">
        <w:rPr>
          <w:rFonts w:hint="eastAsia"/>
        </w:rPr>
        <w:t>LifeLink</w:t>
      </w:r>
      <w:proofErr w:type="spellEnd"/>
      <w:r w:rsidRPr="003D2DD2">
        <w:rPr>
          <w:rFonts w:hint="eastAsia"/>
        </w:rPr>
        <w:t xml:space="preserve"> equipment on board.</w:t>
      </w:r>
    </w:p>
  </w:comment>
  <w:comment w:id="35" w:author="创创 马" w:date="2025-01-12T19:28:00Z" w:initials="创马">
    <w:p w14:paraId="73EA64A8" w14:textId="4D1FD0E3" w:rsidR="00B419F9" w:rsidRDefault="00B419F9">
      <w:pPr>
        <w:pStyle w:val="a8"/>
        <w:rPr>
          <w:rFonts w:hint="eastAsia"/>
        </w:rPr>
      </w:pPr>
      <w:r>
        <w:rPr>
          <w:rStyle w:val="a7"/>
          <w:rFonts w:hint="eastAsia"/>
        </w:rPr>
        <w:annotationRef/>
      </w:r>
      <w:r>
        <w:rPr>
          <w:rFonts w:hint="eastAsia"/>
        </w:rPr>
        <w:t>该部分并未给出报告提到的所有原因。</w:t>
      </w:r>
    </w:p>
  </w:comment>
  <w:comment w:id="36" w:author="创创 马" w:date="2025-01-12T19:31:00Z" w:initials="创马">
    <w:p w14:paraId="718AF0B3" w14:textId="09FD4F30" w:rsidR="00B419F9" w:rsidRDefault="00B419F9">
      <w:pPr>
        <w:pStyle w:val="a8"/>
        <w:rPr>
          <w:rFonts w:hint="eastAsia"/>
        </w:rPr>
      </w:pPr>
      <w:r>
        <w:rPr>
          <w:rStyle w:val="a7"/>
          <w:rFonts w:hint="eastAsia"/>
        </w:rPr>
        <w:annotationRef/>
      </w:r>
      <w:r w:rsidRPr="00B419F9">
        <w:t>In view of the safety flyer and other guidance currently promulgated to the fishing industry, no recommendations have been made.</w:t>
      </w:r>
    </w:p>
  </w:comment>
  <w:comment w:id="37" w:author="创创 马" w:date="2025-01-12T19:58:00Z" w:initials="创马">
    <w:p w14:paraId="13BCBEB3" w14:textId="77777777" w:rsidR="000F6480" w:rsidRPr="000F6480" w:rsidRDefault="000F6480" w:rsidP="000F6480">
      <w:pPr>
        <w:pStyle w:val="a8"/>
      </w:pPr>
      <w:r>
        <w:rPr>
          <w:rStyle w:val="a7"/>
          <w:rFonts w:hint="eastAsia"/>
        </w:rPr>
        <w:annotationRef/>
      </w:r>
    </w:p>
    <w:p w14:paraId="0F42D3C2" w14:textId="4AEC9E7C" w:rsidR="000F6480" w:rsidRDefault="000F6480" w:rsidP="000F6480">
      <w:pPr>
        <w:pStyle w:val="a8"/>
        <w:rPr>
          <w:rFonts w:hint="eastAsia"/>
        </w:rPr>
      </w:pPr>
      <w:r w:rsidRPr="000F6480">
        <w:t xml:space="preserve"> On the evening of 24 June 2021,</w:t>
      </w:r>
    </w:p>
  </w:comment>
  <w:comment w:id="38" w:author="创创 马" w:date="2025-01-12T20:00:00Z" w:initials="创马">
    <w:p w14:paraId="31240458" w14:textId="6294DF3D" w:rsidR="000F6480" w:rsidRDefault="000F6480">
      <w:pPr>
        <w:pStyle w:val="a8"/>
        <w:rPr>
          <w:rFonts w:hint="eastAsia"/>
        </w:rPr>
      </w:pPr>
      <w:r>
        <w:rPr>
          <w:rStyle w:val="a7"/>
          <w:rFonts w:hint="eastAsia"/>
        </w:rPr>
        <w:annotationRef/>
      </w:r>
      <w:r>
        <w:rPr>
          <w:rFonts w:hint="eastAsia"/>
        </w:rPr>
        <w:t>未给出事故的所有原因，缺少了对于应急措施和船员等方面的介绍。</w:t>
      </w:r>
    </w:p>
  </w:comment>
  <w:comment w:id="39" w:author="创创 马" w:date="2025-01-12T20:02:00Z" w:initials="创马">
    <w:p w14:paraId="3309D717" w14:textId="4F6706B9" w:rsidR="000F6480" w:rsidRDefault="000F6480">
      <w:pPr>
        <w:pStyle w:val="a8"/>
        <w:rPr>
          <w:rFonts w:hint="eastAsia"/>
        </w:rPr>
      </w:pPr>
      <w:r>
        <w:rPr>
          <w:rStyle w:val="a7"/>
          <w:rFonts w:hint="eastAsia"/>
        </w:rPr>
        <w:annotationRef/>
      </w:r>
      <w:r>
        <w:rPr>
          <w:rFonts w:hint="eastAsia"/>
        </w:rPr>
        <w:t>报告未提到事故发生后进行了全面的安全检查。</w:t>
      </w:r>
    </w:p>
  </w:comment>
  <w:comment w:id="40" w:author="创创 马" w:date="2025-01-12T20:03:00Z" w:initials="创马">
    <w:p w14:paraId="36BF055C" w14:textId="725FACC6" w:rsidR="000F6480" w:rsidRDefault="000F6480">
      <w:pPr>
        <w:pStyle w:val="a8"/>
        <w:rPr>
          <w:rFonts w:hint="eastAsia"/>
        </w:rPr>
      </w:pPr>
      <w:r>
        <w:rPr>
          <w:rStyle w:val="a7"/>
          <w:rFonts w:hint="eastAsia"/>
        </w:rPr>
        <w:annotationRef/>
      </w:r>
      <w:r w:rsidRPr="000F6480">
        <w:t>In view of the safety flyer and other guidance currently promulgated to the fishing industry, no recommendations have been made.</w:t>
      </w:r>
    </w:p>
  </w:comment>
  <w:comment w:id="41" w:author="创创 马" w:date="2025-01-12T19:36:00Z" w:initials="创马">
    <w:p w14:paraId="0127F22B" w14:textId="5C9E2EDF" w:rsidR="00B419F9" w:rsidRDefault="00B419F9">
      <w:pPr>
        <w:pStyle w:val="a8"/>
        <w:rPr>
          <w:rFonts w:hint="eastAsia"/>
        </w:rPr>
      </w:pPr>
      <w:r>
        <w:rPr>
          <w:rStyle w:val="a7"/>
          <w:rFonts w:hint="eastAsia"/>
        </w:rPr>
        <w:annotationRef/>
      </w:r>
      <w:r w:rsidR="004A666D" w:rsidRPr="004A666D">
        <w:rPr>
          <w:rFonts w:hint="eastAsia"/>
        </w:rPr>
        <w:t>On the evening of 24 June 2021,</w:t>
      </w:r>
    </w:p>
  </w:comment>
  <w:comment w:id="42" w:author="创创 马" w:date="2025-01-12T19:40:00Z" w:initials="创马">
    <w:p w14:paraId="3AFE7824" w14:textId="5A27803C" w:rsidR="004A666D" w:rsidRDefault="004A666D">
      <w:pPr>
        <w:pStyle w:val="a8"/>
        <w:rPr>
          <w:rFonts w:hint="eastAsia"/>
        </w:rPr>
      </w:pPr>
      <w:r>
        <w:rPr>
          <w:rStyle w:val="a7"/>
          <w:rFonts w:hint="eastAsia"/>
        </w:rPr>
        <w:annotationRef/>
      </w:r>
      <w:r w:rsidRPr="004A666D">
        <w:rPr>
          <w:rFonts w:hint="eastAsia"/>
        </w:rPr>
        <w:t>The safety folder</w:t>
      </w:r>
      <w:proofErr w:type="gramStart"/>
      <w:r w:rsidRPr="004A666D">
        <w:rPr>
          <w:rFonts w:hint="eastAsia"/>
        </w:rPr>
        <w:t>’</w:t>
      </w:r>
      <w:proofErr w:type="gramEnd"/>
      <w:r w:rsidRPr="004A666D">
        <w:rPr>
          <w:rFonts w:hint="eastAsia"/>
        </w:rPr>
        <w:t>s contents had been sighted by the two deckhands. In 2013, the skipper had completed several risk assessments for fishing operations in the format provided in the safety folder. There was no record that these had been reviewed or amended since that time.</w:t>
      </w:r>
    </w:p>
  </w:comment>
  <w:comment w:id="43" w:author="创创 马" w:date="2025-01-12T19:42:00Z" w:initials="创马">
    <w:p w14:paraId="4E2516FD" w14:textId="3CFE0E31" w:rsidR="004A666D" w:rsidRDefault="004A666D">
      <w:pPr>
        <w:pStyle w:val="a8"/>
        <w:rPr>
          <w:rFonts w:hint="eastAsia"/>
        </w:rPr>
      </w:pPr>
      <w:r>
        <w:rPr>
          <w:rStyle w:val="a7"/>
          <w:rFonts w:hint="eastAsia"/>
        </w:rPr>
        <w:annotationRef/>
      </w:r>
      <w:r w:rsidRPr="004A666D">
        <w:rPr>
          <w:rFonts w:hint="eastAsia"/>
        </w:rPr>
        <w:t>In view of the safety flyer and other guidance currently promulgated to the fishing industry, no recommendations have been made.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3FFA58F" w15:done="0"/>
  <w15:commentEx w15:paraId="489460D0" w15:done="0"/>
  <w15:commentEx w15:paraId="4615DD4E" w15:done="0"/>
  <w15:commentEx w15:paraId="3380DFCB" w15:done="0"/>
  <w15:commentEx w15:paraId="7897EC56" w15:done="0"/>
  <w15:commentEx w15:paraId="0B320F21" w15:done="0"/>
  <w15:commentEx w15:paraId="4FC914F9" w15:done="0"/>
  <w15:commentEx w15:paraId="57FFAA89" w15:done="0"/>
  <w15:commentEx w15:paraId="17569E65" w15:done="0"/>
  <w15:commentEx w15:paraId="60677927" w15:done="0"/>
  <w15:commentEx w15:paraId="2B0A6A88" w15:done="0"/>
  <w15:commentEx w15:paraId="74CCA2D0" w15:done="0"/>
  <w15:commentEx w15:paraId="7E40432F" w15:done="0"/>
  <w15:commentEx w15:paraId="53DA372A" w15:done="0"/>
  <w15:commentEx w15:paraId="6BACDD26" w15:done="0"/>
  <w15:commentEx w15:paraId="038A14C5" w15:done="0"/>
  <w15:commentEx w15:paraId="1C09B5D8" w15:done="0"/>
  <w15:commentEx w15:paraId="305621FA" w15:done="0"/>
  <w15:commentEx w15:paraId="119812A1" w15:done="0"/>
  <w15:commentEx w15:paraId="38588BA9" w15:done="0"/>
  <w15:commentEx w15:paraId="67C64934" w15:done="0"/>
  <w15:commentEx w15:paraId="2BB00C2A" w15:done="0"/>
  <w15:commentEx w15:paraId="3B9B0004" w15:done="0"/>
  <w15:commentEx w15:paraId="7B4236E9" w15:done="0"/>
  <w15:commentEx w15:paraId="2A212A06" w15:done="0"/>
  <w15:commentEx w15:paraId="445513E0" w15:done="0"/>
  <w15:commentEx w15:paraId="68D93C98" w15:done="0"/>
  <w15:commentEx w15:paraId="43A2B822" w15:done="0"/>
  <w15:commentEx w15:paraId="76C29A4F" w15:done="0"/>
  <w15:commentEx w15:paraId="78C4409D" w15:done="0"/>
  <w15:commentEx w15:paraId="7D782125" w15:done="0"/>
  <w15:commentEx w15:paraId="447AC5B6" w15:done="0"/>
  <w15:commentEx w15:paraId="458A703D" w15:done="0"/>
  <w15:commentEx w15:paraId="42A5C4FB" w15:done="0"/>
  <w15:commentEx w15:paraId="77BDD724" w15:done="0"/>
  <w15:commentEx w15:paraId="73EA64A8" w15:done="0"/>
  <w15:commentEx w15:paraId="718AF0B3" w15:done="0"/>
  <w15:commentEx w15:paraId="0F42D3C2" w15:done="0"/>
  <w15:commentEx w15:paraId="31240458" w15:done="0"/>
  <w15:commentEx w15:paraId="3309D717" w15:done="0"/>
  <w15:commentEx w15:paraId="36BF055C" w15:done="0"/>
  <w15:commentEx w15:paraId="0127F22B" w15:done="0"/>
  <w15:commentEx w15:paraId="3AFE7824" w15:done="0"/>
  <w15:commentEx w15:paraId="4E2516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199463A" w16cex:dateUtc="2025-01-07T07:24:00Z"/>
  <w16cex:commentExtensible w16cex:durableId="0F8659DF" w16cex:dateUtc="2025-01-07T07:28:00Z"/>
  <w16cex:commentExtensible w16cex:durableId="751292FB" w16cex:dateUtc="2025-01-07T07:30:00Z"/>
  <w16cex:commentExtensible w16cex:durableId="7D0A163F" w16cex:dateUtc="2025-01-07T07:32:00Z"/>
  <w16cex:commentExtensible w16cex:durableId="7FFBABBC" w16cex:dateUtc="2025-01-07T07:36:00Z"/>
  <w16cex:commentExtensible w16cex:durableId="7AEFE643" w16cex:dateUtc="2025-01-07T07:37:00Z"/>
  <w16cex:commentExtensible w16cex:durableId="041558C6" w16cex:dateUtc="2025-01-07T07:38:00Z"/>
  <w16cex:commentExtensible w16cex:durableId="389705D4" w16cex:dateUtc="2025-01-07T07:40:00Z"/>
  <w16cex:commentExtensible w16cex:durableId="2BE608FF" w16cex:dateUtc="2025-01-07T07:45:00Z"/>
  <w16cex:commentExtensible w16cex:durableId="77C93357" w16cex:dateUtc="2025-01-07T07:48:00Z"/>
  <w16cex:commentExtensible w16cex:durableId="3D584FCE" w16cex:dateUtc="2025-01-07T07:51:00Z"/>
  <w16cex:commentExtensible w16cex:durableId="7C513FE6" w16cex:dateUtc="2025-01-07T07:57:00Z"/>
  <w16cex:commentExtensible w16cex:durableId="29387FA9" w16cex:dateUtc="2025-01-07T08:03:00Z"/>
  <w16cex:commentExtensible w16cex:durableId="5E5697E8" w16cex:dateUtc="2025-01-07T08:06:00Z"/>
  <w16cex:commentExtensible w16cex:durableId="76DC3A08" w16cex:dateUtc="2025-01-07T08:09:00Z"/>
  <w16cex:commentExtensible w16cex:durableId="1801886D" w16cex:dateUtc="2025-01-07T08:10:00Z"/>
  <w16cex:commentExtensible w16cex:durableId="678A60A8" w16cex:dateUtc="2025-01-07T08:16:00Z"/>
  <w16cex:commentExtensible w16cex:durableId="431E8B44" w16cex:dateUtc="2025-01-07T08:19:00Z"/>
  <w16cex:commentExtensible w16cex:durableId="6BC087BA" w16cex:dateUtc="2025-01-07T08:21:00Z"/>
  <w16cex:commentExtensible w16cex:durableId="5E760C8A" w16cex:dateUtc="2025-01-07T08:28:00Z"/>
  <w16cex:commentExtensible w16cex:durableId="1E90D849" w16cex:dateUtc="2025-01-07T08:32:00Z"/>
  <w16cex:commentExtensible w16cex:durableId="6BAA2A48" w16cex:dateUtc="2025-01-07T08:35:00Z"/>
  <w16cex:commentExtensible w16cex:durableId="25F87188" w16cex:dateUtc="2025-01-07T08:37:00Z"/>
  <w16cex:commentExtensible w16cex:durableId="7AF373EB" w16cex:dateUtc="2025-01-12T11:01:00Z"/>
  <w16cex:commentExtensible w16cex:durableId="64B45E93" w16cex:dateUtc="2025-01-12T11:01:00Z"/>
  <w16cex:commentExtensible w16cex:durableId="0BB57E43" w16cex:dateUtc="2025-01-12T11:03:00Z"/>
  <w16cex:commentExtensible w16cex:durableId="0B1B2FDE" w16cex:dateUtc="2025-01-12T11:04:00Z"/>
  <w16cex:commentExtensible w16cex:durableId="3BDA2AFF" w16cex:dateUtc="2025-01-12T11:08:00Z"/>
  <w16cex:commentExtensible w16cex:durableId="3C414461" w16cex:dateUtc="2025-01-12T11:11:00Z"/>
  <w16cex:commentExtensible w16cex:durableId="5927B58C" w16cex:dateUtc="2025-01-12T11:14:00Z"/>
  <w16cex:commentExtensible w16cex:durableId="4BE66ECA" w16cex:dateUtc="2025-01-12T11:13:00Z"/>
  <w16cex:commentExtensible w16cex:durableId="343573D8" w16cex:dateUtc="2025-01-12T11:15:00Z"/>
  <w16cex:commentExtensible w16cex:durableId="4842112A" w16cex:dateUtc="2025-01-12T11:20:00Z"/>
  <w16cex:commentExtensible w16cex:durableId="7C7F9285" w16cex:dateUtc="2025-01-12T11:19:00Z"/>
  <w16cex:commentExtensible w16cex:durableId="0C074AAA" w16cex:dateUtc="2025-01-12T11:20:00Z"/>
  <w16cex:commentExtensible w16cex:durableId="2DA3BB6A" w16cex:dateUtc="2025-01-12T11:28:00Z"/>
  <w16cex:commentExtensible w16cex:durableId="64A10CE7" w16cex:dateUtc="2025-01-12T11:31:00Z"/>
  <w16cex:commentExtensible w16cex:durableId="21C7C6BC" w16cex:dateUtc="2025-01-12T11:58:00Z"/>
  <w16cex:commentExtensible w16cex:durableId="1D7E1603" w16cex:dateUtc="2025-01-12T12:00:00Z"/>
  <w16cex:commentExtensible w16cex:durableId="36891492" w16cex:dateUtc="2025-01-12T12:02:00Z"/>
  <w16cex:commentExtensible w16cex:durableId="63082CF1" w16cex:dateUtc="2025-01-12T12:03:00Z"/>
  <w16cex:commentExtensible w16cex:durableId="5FAA11BB" w16cex:dateUtc="2025-01-12T11:36:00Z"/>
  <w16cex:commentExtensible w16cex:durableId="32140381" w16cex:dateUtc="2025-01-12T11:40:00Z"/>
  <w16cex:commentExtensible w16cex:durableId="00783D81" w16cex:dateUtc="2025-01-12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3FFA58F" w16cid:durableId="5199463A"/>
  <w16cid:commentId w16cid:paraId="489460D0" w16cid:durableId="0F8659DF"/>
  <w16cid:commentId w16cid:paraId="4615DD4E" w16cid:durableId="751292FB"/>
  <w16cid:commentId w16cid:paraId="3380DFCB" w16cid:durableId="7D0A163F"/>
  <w16cid:commentId w16cid:paraId="7897EC56" w16cid:durableId="7FFBABBC"/>
  <w16cid:commentId w16cid:paraId="0B320F21" w16cid:durableId="7AEFE643"/>
  <w16cid:commentId w16cid:paraId="4FC914F9" w16cid:durableId="041558C6"/>
  <w16cid:commentId w16cid:paraId="57FFAA89" w16cid:durableId="389705D4"/>
  <w16cid:commentId w16cid:paraId="17569E65" w16cid:durableId="2BE608FF"/>
  <w16cid:commentId w16cid:paraId="60677927" w16cid:durableId="77C93357"/>
  <w16cid:commentId w16cid:paraId="2B0A6A88" w16cid:durableId="3D584FCE"/>
  <w16cid:commentId w16cid:paraId="74CCA2D0" w16cid:durableId="7C513FE6"/>
  <w16cid:commentId w16cid:paraId="7E40432F" w16cid:durableId="29387FA9"/>
  <w16cid:commentId w16cid:paraId="53DA372A" w16cid:durableId="5E5697E8"/>
  <w16cid:commentId w16cid:paraId="6BACDD26" w16cid:durableId="76DC3A08"/>
  <w16cid:commentId w16cid:paraId="038A14C5" w16cid:durableId="1801886D"/>
  <w16cid:commentId w16cid:paraId="1C09B5D8" w16cid:durableId="678A60A8"/>
  <w16cid:commentId w16cid:paraId="305621FA" w16cid:durableId="431E8B44"/>
  <w16cid:commentId w16cid:paraId="119812A1" w16cid:durableId="6BC087BA"/>
  <w16cid:commentId w16cid:paraId="38588BA9" w16cid:durableId="5E760C8A"/>
  <w16cid:commentId w16cid:paraId="67C64934" w16cid:durableId="1E90D849"/>
  <w16cid:commentId w16cid:paraId="2BB00C2A" w16cid:durableId="6BAA2A48"/>
  <w16cid:commentId w16cid:paraId="3B9B0004" w16cid:durableId="25F87188"/>
  <w16cid:commentId w16cid:paraId="7B4236E9" w16cid:durableId="7AF373EB"/>
  <w16cid:commentId w16cid:paraId="2A212A06" w16cid:durableId="64B45E93"/>
  <w16cid:commentId w16cid:paraId="445513E0" w16cid:durableId="0BB57E43"/>
  <w16cid:commentId w16cid:paraId="68D93C98" w16cid:durableId="0B1B2FDE"/>
  <w16cid:commentId w16cid:paraId="43A2B822" w16cid:durableId="3BDA2AFF"/>
  <w16cid:commentId w16cid:paraId="76C29A4F" w16cid:durableId="3C414461"/>
  <w16cid:commentId w16cid:paraId="78C4409D" w16cid:durableId="5927B58C"/>
  <w16cid:commentId w16cid:paraId="7D782125" w16cid:durableId="4BE66ECA"/>
  <w16cid:commentId w16cid:paraId="447AC5B6" w16cid:durableId="343573D8"/>
  <w16cid:commentId w16cid:paraId="458A703D" w16cid:durableId="4842112A"/>
  <w16cid:commentId w16cid:paraId="42A5C4FB" w16cid:durableId="7C7F9285"/>
  <w16cid:commentId w16cid:paraId="77BDD724" w16cid:durableId="0C074AAA"/>
  <w16cid:commentId w16cid:paraId="73EA64A8" w16cid:durableId="2DA3BB6A"/>
  <w16cid:commentId w16cid:paraId="718AF0B3" w16cid:durableId="64A10CE7"/>
  <w16cid:commentId w16cid:paraId="0F42D3C2" w16cid:durableId="21C7C6BC"/>
  <w16cid:commentId w16cid:paraId="31240458" w16cid:durableId="1D7E1603"/>
  <w16cid:commentId w16cid:paraId="3309D717" w16cid:durableId="36891492"/>
  <w16cid:commentId w16cid:paraId="36BF055C" w16cid:durableId="63082CF1"/>
  <w16cid:commentId w16cid:paraId="0127F22B" w16cid:durableId="5FAA11BB"/>
  <w16cid:commentId w16cid:paraId="3AFE7824" w16cid:durableId="32140381"/>
  <w16cid:commentId w16cid:paraId="4E2516FD" w16cid:durableId="00783D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6E8F3A" w14:textId="77777777" w:rsidR="00A40C60" w:rsidRDefault="00A40C60" w:rsidP="00326C30">
      <w:pPr>
        <w:rPr>
          <w:rFonts w:hint="eastAsia"/>
        </w:rPr>
      </w:pPr>
      <w:r>
        <w:separator/>
      </w:r>
    </w:p>
  </w:endnote>
  <w:endnote w:type="continuationSeparator" w:id="0">
    <w:p w14:paraId="53959430" w14:textId="77777777" w:rsidR="00A40C60" w:rsidRDefault="00A40C60" w:rsidP="00326C3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FF9401" w14:textId="77777777" w:rsidR="00A40C60" w:rsidRDefault="00A40C60" w:rsidP="00326C30">
      <w:pPr>
        <w:rPr>
          <w:rFonts w:hint="eastAsia"/>
        </w:rPr>
      </w:pPr>
      <w:r>
        <w:separator/>
      </w:r>
    </w:p>
  </w:footnote>
  <w:footnote w:type="continuationSeparator" w:id="0">
    <w:p w14:paraId="58A82F03" w14:textId="77777777" w:rsidR="00A40C60" w:rsidRDefault="00A40C60" w:rsidP="00326C30">
      <w:pPr>
        <w:rPr>
          <w:rFonts w:hint="eastAsia"/>
        </w:rPr>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森森 杨">
    <w15:presenceInfo w15:providerId="Windows Live" w15:userId="95135bee00ab6693"/>
  </w15:person>
  <w15:person w15:author="创创 马">
    <w15:presenceInfo w15:providerId="Windows Live" w15:userId="688431152355f8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8F0"/>
    <w:rsid w:val="00053B5C"/>
    <w:rsid w:val="000F6480"/>
    <w:rsid w:val="00172FE0"/>
    <w:rsid w:val="001F1697"/>
    <w:rsid w:val="002227FD"/>
    <w:rsid w:val="00267172"/>
    <w:rsid w:val="002E6FE1"/>
    <w:rsid w:val="00326C30"/>
    <w:rsid w:val="003369B4"/>
    <w:rsid w:val="00360C0F"/>
    <w:rsid w:val="003D2DD2"/>
    <w:rsid w:val="0044383A"/>
    <w:rsid w:val="004A666D"/>
    <w:rsid w:val="0054467E"/>
    <w:rsid w:val="005D4269"/>
    <w:rsid w:val="00621FF1"/>
    <w:rsid w:val="0069525D"/>
    <w:rsid w:val="006C3B1E"/>
    <w:rsid w:val="007504F4"/>
    <w:rsid w:val="0077340A"/>
    <w:rsid w:val="008838F0"/>
    <w:rsid w:val="00956367"/>
    <w:rsid w:val="00994DEE"/>
    <w:rsid w:val="009D70E0"/>
    <w:rsid w:val="00A40C60"/>
    <w:rsid w:val="00A755EF"/>
    <w:rsid w:val="00AF4253"/>
    <w:rsid w:val="00B419F9"/>
    <w:rsid w:val="00C02AE7"/>
    <w:rsid w:val="00D201A8"/>
    <w:rsid w:val="00D2232A"/>
    <w:rsid w:val="00D62F83"/>
    <w:rsid w:val="00DC1E30"/>
    <w:rsid w:val="00F06CF8"/>
    <w:rsid w:val="00F20916"/>
    <w:rsid w:val="00FD1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F453DE"/>
  <w15:chartTrackingRefBased/>
  <w15:docId w15:val="{AD0410F6-0D1D-44D2-A2EC-706FEDBDC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6C30"/>
    <w:pPr>
      <w:widowControl w:val="0"/>
      <w:jc w:val="both"/>
    </w:pPr>
  </w:style>
  <w:style w:type="paragraph" w:styleId="1">
    <w:name w:val="heading 1"/>
    <w:basedOn w:val="a"/>
    <w:next w:val="a"/>
    <w:link w:val="10"/>
    <w:uiPriority w:val="9"/>
    <w:qFormat/>
    <w:rsid w:val="009D70E0"/>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hot">
    <w:name w:val="shot"/>
    <w:basedOn w:val="1"/>
    <w:link w:val="shot0"/>
    <w:autoRedefine/>
    <w:qFormat/>
    <w:rsid w:val="009D70E0"/>
    <w:pPr>
      <w:jc w:val="center"/>
    </w:pPr>
    <w:rPr>
      <w:rFonts w:eastAsia="Times New Roman"/>
      <w:sz w:val="24"/>
    </w:rPr>
  </w:style>
  <w:style w:type="character" w:customStyle="1" w:styleId="shot0">
    <w:name w:val="shot 字符"/>
    <w:basedOn w:val="10"/>
    <w:link w:val="shot"/>
    <w:rsid w:val="009D70E0"/>
    <w:rPr>
      <w:rFonts w:eastAsia="Times New Roman"/>
      <w:b/>
      <w:bCs/>
      <w:kern w:val="44"/>
      <w:sz w:val="24"/>
      <w:szCs w:val="44"/>
    </w:rPr>
  </w:style>
  <w:style w:type="character" w:customStyle="1" w:styleId="10">
    <w:name w:val="标题 1 字符"/>
    <w:basedOn w:val="a0"/>
    <w:link w:val="1"/>
    <w:uiPriority w:val="9"/>
    <w:rsid w:val="009D70E0"/>
    <w:rPr>
      <w:b/>
      <w:bCs/>
      <w:kern w:val="44"/>
      <w:sz w:val="44"/>
      <w:szCs w:val="44"/>
    </w:rPr>
  </w:style>
  <w:style w:type="paragraph" w:styleId="a3">
    <w:name w:val="header"/>
    <w:basedOn w:val="a"/>
    <w:link w:val="a4"/>
    <w:uiPriority w:val="99"/>
    <w:unhideWhenUsed/>
    <w:rsid w:val="00326C30"/>
    <w:pPr>
      <w:tabs>
        <w:tab w:val="center" w:pos="4153"/>
        <w:tab w:val="right" w:pos="8306"/>
      </w:tabs>
      <w:snapToGrid w:val="0"/>
      <w:jc w:val="center"/>
    </w:pPr>
    <w:rPr>
      <w:sz w:val="18"/>
      <w:szCs w:val="18"/>
    </w:rPr>
  </w:style>
  <w:style w:type="character" w:customStyle="1" w:styleId="a4">
    <w:name w:val="页眉 字符"/>
    <w:basedOn w:val="a0"/>
    <w:link w:val="a3"/>
    <w:uiPriority w:val="99"/>
    <w:rsid w:val="00326C30"/>
    <w:rPr>
      <w:sz w:val="18"/>
      <w:szCs w:val="18"/>
    </w:rPr>
  </w:style>
  <w:style w:type="paragraph" w:styleId="a5">
    <w:name w:val="footer"/>
    <w:basedOn w:val="a"/>
    <w:link w:val="a6"/>
    <w:uiPriority w:val="99"/>
    <w:unhideWhenUsed/>
    <w:rsid w:val="00326C30"/>
    <w:pPr>
      <w:tabs>
        <w:tab w:val="center" w:pos="4153"/>
        <w:tab w:val="right" w:pos="8306"/>
      </w:tabs>
      <w:snapToGrid w:val="0"/>
      <w:jc w:val="left"/>
    </w:pPr>
    <w:rPr>
      <w:sz w:val="18"/>
      <w:szCs w:val="18"/>
    </w:rPr>
  </w:style>
  <w:style w:type="character" w:customStyle="1" w:styleId="a6">
    <w:name w:val="页脚 字符"/>
    <w:basedOn w:val="a0"/>
    <w:link w:val="a5"/>
    <w:uiPriority w:val="99"/>
    <w:rsid w:val="00326C30"/>
    <w:rPr>
      <w:sz w:val="18"/>
      <w:szCs w:val="18"/>
    </w:rPr>
  </w:style>
  <w:style w:type="character" w:styleId="a7">
    <w:name w:val="annotation reference"/>
    <w:basedOn w:val="a0"/>
    <w:uiPriority w:val="99"/>
    <w:semiHidden/>
    <w:unhideWhenUsed/>
    <w:rsid w:val="00326C30"/>
    <w:rPr>
      <w:sz w:val="21"/>
      <w:szCs w:val="21"/>
    </w:rPr>
  </w:style>
  <w:style w:type="paragraph" w:styleId="a8">
    <w:name w:val="annotation text"/>
    <w:basedOn w:val="a"/>
    <w:link w:val="a9"/>
    <w:uiPriority w:val="99"/>
    <w:semiHidden/>
    <w:unhideWhenUsed/>
    <w:rsid w:val="00326C30"/>
    <w:pPr>
      <w:jc w:val="left"/>
    </w:pPr>
  </w:style>
  <w:style w:type="character" w:customStyle="1" w:styleId="a9">
    <w:name w:val="批注文字 字符"/>
    <w:basedOn w:val="a0"/>
    <w:link w:val="a8"/>
    <w:uiPriority w:val="99"/>
    <w:semiHidden/>
    <w:rsid w:val="00326C30"/>
  </w:style>
  <w:style w:type="paragraph" w:styleId="aa">
    <w:name w:val="annotation subject"/>
    <w:basedOn w:val="a8"/>
    <w:next w:val="a8"/>
    <w:link w:val="ab"/>
    <w:uiPriority w:val="99"/>
    <w:semiHidden/>
    <w:unhideWhenUsed/>
    <w:rsid w:val="00326C30"/>
    <w:rPr>
      <w:b/>
      <w:bCs/>
    </w:rPr>
  </w:style>
  <w:style w:type="character" w:customStyle="1" w:styleId="ab">
    <w:name w:val="批注主题 字符"/>
    <w:basedOn w:val="a9"/>
    <w:link w:val="aa"/>
    <w:uiPriority w:val="99"/>
    <w:semiHidden/>
    <w:rsid w:val="00326C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13</Pages>
  <Words>3843</Words>
  <Characters>21910</Characters>
  <Application>Microsoft Office Word</Application>
  <DocSecurity>0</DocSecurity>
  <Lines>182</Lines>
  <Paragraphs>51</Paragraphs>
  <ScaleCrop>false</ScaleCrop>
  <Company/>
  <LinksUpToDate>false</LinksUpToDate>
  <CharactersWithSpaces>25702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创创 马</dc:creator>
  <cp:keywords/>
  <dc:description/>
  <cp:lastModifiedBy>创创 马</cp:lastModifiedBy>
  <cp:revision>4</cp:revision>
  <dcterms:created xsi:type="dcterms:W3CDTF">2024-12-26T05:52:00Z</dcterms:created>
  <dcterms:modified xsi:type="dcterms:W3CDTF">2025-01-12T12:03:00Z</dcterms:modified>
</cp:coreProperties>
</file>