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AA5" w:rsidRDefault="00696AA5" w:rsidP="00C23C7C">
      <w:pPr>
        <w:jc w:val="center"/>
      </w:pPr>
    </w:p>
    <w:p w:rsidR="00C23C7C" w:rsidRDefault="00C23C7C" w:rsidP="00C23C7C">
      <w:pPr>
        <w:jc w:val="center"/>
      </w:pPr>
    </w:p>
    <w:p w:rsidR="00C23C7C" w:rsidRPr="00696AA5" w:rsidRDefault="00C23C7C" w:rsidP="00C23C7C">
      <w:pPr>
        <w:jc w:val="center"/>
      </w:pPr>
    </w:p>
    <w:p w:rsidR="006667E5" w:rsidRDefault="00DA64B0" w:rsidP="00182C51">
      <w:pPr>
        <w:pStyle w:val="a8"/>
      </w:pPr>
      <w:r>
        <w:t>D</w:t>
      </w:r>
      <w:r w:rsidR="00D95299">
        <w:t>evelop</w:t>
      </w:r>
      <w:r>
        <w:t xml:space="preserve"> A </w:t>
      </w:r>
      <w:proofErr w:type="spellStart"/>
      <w:r>
        <w:t>Golang</w:t>
      </w:r>
      <w:proofErr w:type="spellEnd"/>
      <w:r>
        <w:t xml:space="preserve"> D</w:t>
      </w:r>
      <w:r w:rsidR="00D95299">
        <w:t>ebugger</w:t>
      </w:r>
    </w:p>
    <w:p w:rsidR="002C646B" w:rsidRDefault="002C646B" w:rsidP="00C23C7C">
      <w:pPr>
        <w:jc w:val="center"/>
      </w:pPr>
    </w:p>
    <w:p w:rsidR="00696AA5" w:rsidRDefault="00696AA5" w:rsidP="00C23C7C">
      <w:pPr>
        <w:jc w:val="center"/>
      </w:pPr>
    </w:p>
    <w:p w:rsidR="00696AA5" w:rsidRDefault="00696AA5"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C23C7C" w:rsidRDefault="00C23C7C"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E54533" w:rsidP="00EF6D0B">
      <w:pPr>
        <w:jc w:val="center"/>
        <w:rPr>
          <w:rFonts w:hint="eastAsia"/>
        </w:rPr>
      </w:pPr>
      <w:r>
        <w:rPr>
          <w:rFonts w:hint="eastAsia"/>
        </w:rPr>
        <w:t xml:space="preserve">Author: </w:t>
      </w:r>
      <w:proofErr w:type="spellStart"/>
      <w:r>
        <w:rPr>
          <w:rFonts w:hint="eastAsia"/>
        </w:rPr>
        <w:t>ZhangJie</w:t>
      </w:r>
      <w:proofErr w:type="spellEnd"/>
    </w:p>
    <w:p w:rsidR="009D756B" w:rsidRDefault="009D756B" w:rsidP="00C23C7C">
      <w:pPr>
        <w:jc w:val="center"/>
      </w:pPr>
    </w:p>
    <w:p w:rsidR="009D756B" w:rsidRDefault="009D756B" w:rsidP="00C23C7C">
      <w:pPr>
        <w:jc w:val="center"/>
      </w:pPr>
    </w:p>
    <w:p w:rsidR="009D756B" w:rsidRDefault="009D756B" w:rsidP="00C23C7C">
      <w:pPr>
        <w:jc w:val="center"/>
      </w:pPr>
    </w:p>
    <w:p w:rsidR="009D756B" w:rsidRDefault="00EF6D0B" w:rsidP="00CB400F">
      <w:pPr>
        <w:jc w:val="center"/>
      </w:pPr>
      <w:r>
        <w:lastRenderedPageBreak/>
        <w:t>C</w:t>
      </w:r>
      <w:r>
        <w:rPr>
          <w:rFonts w:hint="eastAsia"/>
        </w:rPr>
        <w:t>hange</w:t>
      </w:r>
      <w:r>
        <w:t>log</w:t>
      </w:r>
    </w:p>
    <w:p w:rsidR="007C2755" w:rsidRDefault="007C2755" w:rsidP="00CB400F">
      <w:pPr>
        <w:jc w:val="center"/>
      </w:pPr>
    </w:p>
    <w:tbl>
      <w:tblPr>
        <w:tblStyle w:val="af0"/>
        <w:tblW w:w="0" w:type="auto"/>
        <w:tblLook w:val="04A0" w:firstRow="1" w:lastRow="0" w:firstColumn="1" w:lastColumn="0" w:noHBand="0" w:noVBand="1"/>
      </w:tblPr>
      <w:tblGrid>
        <w:gridCol w:w="1838"/>
        <w:gridCol w:w="3692"/>
        <w:gridCol w:w="2766"/>
      </w:tblGrid>
      <w:tr w:rsidR="004942EB" w:rsidTr="004D14D7">
        <w:tc>
          <w:tcPr>
            <w:tcW w:w="1838" w:type="dxa"/>
          </w:tcPr>
          <w:p w:rsidR="004942EB" w:rsidRPr="001B74DB" w:rsidRDefault="004942EB" w:rsidP="00C23C7C">
            <w:pPr>
              <w:jc w:val="center"/>
              <w:rPr>
                <w:rFonts w:hint="eastAsia"/>
                <w:b/>
              </w:rPr>
            </w:pPr>
            <w:r w:rsidRPr="001B74DB">
              <w:rPr>
                <w:rFonts w:hint="eastAsia"/>
                <w:b/>
              </w:rPr>
              <w:t>提交</w:t>
            </w:r>
            <w:r w:rsidRPr="001B74DB">
              <w:rPr>
                <w:b/>
              </w:rPr>
              <w:t>时间</w:t>
            </w:r>
          </w:p>
        </w:tc>
        <w:tc>
          <w:tcPr>
            <w:tcW w:w="3692" w:type="dxa"/>
          </w:tcPr>
          <w:p w:rsidR="004942EB" w:rsidRPr="001B74DB" w:rsidRDefault="004942EB" w:rsidP="00C23C7C">
            <w:pPr>
              <w:jc w:val="center"/>
              <w:rPr>
                <w:rFonts w:hint="eastAsia"/>
                <w:b/>
              </w:rPr>
            </w:pPr>
            <w:r w:rsidRPr="001B74DB">
              <w:rPr>
                <w:rFonts w:hint="eastAsia"/>
                <w:b/>
              </w:rPr>
              <w:t>修改</w:t>
            </w:r>
            <w:r w:rsidRPr="001B74DB">
              <w:rPr>
                <w:b/>
              </w:rPr>
              <w:t>内容</w:t>
            </w:r>
          </w:p>
        </w:tc>
        <w:tc>
          <w:tcPr>
            <w:tcW w:w="2766" w:type="dxa"/>
          </w:tcPr>
          <w:p w:rsidR="004942EB" w:rsidRPr="001B74DB" w:rsidRDefault="004942EB" w:rsidP="00C23C7C">
            <w:pPr>
              <w:jc w:val="center"/>
              <w:rPr>
                <w:rFonts w:hint="eastAsia"/>
                <w:b/>
              </w:rPr>
            </w:pPr>
            <w:r w:rsidRPr="001B74DB">
              <w:rPr>
                <w:rFonts w:hint="eastAsia"/>
                <w:b/>
              </w:rPr>
              <w:t>备注</w:t>
            </w:r>
          </w:p>
        </w:tc>
      </w:tr>
      <w:tr w:rsidR="004942EB" w:rsidTr="004D14D7">
        <w:tc>
          <w:tcPr>
            <w:tcW w:w="1838" w:type="dxa"/>
          </w:tcPr>
          <w:p w:rsidR="004942EB" w:rsidRDefault="001A3353" w:rsidP="00C23C7C">
            <w:pPr>
              <w:jc w:val="center"/>
            </w:pPr>
            <w:r>
              <w:rPr>
                <w:rFonts w:hint="eastAsia"/>
              </w:rPr>
              <w:t>201</w:t>
            </w:r>
            <w:r w:rsidR="00F55C12">
              <w:t>8-06-18</w:t>
            </w:r>
          </w:p>
        </w:tc>
        <w:tc>
          <w:tcPr>
            <w:tcW w:w="3692" w:type="dxa"/>
          </w:tcPr>
          <w:p w:rsidR="004942EB" w:rsidRDefault="005345A8" w:rsidP="00C23C7C">
            <w:pPr>
              <w:jc w:val="center"/>
              <w:rPr>
                <w:rFonts w:hint="eastAsia"/>
              </w:rPr>
            </w:pPr>
            <w:r>
              <w:rPr>
                <w:rFonts w:hint="eastAsia"/>
              </w:rPr>
              <w:t>内容</w:t>
            </w:r>
            <w:r w:rsidR="00F12EA8">
              <w:t>大纲</w:t>
            </w:r>
          </w:p>
        </w:tc>
        <w:tc>
          <w:tcPr>
            <w:tcW w:w="2766" w:type="dxa"/>
          </w:tcPr>
          <w:p w:rsidR="004942EB" w:rsidRDefault="004942EB" w:rsidP="00C23C7C">
            <w:pPr>
              <w:jc w:val="center"/>
              <w:rPr>
                <w:rFonts w:hint="eastAsia"/>
              </w:rP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r w:rsidR="004942EB" w:rsidTr="004D14D7">
        <w:tc>
          <w:tcPr>
            <w:tcW w:w="1838" w:type="dxa"/>
          </w:tcPr>
          <w:p w:rsidR="004942EB" w:rsidRDefault="004942EB" w:rsidP="00C23C7C">
            <w:pPr>
              <w:jc w:val="center"/>
            </w:pPr>
          </w:p>
        </w:tc>
        <w:tc>
          <w:tcPr>
            <w:tcW w:w="3692" w:type="dxa"/>
          </w:tcPr>
          <w:p w:rsidR="004942EB" w:rsidRDefault="004942EB" w:rsidP="00C23C7C">
            <w:pPr>
              <w:jc w:val="center"/>
            </w:pPr>
          </w:p>
        </w:tc>
        <w:tc>
          <w:tcPr>
            <w:tcW w:w="2766" w:type="dxa"/>
          </w:tcPr>
          <w:p w:rsidR="004942EB" w:rsidRDefault="004942EB" w:rsidP="00C23C7C">
            <w:pPr>
              <w:jc w:val="center"/>
            </w:pPr>
          </w:p>
        </w:tc>
      </w:tr>
    </w:tbl>
    <w:p w:rsidR="00EF6D0B" w:rsidRDefault="00EF6D0B" w:rsidP="00C23C7C">
      <w:pPr>
        <w:jc w:val="center"/>
      </w:pPr>
    </w:p>
    <w:p w:rsidR="00EF6D0B" w:rsidRDefault="00EF6D0B" w:rsidP="00C74634">
      <w:pPr>
        <w:widowControl/>
        <w:jc w:val="left"/>
        <w:rPr>
          <w:rFonts w:hint="eastAsia"/>
        </w:rPr>
      </w:pPr>
      <w:r>
        <w:br w:type="page"/>
      </w:r>
    </w:p>
    <w:p w:rsidR="004D693B" w:rsidRPr="004D693B" w:rsidRDefault="002564C7" w:rsidP="004D693B">
      <w:pPr>
        <w:pStyle w:val="1"/>
      </w:pPr>
      <w:r>
        <w:lastRenderedPageBreak/>
        <w:t>D</w:t>
      </w:r>
      <w:r w:rsidR="0001057D">
        <w:rPr>
          <w:rFonts w:hint="eastAsia"/>
        </w:rPr>
        <w:t xml:space="preserve">ebugger </w:t>
      </w:r>
      <w:r>
        <w:t>B</w:t>
      </w:r>
      <w:r w:rsidR="0001057D">
        <w:t>asic</w:t>
      </w:r>
    </w:p>
    <w:p w:rsidR="007F10B2" w:rsidRDefault="005C5E9E" w:rsidP="002C058F">
      <w:pPr>
        <w:pStyle w:val="2"/>
      </w:pPr>
      <w:r>
        <w:rPr>
          <w:rFonts w:hint="eastAsia"/>
        </w:rPr>
        <w:t>Purpose</w:t>
      </w:r>
    </w:p>
    <w:p w:rsidR="008A499E" w:rsidRPr="008A499E" w:rsidRDefault="008A499E" w:rsidP="008A499E">
      <w:pPr>
        <w:rPr>
          <w:rFonts w:hint="eastAsia"/>
        </w:rPr>
      </w:pPr>
    </w:p>
    <w:p w:rsidR="00D9516D" w:rsidRDefault="00CC37AE" w:rsidP="00D9516D">
      <w:r>
        <w:t>Though p</w:t>
      </w:r>
      <w:r w:rsidR="002A4064">
        <w:t xml:space="preserve">rogrammers </w:t>
      </w:r>
      <w:r w:rsidR="00F5425B">
        <w:t>pay lots of attention to</w:t>
      </w:r>
      <w:r w:rsidR="00491A39">
        <w:t xml:space="preserve"> </w:t>
      </w:r>
      <w:r w:rsidR="005B1674">
        <w:t>code</w:t>
      </w:r>
      <w:r w:rsidR="002A4064">
        <w:t xml:space="preserve"> bug free programs, </w:t>
      </w:r>
      <w:r w:rsidR="0045537E">
        <w:t>making</w:t>
      </w:r>
      <w:r w:rsidR="00D3431D">
        <w:t xml:space="preserve"> </w:t>
      </w:r>
      <w:r w:rsidR="00D02499">
        <w:t xml:space="preserve">bugs </w:t>
      </w:r>
      <w:r w:rsidR="009977B5">
        <w:t>cannot be avoided.</w:t>
      </w:r>
      <w:r w:rsidR="0035141A">
        <w:t xml:space="preserve"> </w:t>
      </w:r>
      <w:r w:rsidR="00BB3069">
        <w:t>Print stat</w:t>
      </w:r>
      <w:r w:rsidR="004A2022">
        <w:t>ement</w:t>
      </w:r>
      <w:r w:rsidR="004F5DE4">
        <w:t>s</w:t>
      </w:r>
      <w:r w:rsidR="004A2022">
        <w:t xml:space="preserve"> are often</w:t>
      </w:r>
      <w:r w:rsidR="00CA42D7">
        <w:t xml:space="preserve"> used to locate the bug</w:t>
      </w:r>
      <w:r w:rsidR="008B1CCE">
        <w:t>s</w:t>
      </w:r>
      <w:r w:rsidR="00CA42D7">
        <w:t xml:space="preserve">, but </w:t>
      </w:r>
      <w:r w:rsidR="00453CF1">
        <w:t xml:space="preserve">in some complex occasions, </w:t>
      </w:r>
      <w:r w:rsidR="00D306F7">
        <w:t xml:space="preserve">we need to control the execution of </w:t>
      </w:r>
      <w:proofErr w:type="spellStart"/>
      <w:r w:rsidR="004E1C6D">
        <w:t>tracee</w:t>
      </w:r>
      <w:proofErr w:type="spellEnd"/>
      <w:r w:rsidR="004E1C6D">
        <w:t xml:space="preserve"> (debugged process)</w:t>
      </w:r>
      <w:r w:rsidR="00085F6C">
        <w:t xml:space="preserve"> and </w:t>
      </w:r>
      <w:r w:rsidR="00D07849">
        <w:t>insp</w:t>
      </w:r>
      <w:r w:rsidR="00333801">
        <w:t>ect its runtime state including</w:t>
      </w:r>
      <w:r w:rsidR="00F7508D">
        <w:t xml:space="preserve"> memory, registers.</w:t>
      </w:r>
    </w:p>
    <w:p w:rsidR="00B30A10" w:rsidRDefault="00B30A10" w:rsidP="00D9516D"/>
    <w:p w:rsidR="008934E1" w:rsidRDefault="00B67481" w:rsidP="00D9516D">
      <w:r>
        <w:t xml:space="preserve">This </w:t>
      </w:r>
      <w:r w:rsidR="006D022C">
        <w:t>book</w:t>
      </w:r>
      <w:r>
        <w:t xml:space="preserve"> aims to guide us to develop a </w:t>
      </w:r>
      <w:proofErr w:type="spellStart"/>
      <w:r>
        <w:t>golang</w:t>
      </w:r>
      <w:proofErr w:type="spellEnd"/>
      <w:r>
        <w:t xml:space="preserve"> debugger, so how to use a debugger is put on the second burner. But if you have </w:t>
      </w:r>
      <w:r w:rsidR="00575A50">
        <w:t xml:space="preserve">any </w:t>
      </w:r>
      <w:r>
        <w:t xml:space="preserve">experience in debugging </w:t>
      </w:r>
      <w:r w:rsidR="00FA1DB4">
        <w:t>using</w:t>
      </w:r>
      <w:r>
        <w:t xml:space="preserve"> symbol debuggers,</w:t>
      </w:r>
      <w:r w:rsidR="00A672EF">
        <w:t xml:space="preserve"> </w:t>
      </w:r>
      <w:r w:rsidR="004014A8">
        <w:t>you can</w:t>
      </w:r>
      <w:r w:rsidR="00A672EF">
        <w:t xml:space="preserve"> understand</w:t>
      </w:r>
      <w:r w:rsidR="004014A8">
        <w:t xml:space="preserve"> the implement</w:t>
      </w:r>
      <w:r w:rsidR="00CD6559">
        <w:t>at</w:t>
      </w:r>
      <w:r w:rsidR="004014A8">
        <w:t>ion details</w:t>
      </w:r>
      <w:r w:rsidR="00A672EF">
        <w:t xml:space="preserve"> much more easily</w:t>
      </w:r>
      <w:r>
        <w:t xml:space="preserve">. </w:t>
      </w:r>
    </w:p>
    <w:p w:rsidR="005E1D58" w:rsidRDefault="005E1D58" w:rsidP="00D9516D"/>
    <w:p w:rsidR="00287420" w:rsidRDefault="00287420" w:rsidP="00287420">
      <w:r>
        <w:t>Common debugging operations are as following:</w:t>
      </w:r>
    </w:p>
    <w:p w:rsidR="00B25567" w:rsidRDefault="00B25567" w:rsidP="00287420">
      <w:pPr>
        <w:pStyle w:val="aa"/>
        <w:numPr>
          <w:ilvl w:val="0"/>
          <w:numId w:val="6"/>
        </w:numPr>
        <w:ind w:firstLineChars="0"/>
      </w:pPr>
      <w:r>
        <w:t xml:space="preserve">Set </w:t>
      </w:r>
      <w:r w:rsidR="00162836">
        <w:t>breakpoint</w:t>
      </w:r>
      <w:r w:rsidR="00313062">
        <w:t xml:space="preserve"> on </w:t>
      </w:r>
      <w:r w:rsidR="00B83EA6">
        <w:t>memory address,</w:t>
      </w:r>
      <w:r w:rsidR="007F765E">
        <w:t xml:space="preserve"> </w:t>
      </w:r>
      <w:r w:rsidR="0028682A">
        <w:t xml:space="preserve">function, statement, </w:t>
      </w:r>
      <w:r w:rsidR="003528C0">
        <w:t>file line</w:t>
      </w:r>
      <w:r w:rsidR="000C62DF">
        <w:t xml:space="preserve"> </w:t>
      </w:r>
      <w:r w:rsidR="003528C0">
        <w:t>num</w:t>
      </w:r>
      <w:r w:rsidR="000C62DF">
        <w:t>ber</w:t>
      </w:r>
    </w:p>
    <w:p w:rsidR="00162836" w:rsidRDefault="00B25567" w:rsidP="005A76BD">
      <w:pPr>
        <w:pStyle w:val="aa"/>
        <w:numPr>
          <w:ilvl w:val="0"/>
          <w:numId w:val="6"/>
        </w:numPr>
        <w:ind w:firstLineChars="0"/>
      </w:pPr>
      <w:r>
        <w:t>S</w:t>
      </w:r>
      <w:r w:rsidR="00162836">
        <w:t xml:space="preserve">ingle step </w:t>
      </w:r>
      <w:r w:rsidR="009008BC">
        <w:t>instruction</w:t>
      </w:r>
      <w:r w:rsidR="00854E0F">
        <w:t>,</w:t>
      </w:r>
      <w:r w:rsidR="00B83EA6">
        <w:t xml:space="preserve"> single step</w:t>
      </w:r>
      <w:r w:rsidR="00D10DB7">
        <w:t xml:space="preserve"> statement</w:t>
      </w:r>
      <w:r w:rsidR="00B83EA6">
        <w:t>, or continue to breakpoint</w:t>
      </w:r>
    </w:p>
    <w:p w:rsidR="006501EF" w:rsidRDefault="00FD0D79" w:rsidP="005A76BD">
      <w:pPr>
        <w:pStyle w:val="aa"/>
        <w:numPr>
          <w:ilvl w:val="0"/>
          <w:numId w:val="6"/>
        </w:numPr>
        <w:ind w:firstLineChars="0"/>
      </w:pPr>
      <w:r>
        <w:t xml:space="preserve">Get/Set </w:t>
      </w:r>
      <w:r w:rsidR="00C527AF">
        <w:t>registers info</w:t>
      </w:r>
    </w:p>
    <w:p w:rsidR="00D44828" w:rsidRDefault="00D44828" w:rsidP="005A76BD">
      <w:pPr>
        <w:pStyle w:val="aa"/>
        <w:numPr>
          <w:ilvl w:val="0"/>
          <w:numId w:val="6"/>
        </w:numPr>
        <w:ind w:firstLineChars="0"/>
      </w:pPr>
      <w:r>
        <w:t>Get</w:t>
      </w:r>
      <w:r w:rsidR="00FD0D79">
        <w:t>/Set</w:t>
      </w:r>
      <w:r>
        <w:t xml:space="preserve"> </w:t>
      </w:r>
      <w:r w:rsidR="00C527AF">
        <w:t>memory info</w:t>
      </w:r>
    </w:p>
    <w:p w:rsidR="00127CB1" w:rsidRDefault="00656A7F" w:rsidP="005A76BD">
      <w:pPr>
        <w:pStyle w:val="aa"/>
        <w:numPr>
          <w:ilvl w:val="0"/>
          <w:numId w:val="6"/>
        </w:numPr>
        <w:ind w:firstLineChars="0"/>
      </w:pPr>
      <w:r>
        <w:t>Evaluate expressions</w:t>
      </w:r>
    </w:p>
    <w:p w:rsidR="00656A7F" w:rsidRDefault="00656A7F" w:rsidP="005A76BD">
      <w:pPr>
        <w:pStyle w:val="aa"/>
        <w:numPr>
          <w:ilvl w:val="0"/>
          <w:numId w:val="6"/>
        </w:numPr>
        <w:ind w:firstLineChars="0"/>
      </w:pPr>
      <w:r>
        <w:t>Call statement</w:t>
      </w:r>
    </w:p>
    <w:p w:rsidR="00656A7F" w:rsidRDefault="00656A7F" w:rsidP="005A76BD">
      <w:pPr>
        <w:pStyle w:val="aa"/>
        <w:numPr>
          <w:ilvl w:val="0"/>
          <w:numId w:val="6"/>
        </w:numPr>
        <w:ind w:firstLineChars="0"/>
      </w:pPr>
      <w:r>
        <w:t>Others</w:t>
      </w:r>
    </w:p>
    <w:p w:rsidR="000954AE" w:rsidRDefault="000954AE" w:rsidP="000954AE"/>
    <w:p w:rsidR="000954AE" w:rsidRDefault="000954AE" w:rsidP="000954AE">
      <w:r>
        <w:rPr>
          <w:rFonts w:hint="eastAsia"/>
        </w:rPr>
        <w:t xml:space="preserve">This </w:t>
      </w:r>
      <w:r w:rsidR="00737F47">
        <w:t>book</w:t>
      </w:r>
      <w:r>
        <w:rPr>
          <w:rFonts w:hint="eastAsia"/>
        </w:rPr>
        <w:t xml:space="preserve"> will describe how to implement the relevant debugging operations.</w:t>
      </w:r>
      <w:r w:rsidR="007363F4">
        <w:t xml:space="preserve"> If you are interested in this boring debugging internals, then keep going on.</w:t>
      </w:r>
    </w:p>
    <w:p w:rsidR="00F727CF" w:rsidRPr="00A831F7" w:rsidRDefault="00F727CF" w:rsidP="007D71D9">
      <w:pPr>
        <w:ind w:left="120" w:hangingChars="50" w:hanging="120"/>
      </w:pPr>
    </w:p>
    <w:p w:rsidR="00EE31BC" w:rsidRDefault="002208E1" w:rsidP="00EE31BC">
      <w:pPr>
        <w:pStyle w:val="2"/>
      </w:pPr>
      <w:r>
        <w:t>D</w:t>
      </w:r>
      <w:r w:rsidR="00A64F3C">
        <w:t>ependencies</w:t>
      </w:r>
    </w:p>
    <w:p w:rsidR="007757E9" w:rsidRDefault="007757E9" w:rsidP="007757E9">
      <w:pPr>
        <w:rPr>
          <w:rFonts w:hint="eastAsia"/>
        </w:rPr>
      </w:pPr>
    </w:p>
    <w:p w:rsidR="008A499E" w:rsidRPr="008A499E" w:rsidRDefault="007757E9" w:rsidP="008A499E">
      <w:pPr>
        <w:pStyle w:val="3"/>
      </w:pPr>
      <w:r>
        <w:rPr>
          <w:rFonts w:hint="eastAsia"/>
        </w:rPr>
        <w:t>Debug Symbol Info</w:t>
      </w:r>
    </w:p>
    <w:p w:rsidR="00F47FF9" w:rsidRDefault="00D25528" w:rsidP="00D25528">
      <w:pPr>
        <w:ind w:left="120" w:hangingChars="50" w:hanging="120"/>
      </w:pPr>
      <w:r>
        <w:t>The c</w:t>
      </w:r>
      <w:r>
        <w:rPr>
          <w:rFonts w:hint="eastAsia"/>
        </w:rPr>
        <w:t>ompiler</w:t>
      </w:r>
      <w:r>
        <w:t xml:space="preserve"> and linker build the executable file based on source code. The data of executable file is generated for machine, rather than for human. How does a source level debugger understand that data and remap</w:t>
      </w:r>
      <w:r w:rsidR="00EC0FF4">
        <w:t xml:space="preserve"> it</w:t>
      </w:r>
      <w:r>
        <w:t xml:space="preserve"> to source information or vice ve</w:t>
      </w:r>
      <w:r w:rsidR="00B2219C">
        <w:t>r</w:t>
      </w:r>
      <w:r>
        <w:t>sa?</w:t>
      </w:r>
    </w:p>
    <w:p w:rsidR="00F47FF9" w:rsidRDefault="00F47FF9" w:rsidP="00D25528">
      <w:pPr>
        <w:ind w:left="120" w:hangingChars="50" w:hanging="120"/>
      </w:pPr>
    </w:p>
    <w:p w:rsidR="00D25528" w:rsidRDefault="008D5652" w:rsidP="00D25528">
      <w:pPr>
        <w:ind w:left="120" w:hangingChars="50" w:hanging="120"/>
      </w:pPr>
      <w:r>
        <w:t xml:space="preserve">This depends on </w:t>
      </w:r>
      <w:r w:rsidR="00F47FF9">
        <w:t xml:space="preserve">the </w:t>
      </w:r>
      <w:r w:rsidR="00F47FF9" w:rsidRPr="00F47FF9">
        <w:rPr>
          <w:b/>
        </w:rPr>
        <w:t>debug symbol table</w:t>
      </w:r>
      <w:r w:rsidR="00F47FF9">
        <w:t>. When the compiler converts source code into object file, it will also generate the self-contained debug symbols. When the linker links all object files into the executable file, it will merge the debug symbols stored in these object files into the debug symbol table.</w:t>
      </w:r>
    </w:p>
    <w:p w:rsidR="006E6E64" w:rsidRDefault="006E6E64" w:rsidP="00D25528">
      <w:pPr>
        <w:ind w:left="120" w:hangingChars="50" w:hanging="120"/>
      </w:pPr>
    </w:p>
    <w:p w:rsidR="006E6E64" w:rsidRDefault="006E6E64" w:rsidP="00D25528">
      <w:pPr>
        <w:ind w:left="120" w:hangingChars="50" w:hanging="120"/>
      </w:pPr>
      <w:r>
        <w:rPr>
          <w:noProof/>
        </w:rPr>
        <w:lastRenderedPageBreak/>
        <w:drawing>
          <wp:inline distT="0" distB="0" distL="0" distR="0" wp14:anchorId="66FD3C29" wp14:editId="685C6065">
            <wp:extent cx="5274310" cy="9759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75995"/>
                    </a:xfrm>
                    <a:prstGeom prst="rect">
                      <a:avLst/>
                    </a:prstGeom>
                  </pic:spPr>
                </pic:pic>
              </a:graphicData>
            </a:graphic>
          </wp:inline>
        </w:drawing>
      </w:r>
    </w:p>
    <w:p w:rsidR="00D25528" w:rsidRDefault="00D25528" w:rsidP="00D25528">
      <w:pPr>
        <w:ind w:left="120" w:hangingChars="50" w:hanging="120"/>
      </w:pPr>
    </w:p>
    <w:p w:rsidR="00D25528" w:rsidRDefault="00D25528" w:rsidP="00D25528">
      <w:pPr>
        <w:ind w:left="120" w:hangingChars="50" w:hanging="120"/>
      </w:pPr>
      <w:r>
        <w:t>The</w:t>
      </w:r>
      <w:r w:rsidR="00E43423">
        <w:t>re’s some standards to guide the compiler</w:t>
      </w:r>
      <w:r>
        <w:t xml:space="preserve"> </w:t>
      </w:r>
      <w:r w:rsidR="00E43423">
        <w:t xml:space="preserve">to </w:t>
      </w:r>
      <w:r>
        <w:t xml:space="preserve">generate debugging </w:t>
      </w:r>
      <w:r w:rsidR="00E43423">
        <w:t xml:space="preserve">symbols </w:t>
      </w:r>
      <w:r>
        <w:t xml:space="preserve">to coordinate the compiler, linker and debugger, such as Dwarf. Compiler and linker generate these debugging sections and store them into the executable file, debugger can extract these sections to build a source level view, then debugger can do some </w:t>
      </w:r>
      <w:r w:rsidR="00343D5A">
        <w:t>re</w:t>
      </w:r>
      <w:r>
        <w:t>mapping task between memory address, instruction address and source code.</w:t>
      </w:r>
    </w:p>
    <w:p w:rsidR="002E3022" w:rsidRDefault="002E3022" w:rsidP="002E3022"/>
    <w:p w:rsidR="00EA6305" w:rsidRDefault="002B5F16" w:rsidP="002E3022">
      <w:r>
        <w:t>&gt;&gt;&gt;</w:t>
      </w:r>
      <w:r w:rsidR="00EA6305">
        <w:t>R</w:t>
      </w:r>
      <w:r w:rsidR="00EA6305">
        <w:rPr>
          <w:rFonts w:hint="eastAsia"/>
        </w:rPr>
        <w:t>emark:</w:t>
      </w:r>
    </w:p>
    <w:p w:rsidR="00821C2E" w:rsidRDefault="00EA6305" w:rsidP="00821C2E">
      <w:r>
        <w:rPr>
          <w:rFonts w:hint="eastAsia"/>
        </w:rPr>
        <w:t xml:space="preserve">In practice, </w:t>
      </w:r>
      <w:r>
        <w:t>depending on the format of the object file, debug symbol table records are typically placed in one of two locations:</w:t>
      </w:r>
    </w:p>
    <w:p w:rsidR="00A24987" w:rsidRDefault="00821C2E" w:rsidP="00A24987">
      <w:pPr>
        <w:pStyle w:val="aa"/>
        <w:numPr>
          <w:ilvl w:val="0"/>
          <w:numId w:val="31"/>
        </w:numPr>
        <w:ind w:firstLineChars="0"/>
      </w:pPr>
      <w:r>
        <w:t>I</w:t>
      </w:r>
      <w:r>
        <w:rPr>
          <w:rFonts w:hint="eastAsia"/>
        </w:rPr>
        <w:t xml:space="preserve">n </w:t>
      </w:r>
      <w:r>
        <w:t>the</w:t>
      </w:r>
      <w:r w:rsidR="00A24987">
        <w:t xml:space="preserve"> body of the object code itself</w:t>
      </w:r>
    </w:p>
    <w:p w:rsidR="00A24987" w:rsidRDefault="00A24987" w:rsidP="00A24987">
      <w:pPr>
        <w:pStyle w:val="aa"/>
        <w:ind w:left="360" w:firstLineChars="0" w:firstLine="0"/>
      </w:pPr>
      <w:r>
        <w:t xml:space="preserve">For example, ELF object format contains </w:t>
      </w:r>
      <w:r w:rsidR="002B3E16">
        <w:t>Dwarf debug symbol table.</w:t>
      </w:r>
    </w:p>
    <w:p w:rsidR="00821C2E" w:rsidRDefault="00821C2E" w:rsidP="00821C2E">
      <w:pPr>
        <w:pStyle w:val="aa"/>
        <w:numPr>
          <w:ilvl w:val="0"/>
          <w:numId w:val="31"/>
        </w:numPr>
        <w:ind w:firstLineChars="0"/>
      </w:pPr>
      <w:r>
        <w:t xml:space="preserve">In </w:t>
      </w:r>
      <w:r w:rsidR="002B3E16">
        <w:t>a separate file</w:t>
      </w:r>
    </w:p>
    <w:p w:rsidR="002B3E16" w:rsidRDefault="002B3E16" w:rsidP="002B3E16">
      <w:pPr>
        <w:pStyle w:val="aa"/>
        <w:ind w:left="360" w:firstLineChars="0" w:firstLine="0"/>
      </w:pPr>
      <w:r>
        <w:t>For example, Microsoft’s Visual C++ 2.0 debug information is stored in a separate *.PDB (Program Database) file.</w:t>
      </w:r>
    </w:p>
    <w:p w:rsidR="00821C2E" w:rsidRDefault="00821C2E" w:rsidP="00821C2E"/>
    <w:p w:rsidR="00DA3F4A" w:rsidRDefault="00DA3F4A" w:rsidP="00821C2E">
      <w:r>
        <w:rPr>
          <w:rFonts w:hint="eastAsia"/>
        </w:rPr>
        <w:t>Debug symbol</w:t>
      </w:r>
      <w:r>
        <w:t xml:space="preserve"> information maps functions and variables to locations in memory, this is what gives a symbolic debugger the fundamental advantage over a machine debugger. For instance, the source code to memory mapping allows a symbolic debugger to display the value of a variable, because the variable’s identifier is matched to a specific location i</w:t>
      </w:r>
      <w:r w:rsidR="009E5F53">
        <w:t>n the program’s data segment (</w:t>
      </w:r>
      <w:r>
        <w:t>stack or heap</w:t>
      </w:r>
      <w:r w:rsidR="009E5F53">
        <w:t>)</w:t>
      </w:r>
      <w:r>
        <w:t>. Not only that, but there will also be data type information in the symbol table that will tell the debugger what type of data is manipulated so that its value can be properly displayed</w:t>
      </w:r>
      <w:r w:rsidR="00C0745D">
        <w:t>.</w:t>
      </w:r>
    </w:p>
    <w:p w:rsidR="00C0745D" w:rsidRDefault="00C0745D" w:rsidP="00821C2E"/>
    <w:p w:rsidR="00C0745D" w:rsidRDefault="00C0745D" w:rsidP="00821C2E">
      <w:r>
        <w:rPr>
          <w:noProof/>
        </w:rPr>
        <w:lastRenderedPageBreak/>
        <w:drawing>
          <wp:inline distT="0" distB="0" distL="0" distR="0" wp14:anchorId="37EB1118" wp14:editId="3E1F5B8B">
            <wp:extent cx="5274310" cy="38220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22065"/>
                    </a:xfrm>
                    <a:prstGeom prst="rect">
                      <a:avLst/>
                    </a:prstGeom>
                  </pic:spPr>
                </pic:pic>
              </a:graphicData>
            </a:graphic>
          </wp:inline>
        </w:drawing>
      </w:r>
    </w:p>
    <w:p w:rsidR="00681004" w:rsidRDefault="00B10FAE" w:rsidP="00821C2E">
      <w:r>
        <w:rPr>
          <w:rFonts w:hint="eastAsia"/>
        </w:rPr>
        <w:t xml:space="preserve">This mapping </w:t>
      </w:r>
      <w:r>
        <w:t>also matches source code statements to ranges of bytes in memory. When you step into a source code statement, the symbolic debugger will look up the address range of the given statement in the program’s debug records. Then it will simply execute the machine instructions in that range.</w:t>
      </w:r>
    </w:p>
    <w:p w:rsidR="003B2589" w:rsidRPr="00693412" w:rsidRDefault="003B2589" w:rsidP="00821C2E">
      <w:pPr>
        <w:rPr>
          <w:rFonts w:hint="eastAsia"/>
        </w:rPr>
      </w:pPr>
    </w:p>
    <w:p w:rsidR="003B2589" w:rsidRDefault="004612F0" w:rsidP="004612F0">
      <w:pPr>
        <w:pStyle w:val="3"/>
      </w:pPr>
      <w:r>
        <w:t>Debug Infrastructure</w:t>
      </w:r>
    </w:p>
    <w:p w:rsidR="00555C79" w:rsidRDefault="00555C79" w:rsidP="00555C79">
      <w:r>
        <w:rPr>
          <w:rFonts w:hint="eastAsia"/>
        </w:rPr>
        <w:t>Besides the debug</w:t>
      </w:r>
      <w:r>
        <w:t xml:space="preserve"> symbol info, </w:t>
      </w:r>
      <w:r w:rsidR="00950BDF">
        <w:t xml:space="preserve">some other dependencies are still needed, </w:t>
      </w:r>
      <w:r w:rsidR="008215DC">
        <w:t>i.e., the debug infrastructure, including debugging interrupts, system calls, interpreters, debug interfac</w:t>
      </w:r>
      <w:r w:rsidR="003356BA">
        <w:t>e (GUI</w:t>
      </w:r>
      <w:r w:rsidR="008215DC">
        <w:t xml:space="preserve"> or command-line).</w:t>
      </w:r>
    </w:p>
    <w:p w:rsidR="003262B4" w:rsidRDefault="003262B4" w:rsidP="003262B4">
      <w:pPr>
        <w:pStyle w:val="4"/>
      </w:pPr>
      <w:r>
        <w:t>Debugging Interrupts</w:t>
      </w:r>
    </w:p>
    <w:p w:rsidR="001E6237" w:rsidRDefault="001E6237" w:rsidP="001E6237">
      <w:proofErr w:type="gramStart"/>
      <w:r>
        <w:rPr>
          <w:rFonts w:hint="eastAsia"/>
        </w:rPr>
        <w:t>All of</w:t>
      </w:r>
      <w:proofErr w:type="gramEnd"/>
      <w:r>
        <w:rPr>
          <w:rFonts w:hint="eastAsia"/>
        </w:rPr>
        <w:t xml:space="preserve"> the commercial operating systems provide hooks for debugging. </w:t>
      </w:r>
      <w:r>
        <w:t xml:space="preserve">These hooks are usually implemented as system calls inside of the kernel. This is as </w:t>
      </w:r>
      <w:r w:rsidR="0045444D">
        <w:t>necessary</w:t>
      </w:r>
      <w:r>
        <w:t xml:space="preserve"> because debugging an application requires access to system data structures that exist in a protected region of memory, i.e., the kernel. The only way to manip</w:t>
      </w:r>
      <w:r w:rsidR="004F4A93">
        <w:t>ulate these special data struct</w:t>
      </w:r>
      <w:r>
        <w:t>u</w:t>
      </w:r>
      <w:r w:rsidR="004F4A93">
        <w:t>r</w:t>
      </w:r>
      <w:r>
        <w:t>es is to politely ask the operating system to do so on your behalf.</w:t>
      </w:r>
    </w:p>
    <w:p w:rsidR="00D4735A" w:rsidRPr="001E6237" w:rsidRDefault="00D4735A" w:rsidP="001E6237">
      <w:r>
        <w:t>One exception to this rule occurs in the case of DOS. With DOS, a real mode operating system, you can do damn near</w:t>
      </w:r>
      <w:r w:rsidR="00070239">
        <w:t>ly</w:t>
      </w:r>
      <w:r>
        <w:t xml:space="preserve"> everything by yourself because memory protection does not exist.</w:t>
      </w:r>
    </w:p>
    <w:p w:rsidR="003262B4" w:rsidRDefault="003262B4" w:rsidP="003262B4">
      <w:pPr>
        <w:pStyle w:val="4"/>
      </w:pPr>
      <w:r>
        <w:rPr>
          <w:rFonts w:hint="eastAsia"/>
        </w:rPr>
        <w:t>System Calls</w:t>
      </w:r>
    </w:p>
    <w:p w:rsidR="000B3D4E" w:rsidRDefault="000B3D4E" w:rsidP="000B3D4E">
      <w:r>
        <w:rPr>
          <w:rFonts w:hint="eastAsia"/>
        </w:rPr>
        <w:t xml:space="preserve">Nowadays, most operating systems implement </w:t>
      </w:r>
      <w:r w:rsidR="00137494">
        <w:t xml:space="preserve">memory’s </w:t>
      </w:r>
      <w:r>
        <w:rPr>
          <w:rFonts w:hint="eastAsia"/>
        </w:rPr>
        <w:t>protective mode</w:t>
      </w:r>
      <w:r w:rsidR="00C014D6">
        <w:t>, it is the base stone of multi-user, multi-task operating system.</w:t>
      </w:r>
      <w:r w:rsidR="00137494">
        <w:t xml:space="preserve"> If there’s no protective mode, there’s no so-called security at all.</w:t>
      </w:r>
    </w:p>
    <w:p w:rsidR="009B1CAC" w:rsidRDefault="00BA073D" w:rsidP="000B3D4E">
      <w:r>
        <w:lastRenderedPageBreak/>
        <w:t>Opposite to DOS, Windows, Linux, BSD have</w:t>
      </w:r>
      <w:r w:rsidR="00CB1088">
        <w:t xml:space="preserve"> </w:t>
      </w:r>
      <w:proofErr w:type="gramStart"/>
      <w:r w:rsidR="00CB1088">
        <w:t>fairly sophisticated</w:t>
      </w:r>
      <w:proofErr w:type="gramEnd"/>
      <w:r w:rsidR="00CB1088">
        <w:t xml:space="preserve"> memory protection</w:t>
      </w:r>
      <w:r w:rsidR="00695512">
        <w:t xml:space="preserve"> scheme</w:t>
      </w:r>
      <w:r w:rsidR="00061E4C">
        <w:t xml:space="preserve">. </w:t>
      </w:r>
      <w:r w:rsidR="00D14ABA">
        <w:t>This means that if you want to write a debugger, you’ll need to rely on the system calls.</w:t>
      </w:r>
    </w:p>
    <w:p w:rsidR="00A948C9" w:rsidRPr="000B3D4E" w:rsidRDefault="00EE2FBF" w:rsidP="000B3D4E">
      <w:r>
        <w:t xml:space="preserve">Take Linux </w:t>
      </w:r>
      <w:r w:rsidR="00FB17F1">
        <w:t xml:space="preserve">system calls as an example, the </w:t>
      </w:r>
      <w:proofErr w:type="spellStart"/>
      <w:r w:rsidR="00FB17F1">
        <w:t>t</w:t>
      </w:r>
      <w:r>
        <w:t>racee</w:t>
      </w:r>
      <w:proofErr w:type="spellEnd"/>
      <w:r w:rsidR="00A93AA5">
        <w:t xml:space="preserve"> process</w:t>
      </w:r>
      <w:r>
        <w:t xml:space="preserve"> can be attached via </w:t>
      </w:r>
      <w:proofErr w:type="spellStart"/>
      <w:proofErr w:type="gramStart"/>
      <w:r w:rsidR="00F07370">
        <w:rPr>
          <w:b/>
        </w:rPr>
        <w:t>ptrace</w:t>
      </w:r>
      <w:proofErr w:type="spellEnd"/>
      <w:r w:rsidR="00F07370">
        <w:rPr>
          <w:b/>
        </w:rPr>
        <w:t>(</w:t>
      </w:r>
      <w:proofErr w:type="gramEnd"/>
      <w:r w:rsidR="00F07370">
        <w:rPr>
          <w:b/>
        </w:rPr>
        <w:t>PTRACE_ATTACH…)</w:t>
      </w:r>
      <w:r>
        <w:t xml:space="preserve">, then the </w:t>
      </w:r>
      <w:proofErr w:type="spellStart"/>
      <w:r>
        <w:t>tracee</w:t>
      </w:r>
      <w:proofErr w:type="spellEnd"/>
      <w:r>
        <w:t xml:space="preserve"> </w:t>
      </w:r>
      <w:r w:rsidR="001C2EF0">
        <w:t xml:space="preserve">will be </w:t>
      </w:r>
      <w:r w:rsidR="00B92F15">
        <w:t xml:space="preserve">notified by </w:t>
      </w:r>
      <w:r w:rsidR="00B92F15" w:rsidRPr="008C2B17">
        <w:rPr>
          <w:b/>
        </w:rPr>
        <w:t>SIGSTOP</w:t>
      </w:r>
      <w:r w:rsidR="00B92F15">
        <w:t xml:space="preserve"> sent by kernel, then </w:t>
      </w:r>
      <w:proofErr w:type="spellStart"/>
      <w:r w:rsidR="00B92F15">
        <w:t>tracee</w:t>
      </w:r>
      <w:proofErr w:type="spellEnd"/>
      <w:r w:rsidR="00B92F15">
        <w:t xml:space="preserve"> will stop, tracer process can call </w:t>
      </w:r>
      <w:proofErr w:type="spellStart"/>
      <w:r w:rsidR="00B92F15" w:rsidRPr="00F07370">
        <w:rPr>
          <w:b/>
        </w:rPr>
        <w:t>waitpid</w:t>
      </w:r>
      <w:proofErr w:type="spellEnd"/>
      <w:r w:rsidR="00F07370" w:rsidRPr="00F07370">
        <w:rPr>
          <w:b/>
        </w:rPr>
        <w:t>(</w:t>
      </w:r>
      <w:proofErr w:type="spellStart"/>
      <w:r w:rsidR="00F07370" w:rsidRPr="00F07370">
        <w:rPr>
          <w:b/>
        </w:rPr>
        <w:t>pid</w:t>
      </w:r>
      <w:proofErr w:type="spellEnd"/>
      <w:r w:rsidR="00F07370" w:rsidRPr="00F07370">
        <w:rPr>
          <w:b/>
        </w:rPr>
        <w:t>)</w:t>
      </w:r>
      <w:r w:rsidR="00F07370">
        <w:t xml:space="preserve"> </w:t>
      </w:r>
      <w:r w:rsidR="00B92F15">
        <w:t>to wait this happens.</w:t>
      </w:r>
      <w:r w:rsidR="00F07370">
        <w:t xml:space="preserve"> After that</w:t>
      </w:r>
      <w:r w:rsidR="00A76E9C">
        <w:t xml:space="preserve">, tracer process can call </w:t>
      </w:r>
      <w:proofErr w:type="spellStart"/>
      <w:r w:rsidR="00A76E9C">
        <w:t>ptrace</w:t>
      </w:r>
      <w:proofErr w:type="spellEnd"/>
      <w:r w:rsidR="00A76E9C">
        <w:t xml:space="preserve"> with other request </w:t>
      </w:r>
      <w:proofErr w:type="spellStart"/>
      <w:r w:rsidR="00A76E9C">
        <w:t>param</w:t>
      </w:r>
      <w:proofErr w:type="spellEnd"/>
      <w:r w:rsidR="00A76E9C">
        <w:t xml:space="preserve"> (PTRACE_GETREGS, PTRACE_SETREGS, PTRACE_PEEKDATA, PTRACE_POKEDATA…) to further inspect the </w:t>
      </w:r>
      <w:proofErr w:type="spellStart"/>
      <w:r w:rsidR="00A76E9C">
        <w:t>tracee</w:t>
      </w:r>
      <w:proofErr w:type="spellEnd"/>
      <w:r w:rsidR="00A76E9C">
        <w:t xml:space="preserve"> runtime state and control its code execution path.</w:t>
      </w:r>
    </w:p>
    <w:p w:rsidR="003262B4" w:rsidRDefault="003262B4" w:rsidP="003262B4">
      <w:pPr>
        <w:pStyle w:val="4"/>
      </w:pPr>
      <w:r>
        <w:rPr>
          <w:rFonts w:hint="eastAsia"/>
        </w:rPr>
        <w:t>Interpreters</w:t>
      </w:r>
    </w:p>
    <w:p w:rsidR="00165E21" w:rsidRDefault="00097112" w:rsidP="00165E21">
      <w:proofErr w:type="gramStart"/>
      <w:r>
        <w:rPr>
          <w:rFonts w:hint="eastAsia"/>
        </w:rPr>
        <w:t>As reg</w:t>
      </w:r>
      <w:r w:rsidR="00165E21">
        <w:rPr>
          <w:rFonts w:hint="eastAsia"/>
        </w:rPr>
        <w:t>ards</w:t>
      </w:r>
      <w:proofErr w:type="gramEnd"/>
      <w:r w:rsidR="00165E21">
        <w:rPr>
          <w:rFonts w:hint="eastAsia"/>
        </w:rPr>
        <w:t xml:space="preserve"> with debugging </w:t>
      </w:r>
      <w:r w:rsidR="00165E21">
        <w:t>an interpreted language, it is much more direct than the system call approach because all of the debugging facilities can be built directly into the interpreter. Within an interpreter, you have unrestricted access to the execution engine.</w:t>
      </w:r>
      <w:r w:rsidR="00AA4429">
        <w:t xml:space="preserve"> The entire thing can run in user space instead of kernel space (</w:t>
      </w:r>
      <w:proofErr w:type="spellStart"/>
      <w:r w:rsidR="00AA4429">
        <w:t>syscall</w:t>
      </w:r>
      <w:proofErr w:type="spellEnd"/>
      <w:r w:rsidR="00AA4429">
        <w:t>). Nothing is hidden. All you need to do is add extensions to process breakpoint instructions and support single stepping.</w:t>
      </w:r>
    </w:p>
    <w:p w:rsidR="00F42BEA" w:rsidRDefault="00F42BEA" w:rsidP="00F42BEA">
      <w:pPr>
        <w:pStyle w:val="4"/>
      </w:pPr>
      <w:r>
        <w:t>Kernel Debuggers</w:t>
      </w:r>
    </w:p>
    <w:p w:rsidR="00597C6F" w:rsidRDefault="006B7C8B" w:rsidP="006B7C8B">
      <w:r>
        <w:rPr>
          <w:rFonts w:hint="eastAsia"/>
        </w:rPr>
        <w:t xml:space="preserve">When an operating system institutes strict memory protection, a special type of debugger is needed to debug the kernel. </w:t>
      </w:r>
      <w:r>
        <w:t xml:space="preserve">You cannot use a conventional user-mode debugger because memory protection facilities (like segmentation and paging) prevent it from manipulating the kernel’s image. </w:t>
      </w:r>
    </w:p>
    <w:p w:rsidR="006B7C8B" w:rsidRDefault="006B7C8B" w:rsidP="006B7C8B">
      <w:r>
        <w:t>Instead, what you need is a kernel debugger.</w:t>
      </w:r>
    </w:p>
    <w:p w:rsidR="006B7C8B" w:rsidRPr="006B7C8B" w:rsidRDefault="006B7C8B" w:rsidP="006B7C8B">
      <w:r>
        <w:t>A kernel debugger is an odd creature that commandeers control the processor so that the kernel can be examined via single stepping and breakpoints. This means that the kernel debugger must somehow sidestep the native memory protection scheme by merging itself into the operating system’s memory image. Some vendors perform this feat by designing their debuggers as device drivers, or loadable kernel modules.</w:t>
      </w:r>
    </w:p>
    <w:p w:rsidR="006A7ABA" w:rsidRPr="006A7ABA" w:rsidRDefault="006A7ABA" w:rsidP="006A7ABA">
      <w:pPr>
        <w:pStyle w:val="4"/>
      </w:pPr>
      <w:r>
        <w:t xml:space="preserve">Debug </w:t>
      </w:r>
      <w:r>
        <w:rPr>
          <w:rFonts w:hint="eastAsia"/>
        </w:rPr>
        <w:t>In</w:t>
      </w:r>
      <w:r w:rsidR="005068FA">
        <w:t>t</w:t>
      </w:r>
      <w:r>
        <w:rPr>
          <w:rFonts w:hint="eastAsia"/>
        </w:rPr>
        <w:t>erface</w:t>
      </w:r>
    </w:p>
    <w:p w:rsidR="00B10FAE" w:rsidRDefault="0017640C" w:rsidP="00821C2E">
      <w:r>
        <w:rPr>
          <w:rFonts w:hint="eastAsia"/>
        </w:rPr>
        <w:t>In case you haven</w:t>
      </w:r>
      <w:r>
        <w:t xml:space="preserve">’t noticed, it’s all about program state. Different debuggers offer different ways for a user to view the state of a running program. Some debuggers, like </w:t>
      </w:r>
      <w:proofErr w:type="spellStart"/>
      <w:r>
        <w:t>gdb</w:t>
      </w:r>
      <w:proofErr w:type="spellEnd"/>
      <w:r>
        <w:t>, provide only a simple, but consistent, command-line interface. Other debuggers are integrated into slick GUI environments. To be honest, I lean towards the GUI debuggers because they are capable of presenting and accessing more machine state information at any given point in time. With a GUI debugger, you can easily monitor dozens of program elements simultaneously.</w:t>
      </w:r>
    </w:p>
    <w:p w:rsidR="0017640C" w:rsidRDefault="0017640C" w:rsidP="00821C2E">
      <w:r>
        <w:t xml:space="preserve">On the other hand, if you are developing an application that will be deployed on multiple platforms, it may be difficult to find a GUI IDE that runs on all of them. This is the great equalizer for command-line debuggers. The GNU debugger may not have a fancy interface, but it looks (and behaves) the same everywhere. Once you jump the initial learning curve, you can debug executables on any platform that </w:t>
      </w:r>
      <w:proofErr w:type="spellStart"/>
      <w:r>
        <w:t>gdb</w:t>
      </w:r>
      <w:proofErr w:type="spellEnd"/>
      <w:r>
        <w:t xml:space="preserve"> has been ported to.</w:t>
      </w:r>
    </w:p>
    <w:p w:rsidR="00491294" w:rsidRDefault="00491294" w:rsidP="00491294">
      <w:pPr>
        <w:pStyle w:val="3"/>
      </w:pPr>
      <w:r>
        <w:lastRenderedPageBreak/>
        <w:t>Symbol Debugger Extensions</w:t>
      </w:r>
    </w:p>
    <w:p w:rsidR="00C83316" w:rsidRDefault="00C83316" w:rsidP="00C83316">
      <w:pPr>
        <w:pStyle w:val="4"/>
      </w:pPr>
      <w:r>
        <w:rPr>
          <w:rFonts w:hint="eastAsia"/>
        </w:rPr>
        <w:t>Dynamic Breakpoints</w:t>
      </w:r>
    </w:p>
    <w:p w:rsidR="00CC40FD" w:rsidRDefault="00D4605F" w:rsidP="00CC40FD">
      <w:r>
        <w:t xml:space="preserve">If there’s a term called dynamic breakpoints, there may be a term called static breakpoints. Yes, </w:t>
      </w:r>
      <w:proofErr w:type="gramStart"/>
      <w:r>
        <w:t>both of them</w:t>
      </w:r>
      <w:proofErr w:type="gramEnd"/>
      <w:r>
        <w:t xml:space="preserve"> exist.</w:t>
      </w:r>
    </w:p>
    <w:p w:rsidR="00127ACC" w:rsidRDefault="00D468D0" w:rsidP="00CC40FD">
      <w:r>
        <w:t xml:space="preserve">Breakpoints are created by generating 0xCC one-byte machine instruction, </w:t>
      </w:r>
      <w:r w:rsidR="004B2E1F">
        <w:t>0xCC causes processor to pause the running process.</w:t>
      </w:r>
      <w:r w:rsidR="008514F7">
        <w:t xml:space="preserve"> If you write assembly, </w:t>
      </w:r>
      <w:proofErr w:type="spellStart"/>
      <w:r w:rsidR="008514F7">
        <w:t>int</w:t>
      </w:r>
      <w:proofErr w:type="spellEnd"/>
      <w:r w:rsidR="001B177E">
        <w:t xml:space="preserve"> 3 can be used to generate </w:t>
      </w:r>
      <w:r w:rsidR="00574344">
        <w:t>this instruction</w:t>
      </w:r>
      <w:r w:rsidR="001B177E">
        <w:t xml:space="preserve"> 0xCC</w:t>
      </w:r>
      <w:r w:rsidR="00E51786">
        <w:rPr>
          <w:rFonts w:hint="eastAsia"/>
        </w:rPr>
        <w:t>。</w:t>
      </w:r>
      <w:r w:rsidR="00127ACC">
        <w:rPr>
          <w:rFonts w:hint="eastAsia"/>
        </w:rPr>
        <w:t>After</w:t>
      </w:r>
      <w:r w:rsidR="00127ACC">
        <w:t xml:space="preserve"> understanding purpose of 0x</w:t>
      </w:r>
      <w:r w:rsidR="00127ACC">
        <w:rPr>
          <w:rFonts w:hint="eastAsia"/>
        </w:rPr>
        <w:t xml:space="preserve">CC, we can </w:t>
      </w:r>
      <w:r w:rsidR="00127ACC">
        <w:t>continue discussing</w:t>
      </w:r>
      <w:r w:rsidR="00127ACC">
        <w:rPr>
          <w:rFonts w:hint="eastAsia"/>
        </w:rPr>
        <w:t xml:space="preserve"> the breakpoints</w:t>
      </w:r>
      <w:r w:rsidR="00127ACC">
        <w:t>’ types, the static breakpoints and the dynamic breakpoints.</w:t>
      </w:r>
    </w:p>
    <w:p w:rsidR="00B0150E" w:rsidRPr="00693412" w:rsidRDefault="00B0150E" w:rsidP="00CC40FD">
      <w:pPr>
        <w:rPr>
          <w:rFonts w:hint="eastAsia"/>
        </w:rPr>
      </w:pPr>
    </w:p>
    <w:p w:rsidR="000D05E0" w:rsidRPr="00465BC2" w:rsidRDefault="00471F0F" w:rsidP="00B741EE">
      <w:pPr>
        <w:pStyle w:val="aa"/>
        <w:numPr>
          <w:ilvl w:val="0"/>
          <w:numId w:val="32"/>
        </w:numPr>
        <w:ind w:firstLineChars="0"/>
        <w:rPr>
          <w:b/>
        </w:rPr>
      </w:pPr>
      <w:r w:rsidRPr="00465BC2">
        <w:rPr>
          <w:b/>
        </w:rPr>
        <w:t>S</w:t>
      </w:r>
      <w:r w:rsidRPr="00465BC2">
        <w:rPr>
          <w:rFonts w:hint="eastAsia"/>
          <w:b/>
        </w:rPr>
        <w:t xml:space="preserve">tatic </w:t>
      </w:r>
      <w:r w:rsidRPr="00465BC2">
        <w:rPr>
          <w:b/>
        </w:rPr>
        <w:t>breakpoints</w:t>
      </w:r>
    </w:p>
    <w:p w:rsidR="004B542B" w:rsidRDefault="00521517" w:rsidP="00FB761A">
      <w:r>
        <w:rPr>
          <w:rFonts w:hint="eastAsia"/>
        </w:rPr>
        <w:t xml:space="preserve">Static breakpoints </w:t>
      </w:r>
      <w:proofErr w:type="gramStart"/>
      <w:r>
        <w:rPr>
          <w:rFonts w:hint="eastAsia"/>
        </w:rPr>
        <w:t>refers</w:t>
      </w:r>
      <w:proofErr w:type="gramEnd"/>
      <w:r>
        <w:rPr>
          <w:rFonts w:hint="eastAsia"/>
        </w:rPr>
        <w:t xml:space="preserve"> to the breakpoints generated by </w:t>
      </w:r>
      <w:r>
        <w:t>“</w:t>
      </w:r>
      <w:proofErr w:type="spellStart"/>
      <w:r>
        <w:rPr>
          <w:rFonts w:hint="eastAsia"/>
        </w:rPr>
        <w:t>int</w:t>
      </w:r>
      <w:proofErr w:type="spellEnd"/>
      <w:r>
        <w:rPr>
          <w:rFonts w:hint="eastAsia"/>
        </w:rPr>
        <w:t xml:space="preserve"> 3</w:t>
      </w:r>
      <w:r>
        <w:t>”</w:t>
      </w:r>
      <w:r>
        <w:rPr>
          <w:rFonts w:hint="eastAsia"/>
        </w:rPr>
        <w:t xml:space="preserve"> assembly </w:t>
      </w:r>
      <w:r>
        <w:t>which are programmatically</w:t>
      </w:r>
      <w:r w:rsidR="002954F0">
        <w:t xml:space="preserve"> </w:t>
      </w:r>
      <w:r w:rsidR="00184D13">
        <w:t>inserted into the program source code.</w:t>
      </w:r>
      <w:r w:rsidR="00526B2F">
        <w:t xml:space="preserve"> These breakpoints’ lifetime is as the same of this process.</w:t>
      </w:r>
      <w:r w:rsidR="00AC3EA9">
        <w:t xml:space="preserve"> We can insert branch control</w:t>
      </w:r>
      <w:r w:rsidR="00E2592B">
        <w:t xml:space="preserve"> logic</w:t>
      </w:r>
      <w:r w:rsidR="00CA5AEE">
        <w:t>, which can be enabled or disabled by arguments,</w:t>
      </w:r>
      <w:r w:rsidR="00E2592B">
        <w:t xml:space="preserve"> </w:t>
      </w:r>
      <w:r w:rsidR="00AC3EA9">
        <w:t xml:space="preserve">to </w:t>
      </w:r>
      <w:r w:rsidR="00B91A24">
        <w:t>determine</w:t>
      </w:r>
      <w:r w:rsidR="00AC3EA9">
        <w:t xml:space="preserve"> whether specific br</w:t>
      </w:r>
      <w:r w:rsidR="00E3783F">
        <w:t>eakpoints are enabled or not.</w:t>
      </w:r>
    </w:p>
    <w:p w:rsidR="00931DB8" w:rsidRDefault="00931DB8" w:rsidP="00FB761A">
      <w:r>
        <w:rPr>
          <w:rFonts w:hint="eastAsia"/>
        </w:rPr>
        <w:t>Some assembly instruction for getting/setting memory/registers</w:t>
      </w:r>
      <w:r>
        <w:t xml:space="preserve"> can also be inserted.</w:t>
      </w:r>
    </w:p>
    <w:p w:rsidR="001332B7" w:rsidRDefault="00C81322" w:rsidP="00FB761A">
      <w:pPr>
        <w:rPr>
          <w:rFonts w:hint="eastAsia"/>
        </w:rPr>
      </w:pPr>
      <w:r>
        <w:t xml:space="preserve">Better solution is </w:t>
      </w:r>
      <w:r w:rsidR="006E04FD">
        <w:t xml:space="preserve">to </w:t>
      </w:r>
      <w:r>
        <w:t>encapsulate the relevant</w:t>
      </w:r>
      <w:r w:rsidR="00472C58">
        <w:t xml:space="preserve"> </w:t>
      </w:r>
      <w:r w:rsidR="00DD6781">
        <w:t xml:space="preserve">assembly </w:t>
      </w:r>
      <w:r w:rsidR="00472C58">
        <w:t>operation into a library</w:t>
      </w:r>
      <w:r w:rsidR="00B66D7F">
        <w:t>, which can be linked and used</w:t>
      </w:r>
      <w:r w:rsidR="00702AB2">
        <w:t xml:space="preserve"> conveniently for any other programs.</w:t>
      </w:r>
    </w:p>
    <w:p w:rsidR="00B0150E" w:rsidRPr="00693412" w:rsidRDefault="00B0150E" w:rsidP="009E775D">
      <w:pPr>
        <w:rPr>
          <w:rFonts w:hint="eastAsia"/>
        </w:rPr>
      </w:pPr>
    </w:p>
    <w:p w:rsidR="00471F0F" w:rsidRPr="005741F1" w:rsidRDefault="00471F0F" w:rsidP="00A53A1D">
      <w:pPr>
        <w:pStyle w:val="aa"/>
        <w:numPr>
          <w:ilvl w:val="0"/>
          <w:numId w:val="32"/>
        </w:numPr>
        <w:ind w:firstLineChars="0"/>
        <w:rPr>
          <w:b/>
        </w:rPr>
      </w:pPr>
      <w:r w:rsidRPr="005741F1">
        <w:rPr>
          <w:b/>
        </w:rPr>
        <w:t>Dynamic breakpoints</w:t>
      </w:r>
    </w:p>
    <w:p w:rsidR="0043400F" w:rsidRDefault="00140E17" w:rsidP="0043400F">
      <w:r>
        <w:rPr>
          <w:rFonts w:hint="eastAsia"/>
        </w:rPr>
        <w:t>In the previous part</w:t>
      </w:r>
      <w:r>
        <w:t xml:space="preserve">, I used static breakpoint instructions that were manually inserted at compile time. An alternative to this approach is to dynamically insert breakpoints into a program’s memory image at runtime. As you will see </w:t>
      </w:r>
      <w:proofErr w:type="gramStart"/>
      <w:r>
        <w:t>later on</w:t>
      </w:r>
      <w:proofErr w:type="gramEnd"/>
      <w:r>
        <w:t>, this allows symbolic debuggers to single-step through a program at the source code level.</w:t>
      </w:r>
    </w:p>
    <w:p w:rsidR="00ED2A58" w:rsidRDefault="00ED2A58" w:rsidP="0043400F">
      <w:r>
        <w:t>Unlike static breakpoints, which exist for the duration of a program’</w:t>
      </w:r>
      <w:r w:rsidR="004B071F">
        <w:t>s lifecycle, symbolic debuggers usually work with dynamic breakpoi</w:t>
      </w:r>
      <w:r w:rsidR="00006F67">
        <w:t>nts. The insertion, and removal</w:t>
      </w:r>
      <w:r w:rsidR="004B071F">
        <w:t xml:space="preserve"> of dynamic breakpoints </w:t>
      </w:r>
      <w:proofErr w:type="spellStart"/>
      <w:r w:rsidR="004B071F">
        <w:t>obyes</w:t>
      </w:r>
      <w:proofErr w:type="spellEnd"/>
      <w:r w:rsidR="004B071F">
        <w:t xml:space="preserve"> the following scheme:</w:t>
      </w:r>
    </w:p>
    <w:p w:rsidR="00AA6914" w:rsidRDefault="00AA6914" w:rsidP="00AA6914">
      <w:pPr>
        <w:pStyle w:val="aa"/>
        <w:numPr>
          <w:ilvl w:val="0"/>
          <w:numId w:val="31"/>
        </w:numPr>
        <w:ind w:firstLineChars="0"/>
      </w:pPr>
      <w:r>
        <w:t>T</w:t>
      </w:r>
      <w:r>
        <w:rPr>
          <w:rFonts w:hint="eastAsia"/>
        </w:rPr>
        <w:t xml:space="preserve">he </w:t>
      </w:r>
      <w:r>
        <w:t>debugger identifies the first opcode of a statement</w:t>
      </w:r>
    </w:p>
    <w:p w:rsidR="00AA6914" w:rsidRDefault="00AA6914" w:rsidP="00AA6914">
      <w:pPr>
        <w:pStyle w:val="aa"/>
        <w:numPr>
          <w:ilvl w:val="0"/>
          <w:numId w:val="31"/>
        </w:numPr>
        <w:ind w:firstLineChars="0"/>
      </w:pPr>
      <w:r>
        <w:t>The debugger saves the opcode and replaces it with a breakpoint (0xCC)</w:t>
      </w:r>
    </w:p>
    <w:p w:rsidR="00AA6914" w:rsidRDefault="00AA6914" w:rsidP="00AA6914">
      <w:pPr>
        <w:pStyle w:val="aa"/>
        <w:numPr>
          <w:ilvl w:val="0"/>
          <w:numId w:val="31"/>
        </w:numPr>
        <w:ind w:firstLineChars="0"/>
      </w:pPr>
      <w:r>
        <w:t>The debugger digests the breakpoint and halts execution</w:t>
      </w:r>
    </w:p>
    <w:p w:rsidR="00AA6914" w:rsidRDefault="00AA6914" w:rsidP="00AA6914">
      <w:pPr>
        <w:pStyle w:val="aa"/>
        <w:numPr>
          <w:ilvl w:val="0"/>
          <w:numId w:val="31"/>
        </w:numPr>
        <w:ind w:firstLineChars="0"/>
      </w:pPr>
      <w:r>
        <w:t>The debugger restores the original opcode</w:t>
      </w:r>
    </w:p>
    <w:p w:rsidR="00AA6914" w:rsidRDefault="00AA6914" w:rsidP="00AA6914">
      <w:pPr>
        <w:pStyle w:val="aa"/>
        <w:numPr>
          <w:ilvl w:val="0"/>
          <w:numId w:val="31"/>
        </w:numPr>
        <w:ind w:firstLineChars="0"/>
      </w:pPr>
      <w:r>
        <w:t>The debugger leaves the opcode or swaps in another breakpoint</w:t>
      </w:r>
    </w:p>
    <w:p w:rsidR="005741F1" w:rsidRDefault="004D2E04" w:rsidP="004D2E04">
      <w:r>
        <w:rPr>
          <w:rFonts w:hint="eastAsia"/>
        </w:rPr>
        <w:t>Let</w:t>
      </w:r>
      <w:r>
        <w:t>’s take the following statement in C as an example:</w:t>
      </w:r>
    </w:p>
    <w:p w:rsidR="004D2E04" w:rsidRDefault="004D2E04" w:rsidP="004D2E04">
      <w:r>
        <w:t>Total = total +value;</w:t>
      </w:r>
    </w:p>
    <w:p w:rsidR="004D2E04" w:rsidRDefault="004D2E04" w:rsidP="004D2E04">
      <w:r>
        <w:t>Providing the associated assembly is as following:</w:t>
      </w:r>
    </w:p>
    <w:p w:rsidR="004D2E04" w:rsidRDefault="004D2E04" w:rsidP="004D2E04">
      <w:r>
        <w:rPr>
          <w:noProof/>
        </w:rPr>
        <w:drawing>
          <wp:inline distT="0" distB="0" distL="0" distR="0" wp14:anchorId="7E02FB70" wp14:editId="4A6AAB29">
            <wp:extent cx="4857750" cy="742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750" cy="742950"/>
                    </a:xfrm>
                    <a:prstGeom prst="rect">
                      <a:avLst/>
                    </a:prstGeom>
                  </pic:spPr>
                </pic:pic>
              </a:graphicData>
            </a:graphic>
          </wp:inline>
        </w:drawing>
      </w:r>
    </w:p>
    <w:p w:rsidR="004D2E04" w:rsidRDefault="004D2E04" w:rsidP="004D2E04">
      <w:pPr>
        <w:rPr>
          <w:rFonts w:hint="eastAsia"/>
        </w:rPr>
      </w:pPr>
    </w:p>
    <w:p w:rsidR="004D2E04" w:rsidRDefault="004D2E04" w:rsidP="004D2E04">
      <w:r>
        <w:rPr>
          <w:rFonts w:hint="eastAsia"/>
        </w:rPr>
        <w:t xml:space="preserve">To place a dynamic breakpoint on a statement, the debugger would take the first opcode </w:t>
      </w:r>
      <w:r w:rsidR="003404F0">
        <w:t xml:space="preserve">0x8B and replace it with a breakpoint instruction 0xCC. When the debugger encounters this breakpoint, it will replace the breakpoint with the opcode and then execute the </w:t>
      </w:r>
      <w:r w:rsidR="003404F0">
        <w:lastRenderedPageBreak/>
        <w:t>entire statement.</w:t>
      </w:r>
    </w:p>
    <w:p w:rsidR="00AC14A5" w:rsidRDefault="00AC14A5" w:rsidP="004D2E04">
      <w:r>
        <w:t>Once the statement has been executed, the debugger then has the option to swap back in the breakpoint or to leave the instruction alone. If the breakpoint was originally inserted via an explicit request by the user (i.e., break source.c:17), it will be reinserted again. However, if the breakpoint was initially inserted to support single stepping, the breakpoint will not be reinserted.</w:t>
      </w:r>
    </w:p>
    <w:p w:rsidR="00E4603E" w:rsidRPr="00693412" w:rsidRDefault="00E4603E" w:rsidP="004D2E04">
      <w:pPr>
        <w:rPr>
          <w:rFonts w:hint="eastAsia"/>
        </w:rPr>
      </w:pPr>
    </w:p>
    <w:p w:rsidR="00C83316" w:rsidRDefault="00C83316" w:rsidP="00C83316">
      <w:pPr>
        <w:pStyle w:val="4"/>
      </w:pPr>
      <w:r>
        <w:t>Single Stepping</w:t>
      </w:r>
    </w:p>
    <w:p w:rsidR="00E8601B" w:rsidRDefault="00906548" w:rsidP="00E8601B">
      <w:r>
        <w:rPr>
          <w:rFonts w:hint="eastAsia"/>
        </w:rPr>
        <w:t xml:space="preserve">Single stepping in a machine-level debugger is simple: the processor simply executes the next machine instruction and returns program control to the debugger. </w:t>
      </w:r>
      <w:r>
        <w:t>For a symbolic debugger</w:t>
      </w:r>
      <w:r>
        <w:rPr>
          <w:rFonts w:hint="eastAsia"/>
        </w:rPr>
        <w:t xml:space="preserve">, this process is not as simple because a single statement in a high-level programming language typically translates into several machine-level instructions. </w:t>
      </w:r>
      <w:r>
        <w:t>You can’t simply have the debugger execute a fixed number of machine instructions because high-level source code statements vary in terms of how many machine-level instructions they resolve to.</w:t>
      </w:r>
    </w:p>
    <w:p w:rsidR="008D0A66" w:rsidRDefault="008D0A66" w:rsidP="00E8601B">
      <w:r>
        <w:t xml:space="preserve">To single-step, a symbolic debugger </w:t>
      </w:r>
      <w:proofErr w:type="gramStart"/>
      <w:r>
        <w:t>has to</w:t>
      </w:r>
      <w:proofErr w:type="gramEnd"/>
      <w:r>
        <w:t xml:space="preserve"> use dynamic breakpoints. The nature of how dynamic breakpoints are inserted will depend upon the type of single stepping being performed. There are three different types of single stepping:</w:t>
      </w:r>
    </w:p>
    <w:p w:rsidR="00CB7C90" w:rsidRDefault="00CB7C90" w:rsidP="00E8601B">
      <w:pPr>
        <w:rPr>
          <w:rFonts w:hint="eastAsia"/>
        </w:rPr>
      </w:pPr>
    </w:p>
    <w:p w:rsidR="008D0A66" w:rsidRPr="00CB7C90" w:rsidRDefault="007C682B" w:rsidP="00CB7C90">
      <w:pPr>
        <w:pStyle w:val="aa"/>
        <w:numPr>
          <w:ilvl w:val="0"/>
          <w:numId w:val="33"/>
        </w:numPr>
        <w:ind w:firstLineChars="0"/>
        <w:rPr>
          <w:b/>
        </w:rPr>
      </w:pPr>
      <w:r w:rsidRPr="00CB7C90">
        <w:rPr>
          <w:b/>
        </w:rPr>
        <w:t>S</w:t>
      </w:r>
      <w:r w:rsidRPr="00CB7C90">
        <w:rPr>
          <w:rFonts w:hint="eastAsia"/>
          <w:b/>
        </w:rPr>
        <w:t xml:space="preserve">ingle </w:t>
      </w:r>
      <w:r w:rsidRPr="00CB7C90">
        <w:rPr>
          <w:b/>
        </w:rPr>
        <w:t xml:space="preserve">stepping into </w:t>
      </w:r>
      <w:r w:rsidR="00ED77FE" w:rsidRPr="00CB7C90">
        <w:rPr>
          <w:b/>
        </w:rPr>
        <w:t>(</w:t>
      </w:r>
      <w:r w:rsidRPr="00CB7C90">
        <w:rPr>
          <w:b/>
        </w:rPr>
        <w:t>the next statement</w:t>
      </w:r>
      <w:r w:rsidR="00ED77FE" w:rsidRPr="00CB7C90">
        <w:rPr>
          <w:b/>
        </w:rPr>
        <w:t>)</w:t>
      </w:r>
    </w:p>
    <w:p w:rsidR="00B1061B" w:rsidRDefault="00D86E48" w:rsidP="00CB7C90">
      <w:r>
        <w:rPr>
          <w:rFonts w:hint="eastAsia"/>
        </w:rPr>
        <w:t xml:space="preserve">When </w:t>
      </w:r>
      <w:proofErr w:type="gramStart"/>
      <w:r>
        <w:rPr>
          <w:rFonts w:hint="eastAsia"/>
        </w:rPr>
        <w:t>a symbolic debugger steps</w:t>
      </w:r>
      <w:proofErr w:type="gramEnd"/>
      <w:r>
        <w:rPr>
          <w:rFonts w:hint="eastAsia"/>
        </w:rPr>
        <w:t xml:space="preserve"> into a source code statement, it scans the first few machine instructions to see if the statement is a functions invocation. </w:t>
      </w:r>
      <w:r>
        <w:t>If the first opcode of the next instruction is not part of a function invocation, the debugger will simply save the opcode and replace it with a breakpoint. Otherwise, the debugger will determine where the function invocation jumps to, in memory, and replace the first opcode of the function’s body with a breakpoint such that execution pauses after the function has been invoked.</w:t>
      </w:r>
    </w:p>
    <w:p w:rsidR="00796EC7" w:rsidRDefault="00540760" w:rsidP="00CB7C90">
      <w:pPr>
        <w:pStyle w:val="aa"/>
        <w:ind w:left="360" w:firstLineChars="0" w:firstLine="0"/>
        <w:jc w:val="center"/>
      </w:pPr>
      <w:r>
        <w:rPr>
          <w:noProof/>
        </w:rPr>
        <w:drawing>
          <wp:inline distT="0" distB="0" distL="0" distR="0" wp14:anchorId="3815584A" wp14:editId="3EFC6478">
            <wp:extent cx="3895725" cy="33528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25" cy="3352800"/>
                    </a:xfrm>
                    <a:prstGeom prst="rect">
                      <a:avLst/>
                    </a:prstGeom>
                  </pic:spPr>
                </pic:pic>
              </a:graphicData>
            </a:graphic>
          </wp:inline>
        </w:drawing>
      </w:r>
    </w:p>
    <w:p w:rsidR="00A66C18" w:rsidRPr="00ED77FE" w:rsidRDefault="00A66C18" w:rsidP="00CB7C90">
      <w:pPr>
        <w:pStyle w:val="aa"/>
        <w:ind w:left="360" w:firstLineChars="0" w:firstLine="0"/>
        <w:jc w:val="center"/>
        <w:rPr>
          <w:rFonts w:hint="eastAsia"/>
        </w:rPr>
      </w:pPr>
    </w:p>
    <w:p w:rsidR="00ED77FE" w:rsidRPr="00CB7C90" w:rsidRDefault="007C682B" w:rsidP="00CB7C90">
      <w:pPr>
        <w:pStyle w:val="aa"/>
        <w:numPr>
          <w:ilvl w:val="0"/>
          <w:numId w:val="33"/>
        </w:numPr>
        <w:ind w:firstLineChars="0"/>
        <w:rPr>
          <w:rFonts w:hint="eastAsia"/>
          <w:b/>
        </w:rPr>
      </w:pPr>
      <w:r w:rsidRPr="00CB7C90">
        <w:rPr>
          <w:b/>
        </w:rPr>
        <w:t xml:space="preserve">Single stepping out of </w:t>
      </w:r>
      <w:r w:rsidR="00ED77FE" w:rsidRPr="00CB7C90">
        <w:rPr>
          <w:b/>
        </w:rPr>
        <w:t>(</w:t>
      </w:r>
      <w:r w:rsidRPr="00CB7C90">
        <w:rPr>
          <w:b/>
        </w:rPr>
        <w:t>a routine</w:t>
      </w:r>
      <w:r w:rsidR="00ED77FE" w:rsidRPr="00CB7C90">
        <w:rPr>
          <w:b/>
        </w:rPr>
        <w:t>)</w:t>
      </w:r>
    </w:p>
    <w:p w:rsidR="00ED77FE" w:rsidRDefault="002368C6" w:rsidP="00164ED5">
      <w:r>
        <w:rPr>
          <w:rFonts w:hint="eastAsia"/>
        </w:rPr>
        <w:t xml:space="preserve">When </w:t>
      </w:r>
      <w:proofErr w:type="gramStart"/>
      <w:r>
        <w:rPr>
          <w:rFonts w:hint="eastAsia"/>
        </w:rPr>
        <w:t>a source-level debugger steps</w:t>
      </w:r>
      <w:proofErr w:type="gramEnd"/>
      <w:r>
        <w:rPr>
          <w:rFonts w:hint="eastAsia"/>
        </w:rPr>
        <w:t xml:space="preserve"> out of a routine, it looks through the routine</w:t>
      </w:r>
      <w:r>
        <w:t>’s activation record for a return address. It then saves the opcode of the machine instruction at this return address and replaces it with a breakpoint.</w:t>
      </w:r>
      <w:r w:rsidR="001C1166">
        <w:t xml:space="preserve"> When program execution resumes, the routine will complete the rest of its statements and jump to its return address.</w:t>
      </w:r>
      <w:r w:rsidR="007D688B">
        <w:t xml:space="preserve"> The execution path will then hit the breakpoint, and program control will be given back to the debugger. The effect is that you </w:t>
      </w:r>
      <w:proofErr w:type="gramStart"/>
      <w:r w:rsidR="007D688B">
        <w:t>are able to</w:t>
      </w:r>
      <w:proofErr w:type="gramEnd"/>
      <w:r w:rsidR="007D688B">
        <w:t xml:space="preserve"> force the debugger’s attention out of a function and back to the code that invoked it.</w:t>
      </w:r>
    </w:p>
    <w:p w:rsidR="00540760" w:rsidRPr="00FA5ED4" w:rsidRDefault="00540760" w:rsidP="00164ED5">
      <w:pPr>
        <w:rPr>
          <w:rFonts w:hint="eastAsia"/>
        </w:rPr>
      </w:pPr>
    </w:p>
    <w:p w:rsidR="00ED77FE" w:rsidRPr="001E1418" w:rsidRDefault="007C682B" w:rsidP="00CB7C90">
      <w:pPr>
        <w:pStyle w:val="aa"/>
        <w:numPr>
          <w:ilvl w:val="0"/>
          <w:numId w:val="33"/>
        </w:numPr>
        <w:ind w:firstLineChars="0"/>
        <w:rPr>
          <w:rFonts w:hint="eastAsia"/>
          <w:b/>
        </w:rPr>
      </w:pPr>
      <w:r w:rsidRPr="00ED77FE">
        <w:rPr>
          <w:b/>
        </w:rPr>
        <w:t xml:space="preserve">Single stepping over </w:t>
      </w:r>
      <w:r w:rsidR="00ED77FE" w:rsidRPr="00ED77FE">
        <w:rPr>
          <w:b/>
        </w:rPr>
        <w:t>(</w:t>
      </w:r>
      <w:r w:rsidRPr="00ED77FE">
        <w:rPr>
          <w:b/>
        </w:rPr>
        <w:t>the next statement</w:t>
      </w:r>
      <w:r w:rsidR="00ED77FE" w:rsidRPr="00ED77FE">
        <w:rPr>
          <w:b/>
        </w:rPr>
        <w:t>)</w:t>
      </w:r>
    </w:p>
    <w:p w:rsidR="00ED77FE" w:rsidRDefault="002B4C32" w:rsidP="00164ED5">
      <w:r>
        <w:rPr>
          <w:rFonts w:hint="eastAsia"/>
        </w:rPr>
        <w:t xml:space="preserve">When </w:t>
      </w:r>
      <w:proofErr w:type="gramStart"/>
      <w:r>
        <w:rPr>
          <w:rFonts w:hint="eastAsia"/>
        </w:rPr>
        <w:t>a source-level debugger steps</w:t>
      </w:r>
      <w:proofErr w:type="gramEnd"/>
      <w:r>
        <w:rPr>
          <w:rFonts w:hint="eastAsia"/>
        </w:rPr>
        <w:t xml:space="preserve"> over a statement, it queries the program</w:t>
      </w:r>
      <w:r>
        <w:t>’s symbol table to determine the address range of the statement in memory</w:t>
      </w:r>
      <w:r w:rsidR="00133A31">
        <w:t xml:space="preserve"> (this is one scenario in which the symbol table really comes in handy). Once the debugger has determined where the statement ends, it saves the opcode of the first machine instruction following the statement and replaces it with a breakpoint. When execution resumes, the debugger will regain program control</w:t>
      </w:r>
      <w:r w:rsidR="009B1EF1">
        <w:t xml:space="preserve"> only after the path of execution has traversed the statement.</w:t>
      </w:r>
    </w:p>
    <w:p w:rsidR="00D56FC0" w:rsidRDefault="001D5720" w:rsidP="00816B05">
      <w:pPr>
        <w:jc w:val="center"/>
        <w:rPr>
          <w:rFonts w:hint="eastAsia"/>
        </w:rPr>
      </w:pPr>
      <w:r>
        <w:rPr>
          <w:noProof/>
        </w:rPr>
        <w:drawing>
          <wp:inline distT="0" distB="0" distL="0" distR="0" wp14:anchorId="73ADD318" wp14:editId="7F4910FC">
            <wp:extent cx="2657475" cy="16573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475" cy="1657350"/>
                    </a:xfrm>
                    <a:prstGeom prst="rect">
                      <a:avLst/>
                    </a:prstGeom>
                  </pic:spPr>
                </pic:pic>
              </a:graphicData>
            </a:graphic>
          </wp:inline>
        </w:drawing>
      </w:r>
    </w:p>
    <w:p w:rsidR="00D56FC0" w:rsidRDefault="00D32B3E" w:rsidP="0034225B">
      <w:pPr>
        <w:pStyle w:val="2"/>
      </w:pPr>
      <w:r>
        <w:rPr>
          <w:rFonts w:hint="eastAsia"/>
        </w:rPr>
        <w:t>Countertactics</w:t>
      </w:r>
    </w:p>
    <w:p w:rsidR="000E4867" w:rsidRPr="00816B05" w:rsidRDefault="00B07099" w:rsidP="00B07099">
      <w:pPr>
        <w:rPr>
          <w:rFonts w:hint="eastAsia"/>
        </w:rPr>
      </w:pPr>
      <w:proofErr w:type="spellStart"/>
      <w:r>
        <w:rPr>
          <w:rFonts w:hint="eastAsia"/>
        </w:rPr>
        <w:t>Give</w:t>
      </w:r>
      <w:proofErr w:type="spellEnd"/>
      <w:r>
        <w:rPr>
          <w:rFonts w:hint="eastAsia"/>
        </w:rPr>
        <w:t xml:space="preserve"> enough time and effort, any program can be reverse engineered. </w:t>
      </w:r>
      <w:r>
        <w:t xml:space="preserve">The goal, then, is to make it as painful as possible for a malicious engineer to </w:t>
      </w:r>
      <w:proofErr w:type="spellStart"/>
      <w:r>
        <w:t>figour</w:t>
      </w:r>
      <w:proofErr w:type="spellEnd"/>
      <w:r>
        <w:t xml:space="preserve"> out how things work. </w:t>
      </w:r>
      <w:proofErr w:type="gramStart"/>
      <w:r>
        <w:t>In light of</w:t>
      </w:r>
      <w:proofErr w:type="gramEnd"/>
      <w:r>
        <w:t xml:space="preserve"> this, there’re steps that you can take that will make it difficult for someone to peek at your program with a debugger. In this section, I will examine a few of these steps.</w:t>
      </w:r>
    </w:p>
    <w:p w:rsidR="00FC4120" w:rsidRDefault="00E055D7" w:rsidP="00F0008E">
      <w:pPr>
        <w:pStyle w:val="3"/>
      </w:pPr>
      <w:r>
        <w:t>System Calls</w:t>
      </w:r>
    </w:p>
    <w:p w:rsidR="00AF11CE" w:rsidRDefault="00AF11CE" w:rsidP="00AF11CE">
      <w:r>
        <w:rPr>
          <w:rFonts w:hint="eastAsia"/>
        </w:rPr>
        <w:t xml:space="preserve">Some operating systems provides a special call that will indicate if the current process is being executed under the auspices of a debugger. </w:t>
      </w:r>
      <w:r>
        <w:t xml:space="preserve">For example, Windows KERNEL32.DLL exports a function named </w:t>
      </w:r>
      <w:proofErr w:type="spellStart"/>
      <w:proofErr w:type="gramStart"/>
      <w:r>
        <w:t>IsDebuggerPresent</w:t>
      </w:r>
      <w:proofErr w:type="spellEnd"/>
      <w:r>
        <w:t>(</w:t>
      </w:r>
      <w:proofErr w:type="gramEnd"/>
      <w:r>
        <w:t xml:space="preserve">). You can wrap this call in an innocuous little routine like </w:t>
      </w:r>
      <w:proofErr w:type="spellStart"/>
      <w:proofErr w:type="gramStart"/>
      <w:r>
        <w:t>chk</w:t>
      </w:r>
      <w:proofErr w:type="spellEnd"/>
      <w:r>
        <w:t>(</w:t>
      </w:r>
      <w:proofErr w:type="gramEnd"/>
      <w:r>
        <w:t>).</w:t>
      </w:r>
    </w:p>
    <w:p w:rsidR="00875CCB" w:rsidRDefault="00875CCB" w:rsidP="00C67ADF">
      <w:pPr>
        <w:jc w:val="center"/>
      </w:pPr>
      <w:r>
        <w:rPr>
          <w:noProof/>
        </w:rPr>
        <w:lastRenderedPageBreak/>
        <w:drawing>
          <wp:inline distT="0" distB="0" distL="0" distR="0" wp14:anchorId="630C9AF0" wp14:editId="35358065">
            <wp:extent cx="3253563" cy="3484787"/>
            <wp:effectExtent l="0" t="0" r="444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929"/>
                    <a:stretch/>
                  </pic:blipFill>
                  <pic:spPr bwMode="auto">
                    <a:xfrm>
                      <a:off x="0" y="0"/>
                      <a:ext cx="3254836" cy="3486150"/>
                    </a:xfrm>
                    <a:prstGeom prst="rect">
                      <a:avLst/>
                    </a:prstGeom>
                    <a:ln>
                      <a:noFill/>
                    </a:ln>
                    <a:extLst>
                      <a:ext uri="{53640926-AAD7-44D8-BBD7-CCE9431645EC}">
                        <a14:shadowObscured xmlns:a14="http://schemas.microsoft.com/office/drawing/2010/main"/>
                      </a:ext>
                    </a:extLst>
                  </pic:spPr>
                </pic:pic>
              </a:graphicData>
            </a:graphic>
          </wp:inline>
        </w:drawing>
      </w:r>
    </w:p>
    <w:p w:rsidR="00593621" w:rsidRDefault="00DB63F0" w:rsidP="005248E0">
      <w:pPr>
        <w:jc w:val="center"/>
        <w:rPr>
          <w:rFonts w:hint="eastAsia"/>
        </w:rPr>
      </w:pPr>
      <w:r>
        <w:rPr>
          <w:noProof/>
        </w:rPr>
        <w:drawing>
          <wp:inline distT="0" distB="0" distL="0" distR="0" wp14:anchorId="211ECF11" wp14:editId="74FB1719">
            <wp:extent cx="3209925" cy="1038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925" cy="1038225"/>
                    </a:xfrm>
                    <a:prstGeom prst="rect">
                      <a:avLst/>
                    </a:prstGeom>
                  </pic:spPr>
                </pic:pic>
              </a:graphicData>
            </a:graphic>
          </wp:inline>
        </w:drawing>
      </w:r>
    </w:p>
    <w:p w:rsidR="006A6FA6" w:rsidRDefault="00DD1DAF" w:rsidP="00AF11CE">
      <w:pPr>
        <w:rPr>
          <w:rFonts w:hint="eastAsia"/>
        </w:rPr>
      </w:pPr>
      <w:r>
        <w:rPr>
          <w:rFonts w:hint="eastAsia"/>
        </w:rPr>
        <w:t xml:space="preserve">The trick to this technique is to call </w:t>
      </w:r>
      <w:proofErr w:type="spellStart"/>
      <w:proofErr w:type="gramStart"/>
      <w:r>
        <w:rPr>
          <w:rFonts w:hint="eastAsia"/>
        </w:rPr>
        <w:t>chk</w:t>
      </w:r>
      <w:proofErr w:type="spellEnd"/>
      <w:r>
        <w:rPr>
          <w:rFonts w:hint="eastAsia"/>
        </w:rPr>
        <w:t>(</w:t>
      </w:r>
      <w:proofErr w:type="gramEnd"/>
      <w:r>
        <w:rPr>
          <w:rFonts w:hint="eastAsia"/>
        </w:rPr>
        <w:t>) immediately.</w:t>
      </w:r>
      <w:r w:rsidR="0090313D">
        <w:t xml:space="preserve"> This will increase the likelihood that the code will get a chance to execute before the debugger encounters the first breakpoint.</w:t>
      </w:r>
    </w:p>
    <w:p w:rsidR="00AF11CE" w:rsidRDefault="006A6FA6" w:rsidP="001F023E">
      <w:pPr>
        <w:rPr>
          <w:rFonts w:hint="eastAsia"/>
        </w:rPr>
      </w:pPr>
      <w:r>
        <w:rPr>
          <w:noProof/>
        </w:rPr>
        <w:drawing>
          <wp:inline distT="0" distB="0" distL="0" distR="0" wp14:anchorId="677C4A56" wp14:editId="039904CE">
            <wp:extent cx="5274310" cy="9823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82345"/>
                    </a:xfrm>
                    <a:prstGeom prst="rect">
                      <a:avLst/>
                    </a:prstGeom>
                  </pic:spPr>
                </pic:pic>
              </a:graphicData>
            </a:graphic>
          </wp:inline>
        </w:drawing>
      </w:r>
    </w:p>
    <w:p w:rsidR="005248E0" w:rsidRDefault="002550D5" w:rsidP="00AF11CE">
      <w:r>
        <w:rPr>
          <w:rFonts w:hint="eastAsia"/>
        </w:rPr>
        <w:t xml:space="preserve">If a debugger is present, you can force the program </w:t>
      </w:r>
      <w:r>
        <w:t>to behave strangely, and send the person debugging your ap</w:t>
      </w:r>
      <w:r w:rsidR="001D0CA2">
        <w:t xml:space="preserve">plication on a wild-goose chase. Debuggers are unique tools because they allow the user to observe a program from a neutral frame of reference. By inserted code like </w:t>
      </w:r>
      <w:proofErr w:type="spellStart"/>
      <w:proofErr w:type="gramStart"/>
      <w:r w:rsidR="001D0CA2">
        <w:t>chk</w:t>
      </w:r>
      <w:proofErr w:type="spellEnd"/>
      <w:r w:rsidR="001D0CA2">
        <w:t>(</w:t>
      </w:r>
      <w:proofErr w:type="gramEnd"/>
      <w:r w:rsidR="001D0CA2">
        <w:t>), you are forcing the user into a warped quantum universe where the very act of observing influences the output of the program.</w:t>
      </w:r>
    </w:p>
    <w:p w:rsidR="0051620F" w:rsidRDefault="0051620F" w:rsidP="00AF11CE"/>
    <w:p w:rsidR="0051620F" w:rsidRDefault="0051620F" w:rsidP="00AF11CE">
      <w:pPr>
        <w:rPr>
          <w:rFonts w:hint="eastAsia"/>
        </w:rPr>
      </w:pPr>
      <w:r>
        <w:rPr>
          <w:rFonts w:hint="eastAsia"/>
        </w:rPr>
        <w:t>&gt;&gt;&gt;Remark</w:t>
      </w:r>
    </w:p>
    <w:p w:rsidR="00363C45" w:rsidRDefault="0051620F" w:rsidP="00AF11CE">
      <w:r>
        <w:t>In Linux</w:t>
      </w:r>
      <w:r>
        <w:rPr>
          <w:rFonts w:hint="eastAsia"/>
        </w:rPr>
        <w:t xml:space="preserve">, we may use other similar tricks to </w:t>
      </w:r>
      <w:r>
        <w:t xml:space="preserve">determine whether current </w:t>
      </w:r>
      <w:r w:rsidR="004C2CB4">
        <w:t>running process is debugged or not.</w:t>
      </w:r>
    </w:p>
    <w:p w:rsidR="003306C8" w:rsidRPr="00675A34" w:rsidRDefault="003306C8" w:rsidP="00AF11CE">
      <w:pPr>
        <w:rPr>
          <w:rFonts w:hint="eastAsia"/>
        </w:rPr>
      </w:pPr>
    </w:p>
    <w:p w:rsidR="003B4698" w:rsidRDefault="003B4698" w:rsidP="00F0008E">
      <w:pPr>
        <w:pStyle w:val="3"/>
      </w:pPr>
      <w:r>
        <w:rPr>
          <w:rFonts w:hint="eastAsia"/>
        </w:rPr>
        <w:lastRenderedPageBreak/>
        <w:t xml:space="preserve">Remove </w:t>
      </w:r>
      <w:r>
        <w:t>Debugging Information</w:t>
      </w:r>
    </w:p>
    <w:p w:rsidR="00D2674E" w:rsidRDefault="00D57FBF" w:rsidP="00D2674E">
      <w:r>
        <w:rPr>
          <w:rFonts w:hint="eastAsia"/>
        </w:rPr>
        <w:t xml:space="preserve">One simple way to make debugging more expensive is to remove </w:t>
      </w:r>
      <w:r>
        <w:t>debugging information from your deliverable.</w:t>
      </w:r>
      <w:r w:rsidR="001D6BA1">
        <w:t xml:space="preserve"> This can be done by stripping debug information (with a tool like GNU’s strip utility) or by setting your development tools to generate a release build.</w:t>
      </w:r>
    </w:p>
    <w:p w:rsidR="001712AF" w:rsidRDefault="001712AF" w:rsidP="00D2674E">
      <w:r>
        <w:t xml:space="preserve">Some business software companies prefer to strip debug information and accept the associated performance hit, because it allows sales engineers to perform an on-site diagnosis. When sales engineers make a house call, all that they need to do </w:t>
      </w:r>
      <w:proofErr w:type="gramStart"/>
      <w:r>
        <w:t>in order to</w:t>
      </w:r>
      <w:proofErr w:type="gramEnd"/>
      <w:r>
        <w:t xml:space="preserve"> take a look under the hood is insert the debug information and crank up a debugger.</w:t>
      </w:r>
    </w:p>
    <w:p w:rsidR="0008254B" w:rsidRDefault="0008254B" w:rsidP="00D2674E">
      <w:r>
        <w:t xml:space="preserve">The </w:t>
      </w:r>
      <w:proofErr w:type="spellStart"/>
      <w:r>
        <w:t>gcc</w:t>
      </w:r>
      <w:proofErr w:type="spellEnd"/>
      <w:r>
        <w:t xml:space="preserve"> compiler uses the</w:t>
      </w:r>
      <w:r w:rsidR="00F54094">
        <w:t xml:space="preserve"> </w:t>
      </w:r>
      <w:r w:rsidR="00F54094" w:rsidRPr="00F54094">
        <w:rPr>
          <w:b/>
        </w:rPr>
        <w:t>option -g</w:t>
      </w:r>
      <w:r>
        <w:t xml:space="preserve"> to insert debug information in the </w:t>
      </w:r>
      <w:r w:rsidR="00374EFF">
        <w:t>object code that it generates. If the option is not specified, then no symbol information will be included for debugging purposes.</w:t>
      </w:r>
    </w:p>
    <w:p w:rsidR="00B01FF7" w:rsidRPr="00B01FF7" w:rsidRDefault="006F0182" w:rsidP="00D2674E">
      <w:pPr>
        <w:rPr>
          <w:rFonts w:hint="eastAsia"/>
        </w:rPr>
      </w:pPr>
      <w:r>
        <w:rPr>
          <w:rFonts w:hint="eastAsia"/>
        </w:rPr>
        <w:t xml:space="preserve">If you try and debug this with </w:t>
      </w:r>
      <w:proofErr w:type="spellStart"/>
      <w:r>
        <w:rPr>
          <w:rFonts w:hint="eastAsia"/>
        </w:rPr>
        <w:t>gdb</w:t>
      </w:r>
      <w:proofErr w:type="spellEnd"/>
      <w:r>
        <w:rPr>
          <w:rFonts w:hint="eastAsia"/>
        </w:rPr>
        <w:t xml:space="preserve">, it will complain that it </w:t>
      </w:r>
      <w:r>
        <w:t>cannot find any debugging symbols. The absence of debugging symbols will make it very difficult to see what’s going on in terms of anything but raw machine state.</w:t>
      </w:r>
    </w:p>
    <w:p w:rsidR="00F54094" w:rsidRDefault="007C1269" w:rsidP="007C1269">
      <w:pPr>
        <w:jc w:val="center"/>
      </w:pPr>
      <w:r>
        <w:rPr>
          <w:noProof/>
        </w:rPr>
        <w:drawing>
          <wp:inline distT="0" distB="0" distL="0" distR="0" wp14:anchorId="47AFE1AD" wp14:editId="3A62CDC8">
            <wp:extent cx="2457450" cy="685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450" cy="685800"/>
                    </a:xfrm>
                    <a:prstGeom prst="rect">
                      <a:avLst/>
                    </a:prstGeom>
                  </pic:spPr>
                </pic:pic>
              </a:graphicData>
            </a:graphic>
          </wp:inline>
        </w:drawing>
      </w:r>
    </w:p>
    <w:p w:rsidR="003015A4" w:rsidRDefault="00C3118C" w:rsidP="00C3118C">
      <w:pPr>
        <w:jc w:val="left"/>
      </w:pPr>
      <w:r>
        <w:rPr>
          <w:rFonts w:hint="eastAsia"/>
        </w:rPr>
        <w:t xml:space="preserve">The </w:t>
      </w:r>
      <w:r>
        <w:t xml:space="preserve">absence of debugging symbols will not stop everyone, some </w:t>
      </w:r>
      <w:proofErr w:type="spellStart"/>
      <w:r>
        <w:t>decompilers</w:t>
      </w:r>
      <w:proofErr w:type="spellEnd"/>
      <w:r>
        <w:t xml:space="preserve"> out there can take machine code and recast it as high-level source code. The good news is that these tools tend to generate code that is difficult to read and use arbitrary naming conventions. In other words</w:t>
      </w:r>
      <w:r w:rsidR="00ED07FB">
        <w:t xml:space="preserve">, the cure is almost as </w:t>
      </w:r>
      <w:r w:rsidR="008A7542">
        <w:t>bad as the illness.</w:t>
      </w:r>
    </w:p>
    <w:p w:rsidR="00ED3692" w:rsidRPr="00816B05" w:rsidRDefault="00ED3692" w:rsidP="00C3118C">
      <w:pPr>
        <w:jc w:val="left"/>
        <w:rPr>
          <w:rFonts w:hint="eastAsia"/>
        </w:rPr>
      </w:pPr>
    </w:p>
    <w:p w:rsidR="003B4698" w:rsidRDefault="003B4698" w:rsidP="00F0008E">
      <w:pPr>
        <w:pStyle w:val="3"/>
      </w:pPr>
      <w:r>
        <w:t>Coding Salt</w:t>
      </w:r>
    </w:p>
    <w:p w:rsidR="00190D75" w:rsidRDefault="00E5251D" w:rsidP="00190D75">
      <w:r>
        <w:rPr>
          <w:rFonts w:hint="eastAsia"/>
        </w:rPr>
        <w:t>If memory footprint is not a big issue, and you don</w:t>
      </w:r>
      <w:r>
        <w:t>’t mind a slight performance hit, one way to foil a debugger is to periodically salt your code with unnecessary statements.</w:t>
      </w:r>
      <w:r w:rsidR="00B264B6">
        <w:t xml:space="preserve"> This will make it easy for someone trying to reverse engineer your code to become lost among the trees and lose sight of the forest, so to speak.</w:t>
      </w:r>
    </w:p>
    <w:p w:rsidR="003015A4" w:rsidRDefault="00B778C5" w:rsidP="00190D75">
      <w:r>
        <w:t>In this manner, even if you shipped this program with debug symbols, it would be difficult to figure out what was happening (particularly if you believed that each statement had a legitimate purpose).</w:t>
      </w:r>
    </w:p>
    <w:p w:rsidR="00ED3692" w:rsidRPr="00675A34" w:rsidRDefault="00ED3692" w:rsidP="00190D75">
      <w:pPr>
        <w:rPr>
          <w:rFonts w:hint="eastAsia"/>
        </w:rPr>
      </w:pPr>
    </w:p>
    <w:p w:rsidR="003B4698" w:rsidRDefault="003B4698" w:rsidP="00F0008E">
      <w:pPr>
        <w:pStyle w:val="3"/>
      </w:pPr>
      <w:r>
        <w:t>Mixed Memory Models</w:t>
      </w:r>
    </w:p>
    <w:p w:rsidR="004E087F" w:rsidRDefault="00C50111" w:rsidP="00C50111">
      <w:r>
        <w:rPr>
          <w:rFonts w:hint="eastAsia"/>
        </w:rPr>
        <w:t>There</w:t>
      </w:r>
      <w:r>
        <w:t xml:space="preserve">’re robust debuggers, like </w:t>
      </w:r>
      <w:proofErr w:type="spellStart"/>
      <w:r w:rsidR="004222BE">
        <w:t>SoftICE</w:t>
      </w:r>
      <w:proofErr w:type="spellEnd"/>
      <w:r w:rsidR="004222BE">
        <w:t xml:space="preserve">, that can gracefully make the jump between user mode and kernel mode. However, not many debuggers can make the jump between two different memory models. Windows </w:t>
      </w:r>
      <w:proofErr w:type="gramStart"/>
      <w:r w:rsidR="004222BE">
        <w:t>in particular is</w:t>
      </w:r>
      <w:proofErr w:type="gramEnd"/>
      <w:r w:rsidR="004222BE">
        <w:t xml:space="preserve"> guilty of allowing this kind of abomination to occur. On Windows, this phenomenon is generally known as </w:t>
      </w:r>
      <w:proofErr w:type="spellStart"/>
      <w:r w:rsidR="004222BE">
        <w:t>thunking</w:t>
      </w:r>
      <w:proofErr w:type="spellEnd"/>
      <w:r w:rsidR="004222BE">
        <w:t>, and it allows 16-bit code and 32-bit code to fraternize.</w:t>
      </w:r>
    </w:p>
    <w:p w:rsidR="00144677" w:rsidRDefault="00144677" w:rsidP="00C50111"/>
    <w:p w:rsidR="00675A34" w:rsidRPr="004E087F" w:rsidRDefault="00675A34" w:rsidP="00C50111">
      <w:pPr>
        <w:rPr>
          <w:rFonts w:hint="eastAsia"/>
        </w:rPr>
      </w:pPr>
      <w:proofErr w:type="spellStart"/>
      <w:r>
        <w:t>Folliwing</w:t>
      </w:r>
      <w:proofErr w:type="spellEnd"/>
      <w:r>
        <w:t xml:space="preserve"> depicts the </w:t>
      </w:r>
      <w:proofErr w:type="spellStart"/>
      <w:r>
        <w:t>thun</w:t>
      </w:r>
      <w:r w:rsidR="00144677">
        <w:t>king</w:t>
      </w:r>
      <w:proofErr w:type="spellEnd"/>
      <w:r w:rsidR="00144677">
        <w:t xml:space="preserve"> techniques used in Windows:</w:t>
      </w:r>
    </w:p>
    <w:p w:rsidR="009E0AD5" w:rsidRDefault="009E0AD5" w:rsidP="009E0AD5">
      <w:pPr>
        <w:jc w:val="center"/>
      </w:pPr>
      <w:r>
        <w:rPr>
          <w:noProof/>
        </w:rPr>
        <w:lastRenderedPageBreak/>
        <w:drawing>
          <wp:inline distT="0" distB="0" distL="0" distR="0" wp14:anchorId="282373FA" wp14:editId="7A329A15">
            <wp:extent cx="5274310" cy="17703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70380"/>
                    </a:xfrm>
                    <a:prstGeom prst="rect">
                      <a:avLst/>
                    </a:prstGeom>
                  </pic:spPr>
                </pic:pic>
              </a:graphicData>
            </a:graphic>
          </wp:inline>
        </w:drawing>
      </w:r>
    </w:p>
    <w:p w:rsidR="002B6730" w:rsidRPr="00C50111" w:rsidRDefault="002B6730" w:rsidP="009E0AD5">
      <w:pPr>
        <w:jc w:val="center"/>
        <w:rPr>
          <w:rFonts w:hint="eastAsia"/>
        </w:rPr>
      </w:pPr>
    </w:p>
    <w:p w:rsidR="00B34FDE" w:rsidRDefault="00033D45" w:rsidP="00B34FDE">
      <w:pPr>
        <w:pStyle w:val="1"/>
      </w:pPr>
      <w:r>
        <w:lastRenderedPageBreak/>
        <w:t>D</w:t>
      </w:r>
      <w:r w:rsidR="00B34FDE">
        <w:rPr>
          <w:rFonts w:hint="eastAsia"/>
        </w:rPr>
        <w:t>warf</w:t>
      </w:r>
    </w:p>
    <w:p w:rsidR="00115BC1" w:rsidRDefault="00115BC1" w:rsidP="00115BC1">
      <w:r w:rsidRPr="00115BC1">
        <w:t>DWARF is a widely used, standardized debugging data format. DWARF was originally designed along with Executable and Linkable Format (ELF), although it is indepe</w:t>
      </w:r>
      <w:r>
        <w:t>ndent of object file formats.</w:t>
      </w:r>
      <w:r w:rsidRPr="00115BC1">
        <w:t xml:space="preserve"> The name is a medieval fantasy complement to "ELF" that has no official meaning, although the backronym '</w:t>
      </w:r>
      <w:r w:rsidRPr="00086B58">
        <w:rPr>
          <w:b/>
        </w:rPr>
        <w:t xml:space="preserve">Debugging </w:t>
      </w:r>
      <w:proofErr w:type="gramStart"/>
      <w:r w:rsidRPr="00086B58">
        <w:rPr>
          <w:b/>
        </w:rPr>
        <w:t>With</w:t>
      </w:r>
      <w:proofErr w:type="gramEnd"/>
      <w:r w:rsidRPr="00086B58">
        <w:rPr>
          <w:b/>
        </w:rPr>
        <w:t xml:space="preserve"> Attributed Record Formats</w:t>
      </w:r>
      <w:r>
        <w:t>' was later proposed.</w:t>
      </w:r>
    </w:p>
    <w:p w:rsidR="00717E36" w:rsidRPr="00115BC1" w:rsidRDefault="00717E36" w:rsidP="00115BC1"/>
    <w:p w:rsidR="007A696F" w:rsidRDefault="009F30CF" w:rsidP="00140BB7">
      <w:pPr>
        <w:pStyle w:val="2"/>
      </w:pPr>
      <w:r>
        <w:t>H</w:t>
      </w:r>
      <w:r w:rsidR="007A696F">
        <w:rPr>
          <w:rFonts w:hint="eastAsia"/>
        </w:rPr>
        <w:t>istory</w:t>
      </w:r>
    </w:p>
    <w:p w:rsidR="001C0781" w:rsidRDefault="001C0781" w:rsidP="001C0781">
      <w:r>
        <w:t xml:space="preserve">The first version of DWARF proved to use excessive amounts of storage, and an incompatible successor, DWARF-2, superseded it and added various encoding schemes to reduce data size. DWARF did not immediately gain universal acceptance; for instance, when Sun Microsystems adopted ELF as part of their move to Solaris, they opted to continue using </w:t>
      </w:r>
      <w:r w:rsidRPr="00441E0F">
        <w:rPr>
          <w:b/>
        </w:rPr>
        <w:t>stabs, in an embedding known as "stabs-in-elf"</w:t>
      </w:r>
      <w:r>
        <w:t>. Linux followed suit, and DWARF-2 did not become the default until the late 1990s.</w:t>
      </w:r>
    </w:p>
    <w:p w:rsidR="001C0781" w:rsidRDefault="001C0781" w:rsidP="001C0781"/>
    <w:p w:rsidR="001C0781" w:rsidRDefault="001C0781" w:rsidP="001C0781">
      <w:r>
        <w:t>The DWARF Workgroup of the Free Standards Group released DWA</w:t>
      </w:r>
      <w:r w:rsidR="00755F5D">
        <w:t>RF version 3 in January 2006,</w:t>
      </w:r>
      <w:r>
        <w:t xml:space="preserve"> adding (among other things) support for C++ namespaces, Fortran 90 </w:t>
      </w:r>
      <w:proofErr w:type="spellStart"/>
      <w:r>
        <w:t>allocatable</w:t>
      </w:r>
      <w:proofErr w:type="spellEnd"/>
      <w:r>
        <w:t xml:space="preserve"> data and additional compiler optimization techniques.</w:t>
      </w:r>
    </w:p>
    <w:p w:rsidR="001C0781" w:rsidRDefault="001C0781" w:rsidP="001C0781"/>
    <w:p w:rsidR="001C0781" w:rsidRDefault="001C0781" w:rsidP="001C0781">
      <w:r>
        <w:t>The DWARF committee published version 4 of DWARF, which offers "improved data compression, better description of optimized code, and support for new langua</w:t>
      </w:r>
      <w:r w:rsidR="00DB058C">
        <w:t>ge features in C++", in 2010.</w:t>
      </w:r>
    </w:p>
    <w:p w:rsidR="001C0781" w:rsidRDefault="001C0781" w:rsidP="001C0781"/>
    <w:p w:rsidR="001C0781" w:rsidRDefault="001C0781" w:rsidP="001C0781">
      <w:r>
        <w:t>Version 5 of the DWARF format was p</w:t>
      </w:r>
      <w:r w:rsidR="00495E40">
        <w:t>ublished in February 2017.</w:t>
      </w:r>
      <w:r>
        <w:t xml:space="preserve"> It "incorporates improvements in many areas: better data compression, separation of debugging data from executable files, improved description of macros and source files, faster searching for symbols, improved debugging of optimized code, as well as numerous improvements in functionality and performance."</w:t>
      </w:r>
    </w:p>
    <w:p w:rsidR="00BD14BA" w:rsidRPr="001C0781" w:rsidRDefault="00BD14BA" w:rsidP="001C0781"/>
    <w:p w:rsidR="00CA3F68" w:rsidRDefault="008D1C01" w:rsidP="00CA3F68">
      <w:pPr>
        <w:pStyle w:val="2"/>
      </w:pPr>
      <w:r>
        <w:t>D</w:t>
      </w:r>
      <w:r w:rsidR="006F30C3">
        <w:rPr>
          <w:rFonts w:hint="eastAsia"/>
        </w:rPr>
        <w:t>warf 2</w:t>
      </w:r>
    </w:p>
    <w:p w:rsidR="00CA3F68" w:rsidRPr="00CA3F68" w:rsidRDefault="00CA3F68" w:rsidP="00CA3F68">
      <w:pPr>
        <w:pStyle w:val="3"/>
      </w:pPr>
      <w:r>
        <w:rPr>
          <w:rFonts w:hint="eastAsia"/>
        </w:rPr>
        <w:t>structure</w:t>
      </w:r>
    </w:p>
    <w:p w:rsidR="009838A9" w:rsidRPr="009838A9" w:rsidRDefault="009838A9" w:rsidP="009838A9">
      <w:r w:rsidRPr="009838A9">
        <w:t xml:space="preserve">DWARF uses a data structure called a Debugging Information Entry (DIE) to represent each variable, type, procedure, etc. A DIE has a tag (e.g., </w:t>
      </w:r>
      <w:proofErr w:type="spellStart"/>
      <w:r w:rsidRPr="009838A9">
        <w:t>DW_TAG_variable</w:t>
      </w:r>
      <w:proofErr w:type="spellEnd"/>
      <w:r w:rsidRPr="009838A9">
        <w:t xml:space="preserve">, </w:t>
      </w:r>
      <w:proofErr w:type="spellStart"/>
      <w:r w:rsidRPr="009838A9">
        <w:t>DW_TAG_pointer_type</w:t>
      </w:r>
      <w:proofErr w:type="spellEnd"/>
      <w:r w:rsidRPr="009838A9">
        <w:t xml:space="preserve">, </w:t>
      </w:r>
      <w:proofErr w:type="spellStart"/>
      <w:r w:rsidRPr="009838A9">
        <w:t>DW_TAG_subprogram</w:t>
      </w:r>
      <w:proofErr w:type="spellEnd"/>
      <w:r w:rsidR="00C27315">
        <w:t>…</w:t>
      </w:r>
      <w:r w:rsidRPr="009838A9">
        <w:t xml:space="preserve">) and </w:t>
      </w:r>
      <w:r w:rsidR="00C27315">
        <w:t xml:space="preserve">set of </w:t>
      </w:r>
      <w:r w:rsidRPr="009838A9">
        <w:t xml:space="preserve">attributes (key-value pairs). A DIE can have nested (child) DIEs, forming a tree structure. A DIE attribute can refer to another DIE anywhere in the tree—for instance, a DIE representing a variable would have a </w:t>
      </w:r>
      <w:proofErr w:type="spellStart"/>
      <w:r w:rsidRPr="009838A9">
        <w:t>DW_AT_type</w:t>
      </w:r>
      <w:proofErr w:type="spellEnd"/>
      <w:r w:rsidRPr="009838A9">
        <w:t xml:space="preserve"> entry pointing to the DIE describing the variable's type.</w:t>
      </w:r>
    </w:p>
    <w:p w:rsidR="009838A9" w:rsidRPr="009838A9" w:rsidRDefault="009838A9" w:rsidP="009838A9"/>
    <w:p w:rsidR="00AD2327" w:rsidRPr="00D854BD" w:rsidRDefault="009838A9" w:rsidP="009838A9">
      <w:pPr>
        <w:rPr>
          <w:b/>
        </w:rPr>
      </w:pPr>
      <w:r w:rsidRPr="00D854BD">
        <w:rPr>
          <w:b/>
        </w:rPr>
        <w:t xml:space="preserve">To save space, two large tables needed by symbolic debuggers are represented as </w:t>
      </w:r>
      <w:r w:rsidRPr="00D854BD">
        <w:rPr>
          <w:b/>
        </w:rPr>
        <w:lastRenderedPageBreak/>
        <w:t>byte-coded instructions for simple, special-purpose finite state machines.</w:t>
      </w:r>
    </w:p>
    <w:p w:rsidR="00AD2327" w:rsidRDefault="009838A9" w:rsidP="00AD2327">
      <w:pPr>
        <w:pStyle w:val="aa"/>
        <w:numPr>
          <w:ilvl w:val="0"/>
          <w:numId w:val="29"/>
        </w:numPr>
        <w:ind w:firstLineChars="0"/>
      </w:pPr>
      <w:r w:rsidRPr="005D4770">
        <w:rPr>
          <w:b/>
        </w:rPr>
        <w:t>The Line Number Table</w:t>
      </w:r>
      <w:r w:rsidRPr="009838A9">
        <w:t xml:space="preserve">, which maps code locations to source code locations and vice versa, also specifies which instructions are part of function prologues and epilogues. </w:t>
      </w:r>
    </w:p>
    <w:p w:rsidR="009838A9" w:rsidRPr="009838A9" w:rsidRDefault="009838A9" w:rsidP="00AD2327">
      <w:pPr>
        <w:pStyle w:val="aa"/>
        <w:numPr>
          <w:ilvl w:val="0"/>
          <w:numId w:val="29"/>
        </w:numPr>
        <w:ind w:firstLineChars="0"/>
      </w:pPr>
      <w:r w:rsidRPr="005D4770">
        <w:rPr>
          <w:b/>
        </w:rPr>
        <w:t>The Call Frame Information table</w:t>
      </w:r>
      <w:r w:rsidR="006362BE">
        <w:t>, which</w:t>
      </w:r>
      <w:r w:rsidRPr="009838A9">
        <w:t xml:space="preserve"> allows debuggers to locate frames on the call stack.</w:t>
      </w:r>
    </w:p>
    <w:p w:rsidR="003F2613" w:rsidRDefault="004E5841" w:rsidP="003F2613">
      <w:pPr>
        <w:pStyle w:val="3"/>
      </w:pPr>
      <w:r>
        <w:rPr>
          <w:rFonts w:hint="eastAsia"/>
        </w:rPr>
        <w:t>DIE</w:t>
      </w:r>
    </w:p>
    <w:p w:rsidR="000D1591" w:rsidRDefault="00354B5C" w:rsidP="00354B5C">
      <w:r>
        <w:rPr>
          <w:rFonts w:hint="eastAsia"/>
        </w:rPr>
        <w:t xml:space="preserve">Each </w:t>
      </w:r>
      <w:r>
        <w:t>d</w:t>
      </w:r>
      <w:r>
        <w:rPr>
          <w:rFonts w:hint="eastAsia"/>
        </w:rPr>
        <w:t xml:space="preserve">ebugging </w:t>
      </w:r>
      <w:r>
        <w:t xml:space="preserve">information entry is described by </w:t>
      </w:r>
      <w:r w:rsidRPr="00A37F54">
        <w:rPr>
          <w:b/>
        </w:rPr>
        <w:t>an identifying tag</w:t>
      </w:r>
      <w:r>
        <w:t xml:space="preserve"> and contains </w:t>
      </w:r>
      <w:r w:rsidRPr="00A37F54">
        <w:rPr>
          <w:b/>
        </w:rPr>
        <w:t>a series of attributes</w:t>
      </w:r>
      <w:r>
        <w:t>. The tag specifies the class to which an entry belongs, and the attributes define the specific characteristics of the entry.</w:t>
      </w:r>
    </w:p>
    <w:p w:rsidR="000D1591" w:rsidRPr="000D1591" w:rsidRDefault="000D1591" w:rsidP="00354B5C">
      <w:r>
        <w:t xml:space="preserve">The debugging information entries in Dwarf v2 are intended to exist in </w:t>
      </w:r>
      <w:proofErr w:type="gramStart"/>
      <w:r>
        <w:t xml:space="preserve">the </w:t>
      </w:r>
      <w:r w:rsidRPr="000D1591">
        <w:rPr>
          <w:b/>
        </w:rPr>
        <w:t>.</w:t>
      </w:r>
      <w:proofErr w:type="spellStart"/>
      <w:r w:rsidRPr="000D1591">
        <w:rPr>
          <w:b/>
        </w:rPr>
        <w:t>debug</w:t>
      </w:r>
      <w:proofErr w:type="gramEnd"/>
      <w:r w:rsidRPr="000D1591">
        <w:rPr>
          <w:b/>
        </w:rPr>
        <w:t>_info</w:t>
      </w:r>
      <w:proofErr w:type="spellEnd"/>
      <w:r>
        <w:t xml:space="preserve"> section of an object file.</w:t>
      </w:r>
    </w:p>
    <w:p w:rsidR="00261CF9" w:rsidRDefault="00927FA8" w:rsidP="00CE3962">
      <w:pPr>
        <w:pStyle w:val="4"/>
      </w:pPr>
      <w:r>
        <w:t>Tag</w:t>
      </w:r>
    </w:p>
    <w:p w:rsidR="000D1591" w:rsidRPr="0038553F" w:rsidRDefault="00A3475B" w:rsidP="00261CF9">
      <w:pPr>
        <w:rPr>
          <w:rFonts w:hint="eastAsia"/>
        </w:rPr>
      </w:pPr>
      <w:r>
        <w:t>T</w:t>
      </w:r>
      <w:r w:rsidR="00261CF9">
        <w:t xml:space="preserve">ag, </w:t>
      </w:r>
      <w:r w:rsidR="00DA5FCE">
        <w:rPr>
          <w:rFonts w:hint="eastAsia"/>
        </w:rPr>
        <w:t xml:space="preserve">specifies what </w:t>
      </w:r>
      <w:r w:rsidR="00DA5FCE">
        <w:t>the DIE describes</w:t>
      </w:r>
      <w:r w:rsidR="000D1591">
        <w:t>, the set of required tag names is listed in following figure.</w:t>
      </w:r>
    </w:p>
    <w:p w:rsidR="009C23B0" w:rsidRDefault="009C23B0" w:rsidP="000D1591">
      <w:r>
        <w:rPr>
          <w:noProof/>
        </w:rPr>
        <w:drawing>
          <wp:inline distT="0" distB="0" distL="0" distR="0" wp14:anchorId="4137C56C" wp14:editId="65F4992D">
            <wp:extent cx="5274310" cy="41884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88460"/>
                    </a:xfrm>
                    <a:prstGeom prst="rect">
                      <a:avLst/>
                    </a:prstGeom>
                  </pic:spPr>
                </pic:pic>
              </a:graphicData>
            </a:graphic>
          </wp:inline>
        </w:drawing>
      </w:r>
    </w:p>
    <w:p w:rsidR="009C71F7" w:rsidRDefault="00927FA8" w:rsidP="00CE3962">
      <w:pPr>
        <w:pStyle w:val="4"/>
      </w:pPr>
      <w:r>
        <w:t>A</w:t>
      </w:r>
      <w:r w:rsidR="009C71F7">
        <w:t>ttribute</w:t>
      </w:r>
    </w:p>
    <w:p w:rsidR="004E5841" w:rsidRDefault="009C71F7" w:rsidP="009C71F7">
      <w:r>
        <w:t xml:space="preserve">Attribute, </w:t>
      </w:r>
      <w:r w:rsidR="00DA5FCE">
        <w:t xml:space="preserve">fill in details </w:t>
      </w:r>
      <w:r w:rsidR="004F45CE">
        <w:t xml:space="preserve">of DIE </w:t>
      </w:r>
      <w:r w:rsidR="00DA5FCE">
        <w:t>and further describes the entity</w:t>
      </w:r>
      <w:r w:rsidR="0058687A">
        <w:t>.</w:t>
      </w:r>
    </w:p>
    <w:p w:rsidR="0006255A" w:rsidRPr="001D5FE5" w:rsidRDefault="00A5263D" w:rsidP="00756A98">
      <w:pPr>
        <w:rPr>
          <w:rFonts w:hint="eastAsia"/>
        </w:rPr>
      </w:pPr>
      <w:r>
        <w:t>A</w:t>
      </w:r>
      <w:r w:rsidR="00A84179">
        <w:t xml:space="preserve">n attribute has a variety of </w:t>
      </w:r>
      <w:r w:rsidR="007D54C0">
        <w:t>values: constants (such as function name), variables (such as start address for a function), or references to another DIE (such as for the type of functions’ return value)</w:t>
      </w:r>
      <w:r w:rsidR="00C66C85">
        <w:t>.</w:t>
      </w:r>
    </w:p>
    <w:p w:rsidR="0043531C" w:rsidRDefault="00771E33" w:rsidP="00756A98">
      <w:r>
        <w:rPr>
          <w:rFonts w:hint="eastAsia"/>
        </w:rPr>
        <w:lastRenderedPageBreak/>
        <w:t xml:space="preserve">The permissive </w:t>
      </w:r>
      <w:r>
        <w:t xml:space="preserve">values for an attribute belong to one or more classes of attribute value forms. Each form class may be represented in one or more ways. </w:t>
      </w:r>
    </w:p>
    <w:p w:rsidR="0099491C" w:rsidRDefault="00771E33" w:rsidP="00756A98">
      <w:r>
        <w:t>For instance, some attribute values consist of a single piece of constant data. “Constant data” is the class of attribute value that those attributes may have.</w:t>
      </w:r>
      <w:r w:rsidR="0043531C">
        <w:t xml:space="preserve"> There’re several representations of constant data, however (one, two, four, eight bytes and variable length data). The </w:t>
      </w:r>
      <w:proofErr w:type="gramStart"/>
      <w:r w:rsidR="0043531C">
        <w:t>particular representation</w:t>
      </w:r>
      <w:proofErr w:type="gramEnd"/>
      <w:r w:rsidR="0043531C">
        <w:t xml:space="preserve"> for any given instance of an attribute is encoded along with the attribute name as part of </w:t>
      </w:r>
      <w:proofErr w:type="spellStart"/>
      <w:r w:rsidR="0043531C">
        <w:t>of</w:t>
      </w:r>
      <w:proofErr w:type="spellEnd"/>
      <w:r w:rsidR="0043531C">
        <w:t xml:space="preserve"> the information that guides the interpretation of a debugging information entry.</w:t>
      </w:r>
    </w:p>
    <w:p w:rsidR="001913EF" w:rsidRDefault="001913EF" w:rsidP="00756A98"/>
    <w:p w:rsidR="0043531C" w:rsidRDefault="0043531C" w:rsidP="00756A98">
      <w:r>
        <w:t>The set of required attribute names is listed in following figure.</w:t>
      </w:r>
    </w:p>
    <w:p w:rsidR="00A4269A" w:rsidRDefault="00A4269A" w:rsidP="00A84179">
      <w:pPr>
        <w:pStyle w:val="aa"/>
        <w:ind w:left="360" w:firstLineChars="0" w:firstLine="0"/>
      </w:pPr>
      <w:r>
        <w:rPr>
          <w:noProof/>
        </w:rPr>
        <w:drawing>
          <wp:inline distT="0" distB="0" distL="0" distR="0" wp14:anchorId="59B36C72" wp14:editId="18D7AE79">
            <wp:extent cx="5210175" cy="56864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5686425"/>
                    </a:xfrm>
                    <a:prstGeom prst="rect">
                      <a:avLst/>
                    </a:prstGeom>
                  </pic:spPr>
                </pic:pic>
              </a:graphicData>
            </a:graphic>
          </wp:inline>
        </w:drawing>
      </w:r>
    </w:p>
    <w:p w:rsidR="006F6318" w:rsidRDefault="006F6318" w:rsidP="006F6318"/>
    <w:p w:rsidR="00E64DBA" w:rsidRDefault="001D5FE5" w:rsidP="006F6318">
      <w:pPr>
        <w:rPr>
          <w:rFonts w:hint="eastAsia"/>
          <w:i/>
        </w:rPr>
      </w:pPr>
      <w:r>
        <w:rPr>
          <w:i/>
        </w:rPr>
        <w:t>&gt;&gt;&gt;</w:t>
      </w:r>
      <w:r w:rsidR="006C741F" w:rsidRPr="001F7C79">
        <w:rPr>
          <w:rFonts w:hint="eastAsia"/>
          <w:i/>
        </w:rPr>
        <w:t>Remark</w:t>
      </w:r>
      <w:r w:rsidR="006C741F" w:rsidRPr="001F7C79">
        <w:rPr>
          <w:i/>
        </w:rPr>
        <w:t xml:space="preserve">: </w:t>
      </w:r>
    </w:p>
    <w:p w:rsidR="006C741F" w:rsidRPr="001F7C79" w:rsidRDefault="00EF3025" w:rsidP="006F6318">
      <w:pPr>
        <w:rPr>
          <w:i/>
        </w:rPr>
      </w:pPr>
      <w:r>
        <w:rPr>
          <w:i/>
        </w:rPr>
        <w:t>A</w:t>
      </w:r>
      <w:r w:rsidR="006C741F" w:rsidRPr="001F7C79">
        <w:rPr>
          <w:i/>
        </w:rPr>
        <w:t xml:space="preserve">ttribute value </w:t>
      </w:r>
      <w:r w:rsidR="00D06FEE">
        <w:rPr>
          <w:i/>
        </w:rPr>
        <w:t xml:space="preserve">forms </w:t>
      </w:r>
      <w:r w:rsidR="006C741F" w:rsidRPr="001F7C79">
        <w:rPr>
          <w:i/>
        </w:rPr>
        <w:t>may belong to one of the following classes:</w:t>
      </w:r>
    </w:p>
    <w:p w:rsidR="0050264D" w:rsidRPr="001F7C79" w:rsidRDefault="0050264D" w:rsidP="005A76BD">
      <w:pPr>
        <w:pStyle w:val="aa"/>
        <w:numPr>
          <w:ilvl w:val="0"/>
          <w:numId w:val="7"/>
        </w:numPr>
        <w:ind w:firstLineChars="0"/>
        <w:rPr>
          <w:i/>
        </w:rPr>
      </w:pPr>
      <w:r w:rsidRPr="001F7C79">
        <w:rPr>
          <w:i/>
        </w:rPr>
        <w:t>A</w:t>
      </w:r>
      <w:r w:rsidRPr="001F7C79">
        <w:rPr>
          <w:rFonts w:hint="eastAsia"/>
          <w:i/>
        </w:rPr>
        <w:t>ddress</w:t>
      </w:r>
      <w:r w:rsidR="009A7935" w:rsidRPr="001F7C79">
        <w:rPr>
          <w:i/>
        </w:rPr>
        <w:t>, refers to some location in the address space of the described program.</w:t>
      </w:r>
    </w:p>
    <w:p w:rsidR="0050264D" w:rsidRPr="001F7C79" w:rsidRDefault="0050264D" w:rsidP="005A76BD">
      <w:pPr>
        <w:pStyle w:val="aa"/>
        <w:numPr>
          <w:ilvl w:val="0"/>
          <w:numId w:val="7"/>
        </w:numPr>
        <w:ind w:firstLineChars="0"/>
        <w:rPr>
          <w:i/>
        </w:rPr>
      </w:pPr>
      <w:r w:rsidRPr="001F7C79">
        <w:rPr>
          <w:i/>
        </w:rPr>
        <w:t>Block</w:t>
      </w:r>
      <w:r w:rsidR="00BA5FD4" w:rsidRPr="001F7C79">
        <w:rPr>
          <w:i/>
        </w:rPr>
        <w:t>, an arbitrary number of uninterpreted bytes of data.</w:t>
      </w:r>
    </w:p>
    <w:p w:rsidR="0050264D" w:rsidRPr="001F7C79" w:rsidRDefault="0050264D" w:rsidP="005A76BD">
      <w:pPr>
        <w:pStyle w:val="aa"/>
        <w:numPr>
          <w:ilvl w:val="0"/>
          <w:numId w:val="7"/>
        </w:numPr>
        <w:ind w:firstLineChars="0"/>
        <w:rPr>
          <w:i/>
        </w:rPr>
      </w:pPr>
      <w:r w:rsidRPr="001F7C79">
        <w:rPr>
          <w:i/>
        </w:rPr>
        <w:lastRenderedPageBreak/>
        <w:t>Constant</w:t>
      </w:r>
      <w:r w:rsidR="00BA5FD4" w:rsidRPr="001F7C79">
        <w:rPr>
          <w:i/>
        </w:rPr>
        <w:t>, one, two, four or eight bytes of uninterpreted data, or data encoded in LEB128.</w:t>
      </w:r>
    </w:p>
    <w:p w:rsidR="0050264D" w:rsidRPr="001F7C79" w:rsidRDefault="0050264D" w:rsidP="005A76BD">
      <w:pPr>
        <w:pStyle w:val="aa"/>
        <w:numPr>
          <w:ilvl w:val="0"/>
          <w:numId w:val="7"/>
        </w:numPr>
        <w:ind w:firstLineChars="0"/>
        <w:rPr>
          <w:i/>
        </w:rPr>
      </w:pPr>
      <w:r w:rsidRPr="001F7C79">
        <w:rPr>
          <w:i/>
        </w:rPr>
        <w:t>Flag</w:t>
      </w:r>
      <w:r w:rsidR="005B4F44" w:rsidRPr="001F7C79">
        <w:rPr>
          <w:i/>
        </w:rPr>
        <w:t xml:space="preserve">, a small constant that indicates the presence or absence of </w:t>
      </w:r>
      <w:proofErr w:type="gramStart"/>
      <w:r w:rsidR="005B4F44" w:rsidRPr="001F7C79">
        <w:rPr>
          <w:i/>
        </w:rPr>
        <w:t>the an</w:t>
      </w:r>
      <w:proofErr w:type="gramEnd"/>
      <w:r w:rsidR="005B4F44" w:rsidRPr="001F7C79">
        <w:rPr>
          <w:i/>
        </w:rPr>
        <w:t xml:space="preserve"> attribute.</w:t>
      </w:r>
    </w:p>
    <w:p w:rsidR="0050264D" w:rsidRPr="001F7C79" w:rsidRDefault="0050264D" w:rsidP="005A76BD">
      <w:pPr>
        <w:pStyle w:val="aa"/>
        <w:numPr>
          <w:ilvl w:val="0"/>
          <w:numId w:val="7"/>
        </w:numPr>
        <w:ind w:firstLineChars="0"/>
        <w:rPr>
          <w:i/>
        </w:rPr>
      </w:pPr>
      <w:r w:rsidRPr="001F7C79">
        <w:rPr>
          <w:i/>
        </w:rPr>
        <w:t>Reference</w:t>
      </w:r>
      <w:r w:rsidR="004F54BC" w:rsidRPr="001F7C79">
        <w:rPr>
          <w:i/>
        </w:rPr>
        <w:t>, refers to some member of the set of DIEs that describe the program.</w:t>
      </w:r>
    </w:p>
    <w:p w:rsidR="00194F60" w:rsidRPr="00B56A24" w:rsidRDefault="004F54BC" w:rsidP="00A41414">
      <w:pPr>
        <w:pStyle w:val="aa"/>
        <w:numPr>
          <w:ilvl w:val="0"/>
          <w:numId w:val="7"/>
        </w:numPr>
        <w:ind w:firstLineChars="0"/>
        <w:rPr>
          <w:rFonts w:hint="eastAsia"/>
          <w:i/>
        </w:rPr>
      </w:pPr>
      <w:r w:rsidRPr="001F7C79">
        <w:rPr>
          <w:i/>
        </w:rPr>
        <w:t>S</w:t>
      </w:r>
      <w:r w:rsidR="0050264D" w:rsidRPr="001F7C79">
        <w:rPr>
          <w:i/>
        </w:rPr>
        <w:t>tring</w:t>
      </w:r>
      <w:r w:rsidRPr="001F7C79">
        <w:rPr>
          <w:i/>
        </w:rPr>
        <w:t>,</w:t>
      </w:r>
      <w:r w:rsidR="00697F54" w:rsidRPr="001F7C79">
        <w:rPr>
          <w:i/>
        </w:rPr>
        <w:t xml:space="preserve"> a null-terminated sequence of zero or more (non-null) bytes. Strings maybe represented directly in the DIE or as an offset in a separate string table.</w:t>
      </w:r>
    </w:p>
    <w:p w:rsidR="0068780B" w:rsidRDefault="00372959" w:rsidP="00EF18C9">
      <w:pPr>
        <w:pStyle w:val="4"/>
      </w:pPr>
      <w:r>
        <w:rPr>
          <w:rFonts w:hint="eastAsia"/>
        </w:rPr>
        <w:t>F</w:t>
      </w:r>
      <w:r w:rsidR="00BB5A47">
        <w:rPr>
          <w:rFonts w:hint="eastAsia"/>
        </w:rPr>
        <w:t>orm</w:t>
      </w:r>
    </w:p>
    <w:p w:rsidR="0068780B" w:rsidRDefault="002025A6" w:rsidP="004E5841">
      <w:r>
        <w:t xml:space="preserve">Briefly, </w:t>
      </w:r>
      <w:r w:rsidR="0068780B">
        <w:t xml:space="preserve">DIE can be classified into 2 forms: </w:t>
      </w:r>
    </w:p>
    <w:p w:rsidR="00313A90" w:rsidRDefault="0068780B" w:rsidP="005A76BD">
      <w:pPr>
        <w:pStyle w:val="aa"/>
        <w:numPr>
          <w:ilvl w:val="0"/>
          <w:numId w:val="1"/>
        </w:numPr>
        <w:ind w:firstLineChars="0"/>
      </w:pPr>
      <w:r>
        <w:rPr>
          <w:rFonts w:hint="eastAsia"/>
        </w:rPr>
        <w:t>the one to describe the data type</w:t>
      </w:r>
    </w:p>
    <w:p w:rsidR="0068780B" w:rsidRDefault="0068780B" w:rsidP="005A76BD">
      <w:pPr>
        <w:pStyle w:val="aa"/>
        <w:numPr>
          <w:ilvl w:val="0"/>
          <w:numId w:val="1"/>
        </w:numPr>
        <w:ind w:firstLineChars="0"/>
      </w:pPr>
      <w:r>
        <w:t>the one to describe the function and executable code</w:t>
      </w:r>
    </w:p>
    <w:p w:rsidR="00802161" w:rsidRDefault="00802161" w:rsidP="00802161"/>
    <w:p w:rsidR="00B6163C" w:rsidRDefault="00B6163C" w:rsidP="00B6163C">
      <w:r>
        <w:t>One DIE can have parent</w:t>
      </w:r>
      <w:r>
        <w:rPr>
          <w:rFonts w:hint="eastAsia"/>
        </w:rPr>
        <w:t xml:space="preserve">, </w:t>
      </w:r>
      <w:r>
        <w:t>siblings and children DIEs, dwarf debugging info is constructed as a tree in which each node is a DIE</w:t>
      </w:r>
      <w:r w:rsidR="00C011FE">
        <w:t xml:space="preserve">, several </w:t>
      </w:r>
      <w:proofErr w:type="gramStart"/>
      <w:r w:rsidR="00C011FE">
        <w:t>DIE</w:t>
      </w:r>
      <w:proofErr w:type="gramEnd"/>
      <w:r w:rsidR="00C011FE">
        <w:t xml:space="preserve"> combined to describe a entity in programming language</w:t>
      </w:r>
      <w:r w:rsidR="00745AF0">
        <w:t xml:space="preserve"> (such as a function)</w:t>
      </w:r>
      <w:r w:rsidR="00C011FE">
        <w:t>.</w:t>
      </w:r>
    </w:p>
    <w:p w:rsidR="00B6163C" w:rsidRPr="000A1EED" w:rsidRDefault="00B6163C" w:rsidP="00802161"/>
    <w:p w:rsidR="00B85658" w:rsidRPr="00D3154E" w:rsidRDefault="00732318" w:rsidP="00D56900">
      <w:pPr>
        <w:rPr>
          <w:rFonts w:hint="eastAsia"/>
        </w:rPr>
      </w:pPr>
      <w:r>
        <w:t>I</w:t>
      </w:r>
      <w:r w:rsidR="00D56900">
        <w:t xml:space="preserve">n </w:t>
      </w:r>
      <w:r w:rsidR="00D56900">
        <w:rPr>
          <w:rFonts w:hint="eastAsia"/>
        </w:rPr>
        <w:t>following sections</w:t>
      </w:r>
      <w:r w:rsidR="00D56900">
        <w:t xml:space="preserve">, types of DIEs will be described before we dive </w:t>
      </w:r>
      <w:r w:rsidR="00174468">
        <w:t xml:space="preserve">into dwarf </w:t>
      </w:r>
      <w:r w:rsidR="00B56A24">
        <w:t>further.</w:t>
      </w:r>
    </w:p>
    <w:p w:rsidR="00D56900" w:rsidRDefault="00264E0D" w:rsidP="00B85658">
      <w:pPr>
        <w:pStyle w:val="3"/>
      </w:pPr>
      <w:r>
        <w:t>D</w:t>
      </w:r>
      <w:r>
        <w:rPr>
          <w:rFonts w:hint="eastAsia"/>
        </w:rPr>
        <w:t>escribing Data and T</w:t>
      </w:r>
      <w:r w:rsidR="00D56900">
        <w:rPr>
          <w:rFonts w:hint="eastAsia"/>
        </w:rPr>
        <w:t>ype</w:t>
      </w:r>
    </w:p>
    <w:p w:rsidR="00B226DB" w:rsidRDefault="00160219" w:rsidP="006B0A08">
      <w:r>
        <w:t>M</w:t>
      </w:r>
      <w:r w:rsidR="007C2DC2">
        <w:t>ost of program</w:t>
      </w:r>
      <w:r w:rsidR="00613708">
        <w:t xml:space="preserve">ming languages provide sophisticated </w:t>
      </w:r>
      <w:r w:rsidR="005C39F3">
        <w:t xml:space="preserve">description of data types, including the </w:t>
      </w:r>
      <w:proofErr w:type="spellStart"/>
      <w:r w:rsidR="005C39F3">
        <w:t>builtin</w:t>
      </w:r>
      <w:proofErr w:type="spellEnd"/>
      <w:r w:rsidR="005C39F3">
        <w:t xml:space="preserve"> </w:t>
      </w:r>
      <w:r w:rsidR="00810A2D">
        <w:t>basic</w:t>
      </w:r>
      <w:r w:rsidR="005C39F3">
        <w:t xml:space="preserve"> data type and the method to create new data type.</w:t>
      </w:r>
      <w:r w:rsidR="00CE6AB3">
        <w:t xml:space="preserve"> D</w:t>
      </w:r>
      <w:r w:rsidR="00336C40">
        <w:t xml:space="preserve">warf aims to support all programming languages, so it abstracts out </w:t>
      </w:r>
      <w:r w:rsidR="00E26164">
        <w:t>a solution to represent all languages.</w:t>
      </w:r>
    </w:p>
    <w:p w:rsidR="00BB2F36" w:rsidRDefault="00BB2F36" w:rsidP="006B0A08"/>
    <w:p w:rsidR="00BB2F36" w:rsidRPr="00D3154E" w:rsidRDefault="00160219" w:rsidP="0045666C">
      <w:pPr>
        <w:rPr>
          <w:rFonts w:hint="eastAsia"/>
        </w:rPr>
      </w:pPr>
      <w:r>
        <w:t>D</w:t>
      </w:r>
      <w:r w:rsidR="00547E30">
        <w:t xml:space="preserve">warf abstracts out several </w:t>
      </w:r>
      <w:r w:rsidR="001E025D">
        <w:t>base</w:t>
      </w:r>
      <w:r w:rsidR="00B226DB">
        <w:t xml:space="preserve"> type</w:t>
      </w:r>
      <w:r w:rsidR="00900063">
        <w:t>s</w:t>
      </w:r>
      <w:r w:rsidR="00FA6DFC">
        <w:t xml:space="preserve"> (number)</w:t>
      </w:r>
      <w:r w:rsidR="00B226DB">
        <w:t xml:space="preserve"> based on the hardware, other types are constructed as col</w:t>
      </w:r>
      <w:r w:rsidR="00CC2E67">
        <w:t>lections or composition of base</w:t>
      </w:r>
      <w:r w:rsidR="00B226DB">
        <w:t xml:space="preserve"> types.</w:t>
      </w:r>
    </w:p>
    <w:p w:rsidR="00037270" w:rsidRDefault="005C066F" w:rsidP="009053FC">
      <w:pPr>
        <w:pStyle w:val="4"/>
      </w:pPr>
      <w:r>
        <w:t>B</w:t>
      </w:r>
      <w:r>
        <w:rPr>
          <w:rFonts w:hint="eastAsia"/>
        </w:rPr>
        <w:t>ase T</w:t>
      </w:r>
      <w:r w:rsidR="003F6DB8">
        <w:rPr>
          <w:rFonts w:hint="eastAsia"/>
        </w:rPr>
        <w:t>ypes</w:t>
      </w:r>
    </w:p>
    <w:p w:rsidR="009053FC" w:rsidRDefault="00D12221" w:rsidP="009053FC">
      <w:r>
        <w:t>D</w:t>
      </w:r>
      <w:r w:rsidR="00025647">
        <w:t>warf v1 and other debugging formats</w:t>
      </w:r>
      <w:r w:rsidR="00D77143">
        <w:t xml:space="preserve"> </w:t>
      </w:r>
      <w:r w:rsidR="00DE52EF">
        <w:t>suppose</w:t>
      </w:r>
      <w:r w:rsidR="00D77143">
        <w:t xml:space="preserve"> that compiler and debugger need sharing common understanding </w:t>
      </w:r>
      <w:r w:rsidR="004F046D">
        <w:t xml:space="preserve">of the size of base type, such as whether an </w:t>
      </w:r>
      <w:proofErr w:type="spellStart"/>
      <w:r w:rsidR="004F046D">
        <w:t>int</w:t>
      </w:r>
      <w:proofErr w:type="spellEnd"/>
      <w:r w:rsidR="004F046D">
        <w:t xml:space="preserve"> is 8, 16 or 32 bits.</w:t>
      </w:r>
      <w:r w:rsidR="00822040">
        <w:t xml:space="preserve"> </w:t>
      </w:r>
      <w:r w:rsidR="009B6C1A">
        <w:t>S</w:t>
      </w:r>
      <w:r w:rsidR="002A2EEC">
        <w:t>ame language on different</w:t>
      </w:r>
      <w:r w:rsidR="00B21872">
        <w:t xml:space="preserve"> hardware platforms</w:t>
      </w:r>
      <w:r w:rsidR="00815AFB">
        <w:t xml:space="preserve"> </w:t>
      </w:r>
      <w:r w:rsidR="00822040">
        <w:t xml:space="preserve">may have </w:t>
      </w:r>
      <w:r w:rsidR="00A630A8">
        <w:t xml:space="preserve">different size of the same type, an </w:t>
      </w:r>
      <w:proofErr w:type="spellStart"/>
      <w:r w:rsidR="00A630A8">
        <w:t>int</w:t>
      </w:r>
      <w:proofErr w:type="spellEnd"/>
      <w:r w:rsidR="00A630A8">
        <w:t xml:space="preserve"> could be 16 </w:t>
      </w:r>
      <w:proofErr w:type="gramStart"/>
      <w:r w:rsidR="00A630A8">
        <w:t>bit</w:t>
      </w:r>
      <w:proofErr w:type="gramEnd"/>
      <w:r w:rsidR="00A630A8">
        <w:t xml:space="preserve"> on 16 bit processor and 32 bit on 32 bit </w:t>
      </w:r>
      <w:r w:rsidR="00670FD0">
        <w:t>processor. B</w:t>
      </w:r>
      <w:r w:rsidR="00474A0F">
        <w:t>ut</w:t>
      </w:r>
      <w:r w:rsidR="00670FD0">
        <w:t xml:space="preserve"> different lan</w:t>
      </w:r>
      <w:r w:rsidR="00572F69">
        <w:t>guage on the same hardware</w:t>
      </w:r>
      <w:r w:rsidR="00670FD0">
        <w:t xml:space="preserve"> platform may have different size of the same type,</w:t>
      </w:r>
      <w:r w:rsidR="00D458CE">
        <w:t xml:space="preserve"> such as </w:t>
      </w:r>
      <w:proofErr w:type="spellStart"/>
      <w:r w:rsidR="00D458CE">
        <w:t>golang</w:t>
      </w:r>
      <w:proofErr w:type="spellEnd"/>
      <w:r w:rsidR="00D458CE">
        <w:t xml:space="preserve"> </w:t>
      </w:r>
      <w:proofErr w:type="spellStart"/>
      <w:r w:rsidR="00D458CE">
        <w:t>int</w:t>
      </w:r>
      <w:proofErr w:type="spellEnd"/>
      <w:r w:rsidR="00D458CE">
        <w:t xml:space="preserve"> is 64 </w:t>
      </w:r>
      <w:proofErr w:type="gramStart"/>
      <w:r w:rsidR="00D458CE">
        <w:t>bit</w:t>
      </w:r>
      <w:proofErr w:type="gramEnd"/>
      <w:r w:rsidR="00D458CE">
        <w:t xml:space="preserve"> on 64 bit processor, while </w:t>
      </w:r>
      <w:r w:rsidR="008D4580">
        <w:t xml:space="preserve">in </w:t>
      </w:r>
      <w:r w:rsidR="00D458CE">
        <w:t xml:space="preserve">C </w:t>
      </w:r>
      <w:r w:rsidR="008D4580">
        <w:t xml:space="preserve">it </w:t>
      </w:r>
      <w:r w:rsidR="00D458CE">
        <w:t>is 32 bit.</w:t>
      </w:r>
    </w:p>
    <w:p w:rsidR="00DF75C4" w:rsidRDefault="00DF75C4" w:rsidP="009053FC"/>
    <w:p w:rsidR="00C161F0" w:rsidRDefault="00DF75C4" w:rsidP="009053FC">
      <w:proofErr w:type="gramStart"/>
      <w:r>
        <w:t>So</w:t>
      </w:r>
      <w:proofErr w:type="gramEnd"/>
      <w:r>
        <w:t xml:space="preserve"> the problem is how to </w:t>
      </w:r>
      <w:r w:rsidR="00BF6B11">
        <w:t>remapping the base type</w:t>
      </w:r>
      <w:r w:rsidR="00005B18">
        <w:t xml:space="preserve"> to</w:t>
      </w:r>
      <w:r w:rsidR="00BF6B11">
        <w:t xml:space="preserve"> </w:t>
      </w:r>
      <w:r w:rsidR="0097334F">
        <w:t xml:space="preserve">different </w:t>
      </w:r>
      <w:r w:rsidR="00BF6B11">
        <w:t>bit</w:t>
      </w:r>
      <w:r w:rsidR="0097334F">
        <w:t xml:space="preserve"> </w:t>
      </w:r>
      <w:r w:rsidR="00BF6B11">
        <w:t>size</w:t>
      </w:r>
      <w:r w:rsidR="006349BE">
        <w:t xml:space="preserve"> flexibly</w:t>
      </w:r>
      <w:r w:rsidR="00005B18">
        <w:t>?</w:t>
      </w:r>
      <w:r w:rsidR="00F16603">
        <w:rPr>
          <w:rFonts w:hint="eastAsia"/>
        </w:rPr>
        <w:t xml:space="preserve"> </w:t>
      </w:r>
      <w:r w:rsidR="00F16603">
        <w:t>Dwar</w:t>
      </w:r>
      <w:r w:rsidR="00EA464E">
        <w:t xml:space="preserve">f </w:t>
      </w:r>
      <w:r w:rsidR="006E7DDF">
        <w:t>v</w:t>
      </w:r>
      <w:r w:rsidR="00EA464E">
        <w:t xml:space="preserve">2 solves this issue, </w:t>
      </w:r>
      <w:r w:rsidR="00601F52">
        <w:t xml:space="preserve">it provides the lowest level mapping between the simple data types and how they are implemented on the target machine’s hardware. </w:t>
      </w:r>
    </w:p>
    <w:p w:rsidR="00C161F0" w:rsidRDefault="00C161F0" w:rsidP="009053FC"/>
    <w:p w:rsidR="009D2300" w:rsidRDefault="00C276DA" w:rsidP="00DF0F80">
      <w:r>
        <w:t>H</w:t>
      </w:r>
      <w:r w:rsidR="00EA464E">
        <w:t xml:space="preserve">ere </w:t>
      </w:r>
      <w:proofErr w:type="gramStart"/>
      <w:r w:rsidR="00EA464E">
        <w:t>is</w:t>
      </w:r>
      <w:proofErr w:type="gramEnd"/>
      <w:r w:rsidR="00EA464E">
        <w:t xml:space="preserve"> 3</w:t>
      </w:r>
      <w:r w:rsidR="00F16603">
        <w:t xml:space="preserve"> examples.</w:t>
      </w:r>
    </w:p>
    <w:p w:rsidR="00DE52EF" w:rsidRDefault="00DE52EF" w:rsidP="009053FC"/>
    <w:p w:rsidR="00662CE8" w:rsidRDefault="0020030A" w:rsidP="009053FC">
      <w:r>
        <w:t>F</w:t>
      </w:r>
      <w:r w:rsidR="00662CE8">
        <w:rPr>
          <w:rFonts w:hint="eastAsia"/>
        </w:rPr>
        <w:t xml:space="preserve">igure 2a depicts that </w:t>
      </w:r>
      <w:r w:rsidR="00662CE8">
        <w:t xml:space="preserve">type </w:t>
      </w:r>
      <w:proofErr w:type="spellStart"/>
      <w:r w:rsidR="00662CE8">
        <w:t>int</w:t>
      </w:r>
      <w:proofErr w:type="spellEnd"/>
      <w:r w:rsidR="00662CE8">
        <w:t xml:space="preserve"> is 4 </w:t>
      </w:r>
      <w:proofErr w:type="gramStart"/>
      <w:r w:rsidR="00406142">
        <w:t>byte</w:t>
      </w:r>
      <w:proofErr w:type="gramEnd"/>
      <w:r w:rsidR="00406142">
        <w:t xml:space="preserve"> signed </w:t>
      </w:r>
      <w:proofErr w:type="spellStart"/>
      <w:r w:rsidR="00406142">
        <w:t>numer</w:t>
      </w:r>
      <w:proofErr w:type="spellEnd"/>
      <w:r w:rsidR="00D43111">
        <w:t xml:space="preserve"> on 32-bit processor, figure 2b depicts that </w:t>
      </w:r>
      <w:proofErr w:type="spellStart"/>
      <w:r w:rsidR="00D43111">
        <w:t>int</w:t>
      </w:r>
      <w:proofErr w:type="spellEnd"/>
      <w:r w:rsidR="00D43111">
        <w:t xml:space="preserve"> is 2 byte signed number on 16-bit processor.</w:t>
      </w:r>
    </w:p>
    <w:p w:rsidR="00D31D10" w:rsidRDefault="00D31D10" w:rsidP="009053FC"/>
    <w:p w:rsidR="009E4F57" w:rsidRDefault="00E4720E" w:rsidP="0026211D">
      <w:pPr>
        <w:jc w:val="center"/>
      </w:pPr>
      <w:r>
        <w:rPr>
          <w:noProof/>
        </w:rPr>
        <w:lastRenderedPageBreak/>
        <w:drawing>
          <wp:inline distT="0" distB="0" distL="0" distR="0" wp14:anchorId="65D85C13" wp14:editId="385138F8">
            <wp:extent cx="3267075" cy="2362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075" cy="2362200"/>
                    </a:xfrm>
                    <a:prstGeom prst="rect">
                      <a:avLst/>
                    </a:prstGeom>
                  </pic:spPr>
                </pic:pic>
              </a:graphicData>
            </a:graphic>
          </wp:inline>
        </w:drawing>
      </w:r>
    </w:p>
    <w:p w:rsidR="006022D2" w:rsidRDefault="006022D2" w:rsidP="009E4F57">
      <w:pPr>
        <w:jc w:val="center"/>
      </w:pPr>
    </w:p>
    <w:p w:rsidR="008E07B1" w:rsidRDefault="008E07B1" w:rsidP="00C66B97">
      <w:pPr>
        <w:jc w:val="left"/>
      </w:pPr>
      <w:r>
        <w:rPr>
          <w:rFonts w:hint="eastAsia"/>
        </w:rPr>
        <w:t xml:space="preserve">figure 3 </w:t>
      </w:r>
      <w:r w:rsidR="00C66B97">
        <w:rPr>
          <w:rFonts w:hint="eastAsia"/>
        </w:rPr>
        <w:t xml:space="preserve">depicts that type word is </w:t>
      </w:r>
      <w:proofErr w:type="gramStart"/>
      <w:r w:rsidR="00C66B97">
        <w:rPr>
          <w:rFonts w:hint="eastAsia"/>
        </w:rPr>
        <w:t>16 bit</w:t>
      </w:r>
      <w:proofErr w:type="gramEnd"/>
      <w:r w:rsidR="00C66B97">
        <w:rPr>
          <w:rFonts w:hint="eastAsia"/>
        </w:rPr>
        <w:t xml:space="preserve"> signed number, while it takes up 4 bytes, in which only </w:t>
      </w:r>
      <w:r w:rsidR="00C66B97">
        <w:t>the first 2 upper bytes is used, leading</w:t>
      </w:r>
      <w:r w:rsidR="00D32895">
        <w:t xml:space="preserve"> the lower 2 bytes zero.</w:t>
      </w:r>
    </w:p>
    <w:p w:rsidR="0068008E" w:rsidRDefault="0068008E" w:rsidP="00C66B97">
      <w:pPr>
        <w:jc w:val="left"/>
      </w:pPr>
    </w:p>
    <w:p w:rsidR="00E4720E" w:rsidRDefault="00E4720E" w:rsidP="00FC3BCD">
      <w:pPr>
        <w:jc w:val="center"/>
      </w:pPr>
      <w:r>
        <w:rPr>
          <w:noProof/>
        </w:rPr>
        <w:drawing>
          <wp:inline distT="0" distB="0" distL="0" distR="0" wp14:anchorId="10B6EC48" wp14:editId="54934CF6">
            <wp:extent cx="3219450" cy="1571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1571625"/>
                    </a:xfrm>
                    <a:prstGeom prst="rect">
                      <a:avLst/>
                    </a:prstGeom>
                  </pic:spPr>
                </pic:pic>
              </a:graphicData>
            </a:graphic>
          </wp:inline>
        </w:drawing>
      </w:r>
    </w:p>
    <w:p w:rsidR="00E4720E" w:rsidRDefault="00E4720E" w:rsidP="00C66B97">
      <w:pPr>
        <w:jc w:val="left"/>
      </w:pPr>
    </w:p>
    <w:p w:rsidR="00515C8D" w:rsidRDefault="00515C8D" w:rsidP="00C66B97">
      <w:pPr>
        <w:jc w:val="left"/>
      </w:pPr>
      <w:proofErr w:type="spellStart"/>
      <w:r>
        <w:rPr>
          <w:rFonts w:hint="eastAsia"/>
        </w:rPr>
        <w:t>DW_TAG_base_type</w:t>
      </w:r>
      <w:proofErr w:type="spellEnd"/>
      <w:r>
        <w:rPr>
          <w:rFonts w:hint="eastAsia"/>
        </w:rPr>
        <w:t xml:space="preserve">, </w:t>
      </w:r>
      <w:r w:rsidR="008C3286">
        <w:t xml:space="preserve">this tag allows </w:t>
      </w:r>
      <w:proofErr w:type="gramStart"/>
      <w:r w:rsidR="008C3286">
        <w:t>a number of</w:t>
      </w:r>
      <w:proofErr w:type="gramEnd"/>
      <w:r w:rsidR="008C3286">
        <w:t xml:space="preserve"> base types to be described, including </w:t>
      </w:r>
      <w:r w:rsidR="006E22FD">
        <w:t xml:space="preserve">binary integer, packed </w:t>
      </w:r>
      <w:r w:rsidR="00AC0381">
        <w:t>integer, address, character, fixed number and floating number.</w:t>
      </w:r>
      <w:r w:rsidR="00AC7B18">
        <w:t xml:space="preserve"> floating number’s encoding format (such as IEEE-754) is determined by the hardware.</w:t>
      </w:r>
    </w:p>
    <w:p w:rsidR="00363922" w:rsidRPr="009053FC" w:rsidRDefault="00363922" w:rsidP="009053FC"/>
    <w:p w:rsidR="0011654F" w:rsidRDefault="00DF7B93" w:rsidP="0011654F">
      <w:pPr>
        <w:pStyle w:val="4"/>
      </w:pPr>
      <w:r>
        <w:t>Type C</w:t>
      </w:r>
      <w:r w:rsidR="003F6DB8">
        <w:t>omposition</w:t>
      </w:r>
    </w:p>
    <w:p w:rsidR="0011654F" w:rsidRDefault="003314CE" w:rsidP="0011654F">
      <w:r>
        <w:t xml:space="preserve">Dwarf defines a new data type via </w:t>
      </w:r>
      <w:r w:rsidR="000D189D">
        <w:t>grouping</w:t>
      </w:r>
      <w:r w:rsidR="00700E6C">
        <w:t xml:space="preserve"> or chaining</w:t>
      </w:r>
      <w:r w:rsidR="00001B8E">
        <w:t xml:space="preserve"> </w:t>
      </w:r>
      <w:proofErr w:type="spellStart"/>
      <w:r>
        <w:t>builtin</w:t>
      </w:r>
      <w:proofErr w:type="spellEnd"/>
      <w:r>
        <w:t xml:space="preserve"> base type</w:t>
      </w:r>
      <w:r w:rsidR="009C5812">
        <w:t>s</w:t>
      </w:r>
      <w:r>
        <w:t>.</w:t>
      </w:r>
    </w:p>
    <w:p w:rsidR="00BF6451" w:rsidRDefault="00BF6451" w:rsidP="0011654F"/>
    <w:p w:rsidR="00BF6451" w:rsidRDefault="00BF6451" w:rsidP="0011654F">
      <w:r>
        <w:t xml:space="preserve">Figure 5 depicts that </w:t>
      </w:r>
      <w:r w:rsidR="00D602D0">
        <w:t xml:space="preserve">variable </w:t>
      </w:r>
      <w:proofErr w:type="spellStart"/>
      <w:r w:rsidR="00D602D0">
        <w:t>px</w:t>
      </w:r>
      <w:proofErr w:type="spellEnd"/>
      <w:r w:rsidR="00D602D0">
        <w:t xml:space="preserve"> is defined, </w:t>
      </w:r>
      <w:r w:rsidR="00876E97">
        <w:t xml:space="preserve">its </w:t>
      </w:r>
      <w:r w:rsidR="00D602D0">
        <w:t xml:space="preserve">data type </w:t>
      </w:r>
      <w:proofErr w:type="spellStart"/>
      <w:r w:rsidR="00876E97">
        <w:t>DW_AT_type</w:t>
      </w:r>
      <w:proofErr w:type="spellEnd"/>
      <w:r w:rsidR="00876E97">
        <w:t xml:space="preserve"> = &lt;2&gt; references</w:t>
      </w:r>
      <w:r w:rsidR="00D602D0">
        <w:t xml:space="preserve"> </w:t>
      </w:r>
      <w:proofErr w:type="spellStart"/>
      <w:r w:rsidR="008D51F2">
        <w:t>DW_TAG_pointer_type</w:t>
      </w:r>
      <w:proofErr w:type="spellEnd"/>
      <w:r w:rsidR="008D51F2">
        <w:t xml:space="preserve">, </w:t>
      </w:r>
      <w:r w:rsidR="001E54D7">
        <w:t xml:space="preserve">this pointer byte size is 4 </w:t>
      </w:r>
      <w:proofErr w:type="gramStart"/>
      <w:r w:rsidR="001E54D7">
        <w:t>byte</w:t>
      </w:r>
      <w:proofErr w:type="gramEnd"/>
      <w:r w:rsidR="001E54D7">
        <w:t xml:space="preserve">, </w:t>
      </w:r>
      <w:r w:rsidR="005544E2">
        <w:t xml:space="preserve">this pointer type is defined via modifying </w:t>
      </w:r>
      <w:r w:rsidR="009B6041">
        <w:t xml:space="preserve">base type </w:t>
      </w:r>
      <w:proofErr w:type="spellStart"/>
      <w:r w:rsidR="009B6041">
        <w:t>int</w:t>
      </w:r>
      <w:proofErr w:type="spellEnd"/>
      <w:r w:rsidR="00317443">
        <w:t xml:space="preserve"> (</w:t>
      </w:r>
      <w:proofErr w:type="spellStart"/>
      <w:r w:rsidR="00317443">
        <w:t>DW_AT_type</w:t>
      </w:r>
      <w:proofErr w:type="spellEnd"/>
      <w:r w:rsidR="00317443">
        <w:t xml:space="preserve"> = &lt;3&gt;)</w:t>
      </w:r>
      <w:r w:rsidR="009B6041">
        <w:t xml:space="preserve">, </w:t>
      </w:r>
      <w:r w:rsidR="00565427">
        <w:t>which is defined by</w:t>
      </w:r>
      <w:r w:rsidR="00976150">
        <w:t xml:space="preserve"> </w:t>
      </w:r>
      <w:proofErr w:type="spellStart"/>
      <w:r w:rsidR="0061488D">
        <w:t>DW_AT_base_type</w:t>
      </w:r>
      <w:proofErr w:type="spellEnd"/>
      <w:r w:rsidR="0061488D">
        <w:t>.</w:t>
      </w:r>
    </w:p>
    <w:p w:rsidR="007B5457" w:rsidRDefault="007B5457" w:rsidP="0011654F"/>
    <w:p w:rsidR="007B5457" w:rsidRDefault="007B5457" w:rsidP="007B5457">
      <w:pPr>
        <w:jc w:val="center"/>
      </w:pPr>
      <w:r>
        <w:rPr>
          <w:noProof/>
        </w:rPr>
        <w:lastRenderedPageBreak/>
        <w:drawing>
          <wp:inline distT="0" distB="0" distL="0" distR="0" wp14:anchorId="103C8783" wp14:editId="6B581570">
            <wp:extent cx="3238500" cy="2266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2266950"/>
                    </a:xfrm>
                    <a:prstGeom prst="rect">
                      <a:avLst/>
                    </a:prstGeom>
                  </pic:spPr>
                </pic:pic>
              </a:graphicData>
            </a:graphic>
          </wp:inline>
        </w:drawing>
      </w:r>
    </w:p>
    <w:p w:rsidR="008D5819" w:rsidRDefault="008D5819" w:rsidP="007B5457">
      <w:pPr>
        <w:jc w:val="center"/>
      </w:pPr>
    </w:p>
    <w:p w:rsidR="008D5819" w:rsidRDefault="00166CBA" w:rsidP="00777868">
      <w:pPr>
        <w:jc w:val="left"/>
      </w:pPr>
      <w:r>
        <w:t>O</w:t>
      </w:r>
      <w:r w:rsidR="00156675">
        <w:rPr>
          <w:rFonts w:hint="eastAsia"/>
        </w:rPr>
        <w:t>ther</w:t>
      </w:r>
      <w:r w:rsidR="00EA74F9">
        <w:rPr>
          <w:rFonts w:hint="eastAsia"/>
        </w:rPr>
        <w:t xml:space="preserve"> data types can also be defined via chaining several DW_TAG_....</w:t>
      </w:r>
      <w:r w:rsidR="00CF6647">
        <w:t xml:space="preserve">, such as reference type can be built based on </w:t>
      </w:r>
      <w:proofErr w:type="spellStart"/>
      <w:r w:rsidR="00CF6647">
        <w:t>DW_TAG_pointer_type</w:t>
      </w:r>
      <w:proofErr w:type="spellEnd"/>
      <w:r w:rsidR="00432F22">
        <w:t>.</w:t>
      </w:r>
    </w:p>
    <w:p w:rsidR="003314CE" w:rsidRPr="0011654F" w:rsidRDefault="003314CE" w:rsidP="0011654F"/>
    <w:p w:rsidR="007D0DC4" w:rsidRDefault="00D349F4" w:rsidP="007D0DC4">
      <w:pPr>
        <w:pStyle w:val="4"/>
      </w:pPr>
      <w:r>
        <w:rPr>
          <w:rFonts w:hint="eastAsia"/>
        </w:rPr>
        <w:t>A</w:t>
      </w:r>
      <w:r w:rsidR="003F6DB8">
        <w:rPr>
          <w:rFonts w:hint="eastAsia"/>
        </w:rPr>
        <w:t>rray</w:t>
      </w:r>
    </w:p>
    <w:p w:rsidR="00B65D5B" w:rsidRDefault="00F5562E" w:rsidP="007D0DC4">
      <w:r>
        <w:rPr>
          <w:rFonts w:hint="eastAsia"/>
        </w:rPr>
        <w:t>Array</w:t>
      </w:r>
      <w:r w:rsidR="009C20E2">
        <w:t xml:space="preserve"> is </w:t>
      </w:r>
      <w:r w:rsidR="00E3487A">
        <w:t>defined in a DIE which specifies</w:t>
      </w:r>
      <w:r w:rsidR="009C20E2">
        <w:t xml:space="preserve"> whether the ele</w:t>
      </w:r>
      <w:r w:rsidR="00763613">
        <w:t>ments is stored in column major</w:t>
      </w:r>
      <w:r w:rsidR="00E71F2B">
        <w:t xml:space="preserve"> </w:t>
      </w:r>
      <w:r w:rsidR="00483792">
        <w:t>order (as in Fortran) or row major order (as in C</w:t>
      </w:r>
      <w:r w:rsidR="003E3A91">
        <w:t xml:space="preserve"> or C++</w:t>
      </w:r>
      <w:r w:rsidR="00483792">
        <w:t>)</w:t>
      </w:r>
      <w:r w:rsidR="00EC39E8">
        <w:t xml:space="preserve">. The index for the array is specified by a subrange type that </w:t>
      </w:r>
      <w:r w:rsidR="00E71307">
        <w:t>gives the lower and upper bounds of each dimension.</w:t>
      </w:r>
      <w:r w:rsidR="00AF2CDB">
        <w:t xml:space="preserve"> This allows dwarf to describe both C style arrays, which always have zero as the lowest index, as well as arrays in Pascal or Ada, which can have any value for the low and high bounds.</w:t>
      </w:r>
    </w:p>
    <w:p w:rsidR="00C475A5" w:rsidRPr="00B65D5B" w:rsidRDefault="00C475A5" w:rsidP="007D0DC4"/>
    <w:p w:rsidR="0022058C" w:rsidRDefault="0045528E" w:rsidP="0022058C">
      <w:pPr>
        <w:pStyle w:val="4"/>
      </w:pPr>
      <w:r>
        <w:t>Structures, Classes, Unions, and I</w:t>
      </w:r>
      <w:r w:rsidR="003F6DB8">
        <w:t>nterfaces</w:t>
      </w:r>
    </w:p>
    <w:p w:rsidR="00C72F7C" w:rsidRDefault="00C72F7C" w:rsidP="0022058C">
      <w:r>
        <w:t>Most programming languages allow programmer to group different</w:t>
      </w:r>
      <w:r w:rsidR="005400FA">
        <w:t xml:space="preserve"> data ty</w:t>
      </w:r>
      <w:r w:rsidR="00BE2CB7">
        <w:t xml:space="preserve">pes into a new </w:t>
      </w:r>
      <w:proofErr w:type="spellStart"/>
      <w:r w:rsidR="00BE2CB7">
        <w:t>compositive</w:t>
      </w:r>
      <w:proofErr w:type="spellEnd"/>
      <w:r w:rsidR="00BE2CB7">
        <w:t xml:space="preserve"> type, such as struct.</w:t>
      </w:r>
    </w:p>
    <w:p w:rsidR="00D252CA" w:rsidRDefault="00D252CA" w:rsidP="0022058C"/>
    <w:p w:rsidR="00830A52" w:rsidRDefault="00830A52" w:rsidP="0022058C">
      <w:r>
        <w:t>S</w:t>
      </w:r>
      <w:r>
        <w:rPr>
          <w:rFonts w:hint="eastAsia"/>
        </w:rPr>
        <w:t xml:space="preserve">truct allows </w:t>
      </w:r>
      <w:r w:rsidR="000E29A3">
        <w:t xml:space="preserve">grouping </w:t>
      </w:r>
      <w:r w:rsidR="00D95264">
        <w:t>se</w:t>
      </w:r>
      <w:r w:rsidR="00E61E62">
        <w:t xml:space="preserve">veral members </w:t>
      </w:r>
      <w:r w:rsidR="00DE3761">
        <w:t xml:space="preserve">of different </w:t>
      </w:r>
      <w:r w:rsidR="00A83221">
        <w:t>types. C union all</w:t>
      </w:r>
      <w:r w:rsidR="003430E6">
        <w:t>ows this too, but every member shares the same space</w:t>
      </w:r>
      <w:r w:rsidR="00B726EB">
        <w:t>.</w:t>
      </w:r>
      <w:r w:rsidR="009A5CDC">
        <w:t xml:space="preserve"> C++ struct add some features beyond of C</w:t>
      </w:r>
      <w:r w:rsidR="00E628B2">
        <w:t>. C++ class and Java interfaces are similar entities to some extent.</w:t>
      </w:r>
    </w:p>
    <w:p w:rsidR="000E3208" w:rsidRDefault="000E3208" w:rsidP="0022058C"/>
    <w:p w:rsidR="000E3208" w:rsidRDefault="00C55309" w:rsidP="0022058C">
      <w:r>
        <w:t xml:space="preserve">Different languages may have nearly the same </w:t>
      </w:r>
      <w:proofErr w:type="spellStart"/>
      <w:r>
        <w:t>compositive</w:t>
      </w:r>
      <w:proofErr w:type="spellEnd"/>
      <w:r>
        <w:t xml:space="preserve"> data type, but data type na</w:t>
      </w:r>
      <w:r w:rsidR="007C7097">
        <w:t>me differs, such as C++ class and class members are cal</w:t>
      </w:r>
      <w:r w:rsidR="006F42DC">
        <w:t xml:space="preserve">led Record and Fields in Pascal, </w:t>
      </w:r>
      <w:r w:rsidR="004B00E3">
        <w:t>Dwarf uses the terminology in C\C++\Java</w:t>
      </w:r>
      <w:r w:rsidR="00DB4137">
        <w:t>.</w:t>
      </w:r>
    </w:p>
    <w:p w:rsidR="009C686C" w:rsidRPr="00A1681B" w:rsidRDefault="009C686C" w:rsidP="0022058C"/>
    <w:p w:rsidR="009C686C" w:rsidRDefault="006C7FC4" w:rsidP="0022058C">
      <w:r>
        <w:t>DIE for a class is a p</w:t>
      </w:r>
      <w:r w:rsidR="00D837C0">
        <w:t>arent for DIEs of class members, each class has a name and other possible attributes.</w:t>
      </w:r>
      <w:r w:rsidR="009F176C">
        <w:t xml:space="preserve"> If the size of class</w:t>
      </w:r>
      <w:r w:rsidR="009E0AAA">
        <w:t xml:space="preserve"> instance</w:t>
      </w:r>
      <w:r w:rsidR="009F176C">
        <w:t xml:space="preserve"> is known at compile time, the DIE will have a</w:t>
      </w:r>
      <w:r w:rsidR="009F176C">
        <w:rPr>
          <w:rFonts w:hint="eastAsia"/>
        </w:rPr>
        <w:t xml:space="preserve"> </w:t>
      </w:r>
      <w:proofErr w:type="spellStart"/>
      <w:r w:rsidR="009F176C">
        <w:t>DW_AT_byte_size</w:t>
      </w:r>
      <w:proofErr w:type="spellEnd"/>
      <w:r w:rsidR="009F176C">
        <w:t xml:space="preserve"> attribute.</w:t>
      </w:r>
      <w:r w:rsidR="009E0AAA">
        <w:t xml:space="preserve"> Each of these descriptions </w:t>
      </w:r>
      <w:r w:rsidR="00035D0B">
        <w:t xml:space="preserve">are very </w:t>
      </w:r>
      <w:proofErr w:type="gramStart"/>
      <w:r w:rsidR="00035D0B">
        <w:t>similar to</w:t>
      </w:r>
      <w:proofErr w:type="gramEnd"/>
      <w:r w:rsidR="00035D0B">
        <w:t xml:space="preserve"> a base type</w:t>
      </w:r>
      <w:r w:rsidR="001D43A6">
        <w:t>, which may be added</w:t>
      </w:r>
      <w:r w:rsidR="009E0AAA">
        <w:t xml:space="preserve"> some more details</w:t>
      </w:r>
      <w:r w:rsidR="001D43A6">
        <w:t>, such as class members accessibility modifier.</w:t>
      </w:r>
    </w:p>
    <w:p w:rsidR="005D28AE" w:rsidRDefault="005D28AE" w:rsidP="006E43DA">
      <w:pPr>
        <w:ind w:left="120" w:hangingChars="50" w:hanging="120"/>
      </w:pPr>
    </w:p>
    <w:p w:rsidR="009C7DD0" w:rsidRDefault="000A3E18" w:rsidP="006E43DA">
      <w:pPr>
        <w:ind w:left="120" w:hangingChars="50" w:hanging="120"/>
      </w:pPr>
      <w:r>
        <w:t>C\C++ also allow bit field in struct, this can be describe</w:t>
      </w:r>
      <w:r w:rsidR="009C7DD0">
        <w:t xml:space="preserve">d in attribute </w:t>
      </w:r>
      <w:proofErr w:type="spellStart"/>
      <w:r w:rsidR="009C7DD0">
        <w:t>DW_AT_bit_offset</w:t>
      </w:r>
      <w:proofErr w:type="spellEnd"/>
    </w:p>
    <w:p w:rsidR="00A77926" w:rsidRDefault="006E43DA" w:rsidP="006E43DA">
      <w:pPr>
        <w:ind w:left="120" w:hangingChars="50" w:hanging="120"/>
      </w:pPr>
      <w:r>
        <w:lastRenderedPageBreak/>
        <w:t xml:space="preserve">and </w:t>
      </w:r>
      <w:proofErr w:type="spellStart"/>
      <w:r>
        <w:t>DW_AT_bit_size</w:t>
      </w:r>
      <w:proofErr w:type="spellEnd"/>
      <w:r>
        <w:t xml:space="preserve"> </w:t>
      </w:r>
      <w:r w:rsidR="000A3E18">
        <w:t xml:space="preserve">combined with </w:t>
      </w:r>
      <w:proofErr w:type="spellStart"/>
      <w:r w:rsidR="000A3E18">
        <w:t>DW_AT_byte_size</w:t>
      </w:r>
      <w:proofErr w:type="spellEnd"/>
      <w:r w:rsidR="000A3E18">
        <w:t>.</w:t>
      </w:r>
      <w:r w:rsidR="00E35DC7">
        <w:t xml:space="preserve"> </w:t>
      </w:r>
      <w:r w:rsidR="00A77926">
        <w:t>Bit offset and bit size specify</w:t>
      </w:r>
    </w:p>
    <w:p w:rsidR="00A77926" w:rsidRDefault="00E35DC7" w:rsidP="006E43DA">
      <w:pPr>
        <w:ind w:left="120" w:hangingChars="50" w:hanging="120"/>
      </w:pPr>
      <w:r>
        <w:t xml:space="preserve">how many bits is </w:t>
      </w:r>
      <w:r w:rsidR="001133A8">
        <w:t>taken up and where it is stored</w:t>
      </w:r>
      <w:r w:rsidR="005033A6">
        <w:t>, byte s</w:t>
      </w:r>
      <w:r w:rsidR="00A77926">
        <w:t>ize specifies total space taken</w:t>
      </w:r>
    </w:p>
    <w:p w:rsidR="000A3E18" w:rsidRDefault="005033A6" w:rsidP="006E43DA">
      <w:pPr>
        <w:ind w:left="120" w:hangingChars="50" w:hanging="120"/>
      </w:pPr>
      <w:r>
        <w:t>up by the struct.</w:t>
      </w:r>
    </w:p>
    <w:p w:rsidR="0022058C" w:rsidRPr="00390E6D" w:rsidRDefault="0022058C" w:rsidP="0022058C"/>
    <w:p w:rsidR="00FF41A7" w:rsidRDefault="00BD6510" w:rsidP="00390E6D">
      <w:pPr>
        <w:pStyle w:val="4"/>
      </w:pPr>
      <w:r>
        <w:t>V</w:t>
      </w:r>
      <w:r w:rsidR="003F6DB8">
        <w:t>ariables</w:t>
      </w:r>
    </w:p>
    <w:p w:rsidR="00642DD7" w:rsidRDefault="00575B28" w:rsidP="00390E6D">
      <w:r>
        <w:t>V</w:t>
      </w:r>
      <w:r w:rsidR="00356F6E">
        <w:rPr>
          <w:rFonts w:hint="eastAsia"/>
        </w:rPr>
        <w:t xml:space="preserve">ariables </w:t>
      </w:r>
      <w:r w:rsidR="00D97B4E">
        <w:t xml:space="preserve">are generally </w:t>
      </w:r>
      <w:proofErr w:type="gramStart"/>
      <w:r w:rsidR="00D97B4E">
        <w:t>pretty simple</w:t>
      </w:r>
      <w:proofErr w:type="gramEnd"/>
      <w:r w:rsidR="00D97B4E">
        <w:t>, they have a name</w:t>
      </w:r>
      <w:r w:rsidR="00353170">
        <w:t xml:space="preserve"> which presents a chunk of memory (or register) that </w:t>
      </w:r>
      <w:r w:rsidR="00E70BA4">
        <w:t>store the value.</w:t>
      </w:r>
      <w:r w:rsidR="00FE7C7B">
        <w:t xml:space="preserve"> Variable’s type describes </w:t>
      </w:r>
      <w:r w:rsidR="00C34929">
        <w:t>what value is contained and whether it can be modified</w:t>
      </w:r>
      <w:r w:rsidR="00B5762E">
        <w:t xml:space="preserve"> (</w:t>
      </w:r>
      <w:r w:rsidR="00CD4C0A">
        <w:t xml:space="preserve">such as </w:t>
      </w:r>
      <w:proofErr w:type="spellStart"/>
      <w:r w:rsidR="004B576C">
        <w:t>const</w:t>
      </w:r>
      <w:proofErr w:type="spellEnd"/>
      <w:r w:rsidR="004B576C">
        <w:t>)</w:t>
      </w:r>
      <w:r w:rsidR="001E165A">
        <w:t xml:space="preserve"> or not</w:t>
      </w:r>
      <w:r w:rsidR="00E62D46">
        <w:t>.</w:t>
      </w:r>
    </w:p>
    <w:p w:rsidR="00876D79" w:rsidRDefault="00876D79" w:rsidP="00390E6D"/>
    <w:p w:rsidR="007662AF" w:rsidRDefault="002270C8" w:rsidP="00390E6D">
      <w:r>
        <w:t>What distinguishes a variable is where it</w:t>
      </w:r>
      <w:r w:rsidR="00245442">
        <w:t>s value is stored and its scope.</w:t>
      </w:r>
    </w:p>
    <w:p w:rsidR="00DE7178" w:rsidRDefault="00B71A5E" w:rsidP="005A76BD">
      <w:pPr>
        <w:pStyle w:val="aa"/>
        <w:numPr>
          <w:ilvl w:val="0"/>
          <w:numId w:val="2"/>
        </w:numPr>
        <w:ind w:firstLineChars="0"/>
      </w:pPr>
      <w:r>
        <w:t xml:space="preserve">A variable can </w:t>
      </w:r>
      <w:r w:rsidR="00BD599A">
        <w:t>be stored</w:t>
      </w:r>
      <w:r w:rsidR="00085B96">
        <w:t xml:space="preserve"> at global data section, stack or register.</w:t>
      </w:r>
      <w:r w:rsidR="00B237E4">
        <w:t xml:space="preserve"> </w:t>
      </w:r>
    </w:p>
    <w:p w:rsidR="00876D79" w:rsidRDefault="00B237E4" w:rsidP="005A76BD">
      <w:pPr>
        <w:pStyle w:val="aa"/>
        <w:numPr>
          <w:ilvl w:val="0"/>
          <w:numId w:val="2"/>
        </w:numPr>
        <w:ind w:firstLineChars="0"/>
      </w:pPr>
      <w:r>
        <w:t>Variable’s scope describes where it</w:t>
      </w:r>
      <w:r w:rsidR="00D804C2">
        <w:t xml:space="preserve"> can be known in the program, </w:t>
      </w:r>
      <w:r w:rsidR="00400E10">
        <w:t>to some extent,</w:t>
      </w:r>
      <w:r w:rsidR="008B14E8">
        <w:t xml:space="preserve"> its scope is determined by </w:t>
      </w:r>
      <w:r w:rsidR="00400E10">
        <w:t>declaration.</w:t>
      </w:r>
      <w:r w:rsidR="000D608C">
        <w:t xml:space="preserve"> Dwarf documents where the variable is defined in triplet (file, line, column).</w:t>
      </w:r>
    </w:p>
    <w:p w:rsidR="00544B5F" w:rsidRPr="00FF41A7" w:rsidRDefault="00544B5F" w:rsidP="00390E6D"/>
    <w:p w:rsidR="002C1B5E" w:rsidRDefault="00D02959" w:rsidP="002C1B5E">
      <w:pPr>
        <w:pStyle w:val="4"/>
      </w:pPr>
      <w:r>
        <w:t>Location E</w:t>
      </w:r>
      <w:r w:rsidR="003F6DB8">
        <w:t>xpressions</w:t>
      </w:r>
    </w:p>
    <w:p w:rsidR="00DD467C" w:rsidRPr="00DD467C" w:rsidRDefault="00452EB8" w:rsidP="00DD467C">
      <w:pPr>
        <w:pStyle w:val="5"/>
      </w:pPr>
      <w:r>
        <w:t>Intro</w:t>
      </w:r>
      <w:r w:rsidR="00663B22">
        <w:t>duction</w:t>
      </w:r>
    </w:p>
    <w:p w:rsidR="007969D3" w:rsidRDefault="00C7597F" w:rsidP="002C1B5E">
      <w:r>
        <w:rPr>
          <w:rFonts w:hint="eastAsia"/>
        </w:rPr>
        <w:t xml:space="preserve">Dwarf provides a </w:t>
      </w:r>
      <w:r>
        <w:t>very general schema to describe how to locate the data</w:t>
      </w:r>
      <w:r w:rsidR="00522F56">
        <w:t xml:space="preserve"> represented by a variable.</w:t>
      </w:r>
      <w:r w:rsidR="009A0760">
        <w:t xml:space="preserve"> </w:t>
      </w:r>
      <w:r w:rsidR="00EA6F05">
        <w:t xml:space="preserve">That is Dwarf location attribute </w:t>
      </w:r>
      <w:proofErr w:type="spellStart"/>
      <w:r w:rsidR="00EA6F05">
        <w:t>DW_AT_location</w:t>
      </w:r>
      <w:proofErr w:type="spellEnd"/>
      <w:r w:rsidR="00EA6F05">
        <w:t xml:space="preserve">, which specifies a </w:t>
      </w:r>
      <w:r w:rsidR="00274842">
        <w:t>sequence of operations</w:t>
      </w:r>
      <w:r w:rsidR="009D735C">
        <w:t xml:space="preserve"> to tell debugger how to locate the data.</w:t>
      </w:r>
      <w:r w:rsidR="00C8545E">
        <w:t xml:space="preserve"> </w:t>
      </w:r>
    </w:p>
    <w:p w:rsidR="005D3BC5" w:rsidRDefault="005D3BC5" w:rsidP="002C1B5E"/>
    <w:p w:rsidR="00E86DA7" w:rsidRDefault="00293FB3" w:rsidP="00E86DA7">
      <w:r>
        <w:t>Following is an example</w:t>
      </w:r>
      <w:r w:rsidR="007C6FD4">
        <w:t xml:space="preserve"> to</w:t>
      </w:r>
      <w:r w:rsidR="00F6539F">
        <w:t xml:space="preserve"> show </w:t>
      </w:r>
      <w:r w:rsidR="00626650">
        <w:t xml:space="preserve">how </w:t>
      </w:r>
      <w:proofErr w:type="spellStart"/>
      <w:r w:rsidR="00F6539F">
        <w:t>DW_AT_location</w:t>
      </w:r>
      <w:proofErr w:type="spellEnd"/>
      <w:r w:rsidR="00F6539F">
        <w:t xml:space="preserve"> attribute</w:t>
      </w:r>
      <w:r w:rsidR="00626650">
        <w:t xml:space="preserve"> help</w:t>
      </w:r>
      <w:r w:rsidR="005D4091">
        <w:t>s</w:t>
      </w:r>
      <w:r w:rsidR="00626650">
        <w:t xml:space="preserve"> to locate the variable address.</w:t>
      </w:r>
    </w:p>
    <w:p w:rsidR="007B776D" w:rsidRDefault="00DC7058" w:rsidP="00DC7058">
      <w:pPr>
        <w:jc w:val="center"/>
      </w:pPr>
      <w:r>
        <w:rPr>
          <w:noProof/>
        </w:rPr>
        <w:drawing>
          <wp:inline distT="0" distB="0" distL="0" distR="0" wp14:anchorId="4FC072D5" wp14:editId="03A80DFC">
            <wp:extent cx="2829464" cy="3918355"/>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3590" cy="4034856"/>
                    </a:xfrm>
                    <a:prstGeom prst="rect">
                      <a:avLst/>
                    </a:prstGeom>
                  </pic:spPr>
                </pic:pic>
              </a:graphicData>
            </a:graphic>
          </wp:inline>
        </w:drawing>
      </w:r>
    </w:p>
    <w:p w:rsidR="00E4334C" w:rsidRDefault="00E4334C" w:rsidP="00E86DA7"/>
    <w:p w:rsidR="002F4976" w:rsidRDefault="002F4976" w:rsidP="00E86DA7">
      <w:r>
        <w:rPr>
          <w:rFonts w:hint="eastAsia"/>
        </w:rPr>
        <w:t xml:space="preserve">Figure 7 depicts that variable b is stored in a register, </w:t>
      </w:r>
      <w:r>
        <w:t>variable</w:t>
      </w:r>
      <w:r>
        <w:rPr>
          <w:rFonts w:hint="eastAsia"/>
        </w:rPr>
        <w:t xml:space="preserve"> </w:t>
      </w:r>
      <w:r>
        <w:t>c is stored at stack</w:t>
      </w:r>
      <w:r w:rsidR="00067D02">
        <w:t>, variable a is stored at fixed address (data section).</w:t>
      </w:r>
    </w:p>
    <w:p w:rsidR="00F56922" w:rsidRDefault="00F56922" w:rsidP="00E86DA7"/>
    <w:p w:rsidR="00F56922" w:rsidRPr="00034808" w:rsidRDefault="00FA5C14" w:rsidP="00DF2102">
      <w:pPr>
        <w:pStyle w:val="5"/>
      </w:pPr>
      <w:r>
        <w:t>Further</w:t>
      </w:r>
      <w:r w:rsidR="00A73281">
        <w:t xml:space="preserve"> Reading</w:t>
      </w:r>
    </w:p>
    <w:p w:rsidR="00F56922" w:rsidRDefault="00F56922" w:rsidP="00F56922">
      <w:pPr>
        <w:rPr>
          <w:i/>
        </w:rPr>
      </w:pPr>
      <w:r w:rsidRPr="00034808">
        <w:rPr>
          <w:i/>
        </w:rPr>
        <w:t xml:space="preserve">The debugging information must </w:t>
      </w:r>
      <w:proofErr w:type="spellStart"/>
      <w:proofErr w:type="gramStart"/>
      <w:r w:rsidRPr="00034808">
        <w:rPr>
          <w:i/>
        </w:rPr>
        <w:t>provides</w:t>
      </w:r>
      <w:proofErr w:type="spellEnd"/>
      <w:proofErr w:type="gramEnd"/>
      <w:r w:rsidRPr="00034808">
        <w:rPr>
          <w:i/>
        </w:rPr>
        <w:t xml:space="preserve"> consumers a way to find the location of program variables, determine the bounds of </w:t>
      </w:r>
      <w:proofErr w:type="spellStart"/>
      <w:r w:rsidRPr="00034808">
        <w:rPr>
          <w:i/>
        </w:rPr>
        <w:t>of</w:t>
      </w:r>
      <w:proofErr w:type="spellEnd"/>
      <w:r w:rsidRPr="00034808">
        <w:rPr>
          <w:i/>
        </w:rPr>
        <w:t xml:space="preserve"> dynamic arrays and strings and possibly to find the base address of a subroutine’s stack frame or the return address of a subroutine. Furthermore, to meet the needs of recent computer architectures and optimization techniques, the debugging information must be able to describe the location of an object whose location changes over the objects’ lifetime.</w:t>
      </w:r>
    </w:p>
    <w:p w:rsidR="00E411D3" w:rsidRDefault="00E411D3" w:rsidP="00F56922">
      <w:pPr>
        <w:rPr>
          <w:i/>
        </w:rPr>
      </w:pPr>
    </w:p>
    <w:p w:rsidR="00F56922" w:rsidRDefault="00F56922" w:rsidP="00F56922">
      <w:pPr>
        <w:rPr>
          <w:i/>
        </w:rPr>
      </w:pPr>
      <w:r>
        <w:rPr>
          <w:rFonts w:hint="eastAsia"/>
          <w:i/>
        </w:rPr>
        <w:t>Information</w:t>
      </w:r>
      <w:r>
        <w:rPr>
          <w:i/>
        </w:rPr>
        <w:t xml:space="preserve"> about the location of program object is provided by location descriptions. Location descriptions can be classified into two forms:</w:t>
      </w:r>
    </w:p>
    <w:p w:rsidR="00F56922" w:rsidRPr="00101D97" w:rsidRDefault="00F56922" w:rsidP="005A76BD">
      <w:pPr>
        <w:pStyle w:val="aa"/>
        <w:numPr>
          <w:ilvl w:val="0"/>
          <w:numId w:val="8"/>
        </w:numPr>
        <w:ind w:firstLineChars="0"/>
        <w:rPr>
          <w:i/>
        </w:rPr>
      </w:pPr>
      <w:r>
        <w:rPr>
          <w:i/>
        </w:rPr>
        <w:t>L</w:t>
      </w:r>
      <w:r>
        <w:rPr>
          <w:rFonts w:hint="eastAsia"/>
          <w:i/>
        </w:rPr>
        <w:t xml:space="preserve">ocation </w:t>
      </w:r>
      <w:r>
        <w:rPr>
          <w:i/>
        </w:rPr>
        <w:t xml:space="preserve">expressions, which are a language independent representation of addressing rules of arbitrary complexity built from a few basic building blocks, operations. They are sufficient for describing the location of any object </w:t>
      </w:r>
      <w:proofErr w:type="gramStart"/>
      <w:r>
        <w:rPr>
          <w:i/>
        </w:rPr>
        <w:t>as long as</w:t>
      </w:r>
      <w:proofErr w:type="gramEnd"/>
      <w:r>
        <w:rPr>
          <w:i/>
        </w:rPr>
        <w:t xml:space="preserve"> its lifetime is either static or the same as the lexical block that owns it, and it does not move throughout its lifetime.</w:t>
      </w:r>
    </w:p>
    <w:p w:rsidR="00F56922" w:rsidRDefault="00F56922" w:rsidP="005A76BD">
      <w:pPr>
        <w:pStyle w:val="aa"/>
        <w:numPr>
          <w:ilvl w:val="0"/>
          <w:numId w:val="8"/>
        </w:numPr>
        <w:ind w:firstLineChars="0"/>
        <w:rPr>
          <w:i/>
        </w:rPr>
      </w:pPr>
      <w:r>
        <w:rPr>
          <w:i/>
        </w:rPr>
        <w:t>Location lists, which are used to describe objects that have a limited lifetime or change their location throughout their lifetime.</w:t>
      </w:r>
    </w:p>
    <w:p w:rsidR="00F56922" w:rsidRDefault="00F56922" w:rsidP="00F56922">
      <w:pPr>
        <w:rPr>
          <w:i/>
        </w:rPr>
      </w:pPr>
    </w:p>
    <w:p w:rsidR="001C0119" w:rsidRPr="003E6D62" w:rsidRDefault="001C0119" w:rsidP="00787EEE">
      <w:pPr>
        <w:pStyle w:val="5"/>
      </w:pPr>
      <w:r>
        <w:rPr>
          <w:rFonts w:hint="eastAsia"/>
        </w:rPr>
        <w:t>Location Expression</w:t>
      </w:r>
    </w:p>
    <w:p w:rsidR="00F56922" w:rsidRPr="00F23388" w:rsidRDefault="00F56922" w:rsidP="00F23388">
      <w:pPr>
        <w:rPr>
          <w:i/>
        </w:rPr>
      </w:pPr>
      <w:r w:rsidRPr="00F23388">
        <w:rPr>
          <w:rFonts w:hint="eastAsia"/>
          <w:i/>
        </w:rPr>
        <w:t>A location expression consists</w:t>
      </w:r>
      <w:r w:rsidRPr="00F23388">
        <w:rPr>
          <w:i/>
        </w:rPr>
        <w:t xml:space="preserve"> of zero or more location operations. An expression with zero operations is used to denote an object that is present in the source code but not present in the object code (perhaps because of optimization). </w:t>
      </w:r>
      <w:r w:rsidRPr="00E81D6C">
        <w:rPr>
          <w:b/>
          <w:i/>
        </w:rPr>
        <w:t>The location operations fall into two categories, register names and addressing operations.</w:t>
      </w:r>
    </w:p>
    <w:p w:rsidR="00984FB5" w:rsidRPr="00F23388" w:rsidRDefault="00984FB5" w:rsidP="00F23388">
      <w:pPr>
        <w:rPr>
          <w:i/>
        </w:rPr>
      </w:pPr>
    </w:p>
    <w:p w:rsidR="00D23BFE" w:rsidRPr="00455B02" w:rsidRDefault="00F56922" w:rsidP="005A76BD">
      <w:pPr>
        <w:pStyle w:val="aa"/>
        <w:numPr>
          <w:ilvl w:val="0"/>
          <w:numId w:val="9"/>
        </w:numPr>
        <w:ind w:firstLineChars="0"/>
        <w:rPr>
          <w:i/>
        </w:rPr>
      </w:pPr>
      <w:r w:rsidRPr="00455B02">
        <w:rPr>
          <w:b/>
          <w:i/>
        </w:rPr>
        <w:t>Register names</w:t>
      </w:r>
      <w:r w:rsidRPr="00455B02">
        <w:rPr>
          <w:i/>
        </w:rPr>
        <w:t xml:space="preserve"> always appear alone and indicate that the referred object is contained inside a </w:t>
      </w:r>
      <w:proofErr w:type="gramStart"/>
      <w:r w:rsidRPr="00455B02">
        <w:rPr>
          <w:i/>
        </w:rPr>
        <w:t>particular register</w:t>
      </w:r>
      <w:proofErr w:type="gramEnd"/>
      <w:r w:rsidRPr="00455B02">
        <w:rPr>
          <w:i/>
        </w:rPr>
        <w:t>.</w:t>
      </w:r>
    </w:p>
    <w:p w:rsidR="00984FB5" w:rsidRPr="00D23BFE" w:rsidRDefault="00F56922" w:rsidP="0036766A">
      <w:pPr>
        <w:pStyle w:val="aa"/>
        <w:ind w:left="360" w:firstLineChars="0" w:firstLine="0"/>
        <w:rPr>
          <w:i/>
        </w:rPr>
      </w:pPr>
      <w:r w:rsidRPr="00D23BFE">
        <w:rPr>
          <w:i/>
        </w:rPr>
        <w:t xml:space="preserve">Note that the register number represents a Dwarf specific mapping of numbers onto the actual registers of a given architecture. </w:t>
      </w:r>
      <w:proofErr w:type="spellStart"/>
      <w:r w:rsidRPr="00D23BFE">
        <w:rPr>
          <w:i/>
        </w:rPr>
        <w:t>DW_OP_reg</w:t>
      </w:r>
      <w:proofErr w:type="spellEnd"/>
      <w:r w:rsidR="00E15F32" w:rsidRPr="00D23BFE">
        <w:rPr>
          <w:i/>
        </w:rPr>
        <w:t>${</w:t>
      </w:r>
      <w:r w:rsidRPr="00D23BFE">
        <w:rPr>
          <w:i/>
        </w:rPr>
        <w:t>n</w:t>
      </w:r>
      <w:r w:rsidR="00E15F32" w:rsidRPr="00D23BFE">
        <w:rPr>
          <w:i/>
        </w:rPr>
        <w:t>}</w:t>
      </w:r>
      <w:r w:rsidRPr="00D23BFE">
        <w:rPr>
          <w:i/>
        </w:rPr>
        <w:t xml:space="preserve"> (0&lt;=n&lt;=31) operations encode the names of up to 32 </w:t>
      </w:r>
      <w:proofErr w:type="gramStart"/>
      <w:r w:rsidRPr="00D23BFE">
        <w:rPr>
          <w:i/>
        </w:rPr>
        <w:t>register</w:t>
      </w:r>
      <w:proofErr w:type="gramEnd"/>
      <w:r w:rsidRPr="00D23BFE">
        <w:rPr>
          <w:i/>
        </w:rPr>
        <w:t xml:space="preserve">, the object is addressed in register n. </w:t>
      </w:r>
      <w:proofErr w:type="spellStart"/>
      <w:r w:rsidRPr="00D23BFE">
        <w:rPr>
          <w:i/>
        </w:rPr>
        <w:t>DW_OP_regx</w:t>
      </w:r>
      <w:proofErr w:type="spellEnd"/>
      <w:r w:rsidRPr="00D23BFE">
        <w:rPr>
          <w:i/>
        </w:rPr>
        <w:t xml:space="preserve"> operation has a single unsigned LEB128 literal operand that encodes the name of a register.</w:t>
      </w:r>
    </w:p>
    <w:p w:rsidR="00F27F62" w:rsidRDefault="00F56922" w:rsidP="005A76BD">
      <w:pPr>
        <w:pStyle w:val="aa"/>
        <w:numPr>
          <w:ilvl w:val="0"/>
          <w:numId w:val="9"/>
        </w:numPr>
        <w:ind w:firstLineChars="0"/>
        <w:rPr>
          <w:i/>
        </w:rPr>
      </w:pPr>
      <w:r w:rsidRPr="00677758">
        <w:rPr>
          <w:b/>
          <w:i/>
        </w:rPr>
        <w:t>Address operations</w:t>
      </w:r>
      <w:r>
        <w:rPr>
          <w:i/>
        </w:rPr>
        <w:t xml:space="preserve"> are memory address computation rules. All location operations are encoded as a stream of opcodes that are each followed by zero or more literal operands. The number of operands is determined by the opcode</w:t>
      </w:r>
      <w:r w:rsidRPr="008F065F">
        <w:rPr>
          <w:i/>
        </w:rPr>
        <w:t>.</w:t>
      </w:r>
    </w:p>
    <w:p w:rsidR="0090381B" w:rsidRDefault="00F56922" w:rsidP="00F27F62">
      <w:pPr>
        <w:pStyle w:val="aa"/>
        <w:ind w:left="360" w:firstLineChars="0" w:firstLine="0"/>
        <w:rPr>
          <w:i/>
        </w:rPr>
      </w:pPr>
      <w:r w:rsidRPr="00F27F62">
        <w:rPr>
          <w:i/>
        </w:rPr>
        <w:t xml:space="preserve">Each addressing operation represents a postfix operation on a simple stack machine. Each element of the stack is the size of an address on the target machine. The value on the top of the stack after executing the location expression is taken to be the result (the address of the object, or the value of the array bound, or the length of a dynamic string). In the case of locations used for structure members, the </w:t>
      </w:r>
      <w:r w:rsidRPr="00F27F62">
        <w:rPr>
          <w:i/>
        </w:rPr>
        <w:lastRenderedPageBreak/>
        <w:t>computation assumes that the base address of the containing structure has been pushed on the stack before evaluation of the address operation.</w:t>
      </w:r>
    </w:p>
    <w:p w:rsidR="00D00B9A" w:rsidRPr="00F27F62" w:rsidRDefault="00A16495" w:rsidP="00D00B9A">
      <w:pPr>
        <w:pStyle w:val="aa"/>
        <w:ind w:firstLineChars="0" w:firstLine="0"/>
        <w:rPr>
          <w:i/>
        </w:rPr>
      </w:pPr>
      <w:r>
        <w:rPr>
          <w:i/>
        </w:rPr>
        <w:t>There’re several a</w:t>
      </w:r>
      <w:r w:rsidR="00FB0786">
        <w:rPr>
          <w:i/>
        </w:rPr>
        <w:t>ddress operation</w:t>
      </w:r>
      <w:r w:rsidR="00A70E1E">
        <w:rPr>
          <w:i/>
        </w:rPr>
        <w:t xml:space="preserve"> manners</w:t>
      </w:r>
      <w:r>
        <w:rPr>
          <w:i/>
        </w:rPr>
        <w:t>,</w:t>
      </w:r>
      <w:r w:rsidR="00FB0786">
        <w:rPr>
          <w:i/>
        </w:rPr>
        <w:t xml:space="preserve"> including:</w:t>
      </w:r>
    </w:p>
    <w:p w:rsidR="00A121CC" w:rsidRDefault="00CD4CD6" w:rsidP="005A76BD">
      <w:pPr>
        <w:pStyle w:val="aa"/>
        <w:numPr>
          <w:ilvl w:val="0"/>
          <w:numId w:val="10"/>
        </w:numPr>
        <w:ind w:left="360" w:firstLineChars="0"/>
        <w:rPr>
          <w:b/>
          <w:i/>
        </w:rPr>
      </w:pPr>
      <w:r>
        <w:rPr>
          <w:rFonts w:hint="eastAsia"/>
          <w:b/>
          <w:i/>
        </w:rPr>
        <w:t>Register Based Addressing</w:t>
      </w:r>
    </w:p>
    <w:p w:rsidR="00A121CC" w:rsidRDefault="0092427E" w:rsidP="007045D4">
      <w:pPr>
        <w:pStyle w:val="aa"/>
        <w:ind w:leftChars="150" w:left="360" w:firstLineChars="0" w:firstLine="0"/>
        <w:rPr>
          <w:i/>
        </w:rPr>
      </w:pPr>
      <w:r w:rsidRPr="00A121CC">
        <w:rPr>
          <w:i/>
        </w:rPr>
        <w:t>Register based addressing, push a value onto the stack that is the result of adding the contents of a register with a given signed offset.</w:t>
      </w:r>
    </w:p>
    <w:p w:rsidR="00A121CC" w:rsidRDefault="0092427E" w:rsidP="007045D4">
      <w:pPr>
        <w:pStyle w:val="aa"/>
        <w:ind w:leftChars="150" w:left="360" w:firstLineChars="0" w:firstLine="0"/>
        <w:rPr>
          <w:i/>
        </w:rPr>
      </w:pPr>
      <w:proofErr w:type="spellStart"/>
      <w:r w:rsidRPr="00A121CC">
        <w:rPr>
          <w:i/>
        </w:rPr>
        <w:t>DW_OP_fbreg</w:t>
      </w:r>
      <w:proofErr w:type="spellEnd"/>
      <w:r w:rsidRPr="00A121CC">
        <w:rPr>
          <w:i/>
        </w:rPr>
        <w:t xml:space="preserve"> $offset, adding contents in frame base register (</w:t>
      </w:r>
      <w:proofErr w:type="spellStart"/>
      <w:r w:rsidRPr="00A121CC">
        <w:rPr>
          <w:i/>
        </w:rPr>
        <w:t>rbp</w:t>
      </w:r>
      <w:proofErr w:type="spellEnd"/>
      <w:r w:rsidRPr="00A121CC">
        <w:rPr>
          <w:i/>
        </w:rPr>
        <w:t>) with $offset.</w:t>
      </w:r>
    </w:p>
    <w:p w:rsidR="00232BEB" w:rsidRDefault="0092427E" w:rsidP="007045D4">
      <w:pPr>
        <w:pStyle w:val="aa"/>
        <w:ind w:leftChars="150" w:left="360" w:firstLineChars="0" w:firstLine="0"/>
        <w:rPr>
          <w:i/>
        </w:rPr>
      </w:pPr>
      <w:proofErr w:type="spellStart"/>
      <w:r w:rsidRPr="00A121CC">
        <w:rPr>
          <w:i/>
        </w:rPr>
        <w:t>DW_OP_breg</w:t>
      </w:r>
      <w:proofErr w:type="spellEnd"/>
      <w:r w:rsidRPr="00A121CC">
        <w:rPr>
          <w:i/>
        </w:rPr>
        <w:t>${n}, adding contents in register ${n} with LEB128 encoded offset.</w:t>
      </w:r>
    </w:p>
    <w:p w:rsidR="00AC6414" w:rsidRPr="00232BEB" w:rsidRDefault="0092427E" w:rsidP="007045D4">
      <w:pPr>
        <w:pStyle w:val="aa"/>
        <w:ind w:leftChars="150" w:left="360" w:firstLineChars="0" w:firstLine="0"/>
        <w:rPr>
          <w:b/>
          <w:i/>
        </w:rPr>
      </w:pPr>
      <w:proofErr w:type="spellStart"/>
      <w:r w:rsidRPr="00232BEB">
        <w:rPr>
          <w:i/>
        </w:rPr>
        <w:t>DW_OP_bregx</w:t>
      </w:r>
      <w:proofErr w:type="spellEnd"/>
      <w:r w:rsidRPr="00232BEB">
        <w:rPr>
          <w:i/>
        </w:rPr>
        <w:t xml:space="preserve">, adding contents in register whose number is LEB128 </w:t>
      </w:r>
      <w:proofErr w:type="gramStart"/>
      <w:r w:rsidRPr="00232BEB">
        <w:rPr>
          <w:i/>
        </w:rPr>
        <w:t>encoded  with</w:t>
      </w:r>
      <w:proofErr w:type="gramEnd"/>
      <w:r w:rsidRPr="00232BEB">
        <w:rPr>
          <w:i/>
        </w:rPr>
        <w:t xml:space="preserve"> a LEB128 encoded offset .</w:t>
      </w:r>
    </w:p>
    <w:p w:rsidR="00AC6414" w:rsidRDefault="00AC6414" w:rsidP="007045D4">
      <w:pPr>
        <w:pStyle w:val="aa"/>
        <w:ind w:firstLineChars="0" w:firstLine="0"/>
        <w:rPr>
          <w:i/>
        </w:rPr>
      </w:pPr>
    </w:p>
    <w:p w:rsidR="001D0364" w:rsidRDefault="00CD4CD6" w:rsidP="005A76BD">
      <w:pPr>
        <w:pStyle w:val="aa"/>
        <w:numPr>
          <w:ilvl w:val="0"/>
          <w:numId w:val="10"/>
        </w:numPr>
        <w:ind w:left="360" w:firstLineChars="0"/>
        <w:rPr>
          <w:b/>
          <w:i/>
        </w:rPr>
      </w:pPr>
      <w:r>
        <w:rPr>
          <w:b/>
          <w:i/>
        </w:rPr>
        <w:t>Stack Operations</w:t>
      </w:r>
    </w:p>
    <w:p w:rsidR="00FA2E61" w:rsidRDefault="00E15F32" w:rsidP="005A76BD">
      <w:pPr>
        <w:pStyle w:val="aa"/>
        <w:numPr>
          <w:ilvl w:val="0"/>
          <w:numId w:val="11"/>
        </w:numPr>
        <w:ind w:leftChars="25" w:left="420" w:firstLineChars="0"/>
        <w:rPr>
          <w:b/>
          <w:i/>
        </w:rPr>
      </w:pPr>
      <w:r w:rsidRPr="001D0364">
        <w:rPr>
          <w:b/>
          <w:i/>
        </w:rPr>
        <w:t>The following operations all push a value onto the addressing stack:</w:t>
      </w:r>
    </w:p>
    <w:p w:rsidR="00162690" w:rsidRDefault="00E15F32" w:rsidP="007045D4">
      <w:pPr>
        <w:pStyle w:val="aa"/>
        <w:ind w:leftChars="150" w:left="360" w:firstLineChars="0" w:firstLine="0"/>
        <w:rPr>
          <w:i/>
        </w:rPr>
      </w:pPr>
      <w:proofErr w:type="spellStart"/>
      <w:r w:rsidRPr="00FA2E61">
        <w:rPr>
          <w:i/>
        </w:rPr>
        <w:t>DW_OP_lit</w:t>
      </w:r>
      <w:proofErr w:type="spellEnd"/>
      <w:r w:rsidRPr="00FA2E61">
        <w:rPr>
          <w:i/>
        </w:rPr>
        <w:t>${n} (0&lt;=n&lt;=31), encode the unsigned literal values ${n}.</w:t>
      </w:r>
    </w:p>
    <w:p w:rsidR="00162690" w:rsidRDefault="007F1411" w:rsidP="007045D4">
      <w:pPr>
        <w:pStyle w:val="aa"/>
        <w:ind w:leftChars="150" w:left="360" w:firstLineChars="0" w:firstLine="0"/>
        <w:rPr>
          <w:i/>
        </w:rPr>
      </w:pPr>
      <w:proofErr w:type="spellStart"/>
      <w:r w:rsidRPr="00162690">
        <w:rPr>
          <w:i/>
        </w:rPr>
        <w:t>DW_OP_addr</w:t>
      </w:r>
      <w:proofErr w:type="spellEnd"/>
      <w:r w:rsidRPr="00162690">
        <w:rPr>
          <w:i/>
        </w:rPr>
        <w:t>, encode the machine address that matches the target machine.</w:t>
      </w:r>
    </w:p>
    <w:p w:rsidR="00162690" w:rsidRDefault="005E62FC" w:rsidP="007045D4">
      <w:pPr>
        <w:pStyle w:val="aa"/>
        <w:ind w:leftChars="150" w:left="360" w:firstLineChars="0" w:firstLine="0"/>
        <w:rPr>
          <w:i/>
        </w:rPr>
      </w:pPr>
      <w:r w:rsidRPr="00162690">
        <w:rPr>
          <w:rFonts w:hint="eastAsia"/>
          <w:i/>
        </w:rPr>
        <w:t>D</w:t>
      </w:r>
      <w:r w:rsidRPr="00162690">
        <w:rPr>
          <w:i/>
        </w:rPr>
        <w:t>W_OP_const1u/1s/2u/2s/4u/4s/8u/8s, encode 1/2/4/8 bytes unsigned or signed integer.</w:t>
      </w:r>
    </w:p>
    <w:p w:rsidR="00AD5D33" w:rsidRPr="00162690" w:rsidRDefault="005E62FC" w:rsidP="007045D4">
      <w:pPr>
        <w:pStyle w:val="aa"/>
        <w:ind w:leftChars="150" w:left="360" w:firstLineChars="0" w:firstLine="0"/>
        <w:rPr>
          <w:b/>
          <w:i/>
        </w:rPr>
      </w:pPr>
      <w:proofErr w:type="spellStart"/>
      <w:r w:rsidRPr="00162690">
        <w:rPr>
          <w:i/>
        </w:rPr>
        <w:t>DW_OP_constu</w:t>
      </w:r>
      <w:proofErr w:type="spellEnd"/>
      <w:r w:rsidRPr="00162690">
        <w:rPr>
          <w:i/>
        </w:rPr>
        <w:t>/s, encode LEB128 unsigned or signed integer.</w:t>
      </w:r>
    </w:p>
    <w:p w:rsidR="00AD5D33" w:rsidRDefault="00AD5D33" w:rsidP="007045D4">
      <w:pPr>
        <w:pStyle w:val="aa"/>
        <w:ind w:firstLineChars="0" w:firstLine="0"/>
        <w:rPr>
          <w:i/>
        </w:rPr>
      </w:pPr>
    </w:p>
    <w:p w:rsidR="005A7CAF" w:rsidRDefault="00A31BAA" w:rsidP="005A76BD">
      <w:pPr>
        <w:pStyle w:val="aa"/>
        <w:numPr>
          <w:ilvl w:val="0"/>
          <w:numId w:val="11"/>
        </w:numPr>
        <w:ind w:leftChars="25" w:left="420" w:firstLineChars="0"/>
        <w:rPr>
          <w:b/>
          <w:i/>
        </w:rPr>
      </w:pPr>
      <w:r w:rsidRPr="00AD5D33">
        <w:rPr>
          <w:b/>
          <w:i/>
        </w:rPr>
        <w:t>Following operations manipulate the location stack, location operations that index the location stack assumes that t</w:t>
      </w:r>
      <w:r w:rsidR="00C92267" w:rsidRPr="00AD5D33">
        <w:rPr>
          <w:b/>
          <w:i/>
        </w:rPr>
        <w:t>he top of the stack has index 0.</w:t>
      </w:r>
    </w:p>
    <w:p w:rsidR="005A7CAF" w:rsidRDefault="009105E0" w:rsidP="007045D4">
      <w:pPr>
        <w:pStyle w:val="aa"/>
        <w:ind w:leftChars="150" w:left="360" w:firstLineChars="0" w:firstLine="0"/>
        <w:rPr>
          <w:i/>
        </w:rPr>
      </w:pPr>
      <w:proofErr w:type="spellStart"/>
      <w:r w:rsidRPr="00F16E57">
        <w:rPr>
          <w:i/>
        </w:rPr>
        <w:t>DW_OP_dup</w:t>
      </w:r>
      <w:proofErr w:type="spellEnd"/>
      <w:r w:rsidR="00C127D5" w:rsidRPr="00F16E57">
        <w:rPr>
          <w:i/>
        </w:rPr>
        <w:t xml:space="preserve">, </w:t>
      </w:r>
      <w:r w:rsidR="00AA0C61" w:rsidRPr="00F16E57">
        <w:rPr>
          <w:i/>
        </w:rPr>
        <w:t>duplicate</w:t>
      </w:r>
      <w:r w:rsidR="00535C4C" w:rsidRPr="00F16E57">
        <w:rPr>
          <w:i/>
        </w:rPr>
        <w:t>s</w:t>
      </w:r>
      <w:r w:rsidR="0090725D" w:rsidRPr="00F16E57">
        <w:rPr>
          <w:i/>
        </w:rPr>
        <w:t xml:space="preserve"> the top stack entry and pushes.</w:t>
      </w:r>
    </w:p>
    <w:p w:rsidR="005A7CAF" w:rsidRDefault="00C127D5" w:rsidP="007045D4">
      <w:pPr>
        <w:pStyle w:val="aa"/>
        <w:ind w:leftChars="150" w:left="360" w:firstLineChars="0" w:firstLine="0"/>
        <w:rPr>
          <w:i/>
        </w:rPr>
      </w:pPr>
      <w:proofErr w:type="spellStart"/>
      <w:r w:rsidRPr="005A7CAF">
        <w:rPr>
          <w:i/>
        </w:rPr>
        <w:t>DW_OP_drop</w:t>
      </w:r>
      <w:proofErr w:type="spellEnd"/>
      <w:r w:rsidRPr="005A7CAF">
        <w:rPr>
          <w:i/>
        </w:rPr>
        <w:t xml:space="preserve">, </w:t>
      </w:r>
      <w:r w:rsidR="00535C4C" w:rsidRPr="005A7CAF">
        <w:rPr>
          <w:i/>
        </w:rPr>
        <w:t xml:space="preserve">pops the </w:t>
      </w:r>
      <w:r w:rsidR="00AB6FAD" w:rsidRPr="005A7CAF">
        <w:rPr>
          <w:i/>
        </w:rPr>
        <w:t xml:space="preserve">value at the </w:t>
      </w:r>
      <w:r w:rsidR="00535C4C" w:rsidRPr="005A7CAF">
        <w:rPr>
          <w:i/>
        </w:rPr>
        <w:t xml:space="preserve">top </w:t>
      </w:r>
      <w:r w:rsidR="00AB6FAD" w:rsidRPr="005A7CAF">
        <w:rPr>
          <w:i/>
        </w:rPr>
        <w:t>of stack.</w:t>
      </w:r>
    </w:p>
    <w:p w:rsidR="005A7CAF" w:rsidRDefault="00DB201B" w:rsidP="007045D4">
      <w:pPr>
        <w:pStyle w:val="aa"/>
        <w:ind w:leftChars="150" w:left="360" w:firstLineChars="0" w:firstLine="0"/>
        <w:rPr>
          <w:i/>
        </w:rPr>
      </w:pPr>
      <w:proofErr w:type="spellStart"/>
      <w:r w:rsidRPr="005A7CAF">
        <w:rPr>
          <w:i/>
        </w:rPr>
        <w:t>DW_OP_pick</w:t>
      </w:r>
      <w:proofErr w:type="spellEnd"/>
      <w:r w:rsidRPr="005A7CAF">
        <w:rPr>
          <w:i/>
        </w:rPr>
        <w:t>, picks the stack entry specified by 1-byte ${index}</w:t>
      </w:r>
      <w:r w:rsidR="009E0A09" w:rsidRPr="005A7CAF">
        <w:rPr>
          <w:i/>
        </w:rPr>
        <w:t xml:space="preserve"> and pushes.</w:t>
      </w:r>
    </w:p>
    <w:p w:rsidR="005A7CAF" w:rsidRDefault="00C127D5" w:rsidP="007045D4">
      <w:pPr>
        <w:pStyle w:val="aa"/>
        <w:ind w:leftChars="150" w:left="360" w:firstLineChars="0" w:firstLine="0"/>
        <w:rPr>
          <w:i/>
        </w:rPr>
      </w:pPr>
      <w:proofErr w:type="spellStart"/>
      <w:r w:rsidRPr="005A7CAF">
        <w:rPr>
          <w:i/>
        </w:rPr>
        <w:t>DW_OP_over</w:t>
      </w:r>
      <w:proofErr w:type="spellEnd"/>
      <w:r w:rsidRPr="005A7CAF">
        <w:rPr>
          <w:i/>
        </w:rPr>
        <w:t>,</w:t>
      </w:r>
      <w:r w:rsidR="00CF053E" w:rsidRPr="005A7CAF">
        <w:rPr>
          <w:i/>
        </w:rPr>
        <w:t xml:space="preserve"> duplicate the stack entry</w:t>
      </w:r>
      <w:r w:rsidR="004D18E9" w:rsidRPr="005A7CAF">
        <w:rPr>
          <w:i/>
        </w:rPr>
        <w:t xml:space="preserve"> with</w:t>
      </w:r>
      <w:r w:rsidR="004B2BAC" w:rsidRPr="005A7CAF">
        <w:rPr>
          <w:i/>
        </w:rPr>
        <w:t xml:space="preserve"> index 2 </w:t>
      </w:r>
      <w:r w:rsidR="00CF053E" w:rsidRPr="005A7CAF">
        <w:rPr>
          <w:i/>
        </w:rPr>
        <w:t>and push</w:t>
      </w:r>
      <w:r w:rsidR="00D2569F" w:rsidRPr="005A7CAF">
        <w:rPr>
          <w:i/>
        </w:rPr>
        <w:t>es.</w:t>
      </w:r>
    </w:p>
    <w:p w:rsidR="005A7CAF" w:rsidRDefault="00FD5205" w:rsidP="007045D4">
      <w:pPr>
        <w:pStyle w:val="aa"/>
        <w:ind w:leftChars="150" w:left="360" w:firstLineChars="0" w:firstLine="0"/>
        <w:rPr>
          <w:i/>
        </w:rPr>
      </w:pPr>
      <w:proofErr w:type="spellStart"/>
      <w:r w:rsidRPr="005A7CAF">
        <w:rPr>
          <w:i/>
        </w:rPr>
        <w:t>DW_OP_swap</w:t>
      </w:r>
      <w:proofErr w:type="spellEnd"/>
      <w:r w:rsidRPr="005A7CAF">
        <w:rPr>
          <w:i/>
        </w:rPr>
        <w:t xml:space="preserve">, swap two stack entries, which are specified by </w:t>
      </w:r>
      <w:r w:rsidR="00DF2659" w:rsidRPr="005A7CAF">
        <w:rPr>
          <w:i/>
        </w:rPr>
        <w:t xml:space="preserve">two </w:t>
      </w:r>
      <w:r w:rsidRPr="005A7CAF">
        <w:rPr>
          <w:i/>
        </w:rPr>
        <w:t>operands.</w:t>
      </w:r>
    </w:p>
    <w:p w:rsidR="005A27C2" w:rsidRDefault="00C127D5" w:rsidP="007045D4">
      <w:pPr>
        <w:pStyle w:val="aa"/>
        <w:ind w:leftChars="150" w:left="360" w:firstLineChars="0" w:firstLine="0"/>
        <w:rPr>
          <w:i/>
        </w:rPr>
      </w:pPr>
      <w:proofErr w:type="spellStart"/>
      <w:r w:rsidRPr="005A7CAF">
        <w:rPr>
          <w:i/>
        </w:rPr>
        <w:t>DW_OP_rot</w:t>
      </w:r>
      <w:proofErr w:type="spellEnd"/>
      <w:r w:rsidRPr="005A7CAF">
        <w:rPr>
          <w:i/>
        </w:rPr>
        <w:t xml:space="preserve">, </w:t>
      </w:r>
      <w:r w:rsidR="00311A9C" w:rsidRPr="005A7CAF">
        <w:rPr>
          <w:i/>
        </w:rPr>
        <w:t>rotate the top 3 stack entries.</w:t>
      </w:r>
    </w:p>
    <w:p w:rsidR="00B67CD9" w:rsidRDefault="00C127D5" w:rsidP="007045D4">
      <w:pPr>
        <w:pStyle w:val="aa"/>
        <w:ind w:leftChars="150" w:left="360" w:firstLineChars="0" w:firstLine="0"/>
        <w:rPr>
          <w:i/>
        </w:rPr>
      </w:pPr>
      <w:proofErr w:type="spellStart"/>
      <w:r w:rsidRPr="005A27C2">
        <w:rPr>
          <w:i/>
        </w:rPr>
        <w:t>DW_OP_deref</w:t>
      </w:r>
      <w:proofErr w:type="spellEnd"/>
      <w:r w:rsidRPr="005A27C2">
        <w:rPr>
          <w:i/>
        </w:rPr>
        <w:t xml:space="preserve">, </w:t>
      </w:r>
      <w:r w:rsidR="001525D7" w:rsidRPr="005A27C2">
        <w:rPr>
          <w:i/>
        </w:rPr>
        <w:t>pops the value at the top of stack as address and retrieves data from tha</w:t>
      </w:r>
      <w:r w:rsidR="004C7D3D" w:rsidRPr="005A27C2">
        <w:rPr>
          <w:i/>
        </w:rPr>
        <w:t>t address, then pushes the data whose size is the size of address on target machine.</w:t>
      </w:r>
    </w:p>
    <w:p w:rsidR="00B67CD9" w:rsidRDefault="00C127D5" w:rsidP="007045D4">
      <w:pPr>
        <w:pStyle w:val="aa"/>
        <w:ind w:leftChars="150" w:left="360" w:firstLineChars="0" w:firstLine="0"/>
        <w:rPr>
          <w:i/>
        </w:rPr>
      </w:pPr>
      <w:proofErr w:type="spellStart"/>
      <w:r w:rsidRPr="00B67CD9">
        <w:rPr>
          <w:i/>
        </w:rPr>
        <w:t>DW_OP_deref_size</w:t>
      </w:r>
      <w:proofErr w:type="spellEnd"/>
      <w:r w:rsidRPr="00B67CD9">
        <w:rPr>
          <w:i/>
        </w:rPr>
        <w:t xml:space="preserve">, </w:t>
      </w:r>
      <w:proofErr w:type="gramStart"/>
      <w:r w:rsidR="007C7F79" w:rsidRPr="00B67CD9">
        <w:rPr>
          <w:i/>
        </w:rPr>
        <w:t>similar to</w:t>
      </w:r>
      <w:proofErr w:type="gramEnd"/>
      <w:r w:rsidR="007C7F79" w:rsidRPr="00B67CD9">
        <w:rPr>
          <w:i/>
        </w:rPr>
        <w:t xml:space="preserve"> </w:t>
      </w:r>
      <w:proofErr w:type="spellStart"/>
      <w:r w:rsidR="007C7F79" w:rsidRPr="00B67CD9">
        <w:rPr>
          <w:i/>
        </w:rPr>
        <w:t>DW_OP_deref</w:t>
      </w:r>
      <w:proofErr w:type="spellEnd"/>
      <w:r w:rsidR="007C7F79" w:rsidRPr="00B67CD9">
        <w:rPr>
          <w:i/>
        </w:rPr>
        <w:t xml:space="preserve">, plus when </w:t>
      </w:r>
      <w:proofErr w:type="spellStart"/>
      <w:r w:rsidR="007C7F79" w:rsidRPr="00B67CD9">
        <w:rPr>
          <w:i/>
        </w:rPr>
        <w:t>retrieveing</w:t>
      </w:r>
      <w:proofErr w:type="spellEnd"/>
      <w:r w:rsidR="007C7F79" w:rsidRPr="00B67CD9">
        <w:rPr>
          <w:i/>
        </w:rPr>
        <w:t xml:space="preserve"> data from address, bytes </w:t>
      </w:r>
      <w:r w:rsidR="006478A7" w:rsidRPr="00B67CD9">
        <w:rPr>
          <w:i/>
        </w:rPr>
        <w:t xml:space="preserve">that’ll be </w:t>
      </w:r>
      <w:r w:rsidR="007C7F79" w:rsidRPr="00B67CD9">
        <w:rPr>
          <w:i/>
        </w:rPr>
        <w:t xml:space="preserve">read is specified by </w:t>
      </w:r>
      <w:r w:rsidR="00F221F9" w:rsidRPr="00B67CD9">
        <w:rPr>
          <w:i/>
        </w:rPr>
        <w:t xml:space="preserve">1-byte </w:t>
      </w:r>
      <w:r w:rsidR="007C7F79" w:rsidRPr="00B67CD9">
        <w:rPr>
          <w:i/>
        </w:rPr>
        <w:t xml:space="preserve">operand, </w:t>
      </w:r>
      <w:r w:rsidR="005E6C9B" w:rsidRPr="00B67CD9">
        <w:rPr>
          <w:i/>
        </w:rPr>
        <w:t xml:space="preserve">the read </w:t>
      </w:r>
      <w:r w:rsidR="007C7F79" w:rsidRPr="00B67CD9">
        <w:rPr>
          <w:i/>
        </w:rPr>
        <w:t>data will be zero-extended to match the size of address on target machine.</w:t>
      </w:r>
    </w:p>
    <w:p w:rsidR="003152EB" w:rsidRPr="00275022" w:rsidRDefault="00C127D5" w:rsidP="00275022">
      <w:pPr>
        <w:pStyle w:val="aa"/>
        <w:ind w:leftChars="150" w:left="360" w:firstLineChars="0" w:firstLine="0"/>
        <w:rPr>
          <w:i/>
        </w:rPr>
      </w:pPr>
      <w:proofErr w:type="spellStart"/>
      <w:r w:rsidRPr="00B67CD9">
        <w:rPr>
          <w:i/>
        </w:rPr>
        <w:t>DW_OP_xderef</w:t>
      </w:r>
      <w:proofErr w:type="spellEnd"/>
      <w:r w:rsidR="00255A17" w:rsidRPr="00B67CD9">
        <w:rPr>
          <w:i/>
        </w:rPr>
        <w:t xml:space="preserve"> &amp; </w:t>
      </w:r>
      <w:proofErr w:type="spellStart"/>
      <w:r w:rsidR="00255A17" w:rsidRPr="00B67CD9">
        <w:rPr>
          <w:i/>
        </w:rPr>
        <w:t>DW_OP_xderef_size</w:t>
      </w:r>
      <w:proofErr w:type="spellEnd"/>
      <w:r w:rsidR="00255A17" w:rsidRPr="00B67CD9">
        <w:rPr>
          <w:i/>
        </w:rPr>
        <w:t xml:space="preserve">, </w:t>
      </w:r>
      <w:proofErr w:type="gramStart"/>
      <w:r w:rsidR="007A0EC6" w:rsidRPr="00B67CD9">
        <w:rPr>
          <w:i/>
        </w:rPr>
        <w:t>similar to</w:t>
      </w:r>
      <w:proofErr w:type="gramEnd"/>
      <w:r w:rsidR="007A0EC6" w:rsidRPr="00B67CD9">
        <w:rPr>
          <w:i/>
        </w:rPr>
        <w:t xml:space="preserve"> </w:t>
      </w:r>
      <w:proofErr w:type="spellStart"/>
      <w:r w:rsidR="007A0EC6" w:rsidRPr="00B67CD9">
        <w:rPr>
          <w:i/>
        </w:rPr>
        <w:t>DW_</w:t>
      </w:r>
      <w:r w:rsidR="00255A17" w:rsidRPr="00B67CD9">
        <w:rPr>
          <w:i/>
        </w:rPr>
        <w:t>OP_deref</w:t>
      </w:r>
      <w:proofErr w:type="spellEnd"/>
      <w:r w:rsidR="00255A17" w:rsidRPr="00B67CD9">
        <w:rPr>
          <w:i/>
        </w:rPr>
        <w:t>, plus extended dereference mechanism</w:t>
      </w:r>
      <w:r w:rsidR="00252EEA" w:rsidRPr="00B67CD9">
        <w:rPr>
          <w:i/>
        </w:rPr>
        <w:t xml:space="preserve">. </w:t>
      </w:r>
      <w:r w:rsidR="000D44B5" w:rsidRPr="00B67CD9">
        <w:rPr>
          <w:i/>
        </w:rPr>
        <w:t xml:space="preserve">When dereferencing, </w:t>
      </w:r>
      <w:r w:rsidR="00D2759A" w:rsidRPr="00B67CD9">
        <w:rPr>
          <w:i/>
        </w:rPr>
        <w:t>t</w:t>
      </w:r>
      <w:r w:rsidR="00252EEA" w:rsidRPr="00B67CD9">
        <w:rPr>
          <w:i/>
        </w:rPr>
        <w:t>he top stack entry is popped as address, the second top stack entry is popped</w:t>
      </w:r>
      <w:r w:rsidR="00F77067" w:rsidRPr="00B67CD9">
        <w:rPr>
          <w:i/>
        </w:rPr>
        <w:t xml:space="preserve"> </w:t>
      </w:r>
      <w:r w:rsidR="006F0688" w:rsidRPr="00B67CD9">
        <w:rPr>
          <w:i/>
        </w:rPr>
        <w:t xml:space="preserve">as an </w:t>
      </w:r>
      <w:r w:rsidR="00D93762" w:rsidRPr="00B67CD9">
        <w:rPr>
          <w:i/>
        </w:rPr>
        <w:t xml:space="preserve">address space identifier. Do </w:t>
      </w:r>
      <w:r w:rsidR="0097735C" w:rsidRPr="00B67CD9">
        <w:rPr>
          <w:i/>
        </w:rPr>
        <w:t>some calc</w:t>
      </w:r>
      <w:r w:rsidR="00BC6426" w:rsidRPr="00B67CD9">
        <w:rPr>
          <w:i/>
        </w:rPr>
        <w:t xml:space="preserve">ulation to get the address and </w:t>
      </w:r>
      <w:r w:rsidR="0097735C" w:rsidRPr="00B67CD9">
        <w:rPr>
          <w:i/>
        </w:rPr>
        <w:t>retrieve data from it, then push</w:t>
      </w:r>
      <w:r w:rsidR="006D70C6" w:rsidRPr="00B67CD9">
        <w:rPr>
          <w:i/>
        </w:rPr>
        <w:t xml:space="preserve"> the data</w:t>
      </w:r>
      <w:r w:rsidR="0097735C" w:rsidRPr="00B67CD9">
        <w:rPr>
          <w:i/>
        </w:rPr>
        <w:t xml:space="preserve"> to the stack.</w:t>
      </w:r>
    </w:p>
    <w:p w:rsidR="0005570A" w:rsidRPr="006D58E4" w:rsidRDefault="000819FF" w:rsidP="005A76BD">
      <w:pPr>
        <w:pStyle w:val="aa"/>
        <w:numPr>
          <w:ilvl w:val="0"/>
          <w:numId w:val="10"/>
        </w:numPr>
        <w:ind w:left="360" w:firstLineChars="0"/>
        <w:rPr>
          <w:b/>
          <w:i/>
        </w:rPr>
      </w:pPr>
      <w:r w:rsidRPr="006D58E4">
        <w:rPr>
          <w:b/>
          <w:i/>
        </w:rPr>
        <w:t>Arithmetic and Logical Operations</w:t>
      </w:r>
    </w:p>
    <w:p w:rsidR="005758EE" w:rsidRPr="00CC563D" w:rsidRDefault="00D2697C" w:rsidP="007045D4">
      <w:pPr>
        <w:pStyle w:val="aa"/>
        <w:ind w:leftChars="150" w:left="360" w:firstLineChars="0" w:firstLine="0"/>
        <w:rPr>
          <w:i/>
        </w:rPr>
      </w:pPr>
      <w:proofErr w:type="spellStart"/>
      <w:r>
        <w:rPr>
          <w:rFonts w:hint="eastAsia"/>
          <w:i/>
        </w:rPr>
        <w:t>DW_OP_abs</w:t>
      </w:r>
      <w:proofErr w:type="spellEnd"/>
      <w:r>
        <w:rPr>
          <w:rFonts w:hint="eastAsia"/>
          <w:i/>
        </w:rPr>
        <w:t xml:space="preserve">, </w:t>
      </w:r>
      <w:proofErr w:type="spellStart"/>
      <w:r>
        <w:rPr>
          <w:i/>
        </w:rPr>
        <w:t>DW_OP_and</w:t>
      </w:r>
      <w:proofErr w:type="spellEnd"/>
      <w:r>
        <w:rPr>
          <w:i/>
        </w:rPr>
        <w:t xml:space="preserve">, </w:t>
      </w:r>
      <w:proofErr w:type="spellStart"/>
      <w:r>
        <w:rPr>
          <w:i/>
        </w:rPr>
        <w:t>DW_OP_div</w:t>
      </w:r>
      <w:proofErr w:type="spellEnd"/>
      <w:r>
        <w:rPr>
          <w:i/>
        </w:rPr>
        <w:t xml:space="preserve">, </w:t>
      </w:r>
      <w:proofErr w:type="spellStart"/>
      <w:r>
        <w:rPr>
          <w:i/>
        </w:rPr>
        <w:t>DW_OP_minus</w:t>
      </w:r>
      <w:proofErr w:type="spellEnd"/>
      <w:r>
        <w:rPr>
          <w:i/>
        </w:rPr>
        <w:t xml:space="preserve">, </w:t>
      </w:r>
      <w:proofErr w:type="spellStart"/>
      <w:r>
        <w:rPr>
          <w:i/>
        </w:rPr>
        <w:t>DW_OP_mod</w:t>
      </w:r>
      <w:proofErr w:type="spellEnd"/>
      <w:r>
        <w:rPr>
          <w:i/>
        </w:rPr>
        <w:t xml:space="preserve">, </w:t>
      </w:r>
      <w:proofErr w:type="spellStart"/>
      <w:r>
        <w:rPr>
          <w:i/>
        </w:rPr>
        <w:t>DW_OP_mul</w:t>
      </w:r>
      <w:proofErr w:type="spellEnd"/>
      <w:r>
        <w:rPr>
          <w:i/>
        </w:rPr>
        <w:t xml:space="preserve">, </w:t>
      </w:r>
      <w:proofErr w:type="spellStart"/>
      <w:r>
        <w:rPr>
          <w:i/>
        </w:rPr>
        <w:t>DW_OP_neg</w:t>
      </w:r>
      <w:proofErr w:type="spellEnd"/>
      <w:r>
        <w:rPr>
          <w:i/>
        </w:rPr>
        <w:t xml:space="preserve">, </w:t>
      </w:r>
      <w:proofErr w:type="spellStart"/>
      <w:r>
        <w:rPr>
          <w:i/>
        </w:rPr>
        <w:t>DW_OP_not</w:t>
      </w:r>
      <w:proofErr w:type="spellEnd"/>
      <w:r>
        <w:rPr>
          <w:i/>
        </w:rPr>
        <w:t xml:space="preserve">, </w:t>
      </w:r>
      <w:proofErr w:type="spellStart"/>
      <w:r>
        <w:rPr>
          <w:i/>
        </w:rPr>
        <w:t>DW_OP_or</w:t>
      </w:r>
      <w:proofErr w:type="spellEnd"/>
      <w:r>
        <w:rPr>
          <w:i/>
        </w:rPr>
        <w:t xml:space="preserve">, </w:t>
      </w:r>
      <w:proofErr w:type="spellStart"/>
      <w:r>
        <w:rPr>
          <w:i/>
        </w:rPr>
        <w:t>DW_OP_plus</w:t>
      </w:r>
      <w:proofErr w:type="spellEnd"/>
      <w:r>
        <w:rPr>
          <w:i/>
        </w:rPr>
        <w:t xml:space="preserve">, </w:t>
      </w:r>
      <w:proofErr w:type="spellStart"/>
      <w:r>
        <w:rPr>
          <w:i/>
        </w:rPr>
        <w:t>DW_OP_plus_uconst</w:t>
      </w:r>
      <w:proofErr w:type="spellEnd"/>
      <w:r>
        <w:rPr>
          <w:i/>
        </w:rPr>
        <w:t xml:space="preserve">, </w:t>
      </w:r>
      <w:proofErr w:type="spellStart"/>
      <w:r>
        <w:rPr>
          <w:i/>
        </w:rPr>
        <w:t>DW_OP_shl</w:t>
      </w:r>
      <w:proofErr w:type="spellEnd"/>
      <w:r>
        <w:rPr>
          <w:i/>
        </w:rPr>
        <w:t xml:space="preserve">, </w:t>
      </w:r>
      <w:proofErr w:type="spellStart"/>
      <w:r>
        <w:rPr>
          <w:i/>
        </w:rPr>
        <w:t>DW_OP_shr</w:t>
      </w:r>
      <w:proofErr w:type="spellEnd"/>
      <w:r>
        <w:rPr>
          <w:i/>
        </w:rPr>
        <w:t xml:space="preserve">, </w:t>
      </w:r>
      <w:proofErr w:type="spellStart"/>
      <w:r>
        <w:rPr>
          <w:i/>
        </w:rPr>
        <w:t>DW_OP_shra</w:t>
      </w:r>
      <w:proofErr w:type="spellEnd"/>
      <w:r>
        <w:rPr>
          <w:i/>
        </w:rPr>
        <w:t xml:space="preserve">, </w:t>
      </w:r>
      <w:proofErr w:type="spellStart"/>
      <w:r>
        <w:rPr>
          <w:i/>
        </w:rPr>
        <w:t>DW_OP_xor</w:t>
      </w:r>
      <w:proofErr w:type="spellEnd"/>
      <w:r>
        <w:rPr>
          <w:i/>
        </w:rPr>
        <w:t>, all these operations works similarly, pop the operands from the stack and calculate</w:t>
      </w:r>
      <w:r w:rsidR="00CC563D">
        <w:rPr>
          <w:i/>
        </w:rPr>
        <w:t>, then push value to the stack.</w:t>
      </w:r>
    </w:p>
    <w:p w:rsidR="004475B3" w:rsidRDefault="00C65EEA" w:rsidP="005A76BD">
      <w:pPr>
        <w:pStyle w:val="aa"/>
        <w:numPr>
          <w:ilvl w:val="0"/>
          <w:numId w:val="10"/>
        </w:numPr>
        <w:ind w:left="360" w:firstLineChars="0"/>
        <w:rPr>
          <w:b/>
          <w:i/>
        </w:rPr>
      </w:pPr>
      <w:r w:rsidRPr="004475B3">
        <w:rPr>
          <w:b/>
          <w:i/>
        </w:rPr>
        <w:lastRenderedPageBreak/>
        <w:t>Control Flow Operations</w:t>
      </w:r>
    </w:p>
    <w:p w:rsidR="0073233C" w:rsidRDefault="008B44A6" w:rsidP="007045D4">
      <w:pPr>
        <w:pStyle w:val="aa"/>
        <w:ind w:leftChars="150" w:left="360" w:firstLineChars="0" w:firstLine="0"/>
        <w:rPr>
          <w:i/>
        </w:rPr>
      </w:pPr>
      <w:r>
        <w:rPr>
          <w:i/>
        </w:rPr>
        <w:t xml:space="preserve">The following operations provide simple control of </w:t>
      </w:r>
      <w:r w:rsidR="0073233C">
        <w:rPr>
          <w:i/>
        </w:rPr>
        <w:t>f</w:t>
      </w:r>
      <w:r>
        <w:rPr>
          <w:i/>
        </w:rPr>
        <w:t>low of a location expression.</w:t>
      </w:r>
    </w:p>
    <w:p w:rsidR="00254E0E" w:rsidRDefault="00254E0E" w:rsidP="005A76BD">
      <w:pPr>
        <w:pStyle w:val="aa"/>
        <w:numPr>
          <w:ilvl w:val="0"/>
          <w:numId w:val="12"/>
        </w:numPr>
        <w:ind w:leftChars="150" w:left="720" w:firstLineChars="0"/>
        <w:rPr>
          <w:i/>
        </w:rPr>
      </w:pPr>
      <w:r>
        <w:rPr>
          <w:i/>
        </w:rPr>
        <w:t>Relational operators</w:t>
      </w:r>
      <w:r w:rsidR="00993F9A">
        <w:rPr>
          <w:i/>
        </w:rPr>
        <w:t>,</w:t>
      </w:r>
      <w:r w:rsidR="00B15BC0">
        <w:rPr>
          <w:i/>
        </w:rPr>
        <w:t xml:space="preserve"> the six operators each pops the top two stack entries and compares the top first one with the second one, and pushes value 1 if the result is true or pushes value 0 if the result is false.</w:t>
      </w:r>
    </w:p>
    <w:p w:rsidR="00254E0E" w:rsidRDefault="000D781D" w:rsidP="005A76BD">
      <w:pPr>
        <w:pStyle w:val="aa"/>
        <w:numPr>
          <w:ilvl w:val="0"/>
          <w:numId w:val="12"/>
        </w:numPr>
        <w:ind w:leftChars="150" w:left="720" w:firstLineChars="0"/>
        <w:rPr>
          <w:i/>
        </w:rPr>
      </w:pPr>
      <w:proofErr w:type="spellStart"/>
      <w:r>
        <w:rPr>
          <w:i/>
        </w:rPr>
        <w:t>DW_OP_skip</w:t>
      </w:r>
      <w:proofErr w:type="spellEnd"/>
      <w:r w:rsidR="00E25E02">
        <w:rPr>
          <w:i/>
        </w:rPr>
        <w:t>, unconditional branch</w:t>
      </w:r>
      <w:r w:rsidR="002E6E73">
        <w:rPr>
          <w:i/>
        </w:rPr>
        <w:t xml:space="preserve">, </w:t>
      </w:r>
      <w:r w:rsidR="005438DB">
        <w:rPr>
          <w:i/>
        </w:rPr>
        <w:t>its operand is a 2-byte constant</w:t>
      </w:r>
      <w:r w:rsidR="00F242AA">
        <w:rPr>
          <w:i/>
        </w:rPr>
        <w:t xml:space="preserve"> representing the number of bytes</w:t>
      </w:r>
      <w:r w:rsidR="005F72AD">
        <w:rPr>
          <w:i/>
        </w:rPr>
        <w:t xml:space="preserve"> of the location expression to skip f</w:t>
      </w:r>
      <w:r w:rsidR="004879D2">
        <w:rPr>
          <w:i/>
        </w:rPr>
        <w:t>rom current location expression, beginning after the 2-byte constant.</w:t>
      </w:r>
    </w:p>
    <w:p w:rsidR="000D781D" w:rsidRPr="00254E0E" w:rsidRDefault="000D781D" w:rsidP="005A76BD">
      <w:pPr>
        <w:pStyle w:val="aa"/>
        <w:numPr>
          <w:ilvl w:val="0"/>
          <w:numId w:val="12"/>
        </w:numPr>
        <w:ind w:leftChars="150" w:left="720" w:firstLineChars="0"/>
        <w:rPr>
          <w:i/>
        </w:rPr>
      </w:pPr>
      <w:proofErr w:type="spellStart"/>
      <w:r>
        <w:rPr>
          <w:i/>
        </w:rPr>
        <w:t>DW_OP_bra</w:t>
      </w:r>
      <w:proofErr w:type="spellEnd"/>
      <w:r w:rsidR="00E25E02">
        <w:rPr>
          <w:i/>
        </w:rPr>
        <w:t>, conditional branch</w:t>
      </w:r>
      <w:r w:rsidR="00C6735A">
        <w:rPr>
          <w:i/>
        </w:rPr>
        <w:t>, this operation pops the stack, if the popped v</w:t>
      </w:r>
      <w:r w:rsidR="00CD1790">
        <w:rPr>
          <w:i/>
        </w:rPr>
        <w:t>alue is no</w:t>
      </w:r>
      <w:r w:rsidR="008648DC">
        <w:rPr>
          <w:i/>
        </w:rPr>
        <w:t xml:space="preserve">t zero, then skip some </w:t>
      </w:r>
      <w:r w:rsidR="00C6735A">
        <w:rPr>
          <w:i/>
        </w:rPr>
        <w:t>bytes to jump to the location expression.</w:t>
      </w:r>
      <w:r w:rsidR="00263AF8">
        <w:rPr>
          <w:i/>
        </w:rPr>
        <w:t xml:space="preserve"> </w:t>
      </w:r>
      <w:r w:rsidR="00E41638">
        <w:rPr>
          <w:i/>
        </w:rPr>
        <w:t xml:space="preserve">The number of bytes to skip is specified by </w:t>
      </w:r>
      <w:r w:rsidR="00263AF8">
        <w:rPr>
          <w:i/>
        </w:rPr>
        <w:t>its operand</w:t>
      </w:r>
      <w:r w:rsidR="005762A9">
        <w:rPr>
          <w:i/>
        </w:rPr>
        <w:t>, which</w:t>
      </w:r>
      <w:r w:rsidR="00263AF8">
        <w:rPr>
          <w:i/>
        </w:rPr>
        <w:t xml:space="preserve"> is a 2-byte constant representing the number of bytes of the location expression to skip from current locating expression, begin</w:t>
      </w:r>
      <w:r w:rsidR="006B0774">
        <w:rPr>
          <w:i/>
        </w:rPr>
        <w:t xml:space="preserve">ning after the 2-byte constant. </w:t>
      </w:r>
    </w:p>
    <w:p w:rsidR="00C65EEA" w:rsidRPr="009E1863" w:rsidRDefault="00B9333D" w:rsidP="005A76BD">
      <w:pPr>
        <w:pStyle w:val="aa"/>
        <w:numPr>
          <w:ilvl w:val="0"/>
          <w:numId w:val="10"/>
        </w:numPr>
        <w:ind w:left="360" w:firstLineChars="0"/>
        <w:rPr>
          <w:b/>
          <w:i/>
        </w:rPr>
      </w:pPr>
      <w:r w:rsidRPr="009E1863">
        <w:rPr>
          <w:b/>
          <w:i/>
        </w:rPr>
        <w:t>Special Operations</w:t>
      </w:r>
    </w:p>
    <w:p w:rsidR="009E1863" w:rsidRDefault="00C0367E" w:rsidP="007045D4">
      <w:pPr>
        <w:pStyle w:val="aa"/>
        <w:ind w:leftChars="150" w:left="360" w:firstLineChars="0" w:firstLine="0"/>
        <w:rPr>
          <w:i/>
        </w:rPr>
      </w:pPr>
      <w:r>
        <w:rPr>
          <w:rFonts w:hint="eastAsia"/>
          <w:i/>
        </w:rPr>
        <w:t>There</w:t>
      </w:r>
      <w:r>
        <w:rPr>
          <w:i/>
        </w:rPr>
        <w:t>’re two special operations currently defined in Dwarf 2:</w:t>
      </w:r>
    </w:p>
    <w:p w:rsidR="009A5FC1" w:rsidRPr="006B707B" w:rsidRDefault="00C0367E" w:rsidP="005A76BD">
      <w:pPr>
        <w:pStyle w:val="aa"/>
        <w:numPr>
          <w:ilvl w:val="0"/>
          <w:numId w:val="13"/>
        </w:numPr>
        <w:ind w:leftChars="150" w:left="720" w:firstLineChars="0"/>
        <w:rPr>
          <w:i/>
        </w:rPr>
      </w:pPr>
      <w:proofErr w:type="spellStart"/>
      <w:r>
        <w:rPr>
          <w:i/>
        </w:rPr>
        <w:t>DW_OP_pie</w:t>
      </w:r>
      <w:r w:rsidR="006B707B">
        <w:rPr>
          <w:i/>
        </w:rPr>
        <w:t>ce</w:t>
      </w:r>
      <w:proofErr w:type="spellEnd"/>
      <w:r w:rsidR="006B707B">
        <w:rPr>
          <w:i/>
        </w:rPr>
        <w:t xml:space="preserve">, many compilers store a single variable in a set of registers, or store </w:t>
      </w:r>
      <w:r w:rsidR="00FA322B">
        <w:rPr>
          <w:i/>
        </w:rPr>
        <w:t>partially</w:t>
      </w:r>
      <w:r w:rsidR="006B707B">
        <w:rPr>
          <w:i/>
        </w:rPr>
        <w:t xml:space="preserve"> in register </w:t>
      </w:r>
      <w:r w:rsidR="00FA322B">
        <w:rPr>
          <w:i/>
        </w:rPr>
        <w:t>and partially</w:t>
      </w:r>
      <w:r w:rsidR="006B707B">
        <w:rPr>
          <w:i/>
        </w:rPr>
        <w:t xml:space="preserve"> in memory.</w:t>
      </w:r>
      <w:r w:rsidR="00B27840">
        <w:rPr>
          <w:i/>
        </w:rPr>
        <w:t xml:space="preserve"> </w:t>
      </w:r>
      <w:proofErr w:type="spellStart"/>
      <w:r w:rsidR="00B27840">
        <w:rPr>
          <w:i/>
        </w:rPr>
        <w:t>DW_OP_piece</w:t>
      </w:r>
      <w:proofErr w:type="spellEnd"/>
      <w:r w:rsidR="00B27840">
        <w:rPr>
          <w:i/>
        </w:rPr>
        <w:t xml:space="preserve"> provides a way of describing how large a part of a variable a </w:t>
      </w:r>
      <w:proofErr w:type="gramStart"/>
      <w:r w:rsidR="00B27840">
        <w:rPr>
          <w:i/>
        </w:rPr>
        <w:t>particular address</w:t>
      </w:r>
      <w:proofErr w:type="gramEnd"/>
      <w:r w:rsidR="00B27840">
        <w:rPr>
          <w:i/>
        </w:rPr>
        <w:t xml:space="preserve"> location refers to.</w:t>
      </w:r>
    </w:p>
    <w:p w:rsidR="00C0367E" w:rsidRDefault="00C0367E" w:rsidP="005A76BD">
      <w:pPr>
        <w:pStyle w:val="aa"/>
        <w:numPr>
          <w:ilvl w:val="0"/>
          <w:numId w:val="13"/>
        </w:numPr>
        <w:ind w:leftChars="150" w:left="720" w:firstLineChars="0"/>
        <w:rPr>
          <w:i/>
        </w:rPr>
      </w:pPr>
      <w:proofErr w:type="spellStart"/>
      <w:r>
        <w:rPr>
          <w:i/>
        </w:rPr>
        <w:t>DW_OP_nop</w:t>
      </w:r>
      <w:proofErr w:type="spellEnd"/>
      <w:r w:rsidR="004D6400">
        <w:rPr>
          <w:i/>
        </w:rPr>
        <w:t xml:space="preserve">, </w:t>
      </w:r>
      <w:r w:rsidR="009F03D5">
        <w:rPr>
          <w:i/>
        </w:rPr>
        <w:t>it’s a placeholder, it has no effect on the location stack or any of its values.</w:t>
      </w:r>
    </w:p>
    <w:p w:rsidR="00ED3D1F" w:rsidRDefault="00ED3D1F" w:rsidP="00CB79B3"/>
    <w:p w:rsidR="00ED3D1F" w:rsidRDefault="00ED3D1F" w:rsidP="009D2AE1">
      <w:r>
        <w:t>The location operations mentioned above are described conventional</w:t>
      </w:r>
      <w:r w:rsidR="00427D4F">
        <w:t>ly, following are some examples.</w:t>
      </w:r>
    </w:p>
    <w:p w:rsidR="006D2923" w:rsidRPr="00427D4F" w:rsidRDefault="006D2923" w:rsidP="009D2AE1"/>
    <w:p w:rsidR="009D2AE1" w:rsidRDefault="009D2AE1" w:rsidP="005A76BD">
      <w:pPr>
        <w:pStyle w:val="aa"/>
        <w:numPr>
          <w:ilvl w:val="0"/>
          <w:numId w:val="14"/>
        </w:numPr>
        <w:ind w:firstLineChars="0"/>
      </w:pPr>
      <w:r>
        <w:rPr>
          <w:rFonts w:hint="eastAsia"/>
        </w:rPr>
        <w:t>Stack Operation Sample</w:t>
      </w:r>
    </w:p>
    <w:p w:rsidR="00472596" w:rsidRDefault="0057650E" w:rsidP="00335AD9">
      <w:pPr>
        <w:pStyle w:val="aa"/>
        <w:ind w:left="360" w:firstLineChars="0" w:firstLine="0"/>
        <w:jc w:val="center"/>
      </w:pPr>
      <w:r>
        <w:rPr>
          <w:noProof/>
        </w:rPr>
        <w:drawing>
          <wp:inline distT="0" distB="0" distL="0" distR="0" wp14:anchorId="269CB6E3" wp14:editId="749B05A8">
            <wp:extent cx="5020574" cy="3517303"/>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8531" cy="3522878"/>
                    </a:xfrm>
                    <a:prstGeom prst="rect">
                      <a:avLst/>
                    </a:prstGeom>
                  </pic:spPr>
                </pic:pic>
              </a:graphicData>
            </a:graphic>
          </wp:inline>
        </w:drawing>
      </w:r>
    </w:p>
    <w:p w:rsidR="00427D4F" w:rsidRDefault="00427D4F" w:rsidP="00335AD9">
      <w:pPr>
        <w:pStyle w:val="aa"/>
        <w:ind w:left="360" w:firstLineChars="0" w:firstLine="0"/>
        <w:jc w:val="center"/>
      </w:pPr>
    </w:p>
    <w:p w:rsidR="009D2AE1" w:rsidRDefault="0093385A" w:rsidP="005A76BD">
      <w:pPr>
        <w:pStyle w:val="aa"/>
        <w:numPr>
          <w:ilvl w:val="0"/>
          <w:numId w:val="14"/>
        </w:numPr>
        <w:ind w:firstLineChars="0"/>
      </w:pPr>
      <w:r>
        <w:t>Location Expression Sample</w:t>
      </w:r>
    </w:p>
    <w:p w:rsidR="00965514" w:rsidRDefault="00965514" w:rsidP="00965514">
      <w:pPr>
        <w:pStyle w:val="aa"/>
        <w:ind w:left="360" w:firstLineChars="0" w:firstLine="0"/>
      </w:pPr>
      <w:r>
        <w:t>Here are some examples of how location operations are used to form location expressions.</w:t>
      </w:r>
    </w:p>
    <w:p w:rsidR="00C81797" w:rsidRPr="009D2AE1" w:rsidRDefault="00C81797" w:rsidP="00965514">
      <w:pPr>
        <w:pStyle w:val="aa"/>
        <w:ind w:left="360" w:firstLineChars="0" w:firstLine="0"/>
      </w:pPr>
    </w:p>
    <w:p w:rsidR="00ED3D1F" w:rsidRDefault="005B43E3" w:rsidP="005B43E3">
      <w:pPr>
        <w:jc w:val="center"/>
      </w:pPr>
      <w:r>
        <w:rPr>
          <w:noProof/>
        </w:rPr>
        <w:drawing>
          <wp:inline distT="0" distB="0" distL="0" distR="0" wp14:anchorId="2FF8DE65" wp14:editId="230CA591">
            <wp:extent cx="4839419" cy="66933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5188" cy="6701364"/>
                    </a:xfrm>
                    <a:prstGeom prst="rect">
                      <a:avLst/>
                    </a:prstGeom>
                  </pic:spPr>
                </pic:pic>
              </a:graphicData>
            </a:graphic>
          </wp:inline>
        </w:drawing>
      </w:r>
    </w:p>
    <w:p w:rsidR="001818C0" w:rsidRDefault="001818C0" w:rsidP="005B43E3">
      <w:pPr>
        <w:jc w:val="center"/>
      </w:pPr>
    </w:p>
    <w:p w:rsidR="00BF0C2E" w:rsidRDefault="0062268A" w:rsidP="00A31622">
      <w:pPr>
        <w:pStyle w:val="5"/>
      </w:pPr>
      <w:r>
        <w:rPr>
          <w:rFonts w:hint="eastAsia"/>
        </w:rPr>
        <w:t>Location Lists</w:t>
      </w:r>
    </w:p>
    <w:p w:rsidR="00DF21AD" w:rsidRDefault="00DF21AD" w:rsidP="00DF21AD"/>
    <w:p w:rsidR="0072570B" w:rsidRDefault="00EE6AE3" w:rsidP="00DF21AD">
      <w:r>
        <w:rPr>
          <w:rFonts w:hint="eastAsia"/>
        </w:rPr>
        <w:t>Location</w:t>
      </w:r>
      <w:r>
        <w:t xml:space="preserve"> lists are</w:t>
      </w:r>
      <w:r>
        <w:rPr>
          <w:rFonts w:hint="eastAsia"/>
        </w:rPr>
        <w:t xml:space="preserve"> used in place of </w:t>
      </w:r>
      <w:r>
        <w:t>location expressions whenever the object wh</w:t>
      </w:r>
      <w:r w:rsidR="000C0845">
        <w:t>ose location can be changed during its lifetime.</w:t>
      </w:r>
      <w:r w:rsidR="00CD63E9">
        <w:t xml:space="preserve"> Location lists are contained in a separate </w:t>
      </w:r>
      <w:r w:rsidR="00B941D2">
        <w:lastRenderedPageBreak/>
        <w:t xml:space="preserve">object file </w:t>
      </w:r>
      <w:proofErr w:type="gramStart"/>
      <w:r w:rsidR="00B941D2">
        <w:t>section .</w:t>
      </w:r>
      <w:proofErr w:type="spellStart"/>
      <w:r w:rsidR="00B941D2">
        <w:t>debug</w:t>
      </w:r>
      <w:proofErr w:type="gramEnd"/>
      <w:r w:rsidR="00B941D2">
        <w:t>_loc</w:t>
      </w:r>
      <w:proofErr w:type="spellEnd"/>
      <w:r w:rsidR="00B941D2">
        <w:t>.</w:t>
      </w:r>
    </w:p>
    <w:p w:rsidR="00B941D2" w:rsidRDefault="00B941D2" w:rsidP="00DF21AD"/>
    <w:p w:rsidR="00271C48" w:rsidRDefault="00271C48" w:rsidP="00DF21AD">
      <w:r>
        <w:t xml:space="preserve">A location list is indicated by a constant offset from the beginning of </w:t>
      </w:r>
      <w:proofErr w:type="gramStart"/>
      <w:r>
        <w:t>the .</w:t>
      </w:r>
      <w:proofErr w:type="spellStart"/>
      <w:r>
        <w:t>debug</w:t>
      </w:r>
      <w:proofErr w:type="gramEnd"/>
      <w:r>
        <w:t>_loc</w:t>
      </w:r>
      <w:proofErr w:type="spellEnd"/>
      <w:r w:rsidR="00C11C60">
        <w:t xml:space="preserve"> to the first byte of this list for the object in question.</w:t>
      </w:r>
    </w:p>
    <w:p w:rsidR="00DF21AD" w:rsidRPr="00DF21AD" w:rsidRDefault="00DF21AD" w:rsidP="00DF21AD"/>
    <w:p w:rsidR="00D26B75" w:rsidRDefault="005A13C1" w:rsidP="00D26B75">
      <w:r>
        <w:t>Each entry in location list consists of:</w:t>
      </w:r>
    </w:p>
    <w:p w:rsidR="0037267B" w:rsidRDefault="0037267B" w:rsidP="005A76BD">
      <w:pPr>
        <w:pStyle w:val="aa"/>
        <w:numPr>
          <w:ilvl w:val="0"/>
          <w:numId w:val="15"/>
        </w:numPr>
        <w:ind w:firstLineChars="0"/>
      </w:pPr>
      <w:r>
        <w:rPr>
          <w:rFonts w:hint="eastAsia"/>
        </w:rPr>
        <w:t>A beginning address</w:t>
      </w:r>
      <w:r>
        <w:t>,</w:t>
      </w:r>
      <w:r w:rsidR="00AD61EE">
        <w:t xml:space="preserve"> </w:t>
      </w:r>
      <w:r w:rsidR="009E2AA0">
        <w:t xml:space="preserve">it is relative to the base address of the compilation unit </w:t>
      </w:r>
      <w:r w:rsidR="00934A90">
        <w:t>referring to this location list, it marks the beginning of the address range over which the location is valid.</w:t>
      </w:r>
    </w:p>
    <w:p w:rsidR="0037267B" w:rsidRDefault="0037267B" w:rsidP="005A76BD">
      <w:pPr>
        <w:pStyle w:val="aa"/>
        <w:numPr>
          <w:ilvl w:val="0"/>
          <w:numId w:val="15"/>
        </w:numPr>
        <w:ind w:firstLineChars="0"/>
      </w:pPr>
      <w:r>
        <w:t>An ending address,</w:t>
      </w:r>
      <w:r w:rsidR="00E77349">
        <w:t xml:space="preserve"> </w:t>
      </w:r>
      <w:r w:rsidR="00291810">
        <w:t xml:space="preserve">it is </w:t>
      </w:r>
      <w:r w:rsidR="00E77349">
        <w:t>again relative to the base address of the compilation unit referring to this location list, it marks the end of the address range over which the location is valid.</w:t>
      </w:r>
    </w:p>
    <w:p w:rsidR="000414FA" w:rsidRDefault="0037267B" w:rsidP="005A76BD">
      <w:pPr>
        <w:pStyle w:val="aa"/>
        <w:numPr>
          <w:ilvl w:val="0"/>
          <w:numId w:val="15"/>
        </w:numPr>
        <w:ind w:firstLineChars="0"/>
      </w:pPr>
      <w:r>
        <w:t>A location expression,</w:t>
      </w:r>
      <w:r w:rsidR="00291810">
        <w:t xml:space="preserve"> it describes the location of the object over range specified by the beginning and end address.</w:t>
      </w:r>
      <w:r w:rsidR="000414FA">
        <w:t xml:space="preserve"> </w:t>
      </w:r>
    </w:p>
    <w:p w:rsidR="00BC2AF6" w:rsidRDefault="00BC2AF6" w:rsidP="000414FA"/>
    <w:p w:rsidR="00B573CF" w:rsidRDefault="000414FA" w:rsidP="000414FA">
      <w:r>
        <w:t>The end of any</w:t>
      </w:r>
      <w:r w:rsidR="001D73A0">
        <w:t xml:space="preserve"> location list is marked by a 0 for the beginning address and a 0 for the end address, no location description is provided.</w:t>
      </w:r>
    </w:p>
    <w:p w:rsidR="00877DB8" w:rsidRDefault="00877DB8" w:rsidP="000414FA"/>
    <w:p w:rsidR="00BE6FB6" w:rsidRDefault="002760B5" w:rsidP="00E279C7">
      <w:pPr>
        <w:rPr>
          <w:i/>
        </w:rPr>
      </w:pPr>
      <w:r w:rsidRPr="00E279C7">
        <w:rPr>
          <w:i/>
        </w:rPr>
        <w:t>Remark</w:t>
      </w:r>
      <w:r w:rsidR="004E51A2" w:rsidRPr="00E279C7">
        <w:rPr>
          <w:i/>
        </w:rPr>
        <w:t xml:space="preserve">: </w:t>
      </w:r>
      <w:r w:rsidR="00BE6FB6" w:rsidRPr="00E279C7">
        <w:rPr>
          <w:i/>
        </w:rPr>
        <w:t xml:space="preserve">I’m a little confused with this, </w:t>
      </w:r>
      <w:r w:rsidR="00A67310" w:rsidRPr="00E279C7">
        <w:rPr>
          <w:i/>
        </w:rPr>
        <w:t xml:space="preserve">and </w:t>
      </w:r>
      <w:r w:rsidR="00BE6FB6" w:rsidRPr="00E279C7">
        <w:rPr>
          <w:i/>
        </w:rPr>
        <w:t xml:space="preserve">Dwarf 5 </w:t>
      </w:r>
      <w:r w:rsidR="00A67310" w:rsidRPr="00E279C7">
        <w:rPr>
          <w:i/>
        </w:rPr>
        <w:t xml:space="preserve">will </w:t>
      </w:r>
      <w:proofErr w:type="gramStart"/>
      <w:r w:rsidR="00BE6FB6" w:rsidRPr="00E279C7">
        <w:rPr>
          <w:i/>
        </w:rPr>
        <w:t>replace .</w:t>
      </w:r>
      <w:proofErr w:type="spellStart"/>
      <w:r w:rsidR="00BE6FB6" w:rsidRPr="00E279C7">
        <w:rPr>
          <w:i/>
        </w:rPr>
        <w:t>debug</w:t>
      </w:r>
      <w:proofErr w:type="gramEnd"/>
      <w:r w:rsidR="00BE6FB6" w:rsidRPr="00E279C7">
        <w:rPr>
          <w:i/>
        </w:rPr>
        <w:t>_loc</w:t>
      </w:r>
      <w:proofErr w:type="spellEnd"/>
      <w:r w:rsidR="00BE6FB6" w:rsidRPr="00E279C7">
        <w:rPr>
          <w:i/>
        </w:rPr>
        <w:t xml:space="preserve"> and .</w:t>
      </w:r>
      <w:proofErr w:type="spellStart"/>
      <w:r w:rsidR="00BE6FB6" w:rsidRPr="00E279C7">
        <w:rPr>
          <w:i/>
        </w:rPr>
        <w:t>debug_</w:t>
      </w:r>
      <w:r w:rsidR="00F9075A" w:rsidRPr="00E279C7">
        <w:rPr>
          <w:i/>
        </w:rPr>
        <w:t>ranges</w:t>
      </w:r>
      <w:proofErr w:type="spellEnd"/>
      <w:r w:rsidR="00F9075A" w:rsidRPr="00E279C7">
        <w:rPr>
          <w:i/>
        </w:rPr>
        <w:t xml:space="preserve"> with .</w:t>
      </w:r>
      <w:proofErr w:type="spellStart"/>
      <w:r w:rsidR="00F9075A" w:rsidRPr="00E279C7">
        <w:rPr>
          <w:i/>
        </w:rPr>
        <w:t>deb</w:t>
      </w:r>
      <w:r w:rsidR="006D37EC" w:rsidRPr="00E279C7">
        <w:rPr>
          <w:i/>
        </w:rPr>
        <w:t>ug_loclists</w:t>
      </w:r>
      <w:proofErr w:type="spellEnd"/>
      <w:r w:rsidR="006D37EC" w:rsidRPr="00E279C7">
        <w:rPr>
          <w:i/>
        </w:rPr>
        <w:t xml:space="preserve"> and .</w:t>
      </w:r>
      <w:proofErr w:type="spellStart"/>
      <w:r w:rsidR="006D37EC" w:rsidRPr="00E279C7">
        <w:rPr>
          <w:i/>
        </w:rPr>
        <w:t>debug_rnglists</w:t>
      </w:r>
      <w:proofErr w:type="spellEnd"/>
      <w:r w:rsidR="006D37EC" w:rsidRPr="00E279C7">
        <w:rPr>
          <w:i/>
        </w:rPr>
        <w:t xml:space="preserve"> allowing more compact representation and eliminating relocations.</w:t>
      </w:r>
    </w:p>
    <w:p w:rsidR="00F7212B" w:rsidRDefault="00F7212B" w:rsidP="00E279C7">
      <w:pPr>
        <w:rPr>
          <w:i/>
        </w:rPr>
      </w:pPr>
    </w:p>
    <w:p w:rsidR="00F7212B" w:rsidRPr="00AC4EBD" w:rsidRDefault="00F7212B" w:rsidP="00F7212B">
      <w:pPr>
        <w:pStyle w:val="4"/>
      </w:pPr>
      <w:r w:rsidRPr="00AC4EBD">
        <w:rPr>
          <w:rFonts w:hint="eastAsia"/>
        </w:rPr>
        <w:t>Further Reading</w:t>
      </w:r>
    </w:p>
    <w:p w:rsidR="00F7212B" w:rsidRDefault="00F7212B" w:rsidP="005A76BD">
      <w:pPr>
        <w:pStyle w:val="aa"/>
        <w:numPr>
          <w:ilvl w:val="0"/>
          <w:numId w:val="16"/>
        </w:numPr>
        <w:ind w:firstLineChars="0"/>
      </w:pPr>
      <w:r w:rsidRPr="00AA558B">
        <w:t>T</w:t>
      </w:r>
      <w:r w:rsidRPr="00AA558B">
        <w:rPr>
          <w:rFonts w:hint="eastAsia"/>
        </w:rPr>
        <w:t xml:space="preserve">ypes </w:t>
      </w:r>
      <w:r w:rsidRPr="00AA558B">
        <w:t>of Declarations</w:t>
      </w:r>
      <w:r>
        <w:t>, please refer to 3.2.2.1 and 3.2.2.2.</w:t>
      </w:r>
    </w:p>
    <w:p w:rsidR="00F7212B" w:rsidRDefault="00F7212B" w:rsidP="005A76BD">
      <w:pPr>
        <w:pStyle w:val="aa"/>
        <w:numPr>
          <w:ilvl w:val="0"/>
          <w:numId w:val="16"/>
        </w:numPr>
        <w:ind w:firstLineChars="0"/>
      </w:pPr>
      <w:r w:rsidRPr="00AA558B">
        <w:t>Accessibility of Declarations</w:t>
      </w:r>
      <w:r>
        <w:t xml:space="preserve">, some languages </w:t>
      </w:r>
      <w:proofErr w:type="gramStart"/>
      <w:r>
        <w:t>provides</w:t>
      </w:r>
      <w:proofErr w:type="gramEnd"/>
      <w:r>
        <w:t xml:space="preserve"> support for accessibility of an object or some other program entity, this can be </w:t>
      </w:r>
      <w:proofErr w:type="spellStart"/>
      <w:r>
        <w:t>specififed</w:t>
      </w:r>
      <w:proofErr w:type="spellEnd"/>
      <w:r>
        <w:t xml:space="preserve"> by attribute </w:t>
      </w:r>
      <w:proofErr w:type="spellStart"/>
      <w:r>
        <w:t>DW_AT_accessibility</w:t>
      </w:r>
      <w:proofErr w:type="spellEnd"/>
      <w:r>
        <w:t xml:space="preserve">, whose value is a constant drawn from the set of codes listed here: </w:t>
      </w:r>
      <w:proofErr w:type="spellStart"/>
      <w:r>
        <w:t>DW_ACCESS_public</w:t>
      </w:r>
      <w:proofErr w:type="spellEnd"/>
      <w:r>
        <w:t xml:space="preserve">, </w:t>
      </w:r>
      <w:proofErr w:type="spellStart"/>
      <w:r>
        <w:t>DW_ACCESS_private</w:t>
      </w:r>
      <w:proofErr w:type="spellEnd"/>
      <w:r>
        <w:t xml:space="preserve">, </w:t>
      </w:r>
      <w:proofErr w:type="spellStart"/>
      <w:r>
        <w:t>DW_ACCESS_protected</w:t>
      </w:r>
      <w:proofErr w:type="spellEnd"/>
      <w:r>
        <w:t>.</w:t>
      </w:r>
    </w:p>
    <w:p w:rsidR="00F7212B" w:rsidRDefault="00F7212B" w:rsidP="005A76BD">
      <w:pPr>
        <w:pStyle w:val="aa"/>
        <w:numPr>
          <w:ilvl w:val="0"/>
          <w:numId w:val="16"/>
        </w:numPr>
        <w:ind w:firstLineChars="0"/>
      </w:pPr>
      <w:proofErr w:type="spellStart"/>
      <w:r w:rsidRPr="00AA558B">
        <w:t>Visualbility</w:t>
      </w:r>
      <w:proofErr w:type="spellEnd"/>
      <w:r w:rsidRPr="00AA558B">
        <w:t xml:space="preserve"> of Declarations</w:t>
      </w:r>
      <w:r>
        <w:t xml:space="preserve">, it specifies which declaration are to be visible outside of the module in which they are declared, this can be specified by attribute </w:t>
      </w:r>
      <w:proofErr w:type="spellStart"/>
      <w:r>
        <w:t>DW_AT_visualbility</w:t>
      </w:r>
      <w:proofErr w:type="spellEnd"/>
      <w:r>
        <w:t xml:space="preserve">, whose value is constant drawn from the set of codes listed here: </w:t>
      </w:r>
      <w:proofErr w:type="spellStart"/>
      <w:r>
        <w:t>DW_VIS_local</w:t>
      </w:r>
      <w:proofErr w:type="spellEnd"/>
      <w:r>
        <w:t xml:space="preserve">, </w:t>
      </w:r>
      <w:proofErr w:type="spellStart"/>
      <w:r>
        <w:t>DW_VIS_exported</w:t>
      </w:r>
      <w:proofErr w:type="spellEnd"/>
      <w:r>
        <w:t xml:space="preserve">, </w:t>
      </w:r>
      <w:proofErr w:type="spellStart"/>
      <w:r>
        <w:t>DW_VIS_qualified</w:t>
      </w:r>
      <w:proofErr w:type="spellEnd"/>
      <w:r>
        <w:t>.</w:t>
      </w:r>
    </w:p>
    <w:p w:rsidR="00F7212B" w:rsidRDefault="00F7212B" w:rsidP="005A76BD">
      <w:pPr>
        <w:pStyle w:val="aa"/>
        <w:numPr>
          <w:ilvl w:val="0"/>
          <w:numId w:val="16"/>
        </w:numPr>
        <w:ind w:firstLineChars="0"/>
      </w:pPr>
      <w:proofErr w:type="spellStart"/>
      <w:r w:rsidRPr="00AA558B">
        <w:t>Virtuality</w:t>
      </w:r>
      <w:proofErr w:type="spellEnd"/>
      <w:r w:rsidRPr="00AA558B">
        <w:t xml:space="preserve"> of Declarations</w:t>
      </w:r>
      <w:r>
        <w:t xml:space="preserve">, C++ provides support for virtual and pure virtual structure or class member functions and for virtual base classes, this is specified by attribute </w:t>
      </w:r>
      <w:proofErr w:type="spellStart"/>
      <w:r>
        <w:t>DW_AT_virtuality</w:t>
      </w:r>
      <w:proofErr w:type="spellEnd"/>
      <w:r>
        <w:t xml:space="preserve">, whose value is a constant drawn from codes listed here: </w:t>
      </w:r>
      <w:proofErr w:type="spellStart"/>
      <w:r>
        <w:t>DW_VIRTUALITY_none</w:t>
      </w:r>
      <w:proofErr w:type="spellEnd"/>
      <w:r>
        <w:t xml:space="preserve">, </w:t>
      </w:r>
      <w:proofErr w:type="spellStart"/>
      <w:r>
        <w:t>DW_VIRTUALITY_virtual</w:t>
      </w:r>
      <w:proofErr w:type="spellEnd"/>
      <w:r>
        <w:t xml:space="preserve">, </w:t>
      </w:r>
      <w:proofErr w:type="spellStart"/>
      <w:r>
        <w:t>DW_VIRTUALITY_pure_virtual</w:t>
      </w:r>
      <w:proofErr w:type="spellEnd"/>
      <w:r>
        <w:t>.</w:t>
      </w:r>
    </w:p>
    <w:p w:rsidR="00F7212B" w:rsidRDefault="00F7212B" w:rsidP="005A76BD">
      <w:pPr>
        <w:pStyle w:val="aa"/>
        <w:numPr>
          <w:ilvl w:val="0"/>
          <w:numId w:val="16"/>
        </w:numPr>
        <w:ind w:firstLineChars="0"/>
      </w:pPr>
      <w:r>
        <w:rPr>
          <w:rFonts w:hint="eastAsia"/>
        </w:rPr>
        <w:t>Artificial</w:t>
      </w:r>
      <w:r>
        <w:t xml:space="preserve"> Entries, a compiler may wish to generate debugging information entries for objects and types that were not actually declared in the source of the application. An example is a formal parameter entry to represent the hidden </w:t>
      </w:r>
      <w:r w:rsidRPr="00917CF0">
        <w:rPr>
          <w:b/>
          <w:i/>
        </w:rPr>
        <w:t>this</w:t>
      </w:r>
      <w:r>
        <w:t xml:space="preserve"> parameter that most C++ implementations pass as the first argument to non-static member functions.</w:t>
      </w:r>
    </w:p>
    <w:p w:rsidR="00F7212B" w:rsidRPr="00F20429" w:rsidRDefault="00F7212B" w:rsidP="005A76BD">
      <w:pPr>
        <w:pStyle w:val="aa"/>
        <w:numPr>
          <w:ilvl w:val="0"/>
          <w:numId w:val="16"/>
        </w:numPr>
        <w:ind w:firstLineChars="0"/>
      </w:pPr>
      <w:r>
        <w:t xml:space="preserve">Declaration coordinates, any DIE representing the declaration of an object, module, subprogram or type may have </w:t>
      </w:r>
      <w:proofErr w:type="spellStart"/>
      <w:r>
        <w:t>DW_AT_decl_file</w:t>
      </w:r>
      <w:proofErr w:type="spellEnd"/>
      <w:r>
        <w:t xml:space="preserve">, </w:t>
      </w:r>
      <w:proofErr w:type="spellStart"/>
      <w:r>
        <w:t>DW_AT_decl_line</w:t>
      </w:r>
      <w:proofErr w:type="spellEnd"/>
      <w:r>
        <w:t xml:space="preserve"> and </w:t>
      </w:r>
      <w:proofErr w:type="spellStart"/>
      <w:r>
        <w:lastRenderedPageBreak/>
        <w:t>DW_AT_decl_column</w:t>
      </w:r>
      <w:proofErr w:type="spellEnd"/>
      <w:r>
        <w:t xml:space="preserve"> attributes, each of whose value is a constant.</w:t>
      </w:r>
    </w:p>
    <w:p w:rsidR="00522E4A" w:rsidRPr="00E279C7" w:rsidRDefault="00522E4A" w:rsidP="00E279C7">
      <w:pPr>
        <w:rPr>
          <w:rFonts w:hint="eastAsia"/>
          <w:i/>
        </w:rPr>
      </w:pPr>
    </w:p>
    <w:p w:rsidR="004517AA" w:rsidRDefault="008A1D1F" w:rsidP="00AF1E61">
      <w:pPr>
        <w:pStyle w:val="3"/>
      </w:pPr>
      <w:r>
        <w:t>D</w:t>
      </w:r>
      <w:r>
        <w:rPr>
          <w:rFonts w:hint="eastAsia"/>
        </w:rPr>
        <w:t>escribing Executable C</w:t>
      </w:r>
      <w:r w:rsidR="00490DA6">
        <w:rPr>
          <w:rFonts w:hint="eastAsia"/>
        </w:rPr>
        <w:t>ode</w:t>
      </w:r>
    </w:p>
    <w:p w:rsidR="00BC1657" w:rsidRDefault="00D50A9C" w:rsidP="009B7200">
      <w:pPr>
        <w:pStyle w:val="4"/>
      </w:pPr>
      <w:r>
        <w:t>F</w:t>
      </w:r>
      <w:r w:rsidR="009B7200">
        <w:t xml:space="preserve">unctions and </w:t>
      </w:r>
      <w:proofErr w:type="spellStart"/>
      <w:r w:rsidR="007C737E">
        <w:t>S</w:t>
      </w:r>
      <w:r w:rsidR="00F21897">
        <w:t>ubP</w:t>
      </w:r>
      <w:r w:rsidR="009B7200">
        <w:t>rograms</w:t>
      </w:r>
      <w:proofErr w:type="spellEnd"/>
    </w:p>
    <w:p w:rsidR="00153646" w:rsidRDefault="007378AE" w:rsidP="005A76BD">
      <w:pPr>
        <w:pStyle w:val="aa"/>
        <w:numPr>
          <w:ilvl w:val="0"/>
          <w:numId w:val="3"/>
        </w:numPr>
        <w:ind w:firstLineChars="0"/>
      </w:pPr>
      <w:r>
        <w:rPr>
          <w:rFonts w:hint="eastAsia"/>
        </w:rPr>
        <w:t>subprogram</w:t>
      </w:r>
    </w:p>
    <w:p w:rsidR="00153646" w:rsidRDefault="000C5BF4" w:rsidP="00153646">
      <w:r>
        <w:rPr>
          <w:rFonts w:hint="eastAsia"/>
        </w:rPr>
        <w:t>Functions</w:t>
      </w:r>
      <w:r w:rsidR="00CF68A4">
        <w:t xml:space="preserve"> (also called subprogram)</w:t>
      </w:r>
      <w:r>
        <w:rPr>
          <w:rFonts w:hint="eastAsia"/>
        </w:rPr>
        <w:t xml:space="preserve"> may has return value or not, </w:t>
      </w:r>
      <w:r w:rsidR="00D67619">
        <w:t>Dwarf use</w:t>
      </w:r>
      <w:r w:rsidR="00D57158">
        <w:t xml:space="preserve"> </w:t>
      </w:r>
      <w:r w:rsidR="002F7BEE">
        <w:t xml:space="preserve">DIE </w:t>
      </w:r>
      <w:proofErr w:type="spellStart"/>
      <w:r w:rsidR="00D57158">
        <w:t>DW</w:t>
      </w:r>
      <w:r w:rsidR="009F7944">
        <w:t>_AT_subprogram</w:t>
      </w:r>
      <w:proofErr w:type="spellEnd"/>
      <w:r w:rsidR="009F7944">
        <w:t xml:space="preserve"> to represent both the</w:t>
      </w:r>
      <w:r w:rsidR="009A7B07">
        <w:t>se</w:t>
      </w:r>
      <w:r w:rsidR="009F7944">
        <w:t xml:space="preserve"> two</w:t>
      </w:r>
      <w:r w:rsidR="00D57158">
        <w:t xml:space="preserve"> cases.</w:t>
      </w:r>
      <w:r w:rsidR="0022567F">
        <w:t xml:space="preserve"> </w:t>
      </w:r>
      <w:r w:rsidR="002F7BEE">
        <w:t>This DIE has a name, a source location triplet, and an attribute whic</w:t>
      </w:r>
      <w:r w:rsidR="002F1DAE">
        <w:t>h indicates whether the subprogram is external, that is, visible outside the current compilation unit.</w:t>
      </w:r>
    </w:p>
    <w:p w:rsidR="00EF267E" w:rsidRDefault="00EF267E" w:rsidP="00153646"/>
    <w:p w:rsidR="00263D68" w:rsidRDefault="00263D68" w:rsidP="005A76BD">
      <w:pPr>
        <w:pStyle w:val="aa"/>
        <w:numPr>
          <w:ilvl w:val="0"/>
          <w:numId w:val="3"/>
        </w:numPr>
        <w:ind w:firstLineChars="0"/>
      </w:pPr>
      <w:r>
        <w:rPr>
          <w:rFonts w:hint="eastAsia"/>
        </w:rPr>
        <w:t>subprogram address</w:t>
      </w:r>
      <w:r w:rsidR="00C704A6">
        <w:t xml:space="preserve"> range</w:t>
      </w:r>
    </w:p>
    <w:p w:rsidR="00975B18" w:rsidRDefault="007415EF" w:rsidP="00153646">
      <w:r>
        <w:rPr>
          <w:rFonts w:hint="eastAsia"/>
        </w:rPr>
        <w:t xml:space="preserve">A subprogram DIE </w:t>
      </w:r>
      <w:r>
        <w:t xml:space="preserve">has attributes </w:t>
      </w:r>
      <w:proofErr w:type="spellStart"/>
      <w:r>
        <w:t>DW_AT_low_pc</w:t>
      </w:r>
      <w:proofErr w:type="spellEnd"/>
      <w:r>
        <w:t xml:space="preserve">, </w:t>
      </w:r>
      <w:proofErr w:type="spellStart"/>
      <w:r>
        <w:t>DW_AT_high_pc</w:t>
      </w:r>
      <w:proofErr w:type="spellEnd"/>
      <w:r>
        <w:t xml:space="preserve"> to give the low and high memory addresses that the subprogram occupies.</w:t>
      </w:r>
      <w:r w:rsidR="00A46A83">
        <w:t xml:space="preserve"> In some cases, maybe the subprogram memory address </w:t>
      </w:r>
      <w:r w:rsidR="00F1546A">
        <w:t>is continuous or not, if not, there’</w:t>
      </w:r>
      <w:r w:rsidR="00712C77">
        <w:t>ll be a list</w:t>
      </w:r>
      <w:r w:rsidR="00F1546A">
        <w:t xml:space="preserve"> of memory ranges</w:t>
      </w:r>
      <w:r w:rsidR="00C4268B">
        <w:t>. The</w:t>
      </w:r>
      <w:r w:rsidR="00C70B0C">
        <w:t xml:space="preserve"> low pc is assumed to be the entry point of subprogram unless another one is specified explicitly.</w:t>
      </w:r>
    </w:p>
    <w:p w:rsidR="00EF267E" w:rsidRDefault="00EF267E" w:rsidP="00153646"/>
    <w:p w:rsidR="004730CD" w:rsidRDefault="00BB40F6" w:rsidP="005A76BD">
      <w:pPr>
        <w:pStyle w:val="aa"/>
        <w:numPr>
          <w:ilvl w:val="0"/>
          <w:numId w:val="3"/>
        </w:numPr>
        <w:ind w:firstLineChars="0"/>
      </w:pPr>
      <w:r>
        <w:rPr>
          <w:rFonts w:hint="eastAsia"/>
        </w:rPr>
        <w:t>subprogram return type</w:t>
      </w:r>
    </w:p>
    <w:p w:rsidR="00CC2506" w:rsidRDefault="00D14439" w:rsidP="00153646">
      <w:r>
        <w:rPr>
          <w:rFonts w:hint="eastAsia"/>
        </w:rPr>
        <w:t>A subprogram</w:t>
      </w:r>
      <w:r>
        <w:t>’s return value’s type</w:t>
      </w:r>
      <w:r w:rsidR="00412B34">
        <w:t xml:space="preserve"> is described by the attribute </w:t>
      </w:r>
      <w:proofErr w:type="spellStart"/>
      <w:r w:rsidR="00412B34">
        <w:t>DW_AT_type</w:t>
      </w:r>
      <w:proofErr w:type="spellEnd"/>
      <w:r w:rsidR="00C64E2D">
        <w:t xml:space="preserve"> within DIE </w:t>
      </w:r>
      <w:proofErr w:type="spellStart"/>
      <w:r w:rsidR="00C64E2D">
        <w:t>DW_TAG_subprogram</w:t>
      </w:r>
      <w:proofErr w:type="spellEnd"/>
      <w:r w:rsidR="009A7CB7">
        <w:t xml:space="preserve">. </w:t>
      </w:r>
      <w:r w:rsidR="007C295A">
        <w:t xml:space="preserve">If </w:t>
      </w:r>
      <w:r w:rsidR="00A8397B">
        <w:t>no</w:t>
      </w:r>
      <w:r w:rsidR="007C295A">
        <w:t xml:space="preserve"> value</w:t>
      </w:r>
      <w:r w:rsidR="00A8397B">
        <w:t xml:space="preserve"> returned</w:t>
      </w:r>
      <w:r w:rsidR="007C295A">
        <w:t xml:space="preserve">, </w:t>
      </w:r>
      <w:r w:rsidR="001454EF">
        <w:t>this attribute doesn’t</w:t>
      </w:r>
      <w:r w:rsidR="00AC79B0">
        <w:t xml:space="preserve"> exist</w:t>
      </w:r>
      <w:r w:rsidR="008148C5">
        <w:t xml:space="preserve">. </w:t>
      </w:r>
      <w:r w:rsidR="009A7CB7">
        <w:t>If return type is def</w:t>
      </w:r>
      <w:r w:rsidR="00414FD3">
        <w:t>ined within the same scope with this subprog</w:t>
      </w:r>
      <w:r w:rsidR="00F76E37">
        <w:t xml:space="preserve">ram, the return type DIE </w:t>
      </w:r>
      <w:r w:rsidR="00E8054F">
        <w:t xml:space="preserve">will also be </w:t>
      </w:r>
      <w:proofErr w:type="gramStart"/>
      <w:r w:rsidR="00E8054F">
        <w:t>an</w:t>
      </w:r>
      <w:proofErr w:type="gramEnd"/>
      <w:r w:rsidR="00E8054F">
        <w:t xml:space="preserve"> sibling of this DIE</w:t>
      </w:r>
      <w:r w:rsidR="00F76E37">
        <w:t xml:space="preserve"> subprogram.</w:t>
      </w:r>
    </w:p>
    <w:p w:rsidR="00CC2506" w:rsidRDefault="00CC2506" w:rsidP="00153646"/>
    <w:p w:rsidR="002F1EED" w:rsidRDefault="002F1EED" w:rsidP="005A76BD">
      <w:pPr>
        <w:pStyle w:val="aa"/>
        <w:numPr>
          <w:ilvl w:val="0"/>
          <w:numId w:val="3"/>
        </w:numPr>
        <w:ind w:firstLineChars="0"/>
      </w:pPr>
      <w:r>
        <w:rPr>
          <w:rFonts w:hint="eastAsia"/>
        </w:rPr>
        <w:t>subprogram</w:t>
      </w:r>
      <w:r w:rsidR="00E60F98">
        <w:t xml:space="preserve"> formal parameters</w:t>
      </w:r>
    </w:p>
    <w:p w:rsidR="004250A5" w:rsidRDefault="004250A5" w:rsidP="004250A5">
      <w:r>
        <w:rPr>
          <w:rFonts w:hint="eastAsia"/>
        </w:rPr>
        <w:t>A subprogram may have zero or several formal param</w:t>
      </w:r>
      <w:r w:rsidR="004F043C">
        <w:t>e</w:t>
      </w:r>
      <w:r>
        <w:rPr>
          <w:rFonts w:hint="eastAsia"/>
        </w:rPr>
        <w:t xml:space="preserve">ters, </w:t>
      </w:r>
      <w:r w:rsidR="00BC48CC">
        <w:t xml:space="preserve">which are described by DIE </w:t>
      </w:r>
      <w:proofErr w:type="spellStart"/>
      <w:r w:rsidR="00BC48CC">
        <w:t>DW_TAG_formal_parameter</w:t>
      </w:r>
      <w:proofErr w:type="spellEnd"/>
      <w:r w:rsidR="00BC48CC">
        <w:t xml:space="preserve">, will be listed after the DIE subprogram as the same order as declared in </w:t>
      </w:r>
      <w:r w:rsidR="00097FE8">
        <w:t>parameter list, though DIE of parameter type may be interspersed.</w:t>
      </w:r>
      <w:r w:rsidR="00C20A30">
        <w:t xml:space="preserve"> </w:t>
      </w:r>
      <w:r w:rsidR="00287C9B">
        <w:t>Mostly, these formal parameters are stored in registers.</w:t>
      </w:r>
    </w:p>
    <w:p w:rsidR="004A364A" w:rsidRDefault="004A364A" w:rsidP="004A364A"/>
    <w:p w:rsidR="004A364A" w:rsidRDefault="004A364A" w:rsidP="005A76BD">
      <w:pPr>
        <w:pStyle w:val="aa"/>
        <w:numPr>
          <w:ilvl w:val="0"/>
          <w:numId w:val="3"/>
        </w:numPr>
        <w:ind w:firstLineChars="0"/>
      </w:pPr>
      <w:r>
        <w:rPr>
          <w:rFonts w:hint="eastAsia"/>
        </w:rPr>
        <w:t>subprogram variables</w:t>
      </w:r>
    </w:p>
    <w:p w:rsidR="002F1EED" w:rsidRDefault="000D4413" w:rsidP="008421AC">
      <w:r>
        <w:rPr>
          <w:rFonts w:hint="eastAsia"/>
        </w:rPr>
        <w:t xml:space="preserve">A subprogram body may </w:t>
      </w:r>
      <w:proofErr w:type="gramStart"/>
      <w:r>
        <w:rPr>
          <w:rFonts w:hint="eastAsia"/>
        </w:rPr>
        <w:t>contains</w:t>
      </w:r>
      <w:proofErr w:type="gramEnd"/>
      <w:r>
        <w:rPr>
          <w:rFonts w:hint="eastAsia"/>
        </w:rPr>
        <w:t xml:space="preserve"> local variables</w:t>
      </w:r>
      <w:r w:rsidR="00C20A30">
        <w:t xml:space="preserve">, these variables </w:t>
      </w:r>
      <w:r w:rsidR="00753606">
        <w:t xml:space="preserve">are described by DIE </w:t>
      </w:r>
      <w:proofErr w:type="spellStart"/>
      <w:r w:rsidR="00753606">
        <w:t>DW_TAG_variables</w:t>
      </w:r>
      <w:proofErr w:type="spellEnd"/>
      <w:r w:rsidR="00753606">
        <w:t xml:space="preserve"> listing after formal parameters’ DIEs. Mostly, these local variables </w:t>
      </w:r>
      <w:r w:rsidR="00C20A30">
        <w:t>are allo</w:t>
      </w:r>
      <w:r w:rsidR="001145B4">
        <w:t>cated in stack.</w:t>
      </w:r>
    </w:p>
    <w:p w:rsidR="00C946EF" w:rsidRDefault="00C946EF" w:rsidP="008421AC"/>
    <w:p w:rsidR="002C3B38" w:rsidRDefault="002C3B38" w:rsidP="005A76BD">
      <w:pPr>
        <w:pStyle w:val="aa"/>
        <w:numPr>
          <w:ilvl w:val="0"/>
          <w:numId w:val="3"/>
        </w:numPr>
        <w:ind w:firstLineChars="0"/>
      </w:pPr>
      <w:r>
        <w:rPr>
          <w:rFonts w:hint="eastAsia"/>
        </w:rPr>
        <w:t>lexical block</w:t>
      </w:r>
    </w:p>
    <w:p w:rsidR="00251A95" w:rsidRDefault="00251A95" w:rsidP="00251A95">
      <w:r>
        <w:rPr>
          <w:rFonts w:hint="eastAsia"/>
        </w:rPr>
        <w:t>Most programming language support lexical block</w:t>
      </w:r>
      <w:r w:rsidR="00C170C3">
        <w:t xml:space="preserve">, there’s may be some </w:t>
      </w:r>
      <w:proofErr w:type="spellStart"/>
      <w:r w:rsidR="00C170C3">
        <w:t>lexcical</w:t>
      </w:r>
      <w:proofErr w:type="spellEnd"/>
      <w:r w:rsidR="00C170C3">
        <w:t xml:space="preserve"> blocks in subprogram, which can be described </w:t>
      </w:r>
      <w:r w:rsidR="00455B46">
        <w:t xml:space="preserve">DIE </w:t>
      </w:r>
      <w:proofErr w:type="spellStart"/>
      <w:r w:rsidR="00455B46">
        <w:t>DW_TAG_lexcical_block</w:t>
      </w:r>
      <w:proofErr w:type="spellEnd"/>
      <w:r w:rsidR="00AF68F6">
        <w:t>. Lexical block may contain variable and lexical block DIEs, too.</w:t>
      </w:r>
    </w:p>
    <w:p w:rsidR="00D7246B" w:rsidRDefault="00D7246B" w:rsidP="00251A95"/>
    <w:p w:rsidR="00A349F1" w:rsidRDefault="00A349F1" w:rsidP="00251A95">
      <w:r>
        <w:rPr>
          <w:rFonts w:hint="eastAsia"/>
        </w:rPr>
        <w:t xml:space="preserve">Following is an example </w:t>
      </w:r>
      <w:r w:rsidR="00700F6A">
        <w:t>showi</w:t>
      </w:r>
      <w:r w:rsidR="00A93112">
        <w:t>ng how to describe a C function.</w:t>
      </w:r>
    </w:p>
    <w:p w:rsidR="00D7246B" w:rsidRDefault="00D65B92" w:rsidP="00D65B92">
      <w:pPr>
        <w:jc w:val="center"/>
      </w:pPr>
      <w:r>
        <w:rPr>
          <w:noProof/>
        </w:rPr>
        <w:lastRenderedPageBreak/>
        <w:drawing>
          <wp:inline distT="0" distB="0" distL="0" distR="0" wp14:anchorId="4764EE2A" wp14:editId="6C977E54">
            <wp:extent cx="3810000" cy="3771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0" cy="3771900"/>
                    </a:xfrm>
                    <a:prstGeom prst="rect">
                      <a:avLst/>
                    </a:prstGeom>
                  </pic:spPr>
                </pic:pic>
              </a:graphicData>
            </a:graphic>
          </wp:inline>
        </w:drawing>
      </w:r>
    </w:p>
    <w:p w:rsidR="00215FBE" w:rsidRDefault="00215FBE" w:rsidP="00F671CC">
      <w:pPr>
        <w:jc w:val="left"/>
      </w:pPr>
    </w:p>
    <w:p w:rsidR="00F671CC" w:rsidRDefault="00F671CC" w:rsidP="00F671CC">
      <w:pPr>
        <w:jc w:val="left"/>
      </w:pPr>
      <w:r>
        <w:rPr>
          <w:rFonts w:hint="eastAsia"/>
        </w:rPr>
        <w:t xml:space="preserve">Generated Dwarf information </w:t>
      </w:r>
      <w:r>
        <w:t>is as following:</w:t>
      </w:r>
    </w:p>
    <w:p w:rsidR="00F671CC" w:rsidRDefault="00F671CC" w:rsidP="00F671CC">
      <w:pPr>
        <w:jc w:val="left"/>
      </w:pPr>
    </w:p>
    <w:p w:rsidR="00F671CC" w:rsidRDefault="001B6F90" w:rsidP="001B6F90">
      <w:pPr>
        <w:jc w:val="center"/>
      </w:pPr>
      <w:r>
        <w:rPr>
          <w:noProof/>
        </w:rPr>
        <w:drawing>
          <wp:inline distT="0" distB="0" distL="0" distR="0" wp14:anchorId="0B762ABE" wp14:editId="5E9CE574">
            <wp:extent cx="5210175" cy="4238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4238625"/>
                    </a:xfrm>
                    <a:prstGeom prst="rect">
                      <a:avLst/>
                    </a:prstGeom>
                  </pic:spPr>
                </pic:pic>
              </a:graphicData>
            </a:graphic>
          </wp:inline>
        </w:drawing>
      </w:r>
    </w:p>
    <w:p w:rsidR="00C0142D" w:rsidRDefault="00C0142D" w:rsidP="008421AC"/>
    <w:p w:rsidR="007C1672" w:rsidRDefault="005C77D2" w:rsidP="008421AC">
      <w:r>
        <w:rPr>
          <w:rFonts w:hint="eastAsia"/>
        </w:rPr>
        <w:t>Refer</w:t>
      </w:r>
      <w:r>
        <w:t xml:space="preserve">ring to </w:t>
      </w:r>
      <w:proofErr w:type="gramStart"/>
      <w:r>
        <w:t>1)~</w:t>
      </w:r>
      <w:proofErr w:type="gramEnd"/>
      <w:r>
        <w:t xml:space="preserve">5) content, </w:t>
      </w:r>
      <w:r w:rsidR="00264168">
        <w:t xml:space="preserve">this example </w:t>
      </w:r>
      <w:r w:rsidR="00101BCA">
        <w:t>easy to be understood.</w:t>
      </w:r>
    </w:p>
    <w:p w:rsidR="007C1672" w:rsidRPr="00153646" w:rsidRDefault="007C1672" w:rsidP="008421AC"/>
    <w:p w:rsidR="009B7200" w:rsidRDefault="00D50A9C" w:rsidP="009B7200">
      <w:pPr>
        <w:pStyle w:val="4"/>
      </w:pPr>
      <w:r>
        <w:t>C</w:t>
      </w:r>
      <w:r w:rsidR="00236E7E">
        <w:t>ompilation U</w:t>
      </w:r>
      <w:r w:rsidR="009B7200">
        <w:t>nit</w:t>
      </w:r>
    </w:p>
    <w:p w:rsidR="00A5003C" w:rsidRDefault="00A5003C" w:rsidP="00A5003C"/>
    <w:p w:rsidR="00A5003C" w:rsidRDefault="00346A8D" w:rsidP="00A5003C">
      <w:r>
        <w:t xml:space="preserve">Most </w:t>
      </w:r>
      <w:r>
        <w:rPr>
          <w:rFonts w:hint="eastAsia"/>
        </w:rPr>
        <w:t xml:space="preserve">Program </w:t>
      </w:r>
      <w:r>
        <w:t>contain mor</w:t>
      </w:r>
      <w:r w:rsidR="00D60C00">
        <w:t xml:space="preserve">e </w:t>
      </w:r>
      <w:r w:rsidR="0070262C">
        <w:t xml:space="preserve">than </w:t>
      </w:r>
      <w:r w:rsidR="00D60C00">
        <w:t xml:space="preserve">one source file. When building program, each source file are treated as </w:t>
      </w:r>
      <w:proofErr w:type="spellStart"/>
      <w:r w:rsidR="00D60C00">
        <w:t>a</w:t>
      </w:r>
      <w:proofErr w:type="spellEnd"/>
      <w:r w:rsidR="00D60C00">
        <w:t xml:space="preserve"> independent compilation unit</w:t>
      </w:r>
      <w:r w:rsidR="0078415C">
        <w:t xml:space="preserve">, which will be independently compiled to </w:t>
      </w:r>
      <w:proofErr w:type="gramStart"/>
      <w:r w:rsidR="0078415C">
        <w:t>*.o</w:t>
      </w:r>
      <w:proofErr w:type="gramEnd"/>
      <w:r w:rsidR="00B93D65">
        <w:t xml:space="preserve"> (such as C)</w:t>
      </w:r>
      <w:r w:rsidR="000F556B">
        <w:t>, then these object files will be linked with system specific startup code and system libraries</w:t>
      </w:r>
      <w:r w:rsidR="00C209CD">
        <w:t xml:space="preserve"> to </w:t>
      </w:r>
      <w:r w:rsidR="00C259D1">
        <w:t>build</w:t>
      </w:r>
      <w:r w:rsidR="00C209CD">
        <w:t xml:space="preserve"> the executable program.</w:t>
      </w:r>
    </w:p>
    <w:p w:rsidR="00C70630" w:rsidRDefault="00C70630" w:rsidP="00A5003C"/>
    <w:p w:rsidR="00C70630" w:rsidRDefault="0079011B" w:rsidP="00A5003C">
      <w:r>
        <w:t>Dwarf adopts the terminology Compilation Unit</w:t>
      </w:r>
      <w:r w:rsidR="00022805">
        <w:t xml:space="preserve"> from C</w:t>
      </w:r>
      <w:r w:rsidR="00976AF1">
        <w:t xml:space="preserve"> as the DIE name, </w:t>
      </w:r>
      <w:proofErr w:type="spellStart"/>
      <w:r w:rsidR="00976AF1">
        <w:t>DW_TAG_compilation_unit</w:t>
      </w:r>
      <w:proofErr w:type="spellEnd"/>
      <w:r w:rsidR="00976AF1">
        <w:t>.</w:t>
      </w:r>
      <w:r w:rsidR="00C037CE">
        <w:t xml:space="preserve"> </w:t>
      </w:r>
      <w:r w:rsidR="00E36784">
        <w:t>The DIE contains general information about the compilation, including the dire</w:t>
      </w:r>
      <w:r w:rsidR="00143612">
        <w:t>ctory and name of the file name, the used programming language, producer that generated the Dwarf information and the offsets to help locate the line number and macro information.</w:t>
      </w:r>
    </w:p>
    <w:p w:rsidR="00135168" w:rsidRDefault="00135168" w:rsidP="00A5003C"/>
    <w:p w:rsidR="00E901E6" w:rsidRDefault="00135168" w:rsidP="00A5003C">
      <w:r>
        <w:t>If the compilation unit ta</w:t>
      </w:r>
      <w:r w:rsidR="00A76555">
        <w:t>kes up continuous memory (i.e., it’s loaded into memory in one piece), then there’re values for the low and hig</w:t>
      </w:r>
      <w:r w:rsidR="002F69B4">
        <w:t>h memory addresses for the unit, which are low pc and high pc attribute</w:t>
      </w:r>
      <w:r w:rsidR="00A25CF3">
        <w:t>s</w:t>
      </w:r>
      <w:r w:rsidR="002F69B4">
        <w:t>.</w:t>
      </w:r>
      <w:r w:rsidR="007355D3">
        <w:t xml:space="preserve"> This helps debugger </w:t>
      </w:r>
      <w:r w:rsidR="00A802F8">
        <w:t xml:space="preserve">determine </w:t>
      </w:r>
      <w:r w:rsidR="00D65AE2">
        <w:t xml:space="preserve">which compilation generate the </w:t>
      </w:r>
      <w:r w:rsidR="009145D2">
        <w:t>code (</w:t>
      </w:r>
      <w:r w:rsidR="00D65AE2">
        <w:t>instruction</w:t>
      </w:r>
      <w:r w:rsidR="009145D2">
        <w:t>)</w:t>
      </w:r>
      <w:r w:rsidR="00D65AE2">
        <w:t xml:space="preserve"> </w:t>
      </w:r>
      <w:r w:rsidR="004B63DB">
        <w:t xml:space="preserve">at </w:t>
      </w:r>
      <w:proofErr w:type="gramStart"/>
      <w:r w:rsidR="004B63DB">
        <w:t>particular memory</w:t>
      </w:r>
      <w:proofErr w:type="gramEnd"/>
      <w:r w:rsidR="004B63DB">
        <w:t xml:space="preserve"> address </w:t>
      </w:r>
      <w:r w:rsidR="00D65AE2">
        <w:t>much</w:t>
      </w:r>
      <w:r w:rsidR="009145D2">
        <w:t xml:space="preserve"> more</w:t>
      </w:r>
      <w:r w:rsidR="00D65AE2">
        <w:t xml:space="preserve"> </w:t>
      </w:r>
      <w:proofErr w:type="spellStart"/>
      <w:r w:rsidR="00D65AE2">
        <w:t>easiliy</w:t>
      </w:r>
      <w:proofErr w:type="spellEnd"/>
      <w:r w:rsidR="00D65AE2">
        <w:t>.</w:t>
      </w:r>
      <w:r w:rsidR="004B63DB">
        <w:t xml:space="preserve"> </w:t>
      </w:r>
    </w:p>
    <w:p w:rsidR="00E901E6" w:rsidRDefault="00E901E6" w:rsidP="00A5003C"/>
    <w:p w:rsidR="00135168" w:rsidRDefault="00186C84" w:rsidP="00A5003C">
      <w:r>
        <w:t>If the compilation is not continuous,</w:t>
      </w:r>
      <w:r w:rsidR="00C62ADC">
        <w:t xml:space="preserve"> then a</w:t>
      </w:r>
      <w:r w:rsidR="00F037BD">
        <w:t xml:space="preserve"> list of the memory address that the code </w:t>
      </w:r>
      <w:r w:rsidR="00013968">
        <w:t xml:space="preserve">takes up is provided by </w:t>
      </w:r>
      <w:r w:rsidR="00B8040D">
        <w:t>the compiler and linker.</w:t>
      </w:r>
    </w:p>
    <w:p w:rsidR="00A5003C" w:rsidRPr="00A5003C" w:rsidRDefault="00A5003C" w:rsidP="00A5003C"/>
    <w:p w:rsidR="009B7200" w:rsidRDefault="00D50A9C" w:rsidP="00AC5CC4">
      <w:pPr>
        <w:pStyle w:val="4"/>
      </w:pPr>
      <w:r>
        <w:t>D</w:t>
      </w:r>
      <w:r w:rsidR="00B57C84">
        <w:t>ata E</w:t>
      </w:r>
      <w:r w:rsidR="009B7200">
        <w:t>ncoding</w:t>
      </w:r>
    </w:p>
    <w:p w:rsidR="00A60EF7" w:rsidRDefault="00A60EF7" w:rsidP="00A60EF7"/>
    <w:p w:rsidR="002F4669" w:rsidRDefault="00C20F6B" w:rsidP="00A60EF7">
      <w:r>
        <w:rPr>
          <w:rFonts w:hint="eastAsia"/>
        </w:rPr>
        <w:t>Dwarf</w:t>
      </w:r>
      <w:r>
        <w:t xml:space="preserve"> data conceptually is a tree of DIE, DIE may </w:t>
      </w:r>
      <w:proofErr w:type="gramStart"/>
      <w:r>
        <w:t>has</w:t>
      </w:r>
      <w:proofErr w:type="gramEnd"/>
      <w:r>
        <w:t xml:space="preserve"> children or siblings</w:t>
      </w:r>
      <w:r w:rsidR="00426149">
        <w:t>, each DIE may has several attributes.</w:t>
      </w:r>
      <w:r w:rsidR="002F4669">
        <w:t xml:space="preserve"> </w:t>
      </w:r>
      <w:r w:rsidR="002F4669">
        <w:rPr>
          <w:rFonts w:hint="eastAsia"/>
        </w:rPr>
        <w:t>D</w:t>
      </w:r>
      <w:r w:rsidR="002F4669">
        <w:t>warf data is unwie</w:t>
      </w:r>
      <w:r w:rsidR="00D5389D">
        <w:t>ldly</w:t>
      </w:r>
      <w:r w:rsidR="008533EC">
        <w:t>, so it must be compressed to reduce the size</w:t>
      </w:r>
      <w:r w:rsidR="0039403E">
        <w:t>, then the compressed data is stored into the object file.</w:t>
      </w:r>
    </w:p>
    <w:p w:rsidR="00B17D94" w:rsidRDefault="00B17D94" w:rsidP="00A60EF7"/>
    <w:p w:rsidR="00B17D94" w:rsidRDefault="00B21310" w:rsidP="00A60EF7">
      <w:r>
        <w:rPr>
          <w:rFonts w:hint="eastAsia"/>
        </w:rPr>
        <w:t xml:space="preserve">Dwarf provides </w:t>
      </w:r>
      <w:proofErr w:type="spellStart"/>
      <w:r>
        <w:rPr>
          <w:rFonts w:hint="eastAsia"/>
        </w:rPr>
        <w:t>serveral</w:t>
      </w:r>
      <w:proofErr w:type="spellEnd"/>
      <w:r>
        <w:rPr>
          <w:rFonts w:hint="eastAsia"/>
        </w:rPr>
        <w:t xml:space="preserve"> methods to compress the data.</w:t>
      </w:r>
    </w:p>
    <w:p w:rsidR="0020188C" w:rsidRDefault="0020188C" w:rsidP="00A60EF7"/>
    <w:p w:rsidR="0020188C" w:rsidRDefault="0020188C" w:rsidP="005A76BD">
      <w:pPr>
        <w:pStyle w:val="aa"/>
        <w:numPr>
          <w:ilvl w:val="0"/>
          <w:numId w:val="4"/>
        </w:numPr>
        <w:ind w:firstLineChars="0"/>
      </w:pPr>
      <w:r>
        <w:t>U</w:t>
      </w:r>
      <w:r>
        <w:rPr>
          <w:rFonts w:hint="eastAsia"/>
        </w:rPr>
        <w:t>s</w:t>
      </w:r>
      <w:r w:rsidR="00E324E4">
        <w:t>e</w:t>
      </w:r>
      <w:r>
        <w:rPr>
          <w:rFonts w:hint="eastAsia"/>
        </w:rPr>
        <w:t xml:space="preserve"> </w:t>
      </w:r>
      <w:r>
        <w:t xml:space="preserve">prefix traversal </w:t>
      </w:r>
      <w:r w:rsidR="008E008C">
        <w:t>to flatten the tree</w:t>
      </w:r>
      <w:r w:rsidR="00726F54">
        <w:t xml:space="preserve">. </w:t>
      </w:r>
    </w:p>
    <w:p w:rsidR="00726F54" w:rsidRDefault="009B056C" w:rsidP="00726F54">
      <w:r>
        <w:rPr>
          <w:rFonts w:hint="eastAsia"/>
        </w:rPr>
        <w:t>P</w:t>
      </w:r>
      <w:r w:rsidR="00892C0C">
        <w:t xml:space="preserve">refix traversal the Dwarf tree, the </w:t>
      </w:r>
      <w:r w:rsidR="00B33F81">
        <w:t>accessed tree node DIE is stored.</w:t>
      </w:r>
      <w:r w:rsidR="00D03B13">
        <w:t xml:space="preserve"> </w:t>
      </w:r>
      <w:r w:rsidR="00726F54">
        <w:rPr>
          <w:rFonts w:hint="eastAsia"/>
        </w:rPr>
        <w:t>By</w:t>
      </w:r>
      <w:r w:rsidR="00726F54">
        <w:t xml:space="preserve"> this way, the links between DIE and its children DIEs and sibling DIEs are eliminated</w:t>
      </w:r>
      <w:r w:rsidR="00D8474D">
        <w:t>.</w:t>
      </w:r>
      <w:r w:rsidR="00FB3F50">
        <w:t xml:space="preserve"> When </w:t>
      </w:r>
      <w:proofErr w:type="gramStart"/>
      <w:r w:rsidR="00FB3F50">
        <w:t>reading  Dwarf</w:t>
      </w:r>
      <w:proofErr w:type="gramEnd"/>
      <w:r w:rsidR="00FB3F50">
        <w:t xml:space="preserve"> data, maybe jumping to the next sibling DIE is needed, </w:t>
      </w:r>
      <w:r w:rsidR="00740963">
        <w:t>the sibling DIE can be stored as an attribute in current DIE.</w:t>
      </w:r>
    </w:p>
    <w:p w:rsidR="00B41382" w:rsidRDefault="00B41382" w:rsidP="00726F54"/>
    <w:p w:rsidR="00B41382" w:rsidRDefault="00B41382" w:rsidP="005A76BD">
      <w:pPr>
        <w:pStyle w:val="aa"/>
        <w:numPr>
          <w:ilvl w:val="0"/>
          <w:numId w:val="4"/>
        </w:numPr>
        <w:ind w:firstLineChars="0"/>
      </w:pPr>
      <w:r>
        <w:rPr>
          <w:rFonts w:hint="eastAsia"/>
        </w:rPr>
        <w:t xml:space="preserve">Use abbreviation to </w:t>
      </w:r>
      <w:r w:rsidR="00410D76">
        <w:t>avoid store duplicated values</w:t>
      </w:r>
      <w:r w:rsidR="0078336E">
        <w:t>.</w:t>
      </w:r>
    </w:p>
    <w:p w:rsidR="0078336E" w:rsidRDefault="00E961BE" w:rsidP="0078336E">
      <w:r>
        <w:t>Instead of storing the value of the TAG and attribute-value pairs, only an index into a table of abbreviations is stored, followed by attributes codes</w:t>
      </w:r>
      <w:r w:rsidR="00D40C7A">
        <w:t xml:space="preserve">. Each abbreviation gives the TAG value, a flag indicating whether the DIE has children, and a list of attributes </w:t>
      </w:r>
      <w:r w:rsidR="00D40C7A">
        <w:lastRenderedPageBreak/>
        <w:t>with the type of value it expects.</w:t>
      </w:r>
    </w:p>
    <w:p w:rsidR="008960CE" w:rsidRDefault="008960CE" w:rsidP="0078336E"/>
    <w:p w:rsidR="00C02725" w:rsidRDefault="008D2ABE" w:rsidP="0078336E">
      <w:r>
        <w:t>Figure 9</w:t>
      </w:r>
      <w:r w:rsidR="00C02725">
        <w:rPr>
          <w:rFonts w:hint="eastAsia"/>
        </w:rPr>
        <w:t xml:space="preserve"> is an example of using abbreviation:</w:t>
      </w:r>
    </w:p>
    <w:p w:rsidR="008960CE" w:rsidRDefault="0029202E" w:rsidP="0029202E">
      <w:pPr>
        <w:jc w:val="center"/>
      </w:pPr>
      <w:r>
        <w:rPr>
          <w:noProof/>
        </w:rPr>
        <w:drawing>
          <wp:inline distT="0" distB="0" distL="0" distR="0" wp14:anchorId="5185A02D" wp14:editId="6617B67F">
            <wp:extent cx="4619625" cy="2295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625" cy="2295525"/>
                    </a:xfrm>
                    <a:prstGeom prst="rect">
                      <a:avLst/>
                    </a:prstGeom>
                  </pic:spPr>
                </pic:pic>
              </a:graphicData>
            </a:graphic>
          </wp:inline>
        </w:drawing>
      </w:r>
    </w:p>
    <w:p w:rsidR="002856E5" w:rsidRDefault="002856E5" w:rsidP="002B3AF3">
      <w:pPr>
        <w:jc w:val="left"/>
      </w:pPr>
    </w:p>
    <w:p w:rsidR="002856E5" w:rsidRDefault="00CB4474" w:rsidP="002B3AF3">
      <w:pPr>
        <w:jc w:val="left"/>
      </w:pPr>
      <w:r>
        <w:rPr>
          <w:rFonts w:hint="eastAsia"/>
        </w:rPr>
        <w:t>Less commonly use</w:t>
      </w:r>
      <w:r w:rsidR="00BD3B5E">
        <w:rPr>
          <w:rFonts w:hint="eastAsia"/>
        </w:rPr>
        <w:t>d are features of Dwarf 3 and 4</w:t>
      </w:r>
      <w:r w:rsidR="00BD3B5E">
        <w:t xml:space="preserve"> which allow references from one compilation unit to the Dwarf data stored in another compilation unit.</w:t>
      </w:r>
    </w:p>
    <w:p w:rsidR="00203EB2" w:rsidRPr="00B40F46" w:rsidRDefault="00203EB2" w:rsidP="00A60EF7"/>
    <w:p w:rsidR="00A60EF7" w:rsidRDefault="00993E42" w:rsidP="004F4173">
      <w:pPr>
        <w:pStyle w:val="3"/>
      </w:pPr>
      <w:r>
        <w:t>O</w:t>
      </w:r>
      <w:r>
        <w:rPr>
          <w:rFonts w:hint="eastAsia"/>
        </w:rPr>
        <w:t>ther Dwarf D</w:t>
      </w:r>
      <w:r w:rsidR="00A60EF7">
        <w:rPr>
          <w:rFonts w:hint="eastAsia"/>
        </w:rPr>
        <w:t>ata</w:t>
      </w:r>
    </w:p>
    <w:p w:rsidR="000F0CDD" w:rsidRDefault="00366FD4" w:rsidP="002D7F04">
      <w:pPr>
        <w:pStyle w:val="4"/>
      </w:pPr>
      <w:r>
        <w:rPr>
          <w:rFonts w:hint="eastAsia"/>
        </w:rPr>
        <w:t>Line Number Table</w:t>
      </w:r>
    </w:p>
    <w:p w:rsidR="00F00D43" w:rsidRPr="00F00D43" w:rsidRDefault="00F00D43" w:rsidP="00F00D43"/>
    <w:p w:rsidR="00031FD2" w:rsidRDefault="0051656D" w:rsidP="000901EE">
      <w:r>
        <w:t xml:space="preserve">The </w:t>
      </w:r>
      <w:r>
        <w:rPr>
          <w:rFonts w:hint="eastAsia"/>
        </w:rPr>
        <w:t>Dwar</w:t>
      </w:r>
      <w:r>
        <w:t xml:space="preserve">f line number table contains the </w:t>
      </w:r>
      <w:r w:rsidR="00645472">
        <w:t>mapping between th</w:t>
      </w:r>
      <w:r w:rsidR="00877216">
        <w:t xml:space="preserve">e memory address of executable code of a program and the </w:t>
      </w:r>
      <w:r w:rsidR="00CE5373">
        <w:t xml:space="preserve">source lines that corresponds to </w:t>
      </w:r>
      <w:proofErr w:type="gramStart"/>
      <w:r w:rsidR="00CE5373">
        <w:t>these address</w:t>
      </w:r>
      <w:proofErr w:type="gramEnd"/>
      <w:r w:rsidR="00CE5373">
        <w:t>.</w:t>
      </w:r>
      <w:r w:rsidR="00AB59DF">
        <w:t xml:space="preserve"> </w:t>
      </w:r>
    </w:p>
    <w:p w:rsidR="00031FD2" w:rsidRDefault="00031FD2" w:rsidP="000901EE"/>
    <w:p w:rsidR="000901EE" w:rsidRDefault="002B4621" w:rsidP="000901EE">
      <w:r>
        <w:t>In the simplest</w:t>
      </w:r>
      <w:r w:rsidR="00C074A3">
        <w:t xml:space="preserve"> form,</w:t>
      </w:r>
      <w:r w:rsidR="00F96FC0">
        <w:t xml:space="preserve"> this can be looked as a matrix with one column contains the instruction address while another column contains the source line triplet (file, line, column).</w:t>
      </w:r>
      <w:r w:rsidR="00622F58">
        <w:t xml:space="preserve"> When set</w:t>
      </w:r>
      <w:r w:rsidR="006E0810">
        <w:t>ting</w:t>
      </w:r>
      <w:r w:rsidR="00622F58">
        <w:t xml:space="preserve"> a breakpoint </w:t>
      </w:r>
      <w:r w:rsidR="00BD7994">
        <w:t xml:space="preserve">of a source line, query this table to find the first instruction and set a </w:t>
      </w:r>
      <w:proofErr w:type="spellStart"/>
      <w:r w:rsidR="00BD7994">
        <w:t>breakpoing</w:t>
      </w:r>
      <w:proofErr w:type="spellEnd"/>
      <w:r w:rsidR="00BD7994">
        <w:t>.</w:t>
      </w:r>
      <w:r w:rsidR="00820CE3">
        <w:t xml:space="preserve"> When program has a fault during </w:t>
      </w:r>
      <w:proofErr w:type="spellStart"/>
      <w:r w:rsidR="00820CE3">
        <w:t>execucation</w:t>
      </w:r>
      <w:proofErr w:type="spellEnd"/>
      <w:r w:rsidR="00820CE3">
        <w:t xml:space="preserve">, </w:t>
      </w:r>
      <w:r w:rsidR="00CB7A52">
        <w:t xml:space="preserve">query current instruction </w:t>
      </w:r>
      <w:proofErr w:type="gramStart"/>
      <w:r w:rsidR="00CB7A52">
        <w:t>address</w:t>
      </w:r>
      <w:proofErr w:type="gramEnd"/>
      <w:r w:rsidR="00CB7A52">
        <w:t xml:space="preserve"> related source line</w:t>
      </w:r>
      <w:r w:rsidR="00EF2644">
        <w:t xml:space="preserve"> to analyze it.</w:t>
      </w:r>
    </w:p>
    <w:p w:rsidR="00031FD2" w:rsidRDefault="00031FD2" w:rsidP="000901EE"/>
    <w:p w:rsidR="00B81C7E" w:rsidRDefault="00C650E5" w:rsidP="000901EE">
      <w:r>
        <w:rPr>
          <w:rFonts w:hint="eastAsia"/>
        </w:rPr>
        <w:t xml:space="preserve">As </w:t>
      </w:r>
      <w:r w:rsidR="00A33CCB">
        <w:t xml:space="preserve">we </w:t>
      </w:r>
      <w:r>
        <w:t xml:space="preserve">imagined, </w:t>
      </w:r>
      <w:r w:rsidR="00A33CCB">
        <w:t>if this table were stored</w:t>
      </w:r>
      <w:r w:rsidR="005F687A">
        <w:t xml:space="preserve"> with one row one each instruction, this line number table would be</w:t>
      </w:r>
      <w:r w:rsidR="000A6870">
        <w:t xml:space="preserve"> too</w:t>
      </w:r>
      <w:r w:rsidR="005F687A">
        <w:t xml:space="preserve"> huge.</w:t>
      </w:r>
      <w:r w:rsidR="00370173">
        <w:t xml:space="preserve"> </w:t>
      </w:r>
      <w:r w:rsidR="00335666">
        <w:t xml:space="preserve">How to compress it? </w:t>
      </w:r>
      <w:r w:rsidR="00F56E86">
        <w:t>Dwarf encode</w:t>
      </w:r>
      <w:r w:rsidR="00C404DB">
        <w:t>s</w:t>
      </w:r>
      <w:r w:rsidR="00F56E86">
        <w:t xml:space="preserve"> </w:t>
      </w:r>
      <w:r w:rsidR="0052725F">
        <w:t>it</w:t>
      </w:r>
      <w:r w:rsidR="00F56E86">
        <w:t xml:space="preserve"> as</w:t>
      </w:r>
      <w:r w:rsidR="004B60E1">
        <w:t xml:space="preserve"> </w:t>
      </w:r>
      <w:r w:rsidR="00A668AD">
        <w:t xml:space="preserve">a </w:t>
      </w:r>
      <w:r w:rsidR="004B60E1">
        <w:t>sequence of instructions</w:t>
      </w:r>
      <w:r w:rsidR="00B36ADB">
        <w:t xml:space="preserve"> called a line number table program.</w:t>
      </w:r>
      <w:r w:rsidR="00452D60">
        <w:t xml:space="preserve"> </w:t>
      </w:r>
      <w:r w:rsidR="004C47A4">
        <w:t>These instructions are interpreted</w:t>
      </w:r>
      <w:r w:rsidR="00EC3B67">
        <w:t xml:space="preserve"> </w:t>
      </w:r>
      <w:r w:rsidR="004F1674">
        <w:t>by a simple finite state machine to recreate the complete line number table.</w:t>
      </w:r>
      <w:r w:rsidR="00D22376">
        <w:t xml:space="preserve"> Also, when recreating the complete line number table, </w:t>
      </w:r>
      <w:r w:rsidR="00A91A07">
        <w:t>only</w:t>
      </w:r>
      <w:r w:rsidR="00370173">
        <w:t xml:space="preserve"> the first </w:t>
      </w:r>
      <w:r w:rsidR="00213BB1">
        <w:t xml:space="preserve">machine </w:t>
      </w:r>
      <w:r w:rsidR="00370173">
        <w:t xml:space="preserve">instruction of </w:t>
      </w:r>
      <w:r w:rsidR="0087692B">
        <w:t xml:space="preserve">each </w:t>
      </w:r>
      <w:r w:rsidR="00370173">
        <w:t>source statement</w:t>
      </w:r>
      <w:r w:rsidR="00747F1B">
        <w:t xml:space="preserve"> is stored into the table</w:t>
      </w:r>
      <w:r w:rsidR="00370173">
        <w:t>.</w:t>
      </w:r>
    </w:p>
    <w:p w:rsidR="00CA5F5A" w:rsidRDefault="00CA5F5A" w:rsidP="000901EE"/>
    <w:p w:rsidR="0030734B" w:rsidRPr="00CA5F5A" w:rsidRDefault="0030734B" w:rsidP="000901EE">
      <w:r>
        <w:rPr>
          <w:rFonts w:hint="eastAsia"/>
        </w:rPr>
        <w:t>By means</w:t>
      </w:r>
      <w:r w:rsidR="00EB4BC7">
        <w:t xml:space="preserve"> of this</w:t>
      </w:r>
      <w:r>
        <w:rPr>
          <w:rFonts w:hint="eastAsia"/>
        </w:rPr>
        <w:t>, line number table is compressed.</w:t>
      </w:r>
    </w:p>
    <w:p w:rsidR="000901EE" w:rsidRDefault="000901EE" w:rsidP="000901EE"/>
    <w:p w:rsidR="00366FD4" w:rsidRDefault="008F33FD" w:rsidP="002D7F04">
      <w:pPr>
        <w:pStyle w:val="4"/>
      </w:pPr>
      <w:r>
        <w:t>Macro Information</w:t>
      </w:r>
    </w:p>
    <w:p w:rsidR="00B31DC0" w:rsidRDefault="00B31DC0" w:rsidP="00B31DC0"/>
    <w:p w:rsidR="00A166F5" w:rsidRDefault="004820F5" w:rsidP="00B31DC0">
      <w:r>
        <w:rPr>
          <w:rFonts w:hint="eastAsia"/>
        </w:rPr>
        <w:lastRenderedPageBreak/>
        <w:t>Most debuggers</w:t>
      </w:r>
      <w:r>
        <w:t xml:space="preserve"> have a very difficult time displaying and debugging code which has macros. The user sees the original source file, with the macros, while the code corresponds to whatever the macros generated.</w:t>
      </w:r>
    </w:p>
    <w:p w:rsidR="004E4EE2" w:rsidRDefault="004E4EE2" w:rsidP="00B31DC0"/>
    <w:p w:rsidR="004E4EE2" w:rsidRDefault="00303AED" w:rsidP="00B31DC0">
      <w:r>
        <w:t xml:space="preserve">Dwarf includes the description of the macros defined in the </w:t>
      </w:r>
      <w:proofErr w:type="spellStart"/>
      <w:r>
        <w:t>progam</w:t>
      </w:r>
      <w:proofErr w:type="spellEnd"/>
      <w:r>
        <w:t>. This is quite rudimentary information, but can be used by a debugger to display the values for a macro or possibly translate the macro into the corresponding source language.</w:t>
      </w:r>
    </w:p>
    <w:p w:rsidR="005E0DC6" w:rsidRPr="00B31DC0" w:rsidRDefault="005E0DC6" w:rsidP="00B31DC0"/>
    <w:p w:rsidR="008F33FD" w:rsidRDefault="008F33FD" w:rsidP="002D7F04">
      <w:pPr>
        <w:pStyle w:val="4"/>
      </w:pPr>
      <w:r>
        <w:t>Call Frame Information</w:t>
      </w:r>
    </w:p>
    <w:p w:rsidR="00B42C5E" w:rsidRDefault="00B42C5E" w:rsidP="00B42C5E"/>
    <w:p w:rsidR="00425436" w:rsidRDefault="004057AF" w:rsidP="00B42C5E">
      <w:r>
        <w:rPr>
          <w:rFonts w:hint="eastAsia"/>
        </w:rPr>
        <w:t>Every processor</w:t>
      </w:r>
      <w:r>
        <w:t xml:space="preserve"> has a certain way of determining how to pa</w:t>
      </w:r>
      <w:r w:rsidR="00212DFA">
        <w:t>ss parameters and return values, this is defined by the processor’s ABI (Application Binary Interface).</w:t>
      </w:r>
      <w:r w:rsidR="000142EF">
        <w:t xml:space="preserve"> In the simplest case, all functions have the same way to pass parameters and return values, and the debuggers know exactly how to get the parameters and return values.</w:t>
      </w:r>
    </w:p>
    <w:p w:rsidR="00165978" w:rsidRDefault="00165978" w:rsidP="00B42C5E"/>
    <w:p w:rsidR="00165978" w:rsidRDefault="00165978" w:rsidP="00B42C5E">
      <w:r>
        <w:t xml:space="preserve">But </w:t>
      </w:r>
      <w:proofErr w:type="gramStart"/>
      <w:r>
        <w:t>actually, not</w:t>
      </w:r>
      <w:proofErr w:type="gramEnd"/>
      <w:r>
        <w:t xml:space="preserve"> every process</w:t>
      </w:r>
      <w:r w:rsidR="00657E3E">
        <w:t>or uses the same way to pass parameters and to return values</w:t>
      </w:r>
      <w:r w:rsidR="00CF3218">
        <w:t>.</w:t>
      </w:r>
      <w:r w:rsidR="00597BEB">
        <w:t xml:space="preserve"> Besides, </w:t>
      </w:r>
      <w:r w:rsidR="005B7D9A">
        <w:t>compilers may do some opti</w:t>
      </w:r>
      <w:r w:rsidR="00DF3768">
        <w:t xml:space="preserve">mization to </w:t>
      </w:r>
      <w:r w:rsidR="002E205F">
        <w:t>make generated instructions much smaller and faster</w:t>
      </w:r>
      <w:r w:rsidR="00DF3768">
        <w:t>.</w:t>
      </w:r>
      <w:r w:rsidR="007E078C">
        <w:t xml:space="preserve"> </w:t>
      </w:r>
      <w:r w:rsidR="00592526">
        <w:t xml:space="preserve">For example, </w:t>
      </w:r>
      <w:r w:rsidR="006A4631">
        <w:t xml:space="preserve">maybe a simple function is created to use caller’s local variables as parameters instead </w:t>
      </w:r>
      <w:r w:rsidR="00D51A4B">
        <w:t>of pass</w:t>
      </w:r>
      <w:r w:rsidR="00BA3972">
        <w:t>ing par</w:t>
      </w:r>
      <w:r w:rsidR="00FA55CA">
        <w:t xml:space="preserve">ameters to </w:t>
      </w:r>
      <w:proofErr w:type="spellStart"/>
      <w:r w:rsidR="00FA55CA">
        <w:t>callee</w:t>
      </w:r>
      <w:proofErr w:type="spellEnd"/>
      <w:r w:rsidR="00941D3D">
        <w:t xml:space="preserve"> to avoid create frame</w:t>
      </w:r>
      <w:r w:rsidR="00FA55CA">
        <w:t xml:space="preserve">, maybe </w:t>
      </w:r>
      <w:r w:rsidR="00E1260C">
        <w:t>to optimize the usage of register</w:t>
      </w:r>
      <w:r w:rsidR="009E1114">
        <w:t>s, maybe others</w:t>
      </w:r>
      <w:r w:rsidR="00FA55CA">
        <w:t xml:space="preserve">… The result is a small change takes place in the optimizations and the debugger </w:t>
      </w:r>
      <w:r w:rsidR="00EA23A5">
        <w:t>may no</w:t>
      </w:r>
      <w:r w:rsidR="00FA55CA">
        <w:t xml:space="preserve"> longer be able to walk the stack to the calling functions.</w:t>
      </w:r>
    </w:p>
    <w:p w:rsidR="009D1FD3" w:rsidRDefault="009D1FD3" w:rsidP="00B42C5E"/>
    <w:p w:rsidR="009D1FD3" w:rsidRDefault="009D1FD3" w:rsidP="00B42C5E">
      <w:r>
        <w:t xml:space="preserve">Dwarf call frame information (CFI) </w:t>
      </w:r>
      <w:r w:rsidR="00270AE8">
        <w:t>provides the debugger enough information about how a function is called, how to locate the parameters to the functions, how to locate the call frame for the calling function. This information is used by the debugger to unwind the stack, locating the previous function, the location where the function is called, and the values passed.</w:t>
      </w:r>
    </w:p>
    <w:p w:rsidR="00B76616" w:rsidRDefault="00B76616" w:rsidP="00B42C5E"/>
    <w:p w:rsidR="00B76616" w:rsidRDefault="00B76616" w:rsidP="00B42C5E">
      <w:r>
        <w:t>Like the line number table, CFI is also encoded as a sequence of instructions that are interpreted to generate a table.</w:t>
      </w:r>
      <w:r w:rsidR="00BA4233">
        <w:t xml:space="preserve"> There’s one row for each address that contains code. The first column contains the machine address, while others contain the registers’ values at when instruction at that address is executed.</w:t>
      </w:r>
      <w:r w:rsidR="00A4730A">
        <w:t xml:space="preserve"> Like the line number table, the complete CFI is huge. Luckily, </w:t>
      </w:r>
      <w:r w:rsidR="00FC2217">
        <w:t>there’s very little change</w:t>
      </w:r>
      <w:r w:rsidR="00A4730A">
        <w:t xml:space="preserve"> between two instructions, so the CFI encoding is quite compact.</w:t>
      </w:r>
    </w:p>
    <w:p w:rsidR="00B42C5E" w:rsidRPr="00B42C5E" w:rsidRDefault="00B42C5E" w:rsidP="00B42C5E"/>
    <w:p w:rsidR="00271FAD" w:rsidRDefault="00271FAD" w:rsidP="00AF577B">
      <w:pPr>
        <w:pStyle w:val="4"/>
      </w:pPr>
      <w:r>
        <w:rPr>
          <w:rFonts w:hint="eastAsia"/>
        </w:rPr>
        <w:t xml:space="preserve">Variable </w:t>
      </w:r>
      <w:r>
        <w:t>Length Data</w:t>
      </w:r>
    </w:p>
    <w:p w:rsidR="00E46A61" w:rsidRDefault="00E46A61" w:rsidP="00E46A61"/>
    <w:p w:rsidR="00A334F1" w:rsidRDefault="00A334F1" w:rsidP="00E46A61">
      <w:r>
        <w:rPr>
          <w:rFonts w:hint="eastAsia"/>
        </w:rPr>
        <w:t xml:space="preserve">Integer </w:t>
      </w:r>
      <w:r>
        <w:t>values are used throughout Dwarf to represent everything from offsets into data sections to sizes of arrays or structures.</w:t>
      </w:r>
      <w:r w:rsidR="00EE7CFB">
        <w:t xml:space="preserve"> Since most values can be represented in only a few bits, this means that the data consists mostly of zeros.</w:t>
      </w:r>
    </w:p>
    <w:p w:rsidR="00EE7CFB" w:rsidRDefault="00EE7CFB" w:rsidP="00E46A61"/>
    <w:p w:rsidR="007A02A1" w:rsidRDefault="00EE7CFB" w:rsidP="00E46A61">
      <w:r>
        <w:t>Dwarf de</w:t>
      </w:r>
      <w:r w:rsidR="00821FB0">
        <w:t xml:space="preserve">fines a variable length integer, called Little Endian Base 128 (LEB128 for </w:t>
      </w:r>
      <w:r w:rsidR="00821FB0">
        <w:lastRenderedPageBreak/>
        <w:t>signed integers or ULEB128 for unsigned integers), which compresses the bytes taken up to represent the integers.</w:t>
      </w:r>
      <w:r w:rsidR="0069526D">
        <w:t xml:space="preserve"> </w:t>
      </w:r>
    </w:p>
    <w:p w:rsidR="007A02A1" w:rsidRDefault="007A02A1" w:rsidP="00E46A61"/>
    <w:p w:rsidR="009F5DAE" w:rsidRDefault="00F26663" w:rsidP="00E46A61">
      <w:r>
        <w:t>Wiki</w:t>
      </w:r>
      <w:r w:rsidR="009F5DAE">
        <w:rPr>
          <w:rFonts w:hint="eastAsia"/>
        </w:rPr>
        <w:t>:</w:t>
      </w:r>
      <w:r w:rsidR="009F5DAE">
        <w:t xml:space="preserve"> </w:t>
      </w:r>
      <w:r w:rsidR="009F5DAE" w:rsidRPr="009F5DAE">
        <w:t>https://en.wikipedia.org/wiki/LEB128</w:t>
      </w:r>
    </w:p>
    <w:p w:rsidR="00E46A61" w:rsidRPr="006D4D48" w:rsidRDefault="00E46A61" w:rsidP="00E46A61"/>
    <w:p w:rsidR="00271FAD" w:rsidRDefault="00271FAD" w:rsidP="00AF577B">
      <w:pPr>
        <w:pStyle w:val="4"/>
      </w:pPr>
      <w:r>
        <w:t>Shrinking Dwarf data</w:t>
      </w:r>
    </w:p>
    <w:p w:rsidR="009E1467" w:rsidRDefault="009E1467" w:rsidP="009E1467"/>
    <w:p w:rsidR="009E1467" w:rsidRDefault="00B34DDE" w:rsidP="009E1467">
      <w:r>
        <w:rPr>
          <w:rFonts w:hint="eastAsia"/>
        </w:rPr>
        <w:t xml:space="preserve">The encoding schemes </w:t>
      </w:r>
      <w:r>
        <w:t>used by Dwarf significantly reduce the size of the debugging informati</w:t>
      </w:r>
      <w:r w:rsidR="00FE396F">
        <w:t xml:space="preserve">on compared to the </w:t>
      </w:r>
      <w:r>
        <w:t xml:space="preserve">Dwarf </w:t>
      </w:r>
      <w:r w:rsidR="008B77C9">
        <w:t>v</w:t>
      </w:r>
      <w:r>
        <w:t>1.</w:t>
      </w:r>
      <w:r w:rsidR="0003234C">
        <w:t xml:space="preserve"> But unfortunately, many programs’ debugging information generated by co</w:t>
      </w:r>
      <w:r w:rsidR="002144C2">
        <w:t>mpilers still can be very large, frequently larger than the executable code and data.</w:t>
      </w:r>
    </w:p>
    <w:p w:rsidR="00E85149" w:rsidRDefault="00E85149" w:rsidP="009E1467"/>
    <w:p w:rsidR="00B34DDE" w:rsidRPr="00AE64FE" w:rsidRDefault="00E85149" w:rsidP="009E1467">
      <w:r>
        <w:t>Dwarf offers ways to further reduce the size of the debugging data.</w:t>
      </w:r>
      <w:r w:rsidR="00CB6066">
        <w:t xml:space="preserve"> </w:t>
      </w:r>
      <w:r w:rsidR="0011254C">
        <w:t>This part could be</w:t>
      </w:r>
      <w:r w:rsidR="00A35B65">
        <w:t xml:space="preserve"> neg</w:t>
      </w:r>
      <w:r w:rsidR="0011254C">
        <w:t>lected here</w:t>
      </w:r>
      <w:r w:rsidR="0043039C">
        <w:t xml:space="preserve"> for now</w:t>
      </w:r>
      <w:r w:rsidR="0011254C">
        <w:t>, as far as I am concerned.</w:t>
      </w:r>
    </w:p>
    <w:p w:rsidR="0003234C" w:rsidRPr="009E1467" w:rsidRDefault="0003234C" w:rsidP="009E1467"/>
    <w:p w:rsidR="00271FAD" w:rsidRDefault="00271FAD" w:rsidP="00AF577B">
      <w:pPr>
        <w:pStyle w:val="4"/>
      </w:pPr>
      <w:r>
        <w:t>ELF Sections</w:t>
      </w:r>
    </w:p>
    <w:p w:rsidR="004B3140" w:rsidRDefault="004B3140" w:rsidP="004B3140"/>
    <w:p w:rsidR="00D96CB5" w:rsidRDefault="00AE2DFC" w:rsidP="004B3140">
      <w:r>
        <w:rPr>
          <w:rFonts w:hint="eastAsia"/>
        </w:rPr>
        <w:t>While Dwarf</w:t>
      </w:r>
      <w:r>
        <w:t xml:space="preserve"> is defined in a way that allows it to be used with any object file format,</w:t>
      </w:r>
      <w:r w:rsidR="001B3CE2">
        <w:t xml:space="preserve"> it’s most often used with ELF.</w:t>
      </w:r>
      <w:r w:rsidR="00D7359C">
        <w:t xml:space="preserve"> </w:t>
      </w:r>
    </w:p>
    <w:p w:rsidR="00D96CB5" w:rsidRDefault="00D96CB5" w:rsidP="004B3140"/>
    <w:p w:rsidR="004B3140" w:rsidRDefault="00D7359C" w:rsidP="004B3140">
      <w:r>
        <w:t xml:space="preserve">Each of the different kinds of Dwarf data are stored in their own section. The names of these sections all start with prefix </w:t>
      </w:r>
      <w:proofErr w:type="gramStart"/>
      <w:r>
        <w:t>‘.debug</w:t>
      </w:r>
      <w:proofErr w:type="gramEnd"/>
      <w:r>
        <w:t xml:space="preserve">_’. For improved efficiency, most references to Dwarf data use </w:t>
      </w:r>
      <w:r w:rsidR="00177976">
        <w:t>an offset from the start of the data for current compilation.</w:t>
      </w:r>
      <w:r w:rsidR="00D04ECC">
        <w:t xml:space="preserve"> This avoids the need to relocate the debugging data, which speeds up program loading and debugging.</w:t>
      </w:r>
    </w:p>
    <w:p w:rsidR="00FE1DE1" w:rsidRDefault="00FE1DE1" w:rsidP="004B3140"/>
    <w:p w:rsidR="00FE1DE1" w:rsidRDefault="00FE1DE1" w:rsidP="004B3140">
      <w:r>
        <w:t>The ELF sections and their contents are:</w:t>
      </w:r>
    </w:p>
    <w:p w:rsidR="00FE1DE1" w:rsidRDefault="00693EDC" w:rsidP="005A76BD">
      <w:pPr>
        <w:pStyle w:val="aa"/>
        <w:numPr>
          <w:ilvl w:val="0"/>
          <w:numId w:val="5"/>
        </w:numPr>
        <w:ind w:firstLineChars="0"/>
      </w:pPr>
      <w:proofErr w:type="gramStart"/>
      <w:r>
        <w:rPr>
          <w:rFonts w:hint="eastAsia"/>
        </w:rPr>
        <w:t>.</w:t>
      </w:r>
      <w:proofErr w:type="spellStart"/>
      <w:r>
        <w:rPr>
          <w:rFonts w:hint="eastAsia"/>
        </w:rPr>
        <w:t>debug</w:t>
      </w:r>
      <w:proofErr w:type="gramEnd"/>
      <w:r>
        <w:rPr>
          <w:rFonts w:hint="eastAsia"/>
        </w:rPr>
        <w:t>_</w:t>
      </w:r>
      <w:r>
        <w:t>abbrev</w:t>
      </w:r>
      <w:proofErr w:type="spellEnd"/>
      <w:r w:rsidR="00F64791">
        <w:t>, abbreviations used in .</w:t>
      </w:r>
      <w:proofErr w:type="spellStart"/>
      <w:r w:rsidR="00F64791">
        <w:t>debug_info</w:t>
      </w:r>
      <w:proofErr w:type="spellEnd"/>
    </w:p>
    <w:p w:rsidR="00693EDC" w:rsidRDefault="00693EDC" w:rsidP="005A76BD">
      <w:pPr>
        <w:pStyle w:val="aa"/>
        <w:numPr>
          <w:ilvl w:val="0"/>
          <w:numId w:val="5"/>
        </w:numPr>
        <w:ind w:firstLineChars="0"/>
      </w:pPr>
      <w:proofErr w:type="gramStart"/>
      <w:r>
        <w:t>.</w:t>
      </w:r>
      <w:proofErr w:type="spellStart"/>
      <w:r>
        <w:t>debug</w:t>
      </w:r>
      <w:proofErr w:type="gramEnd"/>
      <w:r>
        <w:t>_arranges</w:t>
      </w:r>
      <w:proofErr w:type="spellEnd"/>
      <w:r w:rsidR="00F64791">
        <w:t>, a mapping between memory address and compilation</w:t>
      </w:r>
    </w:p>
    <w:p w:rsidR="00693EDC" w:rsidRDefault="00693EDC" w:rsidP="005A76BD">
      <w:pPr>
        <w:pStyle w:val="aa"/>
        <w:numPr>
          <w:ilvl w:val="0"/>
          <w:numId w:val="5"/>
        </w:numPr>
        <w:ind w:firstLineChars="0"/>
      </w:pPr>
      <w:proofErr w:type="gramStart"/>
      <w:r>
        <w:t>.</w:t>
      </w:r>
      <w:proofErr w:type="spellStart"/>
      <w:r>
        <w:t>debug</w:t>
      </w:r>
      <w:proofErr w:type="gramEnd"/>
      <w:r>
        <w:t>_frame</w:t>
      </w:r>
      <w:proofErr w:type="spellEnd"/>
      <w:r w:rsidR="00F11971">
        <w:t xml:space="preserve">, </w:t>
      </w:r>
      <w:r w:rsidR="00CC309E">
        <w:t>call frame info</w:t>
      </w:r>
    </w:p>
    <w:p w:rsidR="00693EDC" w:rsidRDefault="00693EDC" w:rsidP="005A76BD">
      <w:pPr>
        <w:pStyle w:val="aa"/>
        <w:numPr>
          <w:ilvl w:val="0"/>
          <w:numId w:val="5"/>
        </w:numPr>
        <w:ind w:firstLineChars="0"/>
      </w:pPr>
      <w:proofErr w:type="gramStart"/>
      <w:r>
        <w:t>.</w:t>
      </w:r>
      <w:proofErr w:type="spellStart"/>
      <w:r>
        <w:t>debug</w:t>
      </w:r>
      <w:proofErr w:type="gramEnd"/>
      <w:r>
        <w:t>_info</w:t>
      </w:r>
      <w:proofErr w:type="spellEnd"/>
      <w:r w:rsidR="00CC309E">
        <w:t>, the core Dwarf data containing DIE</w:t>
      </w:r>
    </w:p>
    <w:p w:rsidR="00693EDC" w:rsidRDefault="00693EDC" w:rsidP="005A76BD">
      <w:pPr>
        <w:pStyle w:val="aa"/>
        <w:numPr>
          <w:ilvl w:val="0"/>
          <w:numId w:val="5"/>
        </w:numPr>
        <w:ind w:firstLineChars="0"/>
      </w:pPr>
      <w:proofErr w:type="gramStart"/>
      <w:r>
        <w:t>.</w:t>
      </w:r>
      <w:proofErr w:type="spellStart"/>
      <w:r>
        <w:t>debug</w:t>
      </w:r>
      <w:proofErr w:type="gramEnd"/>
      <w:r>
        <w:t>_line</w:t>
      </w:r>
      <w:proofErr w:type="spellEnd"/>
      <w:r w:rsidR="00CC309E">
        <w:t>, the line number program (sequence of instruction</w:t>
      </w:r>
      <w:r w:rsidR="00EE2BD5">
        <w:t>s</w:t>
      </w:r>
      <w:r w:rsidR="00CC309E">
        <w:t xml:space="preserve"> to generate the complete the line number table)</w:t>
      </w:r>
    </w:p>
    <w:p w:rsidR="00693EDC" w:rsidRDefault="00693EDC" w:rsidP="005A76BD">
      <w:pPr>
        <w:pStyle w:val="aa"/>
        <w:numPr>
          <w:ilvl w:val="0"/>
          <w:numId w:val="5"/>
        </w:numPr>
        <w:ind w:firstLineChars="0"/>
      </w:pPr>
      <w:proofErr w:type="gramStart"/>
      <w:r>
        <w:t>.</w:t>
      </w:r>
      <w:proofErr w:type="spellStart"/>
      <w:r>
        <w:t>debug</w:t>
      </w:r>
      <w:proofErr w:type="gramEnd"/>
      <w:r>
        <w:t>_loc</w:t>
      </w:r>
      <w:proofErr w:type="spellEnd"/>
      <w:r w:rsidR="008401DC">
        <w:t>, location descriptions</w:t>
      </w:r>
    </w:p>
    <w:p w:rsidR="00693EDC" w:rsidRDefault="00693EDC" w:rsidP="005A76BD">
      <w:pPr>
        <w:pStyle w:val="aa"/>
        <w:numPr>
          <w:ilvl w:val="0"/>
          <w:numId w:val="5"/>
        </w:numPr>
        <w:ind w:firstLineChars="0"/>
      </w:pPr>
      <w:proofErr w:type="gramStart"/>
      <w:r>
        <w:t>.</w:t>
      </w:r>
      <w:proofErr w:type="spellStart"/>
      <w:r>
        <w:t>debug</w:t>
      </w:r>
      <w:proofErr w:type="gramEnd"/>
      <w:r>
        <w:t>_macinfo</w:t>
      </w:r>
      <w:proofErr w:type="spellEnd"/>
      <w:r w:rsidR="009D7B02">
        <w:t>, macro information</w:t>
      </w:r>
    </w:p>
    <w:p w:rsidR="00E10B34" w:rsidRDefault="00693EDC" w:rsidP="005A76BD">
      <w:pPr>
        <w:pStyle w:val="aa"/>
        <w:numPr>
          <w:ilvl w:val="0"/>
          <w:numId w:val="5"/>
        </w:numPr>
        <w:ind w:firstLineChars="0"/>
      </w:pPr>
      <w:proofErr w:type="gramStart"/>
      <w:r>
        <w:t>.</w:t>
      </w:r>
      <w:proofErr w:type="spellStart"/>
      <w:r>
        <w:t>debug</w:t>
      </w:r>
      <w:proofErr w:type="gramEnd"/>
      <w:r>
        <w:t>_pubnames</w:t>
      </w:r>
      <w:proofErr w:type="spellEnd"/>
      <w:r w:rsidR="009D7B02">
        <w:t>,</w:t>
      </w:r>
      <w:r w:rsidR="00E10B34">
        <w:t xml:space="preserve"> a lookup table for global object and functions</w:t>
      </w:r>
    </w:p>
    <w:p w:rsidR="00693EDC" w:rsidRDefault="00693EDC" w:rsidP="005A76BD">
      <w:pPr>
        <w:pStyle w:val="aa"/>
        <w:numPr>
          <w:ilvl w:val="0"/>
          <w:numId w:val="5"/>
        </w:numPr>
        <w:ind w:firstLineChars="0"/>
      </w:pPr>
      <w:proofErr w:type="gramStart"/>
      <w:r>
        <w:t>.</w:t>
      </w:r>
      <w:proofErr w:type="spellStart"/>
      <w:r>
        <w:t>debug</w:t>
      </w:r>
      <w:proofErr w:type="gramEnd"/>
      <w:r>
        <w:t>_pubtypes</w:t>
      </w:r>
      <w:proofErr w:type="spellEnd"/>
      <w:r w:rsidR="002312CA">
        <w:t>, a lookup table for global types</w:t>
      </w:r>
    </w:p>
    <w:p w:rsidR="00693EDC" w:rsidRDefault="00693EDC" w:rsidP="005A76BD">
      <w:pPr>
        <w:pStyle w:val="aa"/>
        <w:numPr>
          <w:ilvl w:val="0"/>
          <w:numId w:val="5"/>
        </w:numPr>
        <w:ind w:firstLineChars="0"/>
      </w:pPr>
      <w:proofErr w:type="gramStart"/>
      <w:r>
        <w:t>.</w:t>
      </w:r>
      <w:proofErr w:type="spellStart"/>
      <w:r>
        <w:t>debug</w:t>
      </w:r>
      <w:proofErr w:type="gramEnd"/>
      <w:r>
        <w:t>_ranges</w:t>
      </w:r>
      <w:proofErr w:type="spellEnd"/>
      <w:r w:rsidR="00372635">
        <w:t>, address ranges referenced by DIEs</w:t>
      </w:r>
    </w:p>
    <w:p w:rsidR="00693EDC" w:rsidRDefault="00693EDC" w:rsidP="005A76BD">
      <w:pPr>
        <w:pStyle w:val="aa"/>
        <w:numPr>
          <w:ilvl w:val="0"/>
          <w:numId w:val="5"/>
        </w:numPr>
        <w:ind w:firstLineChars="0"/>
      </w:pPr>
      <w:proofErr w:type="gramStart"/>
      <w:r>
        <w:t>.</w:t>
      </w:r>
      <w:proofErr w:type="spellStart"/>
      <w:r>
        <w:t>debug</w:t>
      </w:r>
      <w:proofErr w:type="gramEnd"/>
      <w:r>
        <w:t>_str</w:t>
      </w:r>
      <w:proofErr w:type="spellEnd"/>
      <w:r w:rsidR="00995EE7">
        <w:t>, string table used by .</w:t>
      </w:r>
      <w:proofErr w:type="spellStart"/>
      <w:r w:rsidR="00995EE7">
        <w:t>debug_info</w:t>
      </w:r>
      <w:proofErr w:type="spellEnd"/>
    </w:p>
    <w:p w:rsidR="00693EDC" w:rsidRPr="004B3140" w:rsidRDefault="00693EDC" w:rsidP="005A76BD">
      <w:pPr>
        <w:pStyle w:val="aa"/>
        <w:numPr>
          <w:ilvl w:val="0"/>
          <w:numId w:val="5"/>
        </w:numPr>
        <w:ind w:firstLineChars="0"/>
      </w:pPr>
      <w:proofErr w:type="gramStart"/>
      <w:r>
        <w:t>.</w:t>
      </w:r>
      <w:proofErr w:type="spellStart"/>
      <w:r>
        <w:t>debug</w:t>
      </w:r>
      <w:proofErr w:type="gramEnd"/>
      <w:r>
        <w:t>_types</w:t>
      </w:r>
      <w:proofErr w:type="spellEnd"/>
      <w:r w:rsidR="00995EE7">
        <w:t xml:space="preserve">, </w:t>
      </w:r>
      <w:r w:rsidR="004558DF">
        <w:t>type descriptions</w:t>
      </w:r>
    </w:p>
    <w:p w:rsidR="009B7200" w:rsidRDefault="009B7200" w:rsidP="004E5841"/>
    <w:p w:rsidR="00C567DC" w:rsidRDefault="00F82CB0" w:rsidP="00F124E1">
      <w:pPr>
        <w:pStyle w:val="3"/>
      </w:pPr>
      <w:r>
        <w:rPr>
          <w:rFonts w:hint="eastAsia"/>
        </w:rPr>
        <w:lastRenderedPageBreak/>
        <w:t>S</w:t>
      </w:r>
      <w:r w:rsidR="00E12299">
        <w:rPr>
          <w:rFonts w:hint="eastAsia"/>
        </w:rPr>
        <w:t>ummary</w:t>
      </w:r>
    </w:p>
    <w:p w:rsidR="007148FE" w:rsidRDefault="007148FE" w:rsidP="007148FE"/>
    <w:p w:rsidR="00C95CB8" w:rsidRDefault="007148FE" w:rsidP="007148FE">
      <w:r>
        <w:rPr>
          <w:rFonts w:hint="eastAsia"/>
        </w:rPr>
        <w:t xml:space="preserve">The basic concepts </w:t>
      </w:r>
      <w:r>
        <w:t xml:space="preserve">for the Dwarf are quit straight-forward. A program is described as a tree with nodes representing the various functions, data and types in the source in a compact language and machine-independent fashion. </w:t>
      </w:r>
    </w:p>
    <w:p w:rsidR="00C95CB8" w:rsidRDefault="00C95CB8" w:rsidP="007148FE"/>
    <w:p w:rsidR="007148FE" w:rsidRDefault="007148FE" w:rsidP="007148FE">
      <w:r>
        <w:t>The line table provides the mapping between the executable instructions and the source that generated them.</w:t>
      </w:r>
      <w:r w:rsidR="00CA3FD9">
        <w:t xml:space="preserve"> The CFI describes how to unwind the stack.</w:t>
      </w:r>
    </w:p>
    <w:p w:rsidR="00005F00" w:rsidRDefault="00005F00" w:rsidP="007148FE"/>
    <w:p w:rsidR="00005F00" w:rsidRDefault="00005F00" w:rsidP="007148FE">
      <w:r>
        <w:t xml:space="preserve">There is </w:t>
      </w:r>
      <w:r w:rsidR="00542A5E">
        <w:t>quite a bit of subtlety in Dwarf</w:t>
      </w:r>
      <w:r>
        <w:t xml:space="preserve"> as well, given that it needs to express the many different nuances for a wide</w:t>
      </w:r>
      <w:r w:rsidR="002C5939">
        <w:t xml:space="preserve"> range of programming langu</w:t>
      </w:r>
      <w:r w:rsidR="00D820E4">
        <w:t xml:space="preserve">ages and different machine </w:t>
      </w:r>
      <w:r w:rsidR="00D820E4">
        <w:rPr>
          <w:rFonts w:hint="eastAsia"/>
        </w:rPr>
        <w:t>architecture</w:t>
      </w:r>
      <w:r w:rsidR="00D820E4">
        <w:t>s</w:t>
      </w:r>
      <w:r w:rsidR="002C5939">
        <w:t>.</w:t>
      </w:r>
    </w:p>
    <w:p w:rsidR="0037705D" w:rsidRDefault="0037705D" w:rsidP="007148FE"/>
    <w:p w:rsidR="00CB6823" w:rsidRDefault="0037705D" w:rsidP="007148FE">
      <w:r>
        <w:t>By using ‘</w:t>
      </w:r>
      <w:proofErr w:type="spellStart"/>
      <w:r w:rsidRPr="00904A74">
        <w:rPr>
          <w:b/>
        </w:rPr>
        <w:t>gcc</w:t>
      </w:r>
      <w:proofErr w:type="spellEnd"/>
      <w:r w:rsidRPr="00904A74">
        <w:rPr>
          <w:b/>
        </w:rPr>
        <w:t xml:space="preserve"> -g -c </w:t>
      </w:r>
      <w:proofErr w:type="spellStart"/>
      <w:r w:rsidRPr="00904A74">
        <w:rPr>
          <w:b/>
        </w:rPr>
        <w:t>filename.c</w:t>
      </w:r>
      <w:proofErr w:type="spellEnd"/>
      <w:r>
        <w:t xml:space="preserve">’ can generate </w:t>
      </w:r>
      <w:r w:rsidR="008D7C39">
        <w:t xml:space="preserve">the Dwarf debugging information and stored it into the object file </w:t>
      </w:r>
      <w:proofErr w:type="spellStart"/>
      <w:r w:rsidR="008D7C39">
        <w:t>filename.o</w:t>
      </w:r>
      <w:proofErr w:type="spellEnd"/>
      <w:r w:rsidR="008D7C39">
        <w:t>.</w:t>
      </w:r>
      <w:r w:rsidR="00CB6823">
        <w:t xml:space="preserve"> </w:t>
      </w:r>
    </w:p>
    <w:p w:rsidR="005A3D18" w:rsidRDefault="005A3D18" w:rsidP="007148FE"/>
    <w:p w:rsidR="00E6306B" w:rsidRDefault="00E6306B" w:rsidP="007148FE">
      <w:r>
        <w:rPr>
          <w:noProof/>
        </w:rPr>
        <w:drawing>
          <wp:inline distT="0" distB="0" distL="0" distR="0" wp14:anchorId="5ECA0CC9" wp14:editId="5766F88F">
            <wp:extent cx="5274310" cy="35896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89655"/>
                    </a:xfrm>
                    <a:prstGeom prst="rect">
                      <a:avLst/>
                    </a:prstGeom>
                  </pic:spPr>
                </pic:pic>
              </a:graphicData>
            </a:graphic>
          </wp:inline>
        </w:drawing>
      </w:r>
    </w:p>
    <w:p w:rsidR="00CB6823" w:rsidRDefault="00CB6823" w:rsidP="007148FE"/>
    <w:p w:rsidR="0037705D" w:rsidRPr="007148FE" w:rsidRDefault="00CB6823" w:rsidP="007148FE">
      <w:r>
        <w:t>By using ‘</w:t>
      </w:r>
      <w:proofErr w:type="spellStart"/>
      <w:r w:rsidRPr="00904A74">
        <w:rPr>
          <w:b/>
        </w:rPr>
        <w:t>readelf</w:t>
      </w:r>
      <w:proofErr w:type="spellEnd"/>
      <w:r w:rsidRPr="00904A74">
        <w:rPr>
          <w:b/>
        </w:rPr>
        <w:t xml:space="preserve"> -w</w:t>
      </w:r>
      <w:r>
        <w:t xml:space="preserve">’ can </w:t>
      </w:r>
      <w:r w:rsidR="008A60B2">
        <w:t>read and display</w:t>
      </w:r>
      <w:r>
        <w:t xml:space="preserve"> all Dwarf debugging information</w:t>
      </w:r>
      <w:r w:rsidR="00625650">
        <w:t>. By using ‘</w:t>
      </w:r>
      <w:proofErr w:type="spellStart"/>
      <w:r w:rsidR="00625650">
        <w:t>readelf</w:t>
      </w:r>
      <w:proofErr w:type="spellEnd"/>
      <w:r w:rsidR="00625650">
        <w:t xml:space="preserve"> -w’ and specifying </w:t>
      </w:r>
      <w:r w:rsidR="008A60B2">
        <w:t xml:space="preserve">flags can read and display specific </w:t>
      </w:r>
      <w:r w:rsidR="00322108">
        <w:t>Dwarf debugging information.</w:t>
      </w:r>
    </w:p>
    <w:p w:rsidR="00E751C3" w:rsidRDefault="00A802DC" w:rsidP="004E5841">
      <w:r>
        <w:tab/>
      </w:r>
    </w:p>
    <w:p w:rsidR="00A802DC" w:rsidRPr="00D96CB5" w:rsidRDefault="00A802DC" w:rsidP="004E5841">
      <w:r>
        <w:rPr>
          <w:noProof/>
        </w:rPr>
        <w:lastRenderedPageBreak/>
        <w:drawing>
          <wp:inline distT="0" distB="0" distL="0" distR="0" wp14:anchorId="44B531BE" wp14:editId="13D6D589">
            <wp:extent cx="5274310" cy="2262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62505"/>
                    </a:xfrm>
                    <a:prstGeom prst="rect">
                      <a:avLst/>
                    </a:prstGeom>
                  </pic:spPr>
                </pic:pic>
              </a:graphicData>
            </a:graphic>
          </wp:inline>
        </w:drawing>
      </w:r>
    </w:p>
    <w:p w:rsidR="00F06EA7" w:rsidRDefault="00F912BA" w:rsidP="00F82902">
      <w:pPr>
        <w:pStyle w:val="2"/>
      </w:pPr>
      <w:r>
        <w:t>W</w:t>
      </w:r>
      <w:r w:rsidR="00F82902">
        <w:rPr>
          <w:rFonts w:hint="eastAsia"/>
        </w:rPr>
        <w:t xml:space="preserve">hat </w:t>
      </w:r>
      <w:r w:rsidR="004711B2">
        <w:t>to g</w:t>
      </w:r>
      <w:r w:rsidR="00F06EA7">
        <w:rPr>
          <w:rFonts w:hint="eastAsia"/>
        </w:rPr>
        <w:t>et</w:t>
      </w:r>
    </w:p>
    <w:p w:rsidR="0043170C" w:rsidRPr="0043170C" w:rsidRDefault="00F06EA7" w:rsidP="005A76BD">
      <w:pPr>
        <w:pStyle w:val="2"/>
      </w:pPr>
      <w:r>
        <w:t>H</w:t>
      </w:r>
      <w:r w:rsidR="00F82902">
        <w:rPr>
          <w:rFonts w:hint="eastAsia"/>
        </w:rPr>
        <w:t>ow</w:t>
      </w:r>
      <w:r>
        <w:t xml:space="preserve"> to get</w:t>
      </w:r>
    </w:p>
    <w:p w:rsidR="00CB58FE" w:rsidRDefault="003F114A" w:rsidP="008A5176">
      <w:pPr>
        <w:pStyle w:val="1"/>
      </w:pPr>
      <w:proofErr w:type="spellStart"/>
      <w:r>
        <w:rPr>
          <w:rFonts w:hint="eastAsia"/>
        </w:rPr>
        <w:lastRenderedPageBreak/>
        <w:t>Golang</w:t>
      </w:r>
      <w:proofErr w:type="spellEnd"/>
      <w:r>
        <w:rPr>
          <w:rFonts w:hint="eastAsia"/>
        </w:rPr>
        <w:t xml:space="preserve"> D</w:t>
      </w:r>
      <w:r w:rsidR="001A39E5">
        <w:rPr>
          <w:rFonts w:hint="eastAsia"/>
        </w:rPr>
        <w:t>ebugger</w:t>
      </w:r>
    </w:p>
    <w:p w:rsidR="008B21C4" w:rsidRDefault="00281B7C" w:rsidP="008D362E">
      <w:pPr>
        <w:pStyle w:val="2"/>
      </w:pPr>
      <w:r>
        <w:t>Basic</w:t>
      </w:r>
    </w:p>
    <w:p w:rsidR="00932900" w:rsidRDefault="000C4DEF" w:rsidP="00B93738">
      <w:pPr>
        <w:pStyle w:val="3"/>
      </w:pPr>
      <w:proofErr w:type="spellStart"/>
      <w:r>
        <w:t>Start</w:t>
      </w:r>
      <w:r w:rsidR="00932900">
        <w:t>Process</w:t>
      </w:r>
      <w:proofErr w:type="spellEnd"/>
    </w:p>
    <w:p w:rsidR="00F038B9" w:rsidRDefault="00AD41BC" w:rsidP="00AD41BC">
      <w:proofErr w:type="spellStart"/>
      <w:r w:rsidRPr="00AD41BC">
        <w:t>func</w:t>
      </w:r>
      <w:proofErr w:type="spellEnd"/>
      <w:r w:rsidRPr="00AD41BC">
        <w:t xml:space="preserve"> </w:t>
      </w:r>
      <w:proofErr w:type="gramStart"/>
      <w:r w:rsidRPr="00AD41BC">
        <w:t>Command(</w:t>
      </w:r>
      <w:proofErr w:type="gramEnd"/>
      <w:r w:rsidRPr="00AD41BC">
        <w:t xml:space="preserve">name string, </w:t>
      </w:r>
      <w:proofErr w:type="spellStart"/>
      <w:r w:rsidRPr="00AD41BC">
        <w:t>arg</w:t>
      </w:r>
      <w:proofErr w:type="spellEnd"/>
      <w:r w:rsidRPr="00AD41BC">
        <w:t xml:space="preserve"> ...string) *</w:t>
      </w:r>
      <w:proofErr w:type="spellStart"/>
      <w:r w:rsidRPr="00AD41BC">
        <w:t>Cmd</w:t>
      </w:r>
      <w:proofErr w:type="spellEnd"/>
    </w:p>
    <w:p w:rsidR="00F83CB7" w:rsidRDefault="00F83CB7" w:rsidP="00AD41BC">
      <w:proofErr w:type="spellStart"/>
      <w:r w:rsidRPr="00F83CB7">
        <w:t>func</w:t>
      </w:r>
      <w:proofErr w:type="spellEnd"/>
      <w:r w:rsidRPr="00F83CB7">
        <w:t xml:space="preserve"> </w:t>
      </w:r>
      <w:proofErr w:type="spellStart"/>
      <w:proofErr w:type="gramStart"/>
      <w:r w:rsidRPr="00F83CB7">
        <w:t>FindProcess</w:t>
      </w:r>
      <w:proofErr w:type="spellEnd"/>
      <w:r w:rsidRPr="00F83CB7">
        <w:t>(</w:t>
      </w:r>
      <w:proofErr w:type="spellStart"/>
      <w:proofErr w:type="gramEnd"/>
      <w:r w:rsidRPr="00F83CB7">
        <w:t>pid</w:t>
      </w:r>
      <w:proofErr w:type="spellEnd"/>
      <w:r w:rsidRPr="00F83CB7">
        <w:t xml:space="preserve"> </w:t>
      </w:r>
      <w:proofErr w:type="spellStart"/>
      <w:r w:rsidRPr="00F83CB7">
        <w:t>int</w:t>
      </w:r>
      <w:proofErr w:type="spellEnd"/>
      <w:r w:rsidRPr="00F83CB7">
        <w:t>) (*Process, error)</w:t>
      </w:r>
    </w:p>
    <w:p w:rsidR="00882B6E" w:rsidRPr="00F83CB7" w:rsidRDefault="00882B6E" w:rsidP="00AD41BC"/>
    <w:p w:rsidR="00932900" w:rsidRDefault="00932900" w:rsidP="00B93738">
      <w:pPr>
        <w:pStyle w:val="3"/>
      </w:pPr>
      <w:proofErr w:type="spellStart"/>
      <w:r>
        <w:t>TraceProcess</w:t>
      </w:r>
      <w:proofErr w:type="spellEnd"/>
    </w:p>
    <w:p w:rsidR="00DF7E73" w:rsidRDefault="00DF7E73" w:rsidP="005A76BD">
      <w:pPr>
        <w:pStyle w:val="aa"/>
        <w:numPr>
          <w:ilvl w:val="0"/>
          <w:numId w:val="19"/>
        </w:numPr>
        <w:ind w:firstLineChars="0"/>
      </w:pPr>
      <w:proofErr w:type="spellStart"/>
      <w:r w:rsidRPr="00DF7E73">
        <w:t>func</w:t>
      </w:r>
      <w:proofErr w:type="spellEnd"/>
      <w:r w:rsidRPr="00DF7E73">
        <w:t xml:space="preserve"> </w:t>
      </w:r>
      <w:proofErr w:type="spellStart"/>
      <w:proofErr w:type="gramStart"/>
      <w:r w:rsidRPr="00DF7E73">
        <w:t>PtraceAttach</w:t>
      </w:r>
      <w:proofErr w:type="spellEnd"/>
      <w:r w:rsidRPr="00DF7E73">
        <w:t>(</w:t>
      </w:r>
      <w:proofErr w:type="spellStart"/>
      <w:proofErr w:type="gramEnd"/>
      <w:r w:rsidRPr="00DF7E73">
        <w:t>pid</w:t>
      </w:r>
      <w:proofErr w:type="spellEnd"/>
      <w:r w:rsidRPr="00DF7E73">
        <w:t xml:space="preserve"> </w:t>
      </w:r>
      <w:proofErr w:type="spellStart"/>
      <w:r w:rsidRPr="00DF7E73">
        <w:t>int</w:t>
      </w:r>
      <w:proofErr w:type="spellEnd"/>
      <w:r w:rsidRPr="00DF7E73">
        <w:t>) (err error)</w:t>
      </w:r>
    </w:p>
    <w:p w:rsidR="00774DC6" w:rsidRDefault="00853775" w:rsidP="00AD41BC">
      <w:r>
        <w:rPr>
          <w:rFonts w:hint="eastAsia"/>
        </w:rPr>
        <w:t xml:space="preserve">According to Linux </w:t>
      </w:r>
      <w:r>
        <w:t>manual</w:t>
      </w:r>
      <w:r>
        <w:rPr>
          <w:rFonts w:hint="eastAsia"/>
        </w:rPr>
        <w:t xml:space="preserve"> </w:t>
      </w:r>
      <w:r>
        <w:t xml:space="preserve">of </w:t>
      </w:r>
      <w:proofErr w:type="spellStart"/>
      <w:r>
        <w:t>ptrace</w:t>
      </w:r>
      <w:proofErr w:type="spellEnd"/>
      <w:r>
        <w:t xml:space="preserve">, a </w:t>
      </w:r>
      <w:proofErr w:type="spellStart"/>
      <w:r>
        <w:t>ptrace</w:t>
      </w:r>
      <w:proofErr w:type="spellEnd"/>
      <w:r>
        <w:t xml:space="preserve"> attach </w:t>
      </w:r>
      <w:proofErr w:type="spellStart"/>
      <w:r>
        <w:t>syscall</w:t>
      </w:r>
      <w:proofErr w:type="spellEnd"/>
      <w:r>
        <w:t xml:space="preserve"> can only trace a single physical thread. If the debugged pro</w:t>
      </w:r>
      <w:r w:rsidR="00CE34E3">
        <w:t xml:space="preserve">cess </w:t>
      </w:r>
      <w:r>
        <w:t>has multiple threads to trace</w:t>
      </w:r>
      <w:r w:rsidR="001E6E70">
        <w:t xml:space="preserve">, </w:t>
      </w:r>
      <w:r>
        <w:t xml:space="preserve">each </w:t>
      </w:r>
      <w:proofErr w:type="spellStart"/>
      <w:r w:rsidR="001E6E70">
        <w:t>tracee</w:t>
      </w:r>
      <w:proofErr w:type="spellEnd"/>
      <w:r w:rsidR="001E6E70">
        <w:t xml:space="preserve"> thread must be traced by a </w:t>
      </w:r>
      <w:proofErr w:type="spellStart"/>
      <w:r w:rsidR="001E6E70">
        <w:t>ptrace</w:t>
      </w:r>
      <w:proofErr w:type="spellEnd"/>
      <w:r w:rsidR="001E6E70">
        <w:t xml:space="preserve"> call</w:t>
      </w:r>
      <w:r>
        <w:t>.</w:t>
      </w:r>
    </w:p>
    <w:p w:rsidR="00D3482F" w:rsidRDefault="008D5FBC" w:rsidP="00AD41BC">
      <w:r>
        <w:t>Also, the tracer thread must be lock</w:t>
      </w:r>
      <w:r w:rsidR="002B14FF">
        <w:t xml:space="preserve">ed </w:t>
      </w:r>
      <w:r w:rsidR="00F62839">
        <w:t xml:space="preserve">to the same physical thread, pay attention to this if you want to use </w:t>
      </w:r>
      <w:proofErr w:type="spellStart"/>
      <w:r w:rsidR="00F62839">
        <w:t>golang</w:t>
      </w:r>
      <w:proofErr w:type="spellEnd"/>
      <w:r w:rsidR="00F62839">
        <w:t xml:space="preserve"> to develop a debugger, because goroutine maybe offered to another physical thread to schedule</w:t>
      </w:r>
    </w:p>
    <w:p w:rsidR="004D3F53" w:rsidRPr="00DE6258" w:rsidRDefault="00F62839" w:rsidP="00AD41BC">
      <w:r>
        <w:t>.</w:t>
      </w:r>
    </w:p>
    <w:p w:rsidR="008D7B8D" w:rsidRDefault="008D7B8D" w:rsidP="005A76BD">
      <w:pPr>
        <w:pStyle w:val="aa"/>
        <w:numPr>
          <w:ilvl w:val="0"/>
          <w:numId w:val="19"/>
        </w:numPr>
        <w:ind w:firstLineChars="0"/>
      </w:pPr>
      <w:proofErr w:type="spellStart"/>
      <w:r w:rsidRPr="008D7B8D">
        <w:t>func</w:t>
      </w:r>
      <w:proofErr w:type="spellEnd"/>
      <w:r w:rsidRPr="008D7B8D">
        <w:t xml:space="preserve"> (p *Process) </w:t>
      </w:r>
      <w:proofErr w:type="gramStart"/>
      <w:r w:rsidRPr="008D7B8D">
        <w:t>Wait(</w:t>
      </w:r>
      <w:proofErr w:type="gramEnd"/>
      <w:r w:rsidRPr="008D7B8D">
        <w:t>)</w:t>
      </w:r>
    </w:p>
    <w:p w:rsidR="00442E6D" w:rsidRDefault="00C95B86" w:rsidP="00AD41BC">
      <w:r>
        <w:rPr>
          <w:rFonts w:hint="eastAsia"/>
        </w:rPr>
        <w:t xml:space="preserve">After </w:t>
      </w:r>
      <w:proofErr w:type="spellStart"/>
      <w:r>
        <w:rPr>
          <w:rFonts w:hint="eastAsia"/>
        </w:rPr>
        <w:t>tracee</w:t>
      </w:r>
      <w:proofErr w:type="spellEnd"/>
      <w:r>
        <w:rPr>
          <w:rFonts w:hint="eastAsia"/>
        </w:rPr>
        <w:t xml:space="preserve"> thread stopped or exit</w:t>
      </w:r>
      <w:r w:rsidR="00C95A3F">
        <w:t xml:space="preserve">ed, </w:t>
      </w:r>
      <w:r w:rsidR="00064E66">
        <w:t xml:space="preserve">OS will send a signal to </w:t>
      </w:r>
      <w:r w:rsidR="00240716">
        <w:t xml:space="preserve">the tracer to notify the </w:t>
      </w:r>
      <w:proofErr w:type="spellStart"/>
      <w:r w:rsidR="00240716">
        <w:t>tracee’</w:t>
      </w:r>
      <w:r w:rsidR="00B62F6B">
        <w:t>s</w:t>
      </w:r>
      <w:proofErr w:type="spellEnd"/>
      <w:r w:rsidR="00B62F6B">
        <w:t xml:space="preserve"> state, then the tracer thread can use </w:t>
      </w:r>
      <w:proofErr w:type="spellStart"/>
      <w:r w:rsidR="00B62F6B">
        <w:t>ptrace</w:t>
      </w:r>
      <w:proofErr w:type="spellEnd"/>
      <w:r w:rsidR="00B62F6B">
        <w:t xml:space="preserve"> </w:t>
      </w:r>
      <w:proofErr w:type="spellStart"/>
      <w:r w:rsidR="00B62F6B">
        <w:t>syscall</w:t>
      </w:r>
      <w:proofErr w:type="spellEnd"/>
      <w:r w:rsidR="00B62F6B">
        <w:t xml:space="preserve"> to inspect </w:t>
      </w:r>
      <w:r w:rsidR="009B31D1">
        <w:t xml:space="preserve">the </w:t>
      </w:r>
      <w:proofErr w:type="spellStart"/>
      <w:r w:rsidR="002A3126">
        <w:t>tracee’s</w:t>
      </w:r>
      <w:proofErr w:type="spellEnd"/>
      <w:r w:rsidR="002A3126">
        <w:t xml:space="preserve"> memory and registers.</w:t>
      </w:r>
    </w:p>
    <w:p w:rsidR="002F7438" w:rsidRDefault="002F7438" w:rsidP="00AD41BC"/>
    <w:p w:rsidR="00611027" w:rsidRDefault="007911F6" w:rsidP="00D541A1">
      <w:pPr>
        <w:pStyle w:val="3"/>
      </w:pPr>
      <w:r>
        <w:t xml:space="preserve">Inspect </w:t>
      </w:r>
      <w:r w:rsidR="00611027">
        <w:t>R</w:t>
      </w:r>
      <w:r w:rsidR="00611027">
        <w:rPr>
          <w:rFonts w:hint="eastAsia"/>
        </w:rPr>
        <w:t>egisters</w:t>
      </w:r>
    </w:p>
    <w:p w:rsidR="00611027" w:rsidRDefault="00611027" w:rsidP="005A76BD">
      <w:pPr>
        <w:pStyle w:val="aa"/>
        <w:numPr>
          <w:ilvl w:val="0"/>
          <w:numId w:val="20"/>
        </w:numPr>
        <w:ind w:firstLineChars="0"/>
      </w:pPr>
      <w:proofErr w:type="spellStart"/>
      <w:r w:rsidRPr="00833B34">
        <w:t>func</w:t>
      </w:r>
      <w:proofErr w:type="spellEnd"/>
      <w:r w:rsidRPr="00833B34">
        <w:t xml:space="preserve"> </w:t>
      </w:r>
      <w:proofErr w:type="spellStart"/>
      <w:proofErr w:type="gramStart"/>
      <w:r w:rsidRPr="00833B34">
        <w:t>PtraceGetRegs</w:t>
      </w:r>
      <w:proofErr w:type="spellEnd"/>
      <w:r w:rsidRPr="00833B34">
        <w:t>(</w:t>
      </w:r>
      <w:proofErr w:type="spellStart"/>
      <w:proofErr w:type="gramEnd"/>
      <w:r w:rsidRPr="00833B34">
        <w:t>pid</w:t>
      </w:r>
      <w:proofErr w:type="spellEnd"/>
      <w:r w:rsidRPr="00833B34">
        <w:t xml:space="preserve"> </w:t>
      </w:r>
      <w:proofErr w:type="spellStart"/>
      <w:r w:rsidRPr="00833B34">
        <w:t>int</w:t>
      </w:r>
      <w:proofErr w:type="spellEnd"/>
      <w:r w:rsidRPr="00833B34">
        <w:t xml:space="preserve">, </w:t>
      </w:r>
      <w:proofErr w:type="spellStart"/>
      <w:r w:rsidRPr="00833B34">
        <w:t>regsout</w:t>
      </w:r>
      <w:proofErr w:type="spellEnd"/>
      <w:r w:rsidRPr="00833B34">
        <w:t xml:space="preserve"> *</w:t>
      </w:r>
      <w:proofErr w:type="spellStart"/>
      <w:r w:rsidRPr="00833B34">
        <w:t>PtraceRegs</w:t>
      </w:r>
      <w:proofErr w:type="spellEnd"/>
      <w:r w:rsidRPr="00833B34">
        <w:t>) (err error)</w:t>
      </w:r>
    </w:p>
    <w:p w:rsidR="00611027" w:rsidRDefault="00611027" w:rsidP="00611027">
      <w:r>
        <w:rPr>
          <w:rFonts w:hint="eastAsia"/>
        </w:rPr>
        <w:t xml:space="preserve">This function can be used to get </w:t>
      </w:r>
      <w:proofErr w:type="spellStart"/>
      <w:r>
        <w:rPr>
          <w:rFonts w:hint="eastAsia"/>
        </w:rPr>
        <w:t>tracee</w:t>
      </w:r>
      <w:r>
        <w:t>’s</w:t>
      </w:r>
      <w:proofErr w:type="spellEnd"/>
      <w:r>
        <w:t xml:space="preserve"> registers’ data.</w:t>
      </w:r>
    </w:p>
    <w:p w:rsidR="002F08C5" w:rsidRDefault="002F08C5" w:rsidP="00611027"/>
    <w:p w:rsidR="003A372A" w:rsidRDefault="002F08C5" w:rsidP="005A76BD">
      <w:pPr>
        <w:pStyle w:val="aa"/>
        <w:numPr>
          <w:ilvl w:val="0"/>
          <w:numId w:val="20"/>
        </w:numPr>
        <w:ind w:firstLineChars="0"/>
      </w:pPr>
      <w:proofErr w:type="spellStart"/>
      <w:r w:rsidRPr="002F08C5">
        <w:t>func</w:t>
      </w:r>
      <w:proofErr w:type="spellEnd"/>
      <w:r w:rsidRPr="002F08C5">
        <w:t xml:space="preserve"> </w:t>
      </w:r>
      <w:proofErr w:type="spellStart"/>
      <w:proofErr w:type="gramStart"/>
      <w:r w:rsidRPr="002F08C5">
        <w:t>PtraceSetRegs</w:t>
      </w:r>
      <w:proofErr w:type="spellEnd"/>
      <w:r w:rsidRPr="002F08C5">
        <w:t>(</w:t>
      </w:r>
      <w:proofErr w:type="spellStart"/>
      <w:proofErr w:type="gramEnd"/>
      <w:r w:rsidRPr="002F08C5">
        <w:t>pid</w:t>
      </w:r>
      <w:proofErr w:type="spellEnd"/>
      <w:r w:rsidRPr="002F08C5">
        <w:t xml:space="preserve"> </w:t>
      </w:r>
      <w:proofErr w:type="spellStart"/>
      <w:r w:rsidRPr="002F08C5">
        <w:t>int</w:t>
      </w:r>
      <w:proofErr w:type="spellEnd"/>
      <w:r w:rsidRPr="002F08C5">
        <w:t xml:space="preserve">, </w:t>
      </w:r>
      <w:proofErr w:type="spellStart"/>
      <w:r w:rsidRPr="002F08C5">
        <w:t>regs</w:t>
      </w:r>
      <w:proofErr w:type="spellEnd"/>
      <w:r w:rsidRPr="002F08C5">
        <w:t xml:space="preserve"> *</w:t>
      </w:r>
      <w:proofErr w:type="spellStart"/>
      <w:r w:rsidRPr="002F08C5">
        <w:t>PtraceRegs</w:t>
      </w:r>
      <w:proofErr w:type="spellEnd"/>
      <w:r w:rsidRPr="002F08C5">
        <w:t>) (err error)</w:t>
      </w:r>
    </w:p>
    <w:p w:rsidR="001903FF" w:rsidRDefault="00DE77B4" w:rsidP="001903FF">
      <w:r>
        <w:rPr>
          <w:rFonts w:hint="eastAsia"/>
        </w:rPr>
        <w:t>This function is often used to update Program Counter (PC)</w:t>
      </w:r>
      <w:r w:rsidR="00D44469">
        <w:t xml:space="preserve"> when handle breakpoints</w:t>
      </w:r>
      <w:r>
        <w:rPr>
          <w:rFonts w:hint="eastAsia"/>
        </w:rPr>
        <w:t>.</w:t>
      </w:r>
    </w:p>
    <w:p w:rsidR="006923F6" w:rsidRPr="00542637" w:rsidRDefault="006923F6" w:rsidP="001903FF"/>
    <w:p w:rsidR="00611027" w:rsidRPr="00611027" w:rsidRDefault="00215847" w:rsidP="00C30B7F">
      <w:pPr>
        <w:pStyle w:val="3"/>
      </w:pPr>
      <w:r>
        <w:rPr>
          <w:rFonts w:hint="eastAsia"/>
        </w:rPr>
        <w:t xml:space="preserve">Symbol Table, </w:t>
      </w:r>
      <w:proofErr w:type="spellStart"/>
      <w:r>
        <w:rPr>
          <w:rFonts w:hint="eastAsia"/>
        </w:rPr>
        <w:t>LinenumTable</w:t>
      </w:r>
      <w:proofErr w:type="spellEnd"/>
    </w:p>
    <w:p w:rsidR="00224272" w:rsidRDefault="00713290" w:rsidP="002D05A7">
      <w:pPr>
        <w:pStyle w:val="4"/>
      </w:pPr>
      <w:r>
        <w:t>d</w:t>
      </w:r>
      <w:r>
        <w:rPr>
          <w:rFonts w:hint="eastAsia"/>
        </w:rPr>
        <w:t>ebug/</w:t>
      </w:r>
      <w:r>
        <w:t>elf</w:t>
      </w:r>
    </w:p>
    <w:p w:rsidR="00597903" w:rsidRDefault="00597903" w:rsidP="00597903">
      <w:r>
        <w:rPr>
          <w:rFonts w:hint="eastAsia"/>
        </w:rPr>
        <w:t xml:space="preserve">ELF, short for </w:t>
      </w:r>
      <w:r w:rsidRPr="00597903">
        <w:t>Executable and Linkable Format</w:t>
      </w:r>
      <w:r w:rsidR="00D56B7D">
        <w:t xml:space="preserve">, </w:t>
      </w:r>
      <w:r w:rsidR="00D56B7D" w:rsidRPr="00D56B7D">
        <w:t>is a common standard file format for executable files, object code, shared libraries, and core dumps.</w:t>
      </w:r>
      <w:r w:rsidR="00C77C53">
        <w:t xml:space="preserve"> It is commonly</w:t>
      </w:r>
      <w:r w:rsidR="00052E0D">
        <w:t xml:space="preserve"> used in Unix and Linux.</w:t>
      </w:r>
    </w:p>
    <w:p w:rsidR="00091C2B" w:rsidRDefault="00091C2B" w:rsidP="00597903">
      <w:r>
        <w:rPr>
          <w:rFonts w:hint="eastAsia"/>
        </w:rPr>
        <w:t>ELF format is as following:</w:t>
      </w:r>
    </w:p>
    <w:p w:rsidR="00091C2B" w:rsidRDefault="00925868" w:rsidP="00925868">
      <w:pPr>
        <w:jc w:val="center"/>
      </w:pPr>
      <w:r>
        <w:rPr>
          <w:noProof/>
        </w:rPr>
        <w:lastRenderedPageBreak/>
        <w:drawing>
          <wp:inline distT="0" distB="0" distL="0" distR="0" wp14:anchorId="363D83E9" wp14:editId="20F64A74">
            <wp:extent cx="2467155" cy="3327585"/>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1044" cy="3346318"/>
                    </a:xfrm>
                    <a:prstGeom prst="rect">
                      <a:avLst/>
                    </a:prstGeom>
                  </pic:spPr>
                </pic:pic>
              </a:graphicData>
            </a:graphic>
          </wp:inline>
        </w:drawing>
      </w:r>
    </w:p>
    <w:p w:rsidR="00FD4E91" w:rsidRDefault="00FD4E91" w:rsidP="00597903">
      <w:pPr>
        <w:rPr>
          <w:lang w:val="en"/>
        </w:rPr>
      </w:pPr>
    </w:p>
    <w:p w:rsidR="00D0193B" w:rsidRDefault="00AC3BD3" w:rsidP="00597903">
      <w:pPr>
        <w:rPr>
          <w:lang w:val="en"/>
        </w:rPr>
      </w:pPr>
      <w:r>
        <w:rPr>
          <w:lang w:val="en"/>
        </w:rPr>
        <w:t>D</w:t>
      </w:r>
      <w:r>
        <w:rPr>
          <w:rFonts w:hint="eastAsia"/>
          <w:lang w:val="en"/>
        </w:rPr>
        <w:t>ebug/</w:t>
      </w:r>
      <w:r>
        <w:rPr>
          <w:lang w:val="en"/>
        </w:rPr>
        <w:t xml:space="preserve">elf, this package provides a way to read the ELF File Header, Program Header Table, Section Header Table of </w:t>
      </w:r>
      <w:r w:rsidR="0030167D">
        <w:rPr>
          <w:lang w:val="en"/>
        </w:rPr>
        <w:t>elf file.</w:t>
      </w:r>
    </w:p>
    <w:p w:rsidR="005B62CE" w:rsidRDefault="005B62CE" w:rsidP="00597903">
      <w:pPr>
        <w:rPr>
          <w:lang w:val="en"/>
        </w:rPr>
      </w:pPr>
    </w:p>
    <w:p w:rsidR="00E8606F" w:rsidRDefault="00E8606F" w:rsidP="005A76BD">
      <w:pPr>
        <w:pStyle w:val="aa"/>
        <w:numPr>
          <w:ilvl w:val="0"/>
          <w:numId w:val="21"/>
        </w:numPr>
        <w:ind w:firstLineChars="0"/>
        <w:rPr>
          <w:lang w:val="en"/>
        </w:rPr>
      </w:pPr>
      <w:proofErr w:type="spellStart"/>
      <w:proofErr w:type="gramStart"/>
      <w:r w:rsidRPr="00956BC6">
        <w:rPr>
          <w:lang w:val="en"/>
        </w:rPr>
        <w:t>elf.go</w:t>
      </w:r>
      <w:proofErr w:type="spellEnd"/>
      <w:proofErr w:type="gramEnd"/>
      <w:r w:rsidRPr="00956BC6">
        <w:rPr>
          <w:lang w:val="en"/>
        </w:rPr>
        <w:t>, defines</w:t>
      </w:r>
      <w:r w:rsidR="00022C30" w:rsidRPr="00956BC6">
        <w:rPr>
          <w:lang w:val="en"/>
        </w:rPr>
        <w:t xml:space="preserve"> the </w:t>
      </w:r>
      <w:r w:rsidR="00EC515B">
        <w:rPr>
          <w:lang w:val="en"/>
        </w:rPr>
        <w:t>constan</w:t>
      </w:r>
      <w:r w:rsidR="00D70C8C">
        <w:rPr>
          <w:lang w:val="en"/>
        </w:rPr>
        <w:t>t</w:t>
      </w:r>
      <w:r w:rsidR="00EC515B">
        <w:rPr>
          <w:lang w:val="en"/>
        </w:rPr>
        <w:t xml:space="preserve">s and </w:t>
      </w:r>
      <w:r w:rsidR="00022C30" w:rsidRPr="00956BC6">
        <w:rPr>
          <w:lang w:val="en"/>
        </w:rPr>
        <w:t xml:space="preserve">datatype for </w:t>
      </w:r>
      <w:r w:rsidR="00380181">
        <w:rPr>
          <w:lang w:val="en"/>
        </w:rPr>
        <w:t xml:space="preserve">primitive </w:t>
      </w:r>
      <w:r w:rsidR="00022C30" w:rsidRPr="00956BC6">
        <w:rPr>
          <w:lang w:val="en"/>
        </w:rPr>
        <w:t xml:space="preserve">ELF File Header, Program Header Table, </w:t>
      </w:r>
      <w:r w:rsidR="000148EE" w:rsidRPr="00956BC6">
        <w:rPr>
          <w:lang w:val="en"/>
        </w:rPr>
        <w:t>Section Header Table, etc.</w:t>
      </w:r>
    </w:p>
    <w:p w:rsidR="00DE6773" w:rsidRPr="005D2800" w:rsidRDefault="00956BC6" w:rsidP="005A76BD">
      <w:pPr>
        <w:pStyle w:val="aa"/>
        <w:numPr>
          <w:ilvl w:val="0"/>
          <w:numId w:val="21"/>
        </w:numPr>
        <w:ind w:firstLineChars="0"/>
        <w:rPr>
          <w:lang w:val="en"/>
        </w:rPr>
      </w:pPr>
      <w:proofErr w:type="spellStart"/>
      <w:proofErr w:type="gramStart"/>
      <w:r>
        <w:rPr>
          <w:lang w:val="en"/>
        </w:rPr>
        <w:t>file.go</w:t>
      </w:r>
      <w:proofErr w:type="spellEnd"/>
      <w:proofErr w:type="gramEnd"/>
      <w:r>
        <w:rPr>
          <w:lang w:val="en"/>
        </w:rPr>
        <w:t xml:space="preserve">, </w:t>
      </w:r>
      <w:r w:rsidR="009460EC">
        <w:rPr>
          <w:lang w:val="en"/>
        </w:rPr>
        <w:t xml:space="preserve">beyond of </w:t>
      </w:r>
      <w:proofErr w:type="spellStart"/>
      <w:r w:rsidR="009460EC">
        <w:rPr>
          <w:lang w:val="en"/>
        </w:rPr>
        <w:t>elf.go</w:t>
      </w:r>
      <w:proofErr w:type="spellEnd"/>
      <w:r w:rsidR="009460EC">
        <w:rPr>
          <w:lang w:val="en"/>
        </w:rPr>
        <w:t xml:space="preserve">, </w:t>
      </w:r>
      <w:r>
        <w:rPr>
          <w:lang w:val="en"/>
        </w:rPr>
        <w:t xml:space="preserve">defines the </w:t>
      </w:r>
      <w:r w:rsidR="00FE2356">
        <w:rPr>
          <w:lang w:val="en"/>
        </w:rPr>
        <w:t xml:space="preserve">File, </w:t>
      </w:r>
      <w:r>
        <w:rPr>
          <w:lang w:val="en"/>
        </w:rPr>
        <w:t xml:space="preserve">File Header, </w:t>
      </w:r>
      <w:r w:rsidR="00FE2356">
        <w:rPr>
          <w:lang w:val="en"/>
        </w:rPr>
        <w:t xml:space="preserve">Prog, </w:t>
      </w:r>
      <w:proofErr w:type="spellStart"/>
      <w:r w:rsidR="00FE2356">
        <w:rPr>
          <w:lang w:val="en"/>
        </w:rPr>
        <w:t>ProgHeader</w:t>
      </w:r>
      <w:proofErr w:type="spellEnd"/>
      <w:r w:rsidR="00FE2356">
        <w:rPr>
          <w:lang w:val="en"/>
        </w:rPr>
        <w:t xml:space="preserve">, Section, </w:t>
      </w:r>
      <w:proofErr w:type="spellStart"/>
      <w:r w:rsidR="00FE2356">
        <w:rPr>
          <w:lang w:val="en"/>
        </w:rPr>
        <w:t>SectionHeader</w:t>
      </w:r>
      <w:proofErr w:type="spellEnd"/>
      <w:r w:rsidR="00FE2356">
        <w:rPr>
          <w:lang w:val="en"/>
        </w:rPr>
        <w:t>, etc.</w:t>
      </w:r>
    </w:p>
    <w:p w:rsidR="00B22944" w:rsidRPr="005F1A22" w:rsidRDefault="00B22944" w:rsidP="005F1A22">
      <w:pPr>
        <w:pStyle w:val="aa"/>
        <w:ind w:left="360" w:firstLineChars="0" w:firstLine="0"/>
        <w:rPr>
          <w:lang w:val="en"/>
        </w:rPr>
      </w:pPr>
      <w:r>
        <w:rPr>
          <w:lang w:val="en"/>
        </w:rPr>
        <w:t>These datatype’s relation is as following:</w:t>
      </w:r>
    </w:p>
    <w:p w:rsidR="00052E0D" w:rsidRDefault="00D61D57" w:rsidP="006B7E64">
      <w:pPr>
        <w:rPr>
          <w:lang w:val="en"/>
        </w:rPr>
      </w:pPr>
      <w:r>
        <w:rPr>
          <w:noProof/>
        </w:rPr>
        <w:drawing>
          <wp:inline distT="0" distB="0" distL="0" distR="0" wp14:anchorId="32DA013B" wp14:editId="098D1BAC">
            <wp:extent cx="5274310" cy="24326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32685"/>
                    </a:xfrm>
                    <a:prstGeom prst="rect">
                      <a:avLst/>
                    </a:prstGeom>
                  </pic:spPr>
                </pic:pic>
              </a:graphicData>
            </a:graphic>
          </wp:inline>
        </w:drawing>
      </w:r>
    </w:p>
    <w:p w:rsidR="000C188C" w:rsidRPr="00597903" w:rsidRDefault="000C188C" w:rsidP="004242F4">
      <w:pPr>
        <w:jc w:val="center"/>
        <w:rPr>
          <w:lang w:val="en"/>
        </w:rPr>
      </w:pPr>
    </w:p>
    <w:p w:rsidR="00BB6EAF" w:rsidRDefault="00BB6EAF" w:rsidP="00BB6EAF">
      <w:pPr>
        <w:pStyle w:val="4"/>
      </w:pPr>
      <w:r>
        <w:rPr>
          <w:rFonts w:hint="eastAsia"/>
        </w:rPr>
        <w:t>debug/</w:t>
      </w:r>
      <w:proofErr w:type="spellStart"/>
      <w:r>
        <w:rPr>
          <w:rFonts w:hint="eastAsia"/>
        </w:rPr>
        <w:t>gosym</w:t>
      </w:r>
      <w:proofErr w:type="spellEnd"/>
    </w:p>
    <w:p w:rsidR="000C188C" w:rsidRDefault="00D16D5B" w:rsidP="000C188C">
      <w:r>
        <w:rPr>
          <w:rFonts w:hint="eastAsia"/>
        </w:rPr>
        <w:t>debug/</w:t>
      </w:r>
      <w:proofErr w:type="spellStart"/>
      <w:r>
        <w:rPr>
          <w:rFonts w:hint="eastAsia"/>
        </w:rPr>
        <w:t>gosym</w:t>
      </w:r>
      <w:proofErr w:type="spellEnd"/>
      <w:r>
        <w:rPr>
          <w:rFonts w:hint="eastAsia"/>
        </w:rPr>
        <w:t xml:space="preserve">, this package provides a way to build Symbol Table and </w:t>
      </w:r>
      <w:proofErr w:type="spellStart"/>
      <w:r>
        <w:rPr>
          <w:rFonts w:hint="eastAsia"/>
        </w:rPr>
        <w:t>LineTable</w:t>
      </w:r>
      <w:proofErr w:type="spellEnd"/>
      <w:r>
        <w:rPr>
          <w:rFonts w:hint="eastAsia"/>
        </w:rPr>
        <w:t>, etc.</w:t>
      </w:r>
    </w:p>
    <w:p w:rsidR="00F138BE" w:rsidRDefault="00F138BE" w:rsidP="000C188C"/>
    <w:p w:rsidR="00566B36" w:rsidRDefault="00566B36" w:rsidP="005A76BD">
      <w:pPr>
        <w:pStyle w:val="aa"/>
        <w:numPr>
          <w:ilvl w:val="0"/>
          <w:numId w:val="22"/>
        </w:numPr>
        <w:ind w:firstLineChars="0"/>
      </w:pPr>
      <w:proofErr w:type="spellStart"/>
      <w:proofErr w:type="gramStart"/>
      <w:r>
        <w:rPr>
          <w:rFonts w:hint="eastAsia"/>
        </w:rPr>
        <w:t>pclintab.go</w:t>
      </w:r>
      <w:proofErr w:type="spellEnd"/>
      <w:proofErr w:type="gramEnd"/>
      <w:r>
        <w:rPr>
          <w:rFonts w:hint="eastAsia"/>
        </w:rPr>
        <w:t>, it builds the</w:t>
      </w:r>
      <w:r w:rsidR="001C670C">
        <w:t xml:space="preserve"> line table</w:t>
      </w:r>
      <w:r>
        <w:rPr>
          <w:rFonts w:hint="eastAsia"/>
        </w:rPr>
        <w:t xml:space="preserve"> </w:t>
      </w:r>
      <w:proofErr w:type="spellStart"/>
      <w:r w:rsidR="001C670C" w:rsidRPr="001C670C">
        <w:rPr>
          <w:i/>
        </w:rPr>
        <w:t>gosym.</w:t>
      </w:r>
      <w:r w:rsidRPr="001C670C">
        <w:rPr>
          <w:rFonts w:hint="eastAsia"/>
          <w:i/>
        </w:rPr>
        <w:t>LineTable</w:t>
      </w:r>
      <w:proofErr w:type="spellEnd"/>
      <w:r>
        <w:rPr>
          <w:rFonts w:hint="eastAsia"/>
        </w:rPr>
        <w:t xml:space="preserve">, which handles </w:t>
      </w:r>
      <w:proofErr w:type="spellStart"/>
      <w:r>
        <w:rPr>
          <w:rFonts w:hint="eastAsia"/>
        </w:rPr>
        <w:t>LineToPC</w:t>
      </w:r>
      <w:proofErr w:type="spellEnd"/>
      <w:r>
        <w:rPr>
          <w:rFonts w:hint="eastAsia"/>
        </w:rPr>
        <w:t xml:space="preserve">, </w:t>
      </w:r>
      <w:proofErr w:type="spellStart"/>
      <w:r>
        <w:rPr>
          <w:rFonts w:hint="eastAsia"/>
        </w:rPr>
        <w:lastRenderedPageBreak/>
        <w:t>PCToLine</w:t>
      </w:r>
      <w:proofErr w:type="spellEnd"/>
      <w:r>
        <w:t>, etc.</w:t>
      </w:r>
    </w:p>
    <w:p w:rsidR="00D16D5B" w:rsidRDefault="00366ACE" w:rsidP="005A76BD">
      <w:pPr>
        <w:pStyle w:val="aa"/>
        <w:numPr>
          <w:ilvl w:val="0"/>
          <w:numId w:val="22"/>
        </w:numPr>
        <w:ind w:firstLineChars="0"/>
      </w:pPr>
      <w:proofErr w:type="spellStart"/>
      <w:proofErr w:type="gramStart"/>
      <w:r>
        <w:rPr>
          <w:rFonts w:hint="eastAsia"/>
        </w:rPr>
        <w:t>symtab.go</w:t>
      </w:r>
      <w:proofErr w:type="spellEnd"/>
      <w:proofErr w:type="gramEnd"/>
      <w:r>
        <w:rPr>
          <w:rFonts w:hint="eastAsia"/>
        </w:rPr>
        <w:t xml:space="preserve">, it builds the symbol table </w:t>
      </w:r>
      <w:proofErr w:type="spellStart"/>
      <w:r w:rsidRPr="00366ACE">
        <w:rPr>
          <w:rFonts w:hint="eastAsia"/>
          <w:i/>
        </w:rPr>
        <w:t>gosym.Table</w:t>
      </w:r>
      <w:proofErr w:type="spellEnd"/>
      <w:r w:rsidR="002C419E">
        <w:rPr>
          <w:rFonts w:hint="eastAsia"/>
        </w:rPr>
        <w:t xml:space="preserve">, which handles </w:t>
      </w:r>
      <w:proofErr w:type="spellStart"/>
      <w:r w:rsidR="002C419E">
        <w:t>LookupSym</w:t>
      </w:r>
      <w:proofErr w:type="spellEnd"/>
      <w:r w:rsidR="002C419E">
        <w:rPr>
          <w:rFonts w:hint="eastAsia"/>
        </w:rPr>
        <w:t xml:space="preserve">, </w:t>
      </w:r>
      <w:proofErr w:type="spellStart"/>
      <w:r w:rsidR="0012762F">
        <w:t>LookupFunc</w:t>
      </w:r>
      <w:proofErr w:type="spellEnd"/>
      <w:r w:rsidR="0012762F">
        <w:t xml:space="preserve">, </w:t>
      </w:r>
      <w:proofErr w:type="spellStart"/>
      <w:r w:rsidR="0012762F">
        <w:t>SymByAddr</w:t>
      </w:r>
      <w:proofErr w:type="spellEnd"/>
      <w:r w:rsidR="0012762F">
        <w:t>, etc.</w:t>
      </w:r>
      <w:r w:rsidR="001A4B75">
        <w:t xml:space="preserve"> Through the </w:t>
      </w:r>
      <w:proofErr w:type="spellStart"/>
      <w:r w:rsidR="001A4B75">
        <w:t>lookuped</w:t>
      </w:r>
      <w:proofErr w:type="spellEnd"/>
      <w:r w:rsidR="001A4B75">
        <w:t xml:space="preserve"> symbol, we can also retrieve some important information, such as retrieving line table from a </w:t>
      </w:r>
      <w:proofErr w:type="spellStart"/>
      <w:r w:rsidR="001A4B75">
        <w:t>Func</w:t>
      </w:r>
      <w:proofErr w:type="spellEnd"/>
      <w:r w:rsidR="001A4B75">
        <w:t>.</w:t>
      </w:r>
    </w:p>
    <w:p w:rsidR="00682FCA" w:rsidRPr="000C188C" w:rsidRDefault="00682FCA" w:rsidP="001A4B75">
      <w:pPr>
        <w:pStyle w:val="aa"/>
        <w:ind w:left="360" w:firstLineChars="0" w:firstLine="0"/>
      </w:pPr>
    </w:p>
    <w:p w:rsidR="00BB6EAF" w:rsidRDefault="00BB6EAF" w:rsidP="00BB6EAF">
      <w:pPr>
        <w:pStyle w:val="4"/>
      </w:pPr>
      <w:r>
        <w:t>debug/dwarf</w:t>
      </w:r>
    </w:p>
    <w:p w:rsidR="000C188C" w:rsidRDefault="00F30545" w:rsidP="000C188C">
      <w:r>
        <w:rPr>
          <w:rFonts w:hint="eastAsia"/>
        </w:rPr>
        <w:t xml:space="preserve">Dwarf </w:t>
      </w:r>
      <w:r w:rsidR="00FC1D48">
        <w:t>v</w:t>
      </w:r>
      <w:r>
        <w:rPr>
          <w:rFonts w:hint="eastAsia"/>
        </w:rPr>
        <w:t xml:space="preserve">2 aims to solve </w:t>
      </w:r>
      <w:r w:rsidR="009B1E8C">
        <w:t xml:space="preserve">how to represent the </w:t>
      </w:r>
      <w:r>
        <w:t>debugging information</w:t>
      </w:r>
      <w:r w:rsidR="009B1E8C">
        <w:t xml:space="preserve"> of all programming languages, there’s too much to introduce it.</w:t>
      </w:r>
      <w:r w:rsidR="00C95555">
        <w:t xml:space="preserve"> Dwarf debugging information may be generated and stored into many debug sections, but in </w:t>
      </w:r>
      <w:r w:rsidR="00B91BEB">
        <w:t>package debug/dwarf</w:t>
      </w:r>
      <w:r w:rsidR="00C95555">
        <w:t xml:space="preserve">, only the </w:t>
      </w:r>
      <w:r w:rsidR="00B91BEB">
        <w:t xml:space="preserve">following </w:t>
      </w:r>
      <w:r w:rsidR="00C95555">
        <w:t xml:space="preserve">debug sections </w:t>
      </w:r>
      <w:r w:rsidR="00B91BEB">
        <w:t>are handled:</w:t>
      </w:r>
    </w:p>
    <w:p w:rsidR="00B91BEB" w:rsidRDefault="0031410C" w:rsidP="005A76BD">
      <w:pPr>
        <w:pStyle w:val="aa"/>
        <w:numPr>
          <w:ilvl w:val="0"/>
          <w:numId w:val="23"/>
        </w:numPr>
        <w:ind w:firstLineChars="0"/>
      </w:pPr>
      <w:proofErr w:type="gramStart"/>
      <w:r>
        <w:rPr>
          <w:rFonts w:hint="eastAsia"/>
        </w:rPr>
        <w:t>.</w:t>
      </w:r>
      <w:proofErr w:type="spellStart"/>
      <w:r>
        <w:rPr>
          <w:rFonts w:hint="eastAsia"/>
        </w:rPr>
        <w:t>debug</w:t>
      </w:r>
      <w:proofErr w:type="gramEnd"/>
      <w:r>
        <w:rPr>
          <w:rFonts w:hint="eastAsia"/>
        </w:rPr>
        <w:t>_abbr</w:t>
      </w:r>
      <w:r>
        <w:t>ev</w:t>
      </w:r>
      <w:proofErr w:type="spellEnd"/>
    </w:p>
    <w:p w:rsidR="00B77907" w:rsidRDefault="00B77907" w:rsidP="005A76BD">
      <w:pPr>
        <w:pStyle w:val="aa"/>
        <w:numPr>
          <w:ilvl w:val="0"/>
          <w:numId w:val="23"/>
        </w:numPr>
        <w:ind w:firstLineChars="0"/>
      </w:pPr>
      <w:proofErr w:type="gramStart"/>
      <w:r>
        <w:t>.</w:t>
      </w:r>
      <w:proofErr w:type="spellStart"/>
      <w:r>
        <w:t>debug</w:t>
      </w:r>
      <w:proofErr w:type="gramEnd"/>
      <w:r>
        <w:t>_info</w:t>
      </w:r>
      <w:proofErr w:type="spellEnd"/>
    </w:p>
    <w:p w:rsidR="00B77907" w:rsidRDefault="00B77907" w:rsidP="005A76BD">
      <w:pPr>
        <w:pStyle w:val="aa"/>
        <w:numPr>
          <w:ilvl w:val="0"/>
          <w:numId w:val="23"/>
        </w:numPr>
        <w:ind w:firstLineChars="0"/>
      </w:pPr>
      <w:proofErr w:type="gramStart"/>
      <w:r>
        <w:t>.</w:t>
      </w:r>
      <w:proofErr w:type="spellStart"/>
      <w:r>
        <w:t>debug</w:t>
      </w:r>
      <w:proofErr w:type="gramEnd"/>
      <w:r>
        <w:t>_str</w:t>
      </w:r>
      <w:proofErr w:type="spellEnd"/>
    </w:p>
    <w:p w:rsidR="00B77907" w:rsidRDefault="00B77907" w:rsidP="005A76BD">
      <w:pPr>
        <w:pStyle w:val="aa"/>
        <w:numPr>
          <w:ilvl w:val="0"/>
          <w:numId w:val="23"/>
        </w:numPr>
        <w:ind w:firstLineChars="0"/>
      </w:pPr>
      <w:proofErr w:type="gramStart"/>
      <w:r>
        <w:t>.</w:t>
      </w:r>
      <w:proofErr w:type="spellStart"/>
      <w:r>
        <w:t>debug</w:t>
      </w:r>
      <w:proofErr w:type="gramEnd"/>
      <w:r>
        <w:t>_line</w:t>
      </w:r>
      <w:proofErr w:type="spellEnd"/>
    </w:p>
    <w:p w:rsidR="00B77907" w:rsidRDefault="00B77907" w:rsidP="005A76BD">
      <w:pPr>
        <w:pStyle w:val="aa"/>
        <w:numPr>
          <w:ilvl w:val="0"/>
          <w:numId w:val="23"/>
        </w:numPr>
        <w:ind w:firstLineChars="0"/>
      </w:pPr>
      <w:proofErr w:type="gramStart"/>
      <w:r>
        <w:t>.</w:t>
      </w:r>
      <w:proofErr w:type="spellStart"/>
      <w:r>
        <w:t>debug</w:t>
      </w:r>
      <w:proofErr w:type="gramEnd"/>
      <w:r>
        <w:t>_ranges</w:t>
      </w:r>
      <w:proofErr w:type="spellEnd"/>
    </w:p>
    <w:p w:rsidR="00B77907" w:rsidRPr="000C188C" w:rsidRDefault="00B77907" w:rsidP="005A76BD">
      <w:pPr>
        <w:pStyle w:val="aa"/>
        <w:numPr>
          <w:ilvl w:val="0"/>
          <w:numId w:val="23"/>
        </w:numPr>
        <w:ind w:firstLineChars="0"/>
      </w:pPr>
      <w:proofErr w:type="gramStart"/>
      <w:r>
        <w:t>.</w:t>
      </w:r>
      <w:proofErr w:type="spellStart"/>
      <w:r>
        <w:t>debug</w:t>
      </w:r>
      <w:proofErr w:type="gramEnd"/>
      <w:r>
        <w:t>_types</w:t>
      </w:r>
      <w:proofErr w:type="spellEnd"/>
    </w:p>
    <w:p w:rsidR="00890326" w:rsidRDefault="00890326" w:rsidP="00890326"/>
    <w:p w:rsidR="00890326" w:rsidRDefault="00DE37EA" w:rsidP="005A76BD">
      <w:pPr>
        <w:pStyle w:val="aa"/>
        <w:numPr>
          <w:ilvl w:val="0"/>
          <w:numId w:val="24"/>
        </w:numPr>
        <w:ind w:firstLineChars="0"/>
      </w:pPr>
      <w:proofErr w:type="spellStart"/>
      <w:proofErr w:type="gramStart"/>
      <w:r>
        <w:t>c</w:t>
      </w:r>
      <w:r>
        <w:rPr>
          <w:rFonts w:hint="eastAsia"/>
        </w:rPr>
        <w:t>onst.</w:t>
      </w:r>
      <w:r>
        <w:t>go</w:t>
      </w:r>
      <w:proofErr w:type="spellEnd"/>
      <w:proofErr w:type="gramEnd"/>
      <w:r>
        <w:t xml:space="preserve">, it defines the </w:t>
      </w:r>
      <w:proofErr w:type="spellStart"/>
      <w:r>
        <w:t>constansts</w:t>
      </w:r>
      <w:proofErr w:type="spellEnd"/>
      <w:r>
        <w:t xml:space="preserve"> defined in Dwarf, including constants </w:t>
      </w:r>
      <w:r w:rsidR="002E3914">
        <w:t>for tags, attributes, operation, etc.</w:t>
      </w:r>
    </w:p>
    <w:p w:rsidR="00E57BB5" w:rsidRDefault="00E57BB5" w:rsidP="00AA18CE">
      <w:pPr>
        <w:pStyle w:val="aa"/>
        <w:ind w:left="360" w:firstLineChars="0" w:firstLine="0"/>
      </w:pPr>
    </w:p>
    <w:p w:rsidR="00BE7C33" w:rsidRDefault="00BE7C33" w:rsidP="005A76BD">
      <w:pPr>
        <w:pStyle w:val="aa"/>
        <w:numPr>
          <w:ilvl w:val="0"/>
          <w:numId w:val="24"/>
        </w:numPr>
        <w:ind w:firstLineChars="0"/>
      </w:pPr>
      <w:proofErr w:type="spellStart"/>
      <w:proofErr w:type="gramStart"/>
      <w:r>
        <w:t>entry.go</w:t>
      </w:r>
      <w:proofErr w:type="spellEnd"/>
      <w:proofErr w:type="gramEnd"/>
      <w:r>
        <w:t xml:space="preserve">, it defines a DIE parser, type </w:t>
      </w:r>
      <w:proofErr w:type="spellStart"/>
      <w:r w:rsidRPr="00BE7C33">
        <w:rPr>
          <w:i/>
        </w:rPr>
        <w:t>dwarf.Entry</w:t>
      </w:r>
      <w:proofErr w:type="spellEnd"/>
      <w:r>
        <w:t xml:space="preserve"> abstracts a DIE entry including 3 important members, Tag</w:t>
      </w:r>
      <w:r w:rsidR="00533505">
        <w:t>(uint32)</w:t>
      </w:r>
      <w:r w:rsidR="0057424C">
        <w:t>,</w:t>
      </w:r>
      <w:r>
        <w:t xml:space="preserve"> Field{</w:t>
      </w:r>
      <w:proofErr w:type="spellStart"/>
      <w:r>
        <w:t>Attr,Val,Class</w:t>
      </w:r>
      <w:proofErr w:type="spellEnd"/>
      <w:r>
        <w:t>}, Children</w:t>
      </w:r>
      <w:r w:rsidR="00533505">
        <w:t>(bool)</w:t>
      </w:r>
      <w:r>
        <w:t>.</w:t>
      </w:r>
    </w:p>
    <w:p w:rsidR="00DC7FDD" w:rsidRDefault="00A27F5A" w:rsidP="00A27F5A">
      <w:pPr>
        <w:pStyle w:val="aa"/>
        <w:ind w:left="360" w:firstLineChars="0" w:firstLine="0"/>
      </w:pPr>
      <w:r>
        <w:t xml:space="preserve">It defines </w:t>
      </w:r>
      <w:r w:rsidR="001A5FC3">
        <w:t xml:space="preserve">a DIE Reader </w:t>
      </w:r>
      <w:r>
        <w:t xml:space="preserve">for traversing </w:t>
      </w:r>
      <w:proofErr w:type="gramStart"/>
      <w:r>
        <w:t>the .</w:t>
      </w:r>
      <w:proofErr w:type="spellStart"/>
      <w:r>
        <w:t>debug</w:t>
      </w:r>
      <w:proofErr w:type="gramEnd"/>
      <w:r>
        <w:t>_info</w:t>
      </w:r>
      <w:proofErr w:type="spellEnd"/>
      <w:r>
        <w:t xml:space="preserve"> which is constructed as a DIE tree</w:t>
      </w:r>
      <w:r w:rsidR="00DC7FDD">
        <w:t xml:space="preserve"> via:</w:t>
      </w:r>
    </w:p>
    <w:p w:rsidR="005E72DC" w:rsidRDefault="005E72DC" w:rsidP="00A27F5A">
      <w:pPr>
        <w:pStyle w:val="aa"/>
        <w:ind w:left="360" w:firstLineChars="0" w:firstLine="0"/>
      </w:pPr>
    </w:p>
    <w:p w:rsidR="00C40070" w:rsidRDefault="00C40070" w:rsidP="00C40070">
      <w:pPr>
        <w:pStyle w:val="aa"/>
        <w:ind w:left="360" w:firstLineChars="0" w:firstLine="0"/>
        <w:rPr>
          <w:i/>
        </w:rPr>
      </w:pPr>
      <w:r>
        <w:rPr>
          <w:i/>
        </w:rPr>
        <w:t xml:space="preserve">f, </w:t>
      </w:r>
      <w:proofErr w:type="gramStart"/>
      <w:r>
        <w:rPr>
          <w:i/>
        </w:rPr>
        <w:t>e</w:t>
      </w:r>
      <w:r w:rsidRPr="00A37B44">
        <w:rPr>
          <w:i/>
        </w:rPr>
        <w:t xml:space="preserve"> </w:t>
      </w:r>
      <w:r>
        <w:rPr>
          <w:i/>
        </w:rPr>
        <w:t>:</w:t>
      </w:r>
      <w:proofErr w:type="gramEnd"/>
      <w:r w:rsidRPr="00A37B44">
        <w:rPr>
          <w:i/>
        </w:rPr>
        <w:t xml:space="preserve">= </w:t>
      </w:r>
      <w:proofErr w:type="spellStart"/>
      <w:r w:rsidRPr="00A37B44">
        <w:rPr>
          <w:i/>
        </w:rPr>
        <w:t>elf.Open</w:t>
      </w:r>
      <w:proofErr w:type="spellEnd"/>
      <w:r w:rsidRPr="00A37B44">
        <w:rPr>
          <w:i/>
        </w:rPr>
        <w:t>(elf)</w:t>
      </w:r>
    </w:p>
    <w:p w:rsidR="00C40070" w:rsidRPr="007E09D5" w:rsidRDefault="00C40070" w:rsidP="00C40070">
      <w:pPr>
        <w:pStyle w:val="aa"/>
        <w:ind w:left="360" w:firstLineChars="0" w:firstLine="0"/>
        <w:rPr>
          <w:i/>
        </w:rPr>
      </w:pPr>
      <w:proofErr w:type="spellStart"/>
      <w:r>
        <w:t>dbg</w:t>
      </w:r>
      <w:proofErr w:type="spellEnd"/>
      <w:r>
        <w:t xml:space="preserve">, </w:t>
      </w:r>
      <w:proofErr w:type="gramStart"/>
      <w:r>
        <w:t>e :</w:t>
      </w:r>
      <w:proofErr w:type="gramEnd"/>
      <w:r>
        <w:t xml:space="preserve">= </w:t>
      </w:r>
      <w:proofErr w:type="spellStart"/>
      <w:r>
        <w:t>f.DWARF</w:t>
      </w:r>
      <w:proofErr w:type="spellEnd"/>
      <w:r>
        <w:t>()</w:t>
      </w:r>
    </w:p>
    <w:p w:rsidR="00C40070" w:rsidRPr="00C40070" w:rsidRDefault="00C40070" w:rsidP="00A27F5A">
      <w:pPr>
        <w:pStyle w:val="aa"/>
        <w:ind w:left="360" w:firstLineChars="0" w:firstLine="0"/>
      </w:pPr>
      <w:proofErr w:type="gramStart"/>
      <w:r>
        <w:t>r :</w:t>
      </w:r>
      <w:proofErr w:type="gramEnd"/>
      <w:r>
        <w:t xml:space="preserve">= </w:t>
      </w:r>
      <w:proofErr w:type="spellStart"/>
      <w:r>
        <w:t>dbg.Reader</w:t>
      </w:r>
      <w:proofErr w:type="spellEnd"/>
      <w:r>
        <w:t>()</w:t>
      </w:r>
    </w:p>
    <w:p w:rsidR="00BC34DE" w:rsidRPr="00A37B44" w:rsidRDefault="00BC34DE" w:rsidP="00A27F5A">
      <w:pPr>
        <w:pStyle w:val="aa"/>
        <w:ind w:left="360" w:firstLineChars="0" w:firstLine="0"/>
        <w:rPr>
          <w:i/>
        </w:rPr>
      </w:pPr>
      <w:r w:rsidRPr="00A37B44">
        <w:rPr>
          <w:i/>
        </w:rPr>
        <w:t>for {</w:t>
      </w:r>
    </w:p>
    <w:p w:rsidR="00BC34DE" w:rsidRPr="00A37B44" w:rsidRDefault="007A77D3" w:rsidP="00BC34DE">
      <w:pPr>
        <w:pStyle w:val="aa"/>
        <w:ind w:left="360" w:firstLine="480"/>
        <w:rPr>
          <w:i/>
        </w:rPr>
      </w:pPr>
      <w:r w:rsidRPr="00A37B44">
        <w:rPr>
          <w:i/>
        </w:rPr>
        <w:t xml:space="preserve">entry, </w:t>
      </w:r>
      <w:proofErr w:type="gramStart"/>
      <w:r w:rsidRPr="00A37B44">
        <w:rPr>
          <w:i/>
        </w:rPr>
        <w:t>err :</w:t>
      </w:r>
      <w:proofErr w:type="gramEnd"/>
      <w:r w:rsidRPr="00A37B44">
        <w:rPr>
          <w:i/>
        </w:rPr>
        <w:t>=</w:t>
      </w:r>
      <w:r w:rsidR="00C40070">
        <w:rPr>
          <w:i/>
        </w:rPr>
        <w:t xml:space="preserve"> </w:t>
      </w:r>
      <w:proofErr w:type="spellStart"/>
      <w:r w:rsidR="00C40070">
        <w:rPr>
          <w:i/>
        </w:rPr>
        <w:t>r</w:t>
      </w:r>
      <w:r w:rsidR="00BC34DE" w:rsidRPr="00A37B44">
        <w:rPr>
          <w:i/>
        </w:rPr>
        <w:t>.Next</w:t>
      </w:r>
      <w:proofErr w:type="spellEnd"/>
      <w:r w:rsidR="00BC34DE" w:rsidRPr="00A37B44">
        <w:rPr>
          <w:i/>
        </w:rPr>
        <w:t>()</w:t>
      </w:r>
    </w:p>
    <w:p w:rsidR="007A77D3" w:rsidRPr="00A37B44" w:rsidRDefault="007A77D3" w:rsidP="00BC34DE">
      <w:pPr>
        <w:pStyle w:val="aa"/>
        <w:ind w:left="360" w:firstLine="480"/>
        <w:rPr>
          <w:i/>
        </w:rPr>
      </w:pPr>
      <w:r w:rsidRPr="00A37B44">
        <w:rPr>
          <w:i/>
        </w:rPr>
        <w:t xml:space="preserve">if </w:t>
      </w:r>
      <w:proofErr w:type="gramStart"/>
      <w:r w:rsidRPr="00A37B44">
        <w:rPr>
          <w:i/>
        </w:rPr>
        <w:t>err !</w:t>
      </w:r>
      <w:proofErr w:type="gramEnd"/>
      <w:r w:rsidRPr="00A37B44">
        <w:rPr>
          <w:i/>
        </w:rPr>
        <w:t>= nil || entry == nil</w:t>
      </w:r>
      <w:r w:rsidR="00604435" w:rsidRPr="00A37B44">
        <w:rPr>
          <w:i/>
        </w:rPr>
        <w:t xml:space="preserve"> </w:t>
      </w:r>
      <w:r w:rsidRPr="00A37B44">
        <w:rPr>
          <w:i/>
        </w:rPr>
        <w:t>{</w:t>
      </w:r>
    </w:p>
    <w:p w:rsidR="007A77D3" w:rsidRPr="00A37B44" w:rsidRDefault="007A77D3" w:rsidP="00BC34DE">
      <w:pPr>
        <w:pStyle w:val="aa"/>
        <w:ind w:left="360" w:firstLine="480"/>
        <w:rPr>
          <w:i/>
        </w:rPr>
      </w:pPr>
      <w:r w:rsidRPr="00A37B44">
        <w:rPr>
          <w:i/>
        </w:rPr>
        <w:t xml:space="preserve">    break</w:t>
      </w:r>
    </w:p>
    <w:p w:rsidR="007A77D3" w:rsidRPr="00A37B44" w:rsidRDefault="007A77D3" w:rsidP="007A77D3">
      <w:pPr>
        <w:pStyle w:val="aa"/>
        <w:ind w:left="360" w:firstLine="480"/>
        <w:rPr>
          <w:i/>
        </w:rPr>
      </w:pPr>
      <w:r w:rsidRPr="00A37B44">
        <w:rPr>
          <w:i/>
        </w:rPr>
        <w:t>}</w:t>
      </w:r>
    </w:p>
    <w:p w:rsidR="008F421B" w:rsidRPr="00A37B44" w:rsidRDefault="008F421B" w:rsidP="007A77D3">
      <w:pPr>
        <w:pStyle w:val="aa"/>
        <w:ind w:left="360" w:firstLine="480"/>
        <w:rPr>
          <w:i/>
        </w:rPr>
      </w:pPr>
      <w:r w:rsidRPr="00A37B44">
        <w:rPr>
          <w:i/>
        </w:rPr>
        <w:t>//</w:t>
      </w:r>
      <w:r w:rsidR="00A23321" w:rsidRPr="00A37B44">
        <w:rPr>
          <w:i/>
        </w:rPr>
        <w:t>do something with this DIE</w:t>
      </w:r>
    </w:p>
    <w:p w:rsidR="00B90E0F" w:rsidRPr="00A37B44" w:rsidRDefault="00B90E0F" w:rsidP="007A77D3">
      <w:pPr>
        <w:pStyle w:val="aa"/>
        <w:ind w:left="360" w:firstLine="480"/>
        <w:rPr>
          <w:i/>
        </w:rPr>
      </w:pPr>
      <w:r w:rsidRPr="00A37B44">
        <w:rPr>
          <w:i/>
        </w:rPr>
        <w:t>//…</w:t>
      </w:r>
    </w:p>
    <w:p w:rsidR="00BC34DE" w:rsidRPr="00A37B44" w:rsidRDefault="00BC34DE" w:rsidP="00A27F5A">
      <w:pPr>
        <w:pStyle w:val="aa"/>
        <w:ind w:left="360" w:firstLineChars="0" w:firstLine="0"/>
        <w:rPr>
          <w:i/>
        </w:rPr>
      </w:pPr>
      <w:r w:rsidRPr="00A37B44">
        <w:rPr>
          <w:i/>
        </w:rPr>
        <w:t>}</w:t>
      </w:r>
    </w:p>
    <w:p w:rsidR="007A77D3" w:rsidRDefault="007A77D3" w:rsidP="00A27F5A">
      <w:pPr>
        <w:pStyle w:val="aa"/>
        <w:ind w:left="360" w:firstLineChars="0" w:firstLine="0"/>
      </w:pPr>
    </w:p>
    <w:p w:rsidR="00B62F40" w:rsidRDefault="003824DE" w:rsidP="005A76BD">
      <w:pPr>
        <w:pStyle w:val="aa"/>
        <w:numPr>
          <w:ilvl w:val="0"/>
          <w:numId w:val="24"/>
        </w:numPr>
        <w:ind w:firstLineChars="0"/>
      </w:pPr>
      <w:proofErr w:type="spellStart"/>
      <w:proofErr w:type="gramStart"/>
      <w:r>
        <w:rPr>
          <w:rFonts w:hint="eastAsia"/>
        </w:rPr>
        <w:t>l</w:t>
      </w:r>
      <w:r>
        <w:t>ine.go</w:t>
      </w:r>
      <w:proofErr w:type="spellEnd"/>
      <w:proofErr w:type="gramEnd"/>
      <w:r>
        <w:t xml:space="preserve">, </w:t>
      </w:r>
      <w:r w:rsidR="006C65BB">
        <w:t>each single compilation unit has a .</w:t>
      </w:r>
      <w:proofErr w:type="spellStart"/>
      <w:r w:rsidR="006C65BB">
        <w:t>debug_line</w:t>
      </w:r>
      <w:proofErr w:type="spellEnd"/>
      <w:r w:rsidR="006C65BB">
        <w:t xml:space="preserve"> section, it co</w:t>
      </w:r>
      <w:r w:rsidR="00AD57CD">
        <w:t xml:space="preserve">ntains a sequence of </w:t>
      </w:r>
      <w:proofErr w:type="spellStart"/>
      <w:r w:rsidR="00AD57CD">
        <w:t>LineEntry</w:t>
      </w:r>
      <w:proofErr w:type="spellEnd"/>
      <w:r w:rsidR="00973D94">
        <w:t xml:space="preserve"> structures</w:t>
      </w:r>
      <w:r w:rsidR="00AD57CD">
        <w:t xml:space="preserve">. In </w:t>
      </w:r>
      <w:proofErr w:type="spellStart"/>
      <w:proofErr w:type="gramStart"/>
      <w:r w:rsidR="00AD57CD">
        <w:t>line.go</w:t>
      </w:r>
      <w:proofErr w:type="spellEnd"/>
      <w:proofErr w:type="gramEnd"/>
      <w:r w:rsidR="00AD57CD">
        <w:t xml:space="preserve">, </w:t>
      </w:r>
      <w:r w:rsidR="00C84A84">
        <w:t xml:space="preserve">a </w:t>
      </w:r>
      <w:proofErr w:type="spellStart"/>
      <w:r w:rsidR="00C84A84">
        <w:t>LineReader</w:t>
      </w:r>
      <w:proofErr w:type="spellEnd"/>
      <w:r w:rsidR="001A5FC3">
        <w:t xml:space="preserve"> </w:t>
      </w:r>
      <w:r w:rsidR="00AD57CD">
        <w:t xml:space="preserve">is defined </w:t>
      </w:r>
      <w:r w:rsidR="001A5FC3">
        <w:t xml:space="preserve">for </w:t>
      </w:r>
      <w:r w:rsidR="002A10C8">
        <w:t xml:space="preserve">reading this sequence of </w:t>
      </w:r>
      <w:proofErr w:type="spellStart"/>
      <w:r w:rsidR="002A10C8">
        <w:t>LineEntry</w:t>
      </w:r>
      <w:proofErr w:type="spellEnd"/>
      <w:r w:rsidR="00852CF0">
        <w:t xml:space="preserve"> structures.</w:t>
      </w:r>
    </w:p>
    <w:p w:rsidR="00B62F40" w:rsidRPr="001A12AE" w:rsidRDefault="0063752D" w:rsidP="00B62F40">
      <w:pPr>
        <w:pStyle w:val="aa"/>
        <w:ind w:left="360" w:firstLineChars="0" w:firstLine="0"/>
      </w:pPr>
      <w:proofErr w:type="spellStart"/>
      <w:r w:rsidRPr="0063752D">
        <w:rPr>
          <w:i/>
        </w:rPr>
        <w:t>func</w:t>
      </w:r>
      <w:proofErr w:type="spellEnd"/>
      <w:r w:rsidRPr="0063752D">
        <w:rPr>
          <w:i/>
        </w:rPr>
        <w:t xml:space="preserve"> (d *</w:t>
      </w:r>
      <w:proofErr w:type="spellStart"/>
      <w:proofErr w:type="gramStart"/>
      <w:r w:rsidR="00C93505">
        <w:rPr>
          <w:i/>
        </w:rPr>
        <w:t>dwarf.</w:t>
      </w:r>
      <w:r w:rsidRPr="0063752D">
        <w:rPr>
          <w:i/>
        </w:rPr>
        <w:t>Data</w:t>
      </w:r>
      <w:proofErr w:type="spellEnd"/>
      <w:proofErr w:type="gramEnd"/>
      <w:r w:rsidRPr="0063752D">
        <w:rPr>
          <w:i/>
        </w:rPr>
        <w:t xml:space="preserve">) </w:t>
      </w:r>
      <w:proofErr w:type="spellStart"/>
      <w:r w:rsidRPr="0063752D">
        <w:rPr>
          <w:i/>
        </w:rPr>
        <w:t>LineReader</w:t>
      </w:r>
      <w:proofErr w:type="spellEnd"/>
      <w:r w:rsidRPr="0063752D">
        <w:rPr>
          <w:i/>
        </w:rPr>
        <w:t>(cu *Entry) (*</w:t>
      </w:r>
      <w:proofErr w:type="spellStart"/>
      <w:r w:rsidRPr="0063752D">
        <w:rPr>
          <w:i/>
        </w:rPr>
        <w:t>LineReader</w:t>
      </w:r>
      <w:proofErr w:type="spellEnd"/>
      <w:r w:rsidRPr="0063752D">
        <w:rPr>
          <w:i/>
        </w:rPr>
        <w:t>, error)</w:t>
      </w:r>
      <w:r w:rsidR="00D1447B">
        <w:t>, the argu</w:t>
      </w:r>
      <w:r w:rsidR="001A12AE">
        <w:t>ment must be a DI</w:t>
      </w:r>
      <w:r w:rsidR="00A63352">
        <w:t xml:space="preserve">E entry with tag </w:t>
      </w:r>
      <w:proofErr w:type="spellStart"/>
      <w:r w:rsidR="00A63352">
        <w:t>TagCompileUnit</w:t>
      </w:r>
      <w:proofErr w:type="spellEnd"/>
      <w:r w:rsidR="00A63352">
        <w:t xml:space="preserve">, i.e., we can only get the </w:t>
      </w:r>
      <w:proofErr w:type="spellStart"/>
      <w:r w:rsidR="00A63352">
        <w:t>LineReade</w:t>
      </w:r>
      <w:r w:rsidR="003A04EC">
        <w:t>r</w:t>
      </w:r>
      <w:proofErr w:type="spellEnd"/>
      <w:r w:rsidR="003A04EC">
        <w:t xml:space="preserve"> from the DIE of compilation unit.</w:t>
      </w:r>
    </w:p>
    <w:p w:rsidR="000913B0" w:rsidRDefault="000913B0" w:rsidP="00A27F5A">
      <w:pPr>
        <w:pStyle w:val="aa"/>
        <w:ind w:left="360" w:firstLineChars="0" w:firstLine="0"/>
      </w:pPr>
    </w:p>
    <w:p w:rsidR="007E09D5" w:rsidRPr="0072679B" w:rsidRDefault="00127127" w:rsidP="007E09D5">
      <w:pPr>
        <w:pStyle w:val="aa"/>
        <w:ind w:left="360" w:firstLineChars="0" w:firstLine="0"/>
        <w:rPr>
          <w:i/>
        </w:rPr>
      </w:pPr>
      <w:r w:rsidRPr="0072679B">
        <w:rPr>
          <w:i/>
        </w:rPr>
        <w:lastRenderedPageBreak/>
        <w:t xml:space="preserve">f, </w:t>
      </w:r>
      <w:proofErr w:type="gramStart"/>
      <w:r w:rsidRPr="0072679B">
        <w:rPr>
          <w:i/>
        </w:rPr>
        <w:t>e</w:t>
      </w:r>
      <w:r w:rsidR="000913B0" w:rsidRPr="0072679B">
        <w:rPr>
          <w:i/>
        </w:rPr>
        <w:t xml:space="preserve"> </w:t>
      </w:r>
      <w:r w:rsidRPr="0072679B">
        <w:rPr>
          <w:i/>
        </w:rPr>
        <w:t>:</w:t>
      </w:r>
      <w:proofErr w:type="gramEnd"/>
      <w:r w:rsidR="000913B0" w:rsidRPr="0072679B">
        <w:rPr>
          <w:i/>
        </w:rPr>
        <w:t xml:space="preserve">= </w:t>
      </w:r>
      <w:proofErr w:type="spellStart"/>
      <w:r w:rsidR="000913B0" w:rsidRPr="0072679B">
        <w:rPr>
          <w:i/>
        </w:rPr>
        <w:t>elf.Open</w:t>
      </w:r>
      <w:proofErr w:type="spellEnd"/>
      <w:r w:rsidR="000913B0" w:rsidRPr="0072679B">
        <w:rPr>
          <w:i/>
        </w:rPr>
        <w:t>(elf)</w:t>
      </w:r>
    </w:p>
    <w:p w:rsidR="008352F4" w:rsidRPr="0072679B" w:rsidRDefault="008352F4" w:rsidP="007E09D5">
      <w:pPr>
        <w:pStyle w:val="aa"/>
        <w:ind w:left="360" w:firstLineChars="0" w:firstLine="0"/>
        <w:rPr>
          <w:i/>
        </w:rPr>
      </w:pPr>
      <w:proofErr w:type="spellStart"/>
      <w:r w:rsidRPr="0072679B">
        <w:rPr>
          <w:i/>
        </w:rPr>
        <w:t>dbg</w:t>
      </w:r>
      <w:proofErr w:type="spellEnd"/>
      <w:r w:rsidRPr="0072679B">
        <w:rPr>
          <w:i/>
        </w:rPr>
        <w:t xml:space="preserve">, </w:t>
      </w:r>
      <w:proofErr w:type="gramStart"/>
      <w:r w:rsidRPr="0072679B">
        <w:rPr>
          <w:i/>
        </w:rPr>
        <w:t>e :</w:t>
      </w:r>
      <w:proofErr w:type="gramEnd"/>
      <w:r w:rsidRPr="0072679B">
        <w:rPr>
          <w:i/>
        </w:rPr>
        <w:t xml:space="preserve">= </w:t>
      </w:r>
      <w:proofErr w:type="spellStart"/>
      <w:r w:rsidRPr="0072679B">
        <w:rPr>
          <w:i/>
        </w:rPr>
        <w:t>f.DWARF</w:t>
      </w:r>
      <w:proofErr w:type="spellEnd"/>
      <w:r w:rsidRPr="0072679B">
        <w:rPr>
          <w:i/>
        </w:rPr>
        <w:t>()</w:t>
      </w:r>
    </w:p>
    <w:p w:rsidR="008352F4" w:rsidRPr="0072679B" w:rsidRDefault="008352F4" w:rsidP="008352F4">
      <w:pPr>
        <w:ind w:firstLineChars="175" w:firstLine="420"/>
        <w:rPr>
          <w:i/>
        </w:rPr>
      </w:pPr>
      <w:proofErr w:type="gramStart"/>
      <w:r w:rsidRPr="0072679B">
        <w:rPr>
          <w:i/>
        </w:rPr>
        <w:t>r :</w:t>
      </w:r>
      <w:proofErr w:type="gramEnd"/>
      <w:r w:rsidRPr="0072679B">
        <w:rPr>
          <w:i/>
        </w:rPr>
        <w:t xml:space="preserve">= </w:t>
      </w:r>
      <w:proofErr w:type="spellStart"/>
      <w:r w:rsidRPr="0072679B">
        <w:rPr>
          <w:i/>
        </w:rPr>
        <w:t>dbg.Reader</w:t>
      </w:r>
      <w:proofErr w:type="spellEnd"/>
      <w:r w:rsidRPr="0072679B">
        <w:rPr>
          <w:i/>
        </w:rPr>
        <w:t>()</w:t>
      </w:r>
    </w:p>
    <w:p w:rsidR="008352F4" w:rsidRPr="0072679B" w:rsidRDefault="008352F4" w:rsidP="008352F4">
      <w:pPr>
        <w:ind w:firstLineChars="175" w:firstLine="420"/>
        <w:rPr>
          <w:i/>
        </w:rPr>
      </w:pPr>
      <w:r w:rsidRPr="0072679B">
        <w:rPr>
          <w:i/>
        </w:rPr>
        <w:t>for {</w:t>
      </w:r>
    </w:p>
    <w:p w:rsidR="008352F4" w:rsidRPr="0072679B" w:rsidRDefault="008352F4" w:rsidP="008352F4">
      <w:pPr>
        <w:pStyle w:val="aa"/>
        <w:ind w:left="360" w:firstLine="480"/>
        <w:rPr>
          <w:i/>
        </w:rPr>
      </w:pPr>
      <w:r w:rsidRPr="0072679B">
        <w:rPr>
          <w:i/>
        </w:rPr>
        <w:t xml:space="preserve">entry, </w:t>
      </w:r>
      <w:proofErr w:type="gramStart"/>
      <w:r w:rsidRPr="0072679B">
        <w:rPr>
          <w:i/>
        </w:rPr>
        <w:t>_ :</w:t>
      </w:r>
      <w:proofErr w:type="gramEnd"/>
      <w:r w:rsidRPr="0072679B">
        <w:rPr>
          <w:i/>
        </w:rPr>
        <w:t xml:space="preserve">= </w:t>
      </w:r>
      <w:proofErr w:type="spellStart"/>
      <w:r w:rsidRPr="0072679B">
        <w:rPr>
          <w:i/>
        </w:rPr>
        <w:t>r.Next</w:t>
      </w:r>
      <w:proofErr w:type="spellEnd"/>
      <w:r w:rsidRPr="0072679B">
        <w:rPr>
          <w:i/>
        </w:rPr>
        <w:t>()</w:t>
      </w:r>
    </w:p>
    <w:p w:rsidR="008352F4" w:rsidRPr="0072679B" w:rsidRDefault="008352F4" w:rsidP="008352F4">
      <w:pPr>
        <w:pStyle w:val="aa"/>
        <w:ind w:left="360" w:firstLine="480"/>
        <w:rPr>
          <w:i/>
        </w:rPr>
      </w:pPr>
      <w:r w:rsidRPr="0072679B">
        <w:rPr>
          <w:i/>
        </w:rPr>
        <w:t xml:space="preserve">if </w:t>
      </w:r>
      <w:proofErr w:type="gramStart"/>
      <w:r w:rsidR="00AA2F6B" w:rsidRPr="0072679B">
        <w:rPr>
          <w:i/>
        </w:rPr>
        <w:t>err !</w:t>
      </w:r>
      <w:proofErr w:type="gramEnd"/>
      <w:r w:rsidR="00AA2F6B" w:rsidRPr="0072679B">
        <w:rPr>
          <w:i/>
        </w:rPr>
        <w:t xml:space="preserve">= nil || </w:t>
      </w:r>
      <w:r w:rsidRPr="0072679B">
        <w:rPr>
          <w:i/>
        </w:rPr>
        <w:t>entry == nil {</w:t>
      </w:r>
    </w:p>
    <w:p w:rsidR="008352F4" w:rsidRPr="0072679B" w:rsidRDefault="008352F4" w:rsidP="008352F4">
      <w:pPr>
        <w:pStyle w:val="aa"/>
        <w:ind w:left="360" w:firstLine="480"/>
        <w:rPr>
          <w:i/>
        </w:rPr>
      </w:pPr>
      <w:r w:rsidRPr="0072679B">
        <w:rPr>
          <w:i/>
        </w:rPr>
        <w:tab/>
        <w:t>break;</w:t>
      </w:r>
    </w:p>
    <w:p w:rsidR="008352F4" w:rsidRPr="0072679B" w:rsidRDefault="000F67BD" w:rsidP="000F67BD">
      <w:pPr>
        <w:pStyle w:val="aa"/>
        <w:ind w:left="360" w:firstLine="480"/>
        <w:rPr>
          <w:i/>
        </w:rPr>
      </w:pPr>
      <w:r w:rsidRPr="0072679B">
        <w:rPr>
          <w:i/>
        </w:rPr>
        <w:t>}</w:t>
      </w:r>
    </w:p>
    <w:p w:rsidR="000F67BD" w:rsidRPr="0072679B" w:rsidRDefault="000F67BD" w:rsidP="000F67BD">
      <w:pPr>
        <w:pStyle w:val="aa"/>
        <w:ind w:left="360" w:firstLine="480"/>
        <w:rPr>
          <w:i/>
        </w:rPr>
      </w:pPr>
      <w:r w:rsidRPr="0072679B">
        <w:rPr>
          <w:i/>
        </w:rPr>
        <w:t xml:space="preserve">// </w:t>
      </w:r>
      <w:r w:rsidR="00F334EE">
        <w:rPr>
          <w:i/>
        </w:rPr>
        <w:t>read the line table of this DIE</w:t>
      </w:r>
    </w:p>
    <w:p w:rsidR="008352F4" w:rsidRPr="0072679B" w:rsidRDefault="008352F4" w:rsidP="008352F4">
      <w:pPr>
        <w:pStyle w:val="aa"/>
        <w:ind w:left="360" w:firstLine="480"/>
        <w:rPr>
          <w:i/>
        </w:rPr>
      </w:pPr>
      <w:proofErr w:type="spellStart"/>
      <w:r w:rsidRPr="0072679B">
        <w:rPr>
          <w:i/>
        </w:rPr>
        <w:t>lr</w:t>
      </w:r>
      <w:proofErr w:type="spellEnd"/>
      <w:r w:rsidRPr="0072679B">
        <w:rPr>
          <w:i/>
        </w:rPr>
        <w:t xml:space="preserve">, </w:t>
      </w:r>
      <w:proofErr w:type="gramStart"/>
      <w:r w:rsidRPr="0072679B">
        <w:rPr>
          <w:i/>
        </w:rPr>
        <w:t>_ :</w:t>
      </w:r>
      <w:proofErr w:type="gramEnd"/>
      <w:r w:rsidRPr="0072679B">
        <w:rPr>
          <w:i/>
        </w:rPr>
        <w:t xml:space="preserve">= </w:t>
      </w:r>
      <w:proofErr w:type="spellStart"/>
      <w:r w:rsidRPr="0072679B">
        <w:rPr>
          <w:i/>
        </w:rPr>
        <w:t>dbg.LineReader</w:t>
      </w:r>
      <w:proofErr w:type="spellEnd"/>
      <w:r w:rsidRPr="0072679B">
        <w:rPr>
          <w:i/>
        </w:rPr>
        <w:t>(entry)</w:t>
      </w:r>
    </w:p>
    <w:p w:rsidR="008352F4" w:rsidRPr="0072679B" w:rsidRDefault="008352F4" w:rsidP="008352F4">
      <w:pPr>
        <w:pStyle w:val="aa"/>
        <w:ind w:left="360" w:firstLine="480"/>
        <w:rPr>
          <w:i/>
        </w:rPr>
      </w:pPr>
      <w:r w:rsidRPr="0072679B">
        <w:rPr>
          <w:i/>
        </w:rPr>
        <w:tab/>
        <w:t xml:space="preserve">if </w:t>
      </w:r>
      <w:proofErr w:type="spellStart"/>
      <w:proofErr w:type="gramStart"/>
      <w:r w:rsidRPr="0072679B">
        <w:rPr>
          <w:i/>
        </w:rPr>
        <w:t>lr</w:t>
      </w:r>
      <w:proofErr w:type="spellEnd"/>
      <w:r w:rsidRPr="0072679B">
        <w:rPr>
          <w:i/>
        </w:rPr>
        <w:t xml:space="preserve"> !</w:t>
      </w:r>
      <w:proofErr w:type="gramEnd"/>
      <w:r w:rsidRPr="0072679B">
        <w:rPr>
          <w:i/>
        </w:rPr>
        <w:t>= nil {</w:t>
      </w:r>
    </w:p>
    <w:p w:rsidR="008352F4" w:rsidRPr="0072679B" w:rsidRDefault="008352F4" w:rsidP="008352F4">
      <w:pPr>
        <w:pStyle w:val="aa"/>
        <w:ind w:left="360" w:firstLine="480"/>
        <w:rPr>
          <w:i/>
        </w:rPr>
      </w:pPr>
      <w:r w:rsidRPr="0072679B">
        <w:rPr>
          <w:i/>
        </w:rPr>
        <w:tab/>
      </w:r>
      <w:r w:rsidRPr="0072679B">
        <w:rPr>
          <w:i/>
        </w:rPr>
        <w:tab/>
      </w:r>
      <w:proofErr w:type="gramStart"/>
      <w:r w:rsidRPr="0072679B">
        <w:rPr>
          <w:i/>
        </w:rPr>
        <w:t>le :</w:t>
      </w:r>
      <w:proofErr w:type="gramEnd"/>
      <w:r w:rsidRPr="0072679B">
        <w:rPr>
          <w:i/>
        </w:rPr>
        <w:t xml:space="preserve">= </w:t>
      </w:r>
      <w:proofErr w:type="spellStart"/>
      <w:r w:rsidRPr="0072679B">
        <w:rPr>
          <w:i/>
        </w:rPr>
        <w:t>dwarf.LineEntry</w:t>
      </w:r>
      <w:proofErr w:type="spellEnd"/>
      <w:r w:rsidRPr="0072679B">
        <w:rPr>
          <w:i/>
        </w:rPr>
        <w:t>{}</w:t>
      </w:r>
    </w:p>
    <w:p w:rsidR="008352F4" w:rsidRPr="0072679B" w:rsidRDefault="008352F4" w:rsidP="008352F4">
      <w:pPr>
        <w:pStyle w:val="aa"/>
        <w:ind w:left="360" w:firstLine="480"/>
        <w:rPr>
          <w:i/>
        </w:rPr>
      </w:pPr>
      <w:r w:rsidRPr="0072679B">
        <w:rPr>
          <w:i/>
        </w:rPr>
        <w:tab/>
      </w:r>
      <w:r w:rsidRPr="0072679B">
        <w:rPr>
          <w:i/>
        </w:rPr>
        <w:tab/>
        <w:t>for {</w:t>
      </w:r>
    </w:p>
    <w:p w:rsidR="008352F4" w:rsidRPr="0072679B" w:rsidRDefault="008352F4" w:rsidP="008352F4">
      <w:pPr>
        <w:pStyle w:val="aa"/>
        <w:ind w:left="360" w:firstLine="480"/>
        <w:rPr>
          <w:i/>
        </w:rPr>
      </w:pPr>
      <w:r w:rsidRPr="0072679B">
        <w:rPr>
          <w:i/>
        </w:rPr>
        <w:tab/>
      </w:r>
      <w:r w:rsidRPr="0072679B">
        <w:rPr>
          <w:i/>
        </w:rPr>
        <w:tab/>
      </w:r>
      <w:r w:rsidRPr="0072679B">
        <w:rPr>
          <w:i/>
        </w:rPr>
        <w:tab/>
      </w:r>
      <w:proofErr w:type="gramStart"/>
      <w:r w:rsidRPr="0072679B">
        <w:rPr>
          <w:i/>
        </w:rPr>
        <w:t>e :</w:t>
      </w:r>
      <w:proofErr w:type="gramEnd"/>
      <w:r w:rsidRPr="0072679B">
        <w:rPr>
          <w:i/>
        </w:rPr>
        <w:t xml:space="preserve">= </w:t>
      </w:r>
      <w:proofErr w:type="spellStart"/>
      <w:r w:rsidRPr="0072679B">
        <w:rPr>
          <w:i/>
        </w:rPr>
        <w:t>lr.Next</w:t>
      </w:r>
      <w:proofErr w:type="spellEnd"/>
      <w:r w:rsidRPr="0072679B">
        <w:rPr>
          <w:i/>
        </w:rPr>
        <w:t>(&amp;le)</w:t>
      </w:r>
    </w:p>
    <w:p w:rsidR="008352F4" w:rsidRPr="0072679B" w:rsidRDefault="008352F4" w:rsidP="008352F4">
      <w:pPr>
        <w:pStyle w:val="aa"/>
        <w:ind w:left="360" w:firstLine="480"/>
        <w:rPr>
          <w:i/>
        </w:rPr>
      </w:pPr>
      <w:r w:rsidRPr="0072679B">
        <w:rPr>
          <w:i/>
        </w:rPr>
        <w:tab/>
      </w:r>
      <w:r w:rsidRPr="0072679B">
        <w:rPr>
          <w:i/>
        </w:rPr>
        <w:tab/>
      </w:r>
      <w:r w:rsidRPr="0072679B">
        <w:rPr>
          <w:i/>
        </w:rPr>
        <w:tab/>
        <w:t xml:space="preserve">if e == </w:t>
      </w:r>
      <w:proofErr w:type="spellStart"/>
      <w:r w:rsidRPr="0072679B">
        <w:rPr>
          <w:i/>
        </w:rPr>
        <w:t>io.EOF</w:t>
      </w:r>
      <w:proofErr w:type="spellEnd"/>
      <w:r w:rsidRPr="0072679B">
        <w:rPr>
          <w:i/>
        </w:rPr>
        <w:t xml:space="preserve"> {</w:t>
      </w:r>
    </w:p>
    <w:p w:rsidR="008352F4" w:rsidRPr="0072679B" w:rsidRDefault="008352F4" w:rsidP="008352F4">
      <w:pPr>
        <w:pStyle w:val="aa"/>
        <w:ind w:left="360" w:firstLine="480"/>
        <w:rPr>
          <w:i/>
        </w:rPr>
      </w:pPr>
      <w:r w:rsidRPr="0072679B">
        <w:rPr>
          <w:i/>
        </w:rPr>
        <w:tab/>
      </w:r>
      <w:r w:rsidRPr="0072679B">
        <w:rPr>
          <w:i/>
        </w:rPr>
        <w:tab/>
      </w:r>
      <w:r w:rsidRPr="0072679B">
        <w:rPr>
          <w:i/>
        </w:rPr>
        <w:tab/>
        <w:t>break;</w:t>
      </w:r>
    </w:p>
    <w:p w:rsidR="008352F4" w:rsidRPr="0072679B" w:rsidRDefault="008352F4" w:rsidP="008352F4">
      <w:pPr>
        <w:pStyle w:val="aa"/>
        <w:ind w:left="360" w:firstLine="480"/>
        <w:rPr>
          <w:i/>
        </w:rPr>
      </w:pPr>
      <w:r w:rsidRPr="0072679B">
        <w:rPr>
          <w:i/>
        </w:rPr>
        <w:tab/>
      </w:r>
      <w:r w:rsidRPr="0072679B">
        <w:rPr>
          <w:i/>
        </w:rPr>
        <w:tab/>
        <w:t>}</w:t>
      </w:r>
    </w:p>
    <w:p w:rsidR="008352F4" w:rsidRPr="0072679B" w:rsidRDefault="008352F4" w:rsidP="008352F4">
      <w:pPr>
        <w:pStyle w:val="aa"/>
        <w:ind w:left="360" w:firstLine="480"/>
        <w:rPr>
          <w:i/>
        </w:rPr>
      </w:pPr>
      <w:r w:rsidRPr="0072679B">
        <w:rPr>
          <w:i/>
        </w:rPr>
        <w:tab/>
        <w:t>}</w:t>
      </w:r>
    </w:p>
    <w:p w:rsidR="008352F4" w:rsidRPr="0072679B" w:rsidRDefault="008352F4" w:rsidP="008352F4">
      <w:pPr>
        <w:pStyle w:val="aa"/>
        <w:ind w:left="360" w:firstLine="480"/>
        <w:rPr>
          <w:i/>
        </w:rPr>
      </w:pPr>
      <w:r w:rsidRPr="0072679B">
        <w:rPr>
          <w:i/>
        </w:rPr>
        <w:t>}</w:t>
      </w:r>
    </w:p>
    <w:p w:rsidR="006B5121" w:rsidRDefault="008352F4" w:rsidP="008352F4">
      <w:pPr>
        <w:pStyle w:val="aa"/>
        <w:ind w:left="360" w:firstLineChars="0" w:firstLine="0"/>
        <w:rPr>
          <w:i/>
        </w:rPr>
      </w:pPr>
      <w:r w:rsidRPr="0072679B">
        <w:rPr>
          <w:i/>
        </w:rPr>
        <w:tab/>
        <w:t>}</w:t>
      </w:r>
    </w:p>
    <w:p w:rsidR="00885D3B" w:rsidRDefault="00885D3B" w:rsidP="008352F4">
      <w:pPr>
        <w:pStyle w:val="aa"/>
        <w:ind w:left="360" w:firstLineChars="0" w:firstLine="0"/>
      </w:pPr>
    </w:p>
    <w:p w:rsidR="00AB3721" w:rsidRDefault="00AB3721" w:rsidP="005A76BD">
      <w:pPr>
        <w:pStyle w:val="aa"/>
        <w:numPr>
          <w:ilvl w:val="0"/>
          <w:numId w:val="24"/>
        </w:numPr>
        <w:ind w:firstLineChars="0"/>
      </w:pPr>
      <w:proofErr w:type="spellStart"/>
      <w:proofErr w:type="gramStart"/>
      <w:r>
        <w:t>type.go</w:t>
      </w:r>
      <w:proofErr w:type="spellEnd"/>
      <w:proofErr w:type="gramEnd"/>
      <w:r>
        <w:t>, Dwarf type information structures</w:t>
      </w:r>
      <w:r w:rsidR="00E37986">
        <w:t>.</w:t>
      </w:r>
    </w:p>
    <w:p w:rsidR="00AB3721" w:rsidRDefault="00AB3721" w:rsidP="005A76BD">
      <w:pPr>
        <w:pStyle w:val="aa"/>
        <w:numPr>
          <w:ilvl w:val="0"/>
          <w:numId w:val="24"/>
        </w:numPr>
        <w:ind w:firstLineChars="0"/>
      </w:pPr>
      <w:proofErr w:type="spellStart"/>
      <w:proofErr w:type="gramStart"/>
      <w:r>
        <w:t>typeunit.go</w:t>
      </w:r>
      <w:proofErr w:type="spellEnd"/>
      <w:proofErr w:type="gramEnd"/>
      <w:r>
        <w:t>,</w:t>
      </w:r>
      <w:r w:rsidR="00234302">
        <w:t xml:space="preserve"> parse the type units stored in a Dwarf </w:t>
      </w:r>
      <w:r w:rsidR="00B531CF">
        <w:t>v</w:t>
      </w:r>
      <w:r w:rsidR="00234302">
        <w:t>4 .</w:t>
      </w:r>
      <w:proofErr w:type="spellStart"/>
      <w:r w:rsidR="00234302">
        <w:t>debug_types</w:t>
      </w:r>
      <w:proofErr w:type="spellEnd"/>
      <w:r w:rsidR="00234302">
        <w:t xml:space="preserve"> section, each type unit defines a single primary type and an 8-byte signature. Other sections may then use formRefSig8 to refer to the type.</w:t>
      </w:r>
    </w:p>
    <w:p w:rsidR="00E74FC9" w:rsidRDefault="005709FC" w:rsidP="005A76BD">
      <w:pPr>
        <w:pStyle w:val="aa"/>
        <w:numPr>
          <w:ilvl w:val="0"/>
          <w:numId w:val="24"/>
        </w:numPr>
        <w:ind w:firstLineChars="0"/>
      </w:pPr>
      <w:proofErr w:type="spellStart"/>
      <w:proofErr w:type="gramStart"/>
      <w:r>
        <w:t>u</w:t>
      </w:r>
      <w:r>
        <w:rPr>
          <w:rFonts w:hint="eastAsia"/>
        </w:rPr>
        <w:t>nit.</w:t>
      </w:r>
      <w:r>
        <w:t>go</w:t>
      </w:r>
      <w:proofErr w:type="spellEnd"/>
      <w:proofErr w:type="gramEnd"/>
      <w:r>
        <w:t xml:space="preserve">, Dwarf debug info is split into </w:t>
      </w:r>
      <w:r w:rsidR="006529C8">
        <w:t>a sequence of compilation units, each unit has its own abbreviation table and address size.</w:t>
      </w:r>
    </w:p>
    <w:p w:rsidR="00C42E60" w:rsidRDefault="00C42E60" w:rsidP="00C42E60"/>
    <w:p w:rsidR="00C42E60" w:rsidRDefault="00C42E60" w:rsidP="008A0E28">
      <w:pPr>
        <w:pStyle w:val="3"/>
      </w:pPr>
      <w:r>
        <w:t xml:space="preserve">Inspect </w:t>
      </w:r>
      <w:r w:rsidR="00C95263">
        <w:t xml:space="preserve">Call </w:t>
      </w:r>
      <w:r w:rsidR="006A287D">
        <w:t>Frame</w:t>
      </w:r>
    </w:p>
    <w:p w:rsidR="00051126" w:rsidRDefault="00051126" w:rsidP="007632A7">
      <w:pPr>
        <w:pStyle w:val="4"/>
      </w:pPr>
      <w:r>
        <w:rPr>
          <w:rFonts w:hint="eastAsia"/>
        </w:rPr>
        <w:t>Purpose</w:t>
      </w:r>
    </w:p>
    <w:p w:rsidR="002F2144" w:rsidRDefault="002F2144" w:rsidP="007F7577">
      <w:r>
        <w:t xml:space="preserve">Debuggers often need to view and modify the state of </w:t>
      </w:r>
      <w:r w:rsidR="006F5F56">
        <w:t>frame</w:t>
      </w:r>
      <w:r>
        <w:t xml:space="preserve"> on the call </w:t>
      </w:r>
      <w:r w:rsidR="002F7EDA">
        <w:t xml:space="preserve">frame </w:t>
      </w:r>
      <w:r>
        <w:t>stack</w:t>
      </w:r>
      <w:r w:rsidR="005A417C">
        <w:t>.</w:t>
      </w:r>
      <w:r w:rsidR="00127F06">
        <w:t xml:space="preserve"> </w:t>
      </w:r>
      <w:r w:rsidR="002F7EDA">
        <w:t>To be able to view or modify a frame that is not on the top of the call frame stack</w:t>
      </w:r>
      <w:r w:rsidR="00786FD6">
        <w:t xml:space="preserve">, the debugger must </w:t>
      </w:r>
      <w:r w:rsidR="00786FD6" w:rsidRPr="00786FD6">
        <w:rPr>
          <w:i/>
        </w:rPr>
        <w:t>virtually unwind</w:t>
      </w:r>
      <w:r w:rsidR="00786FD6">
        <w:t xml:space="preserve"> the stack of call frame </w:t>
      </w:r>
      <w:proofErr w:type="spellStart"/>
      <w:r w:rsidR="00786FD6">
        <w:t>util</w:t>
      </w:r>
      <w:proofErr w:type="spellEnd"/>
      <w:r w:rsidR="005C029E">
        <w:t xml:space="preserve"> it finds the frame of interest.</w:t>
      </w:r>
      <w:r w:rsidR="004C5CFE">
        <w:t xml:space="preserve"> Virtually Unwind means it has the logic effect of returning from the current subroutine to its predecessor, </w:t>
      </w:r>
      <w:r w:rsidR="000A2530">
        <w:t>but</w:t>
      </w:r>
      <w:r w:rsidR="00183734">
        <w:t xml:space="preserve"> it can still </w:t>
      </w:r>
      <w:r w:rsidR="00183734" w:rsidRPr="00183734">
        <w:rPr>
          <w:i/>
        </w:rPr>
        <w:t>rewind</w:t>
      </w:r>
      <w:r w:rsidR="00183734">
        <w:t xml:space="preserve"> </w:t>
      </w:r>
      <w:r w:rsidR="000A2530">
        <w:t>the stack back to the state it was in b</w:t>
      </w:r>
      <w:r w:rsidR="004A5B55">
        <w:t xml:space="preserve">efore it attempted to unwind it, just thinking </w:t>
      </w:r>
      <w:proofErr w:type="spellStart"/>
      <w:r w:rsidR="004A5B55" w:rsidRPr="00A7675A">
        <w:rPr>
          <w:i/>
        </w:rPr>
        <w:t>gdb</w:t>
      </w:r>
      <w:proofErr w:type="spellEnd"/>
      <w:r w:rsidR="004A5B55" w:rsidRPr="00A7675A">
        <w:rPr>
          <w:i/>
        </w:rPr>
        <w:t xml:space="preserve"> commands like </w:t>
      </w:r>
      <w:proofErr w:type="spellStart"/>
      <w:r w:rsidR="004A5B55" w:rsidRPr="00A7675A">
        <w:rPr>
          <w:i/>
        </w:rPr>
        <w:t>bt</w:t>
      </w:r>
      <w:proofErr w:type="spellEnd"/>
      <w:r w:rsidR="004A5B55" w:rsidRPr="00A7675A">
        <w:rPr>
          <w:i/>
        </w:rPr>
        <w:t>, frame $n, info frame</w:t>
      </w:r>
      <w:r w:rsidR="004A5B55">
        <w:t>.</w:t>
      </w:r>
    </w:p>
    <w:p w:rsidR="0076741A" w:rsidRPr="007F7577" w:rsidRDefault="0076741A" w:rsidP="007F7577"/>
    <w:p w:rsidR="00794052" w:rsidRDefault="00D05FBF" w:rsidP="00512C8F">
      <w:r>
        <w:t xml:space="preserve">Dwarf </w:t>
      </w:r>
      <w:r w:rsidR="00265A9D">
        <w:t>v</w:t>
      </w:r>
      <w:r>
        <w:t xml:space="preserve">2 provides a way to </w:t>
      </w:r>
      <w:r w:rsidR="008C016B">
        <w:t xml:space="preserve">describe </w:t>
      </w:r>
      <w:r w:rsidR="00AB7BFB">
        <w:t xml:space="preserve">the </w:t>
      </w:r>
      <w:r w:rsidR="0013682C">
        <w:t xml:space="preserve">call </w:t>
      </w:r>
      <w:r w:rsidR="00E9177D">
        <w:t>frame</w:t>
      </w:r>
      <w:r w:rsidR="008E2872">
        <w:t xml:space="preserve"> </w:t>
      </w:r>
      <w:r w:rsidR="00384FD3">
        <w:t xml:space="preserve">information </w:t>
      </w:r>
      <w:r w:rsidR="003263AB">
        <w:t>which is stored in</w:t>
      </w:r>
      <w:r w:rsidR="00AB7BFB">
        <w:t xml:space="preserve"> </w:t>
      </w:r>
      <w:proofErr w:type="gramStart"/>
      <w:r w:rsidR="00AB7BFB">
        <w:t xml:space="preserve">section </w:t>
      </w:r>
      <w:r w:rsidR="007C0676">
        <w:t>.</w:t>
      </w:r>
      <w:proofErr w:type="spellStart"/>
      <w:r w:rsidR="007C0676">
        <w:t>debug</w:t>
      </w:r>
      <w:proofErr w:type="gramEnd"/>
      <w:r w:rsidR="007C0676">
        <w:t>_frame</w:t>
      </w:r>
      <w:proofErr w:type="spellEnd"/>
      <w:r w:rsidR="00DD3258">
        <w:t>, and the basic idea of .</w:t>
      </w:r>
      <w:proofErr w:type="spellStart"/>
      <w:r w:rsidR="00DD3258">
        <w:t>debug_frame</w:t>
      </w:r>
      <w:proofErr w:type="spellEnd"/>
      <w:r w:rsidR="00DD3258">
        <w:t xml:space="preserve"> is to allow </w:t>
      </w:r>
      <w:r w:rsidR="007C0676">
        <w:t>debuggers</w:t>
      </w:r>
      <w:r w:rsidR="00CB2538">
        <w:t xml:space="preserve"> to</w:t>
      </w:r>
      <w:r w:rsidR="007C0676">
        <w:t xml:space="preserve"> figure out how to unwind frames, i.e., how to restore the previous frame from any instruction executing using the current frame.</w:t>
      </w:r>
    </w:p>
    <w:p w:rsidR="00EF2E9F" w:rsidRPr="00CE6B10" w:rsidRDefault="00EF2E9F" w:rsidP="00512C8F"/>
    <w:p w:rsidR="00EF2E9F" w:rsidRDefault="00EF2E9F" w:rsidP="00EF2E9F">
      <w:r>
        <w:t xml:space="preserve">For Example, consider the following assembly (with C code inline – </w:t>
      </w:r>
      <w:proofErr w:type="spellStart"/>
      <w:r>
        <w:t>objdump</w:t>
      </w:r>
      <w:proofErr w:type="spellEnd"/>
      <w:r>
        <w:t xml:space="preserve"> -S):</w:t>
      </w:r>
    </w:p>
    <w:p w:rsidR="00EF2E9F" w:rsidRDefault="00EF2E9F" w:rsidP="00EF2E9F">
      <w:pPr>
        <w:jc w:val="center"/>
      </w:pPr>
      <w:r>
        <w:rPr>
          <w:noProof/>
        </w:rPr>
        <w:lastRenderedPageBreak/>
        <w:drawing>
          <wp:inline distT="0" distB="0" distL="0" distR="0" wp14:anchorId="5572CD39" wp14:editId="3037EF28">
            <wp:extent cx="4632384" cy="27830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8499" cy="2792703"/>
                    </a:xfrm>
                    <a:prstGeom prst="rect">
                      <a:avLst/>
                    </a:prstGeom>
                  </pic:spPr>
                </pic:pic>
              </a:graphicData>
            </a:graphic>
          </wp:inline>
        </w:drawing>
      </w:r>
    </w:p>
    <w:p w:rsidR="00EF2E9F" w:rsidRDefault="00EF2E9F" w:rsidP="00EF2E9F">
      <w:pPr>
        <w:jc w:val="left"/>
      </w:pPr>
      <w:r w:rsidRPr="00412AE9">
        <w:t xml:space="preserve">For example, when we are inside </w:t>
      </w:r>
      <w:proofErr w:type="spellStart"/>
      <w:r w:rsidRPr="00412AE9">
        <w:t>testCall</w:t>
      </w:r>
      <w:proofErr w:type="spellEnd"/>
      <w:r w:rsidRPr="00412AE9">
        <w:t xml:space="preserve"> (i.e. from 4004cc onward), at every instruction, </w:t>
      </w:r>
      <w:proofErr w:type="gramStart"/>
      <w:r w:rsidRPr="00412AE9">
        <w:t>the .</w:t>
      </w:r>
      <w:proofErr w:type="spellStart"/>
      <w:r w:rsidRPr="00412AE9">
        <w:t>debug</w:t>
      </w:r>
      <w:proofErr w:type="gramEnd"/>
      <w:r w:rsidRPr="00412AE9">
        <w:t>_frame</w:t>
      </w:r>
      <w:proofErr w:type="spellEnd"/>
      <w:r w:rsidRPr="00412AE9">
        <w:t xml:space="preserve"> information should allow us to restore all registers (such as </w:t>
      </w:r>
      <w:proofErr w:type="spellStart"/>
      <w:r w:rsidRPr="00412AE9">
        <w:t>rbp</w:t>
      </w:r>
      <w:proofErr w:type="spellEnd"/>
      <w:r w:rsidRPr="00412AE9">
        <w:t xml:space="preserve">, </w:t>
      </w:r>
      <w:proofErr w:type="spellStart"/>
      <w:r w:rsidRPr="00412AE9">
        <w:t>rsp</w:t>
      </w:r>
      <w:proofErr w:type="spellEnd"/>
      <w:r w:rsidRPr="00412AE9">
        <w:t xml:space="preserve">, </w:t>
      </w:r>
      <w:proofErr w:type="spellStart"/>
      <w:r w:rsidRPr="00412AE9">
        <w:t>eax</w:t>
      </w:r>
      <w:proofErr w:type="spellEnd"/>
      <w:r w:rsidRPr="00412AE9">
        <w:t xml:space="preserve"> etc.) to their previous status in the caller’s fr</w:t>
      </w:r>
      <w:r>
        <w:t xml:space="preserve">ame (here the caller is main). </w:t>
      </w:r>
      <w:r w:rsidRPr="00107BAD">
        <w:rPr>
          <w:b/>
        </w:rPr>
        <w:t>This is done by keeping a table structure that keeps track of all the changes that happens with each register for every line of assembly.</w:t>
      </w:r>
    </w:p>
    <w:p w:rsidR="00EF2E9F" w:rsidRPr="00EF2E9F" w:rsidRDefault="00EF2E9F" w:rsidP="00512C8F"/>
    <w:p w:rsidR="00827ADA" w:rsidRDefault="001841C9" w:rsidP="007632A7">
      <w:pPr>
        <w:pStyle w:val="4"/>
      </w:pPr>
      <w:r>
        <w:t>CIE &amp; FDE</w:t>
      </w:r>
    </w:p>
    <w:p w:rsidR="0094530B" w:rsidRDefault="00F105FD" w:rsidP="00F105FD">
      <w:r>
        <w:rPr>
          <w:rFonts w:hint="eastAsia"/>
        </w:rPr>
        <w:t xml:space="preserve">As is mentioned above, </w:t>
      </w:r>
      <w:r w:rsidR="006435D9">
        <w:t xml:space="preserve">we need </w:t>
      </w:r>
      <w:r w:rsidR="00623BCA">
        <w:t>keeping a table structure that keeps track of all the changes that happens with each register for every line of assembly</w:t>
      </w:r>
      <w:r w:rsidR="00F37E9A">
        <w:t xml:space="preserve">. </w:t>
      </w:r>
    </w:p>
    <w:p w:rsidR="007377B0" w:rsidRDefault="00AE2ED8" w:rsidP="007D23C1">
      <w:pPr>
        <w:pStyle w:val="4"/>
      </w:pPr>
      <w:r>
        <w:t xml:space="preserve">Table </w:t>
      </w:r>
      <w:r w:rsidR="00B622D9">
        <w:t>S</w:t>
      </w:r>
      <w:r>
        <w:t>tructure</w:t>
      </w:r>
    </w:p>
    <w:p w:rsidR="004A57F5" w:rsidRDefault="00283D08" w:rsidP="003939DB">
      <w:pPr>
        <w:pStyle w:val="aa"/>
        <w:ind w:firstLineChars="0" w:firstLine="0"/>
      </w:pPr>
      <w:r>
        <w:t xml:space="preserve">Dwarf supports </w:t>
      </w:r>
      <w:r w:rsidR="00124D32">
        <w:t>virtual unwinding by defining an architecture independent basis for recording how procedures save and restore registers throughout their lifetimes.</w:t>
      </w:r>
      <w:r w:rsidR="002F26D5">
        <w:t xml:space="preserve"> The basis must be augmented on some machines with specific information that is defined by either an architecture specific ABI authoring committee, a hardware vendor, or a compiler producer. The body defining a specific augmentation is referred to below as the augmenter.</w:t>
      </w:r>
    </w:p>
    <w:p w:rsidR="00F93040" w:rsidRDefault="0064326A" w:rsidP="0086425A">
      <w:pPr>
        <w:pStyle w:val="aa"/>
        <w:ind w:firstLineChars="0" w:firstLine="0"/>
        <w:jc w:val="center"/>
      </w:pPr>
      <w:r>
        <w:rPr>
          <w:noProof/>
        </w:rPr>
        <w:drawing>
          <wp:inline distT="0" distB="0" distL="0" distR="0" wp14:anchorId="3318B918" wp14:editId="6AD13184">
            <wp:extent cx="1897811" cy="900244"/>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7150" cy="904674"/>
                    </a:xfrm>
                    <a:prstGeom prst="rect">
                      <a:avLst/>
                    </a:prstGeom>
                  </pic:spPr>
                </pic:pic>
              </a:graphicData>
            </a:graphic>
          </wp:inline>
        </w:drawing>
      </w:r>
    </w:p>
    <w:p w:rsidR="0086324F" w:rsidRDefault="0086324F" w:rsidP="0086425A">
      <w:pPr>
        <w:pStyle w:val="aa"/>
        <w:ind w:firstLineChars="0" w:firstLine="0"/>
        <w:jc w:val="left"/>
      </w:pPr>
    </w:p>
    <w:p w:rsidR="00D01BAD" w:rsidRDefault="00D01BAD" w:rsidP="0086425A">
      <w:pPr>
        <w:pStyle w:val="aa"/>
        <w:ind w:firstLineChars="0" w:firstLine="0"/>
        <w:jc w:val="left"/>
      </w:pPr>
      <w:r>
        <w:rPr>
          <w:rFonts w:hint="eastAsia"/>
        </w:rPr>
        <w:t>In this table:</w:t>
      </w:r>
    </w:p>
    <w:p w:rsidR="00D01BAD" w:rsidRDefault="00A158EA" w:rsidP="007D596B">
      <w:pPr>
        <w:pStyle w:val="aa"/>
        <w:numPr>
          <w:ilvl w:val="0"/>
          <w:numId w:val="25"/>
        </w:numPr>
        <w:ind w:firstLineChars="0"/>
        <w:jc w:val="left"/>
      </w:pPr>
      <w:r>
        <w:t xml:space="preserve">LOC, it’s the </w:t>
      </w:r>
      <w:r w:rsidR="009426C5">
        <w:t>address of assembly</w:t>
      </w:r>
      <w:r w:rsidR="003C264C">
        <w:t xml:space="preserve"> (</w:t>
      </w:r>
      <w:r w:rsidR="003C264C" w:rsidRPr="003C264C">
        <w:t>for example 4004cc</w:t>
      </w:r>
      <w:r w:rsidR="003C264C">
        <w:t>)</w:t>
      </w:r>
      <w:r w:rsidR="001C265D">
        <w:t>, possible values are the address of each instruction.</w:t>
      </w:r>
    </w:p>
    <w:p w:rsidR="009F4B73" w:rsidRDefault="00A27FB8" w:rsidP="007D596B">
      <w:pPr>
        <w:pStyle w:val="aa"/>
        <w:numPr>
          <w:ilvl w:val="0"/>
          <w:numId w:val="25"/>
        </w:numPr>
        <w:ind w:firstLineChars="0"/>
        <w:jc w:val="left"/>
      </w:pPr>
      <w:r>
        <w:t xml:space="preserve">CFA, </w:t>
      </w:r>
      <w:r w:rsidR="00A15E30">
        <w:t xml:space="preserve">it’s the </w:t>
      </w:r>
      <w:r w:rsidR="009F4B73">
        <w:t>call frame address</w:t>
      </w:r>
      <w:r w:rsidR="00AE4C45">
        <w:t xml:space="preserve">, which uses a register and an offset to </w:t>
      </w:r>
      <w:r w:rsidR="006775E8">
        <w:t>calculate the CFA.</w:t>
      </w:r>
    </w:p>
    <w:p w:rsidR="006F7A89" w:rsidRDefault="004B0749" w:rsidP="007D596B">
      <w:pPr>
        <w:pStyle w:val="aa"/>
        <w:numPr>
          <w:ilvl w:val="0"/>
          <w:numId w:val="25"/>
        </w:numPr>
        <w:ind w:firstLineChars="0"/>
        <w:jc w:val="left"/>
      </w:pPr>
      <w:r>
        <w:t>R0~RN</w:t>
      </w:r>
      <w:r w:rsidR="00B33531">
        <w:t xml:space="preserve">: </w:t>
      </w:r>
      <w:r w:rsidR="00831DD9">
        <w:t xml:space="preserve">they’re the registers that the </w:t>
      </w:r>
      <w:proofErr w:type="gramStart"/>
      <w:r w:rsidR="00831DD9">
        <w:t>particular architecture</w:t>
      </w:r>
      <w:proofErr w:type="gramEnd"/>
      <w:r w:rsidR="00831DD9">
        <w:t xml:space="preserve"> has, </w:t>
      </w:r>
      <w:r w:rsidR="00F01697">
        <w:t xml:space="preserve">they </w:t>
      </w:r>
      <w:r w:rsidR="005904C7">
        <w:t xml:space="preserve">record </w:t>
      </w:r>
      <w:r w:rsidR="005904C7">
        <w:lastRenderedPageBreak/>
        <w:t>whether the registers’ values has b</w:t>
      </w:r>
      <w:r w:rsidR="00CE4F81">
        <w:t>een changed and how the value is changed.</w:t>
      </w:r>
    </w:p>
    <w:p w:rsidR="003C264C" w:rsidRDefault="00851666" w:rsidP="0086324F">
      <w:pPr>
        <w:pStyle w:val="aa"/>
        <w:ind w:left="360" w:firstLineChars="0" w:firstLine="0"/>
        <w:jc w:val="left"/>
      </w:pPr>
      <w:r>
        <w:rPr>
          <w:rFonts w:hint="eastAsia"/>
        </w:rPr>
        <w:t>Possible values are</w:t>
      </w:r>
      <w:r>
        <w:t>:</w:t>
      </w:r>
    </w:p>
    <w:p w:rsidR="003C264C" w:rsidRDefault="00851666" w:rsidP="007D596B">
      <w:pPr>
        <w:pStyle w:val="aa"/>
        <w:numPr>
          <w:ilvl w:val="0"/>
          <w:numId w:val="26"/>
        </w:numPr>
        <w:ind w:firstLineChars="0"/>
        <w:jc w:val="left"/>
      </w:pPr>
      <w:r>
        <w:t>Undefined(u):</w:t>
      </w:r>
      <w:r w:rsidR="00A45C4F">
        <w:t xml:space="preserve"> </w:t>
      </w:r>
      <w:r w:rsidR="00A10D5A">
        <w:t xml:space="preserve">has no value in previous frame, it’s not preserved by a </w:t>
      </w:r>
      <w:proofErr w:type="spellStart"/>
      <w:r w:rsidR="00A10D5A">
        <w:t>callee</w:t>
      </w:r>
      <w:proofErr w:type="spellEnd"/>
      <w:r w:rsidR="00A10D5A">
        <w:t>.</w:t>
      </w:r>
    </w:p>
    <w:p w:rsidR="00851666" w:rsidRDefault="00851666" w:rsidP="007D596B">
      <w:pPr>
        <w:pStyle w:val="aa"/>
        <w:numPr>
          <w:ilvl w:val="0"/>
          <w:numId w:val="26"/>
        </w:numPr>
        <w:ind w:firstLineChars="0"/>
        <w:jc w:val="left"/>
      </w:pPr>
      <w:r>
        <w:t>Same(s):</w:t>
      </w:r>
      <w:r w:rsidR="00F619A3">
        <w:t xml:space="preserve"> hasn’t been modified from previous frame, it’s not preserved by the </w:t>
      </w:r>
      <w:proofErr w:type="spellStart"/>
      <w:r w:rsidR="00F619A3">
        <w:t>callee</w:t>
      </w:r>
      <w:proofErr w:type="spellEnd"/>
      <w:r w:rsidR="00F619A3">
        <w:t xml:space="preserve">, but the </w:t>
      </w:r>
      <w:proofErr w:type="spellStart"/>
      <w:r w:rsidR="00F619A3">
        <w:t>callee</w:t>
      </w:r>
      <w:proofErr w:type="spellEnd"/>
      <w:r w:rsidR="00F619A3">
        <w:t xml:space="preserve"> doesn’t modify it.</w:t>
      </w:r>
    </w:p>
    <w:p w:rsidR="00851666" w:rsidRDefault="00A306DE" w:rsidP="007D596B">
      <w:pPr>
        <w:pStyle w:val="aa"/>
        <w:numPr>
          <w:ilvl w:val="0"/>
          <w:numId w:val="26"/>
        </w:numPr>
        <w:ind w:firstLineChars="0"/>
        <w:jc w:val="left"/>
      </w:pPr>
      <w:r>
        <w:t>Offset(N</w:t>
      </w:r>
      <w:r w:rsidR="00851666">
        <w:t>):</w:t>
      </w:r>
      <w:r w:rsidR="00CF2949">
        <w:t xml:space="preserve"> previous value of this register is stored at the address CFA+N where CFA is the current CFA value and N is a signed offset.</w:t>
      </w:r>
    </w:p>
    <w:p w:rsidR="00851666" w:rsidRDefault="00851666" w:rsidP="007D596B">
      <w:pPr>
        <w:pStyle w:val="aa"/>
        <w:numPr>
          <w:ilvl w:val="0"/>
          <w:numId w:val="26"/>
        </w:numPr>
        <w:ind w:firstLineChars="0"/>
        <w:jc w:val="left"/>
      </w:pPr>
      <w:r>
        <w:rPr>
          <w:rFonts w:hint="eastAsia"/>
        </w:rPr>
        <w:t>Register</w:t>
      </w:r>
      <w:r>
        <w:t>(</w:t>
      </w:r>
      <w:r w:rsidR="00A306DE">
        <w:t>R</w:t>
      </w:r>
      <w:r>
        <w:t>):</w:t>
      </w:r>
      <w:r w:rsidR="005844F8">
        <w:t xml:space="preserve"> previous value of this register is stored at the register number R.</w:t>
      </w:r>
    </w:p>
    <w:p w:rsidR="001A789F" w:rsidRDefault="001A789F" w:rsidP="007D596B">
      <w:pPr>
        <w:pStyle w:val="aa"/>
        <w:numPr>
          <w:ilvl w:val="0"/>
          <w:numId w:val="26"/>
        </w:numPr>
        <w:ind w:firstLineChars="0"/>
        <w:jc w:val="left"/>
      </w:pPr>
      <w:r>
        <w:t>Architectural: the rule is defined externally to thi</w:t>
      </w:r>
      <w:r w:rsidR="002546DF">
        <w:t>s</w:t>
      </w:r>
      <w:r>
        <w:t xml:space="preserve"> specification by the augmenter.</w:t>
      </w:r>
    </w:p>
    <w:p w:rsidR="003F3068" w:rsidRDefault="00810F4D" w:rsidP="00810F4D">
      <w:pPr>
        <w:pStyle w:val="aa"/>
        <w:ind w:firstLineChars="0" w:firstLine="0"/>
      </w:pPr>
      <w:r w:rsidRPr="00810F4D">
        <w:t xml:space="preserve">In essence, </w:t>
      </w:r>
      <w:proofErr w:type="gramStart"/>
      <w:r w:rsidRPr="00810F4D">
        <w:t>the .</w:t>
      </w:r>
      <w:proofErr w:type="spellStart"/>
      <w:r w:rsidRPr="00810F4D">
        <w:t>debug</w:t>
      </w:r>
      <w:proofErr w:type="gramEnd"/>
      <w:r w:rsidRPr="00810F4D">
        <w:t>_frame</w:t>
      </w:r>
      <w:proofErr w:type="spellEnd"/>
      <w:r w:rsidRPr="00810F4D">
        <w:t xml:space="preserve"> section and its corresponding cryptic tags are used to help the user construct such table.</w:t>
      </w:r>
    </w:p>
    <w:p w:rsidR="00657CA7" w:rsidRDefault="00657CA7" w:rsidP="00810F4D">
      <w:pPr>
        <w:pStyle w:val="aa"/>
        <w:ind w:firstLineChars="0" w:firstLine="0"/>
      </w:pPr>
    </w:p>
    <w:p w:rsidR="003F3068" w:rsidRDefault="00107428" w:rsidP="00107428">
      <w:pPr>
        <w:pStyle w:val="4"/>
      </w:pPr>
      <w:r>
        <w:rPr>
          <w:rFonts w:hint="eastAsia"/>
        </w:rPr>
        <w:t>Build Table</w:t>
      </w:r>
    </w:p>
    <w:p w:rsidR="00F62AEA" w:rsidRDefault="00F62AEA" w:rsidP="00810F4D">
      <w:pPr>
        <w:pStyle w:val="aa"/>
        <w:ind w:firstLineChars="0" w:firstLine="0"/>
      </w:pPr>
      <w:r>
        <w:t>Take following code as an e</w:t>
      </w:r>
      <w:r w:rsidR="00C213D6">
        <w:t>xa</w:t>
      </w:r>
      <w:r>
        <w:t>mple:</w:t>
      </w:r>
    </w:p>
    <w:p w:rsidR="00C27320" w:rsidRPr="00F62AEA" w:rsidRDefault="00C27320" w:rsidP="00810F4D">
      <w:pPr>
        <w:pStyle w:val="aa"/>
        <w:ind w:firstLineChars="0" w:firstLine="0"/>
      </w:pPr>
    </w:p>
    <w:p w:rsidR="003F3068" w:rsidRPr="003F3068" w:rsidRDefault="003F3068" w:rsidP="003F3068">
      <w:pPr>
        <w:pStyle w:val="aa"/>
        <w:ind w:firstLineChars="0" w:firstLine="0"/>
        <w:jc w:val="center"/>
      </w:pPr>
      <w:r>
        <w:rPr>
          <w:noProof/>
        </w:rPr>
        <w:drawing>
          <wp:inline distT="0" distB="0" distL="0" distR="0" wp14:anchorId="5BABA096" wp14:editId="0DA64407">
            <wp:extent cx="4822166" cy="19088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3892" cy="1933330"/>
                    </a:xfrm>
                    <a:prstGeom prst="rect">
                      <a:avLst/>
                    </a:prstGeom>
                  </pic:spPr>
                </pic:pic>
              </a:graphicData>
            </a:graphic>
          </wp:inline>
        </w:drawing>
      </w:r>
    </w:p>
    <w:p w:rsidR="00E45FB9" w:rsidRDefault="0026457A" w:rsidP="00E45FB9">
      <w:pPr>
        <w:pStyle w:val="aa"/>
        <w:ind w:firstLineChars="0" w:firstLine="0"/>
        <w:jc w:val="left"/>
      </w:pPr>
      <w:proofErr w:type="gramStart"/>
      <w:r>
        <w:rPr>
          <w:rFonts w:hint="eastAsia"/>
        </w:rPr>
        <w:t>The .</w:t>
      </w:r>
      <w:proofErr w:type="spellStart"/>
      <w:r>
        <w:rPr>
          <w:rFonts w:hint="eastAsia"/>
        </w:rPr>
        <w:t>debug</w:t>
      </w:r>
      <w:proofErr w:type="gramEnd"/>
      <w:r>
        <w:rPr>
          <w:rFonts w:hint="eastAsia"/>
        </w:rPr>
        <w:t>_</w:t>
      </w:r>
      <w:r w:rsidR="00B777E8">
        <w:t>frame</w:t>
      </w:r>
      <w:proofErr w:type="spellEnd"/>
      <w:r w:rsidR="00B777E8">
        <w:t xml:space="preserve"> </w:t>
      </w:r>
      <w:r w:rsidR="00E44EE8">
        <w:t>can be used to generate following table:</w:t>
      </w:r>
    </w:p>
    <w:p w:rsidR="00FF2E30" w:rsidRDefault="00FF2E30" w:rsidP="00E45FB9">
      <w:pPr>
        <w:pStyle w:val="aa"/>
        <w:ind w:firstLineChars="0" w:firstLine="0"/>
        <w:jc w:val="left"/>
      </w:pPr>
    </w:p>
    <w:p w:rsidR="00DB3BA0" w:rsidRDefault="008C3042" w:rsidP="00497418">
      <w:pPr>
        <w:pStyle w:val="aa"/>
        <w:ind w:firstLineChars="0" w:firstLine="0"/>
        <w:jc w:val="center"/>
      </w:pPr>
      <w:r>
        <w:rPr>
          <w:noProof/>
        </w:rPr>
        <w:drawing>
          <wp:inline distT="0" distB="0" distL="0" distR="0" wp14:anchorId="347208EF" wp14:editId="56CDEE32">
            <wp:extent cx="4554747" cy="27292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7479" cy="2736898"/>
                    </a:xfrm>
                    <a:prstGeom prst="rect">
                      <a:avLst/>
                    </a:prstGeom>
                  </pic:spPr>
                </pic:pic>
              </a:graphicData>
            </a:graphic>
          </wp:inline>
        </w:drawing>
      </w:r>
    </w:p>
    <w:p w:rsidR="00DB3BA0" w:rsidRDefault="00DB3BA0" w:rsidP="0037394A">
      <w:pPr>
        <w:pStyle w:val="aa"/>
        <w:ind w:firstLineChars="0" w:firstLine="0"/>
        <w:jc w:val="left"/>
      </w:pPr>
    </w:p>
    <w:p w:rsidR="00F105FD" w:rsidRDefault="00F37E9A" w:rsidP="00A77824">
      <w:r>
        <w:t xml:space="preserve">How to build this </w:t>
      </w:r>
      <w:r w:rsidR="00C544A7">
        <w:t>table?</w:t>
      </w:r>
    </w:p>
    <w:p w:rsidR="00EE06E8" w:rsidRDefault="00EE06E8" w:rsidP="00A77824"/>
    <w:p w:rsidR="008C4A19" w:rsidRDefault="003302B1" w:rsidP="007D596B">
      <w:pPr>
        <w:pStyle w:val="aa"/>
        <w:numPr>
          <w:ilvl w:val="0"/>
          <w:numId w:val="27"/>
        </w:numPr>
        <w:ind w:firstLineChars="0"/>
      </w:pPr>
      <w:r>
        <w:t xml:space="preserve">In </w:t>
      </w:r>
      <w:proofErr w:type="gramStart"/>
      <w:r>
        <w:t>s</w:t>
      </w:r>
      <w:r w:rsidR="005C0A87">
        <w:t xml:space="preserve">ection </w:t>
      </w:r>
      <w:r w:rsidR="005C0A87">
        <w:rPr>
          <w:rFonts w:hint="eastAsia"/>
        </w:rPr>
        <w:t>.</w:t>
      </w:r>
      <w:proofErr w:type="spellStart"/>
      <w:r w:rsidR="005C0A87">
        <w:rPr>
          <w:rFonts w:hint="eastAsia"/>
        </w:rPr>
        <w:t>debug</w:t>
      </w:r>
      <w:proofErr w:type="gramEnd"/>
      <w:r w:rsidR="005C0A87">
        <w:rPr>
          <w:rFonts w:hint="eastAsia"/>
        </w:rPr>
        <w:t>_frame</w:t>
      </w:r>
      <w:proofErr w:type="spellEnd"/>
      <w:r>
        <w:t xml:space="preserve">, each compilation unit has a single </w:t>
      </w:r>
      <w:r w:rsidR="00944123">
        <w:t>Common Information Entry</w:t>
      </w:r>
      <w:r w:rsidR="00D54614">
        <w:t xml:space="preserve"> (CIE)</w:t>
      </w:r>
      <w:r w:rsidR="007E68F1">
        <w:t xml:space="preserve">, CIE describes how to </w:t>
      </w:r>
      <w:proofErr w:type="spellStart"/>
      <w:r w:rsidR="007E68F1">
        <w:t>bu</w:t>
      </w:r>
      <w:r w:rsidR="00DC4C12">
        <w:t>ilt</w:t>
      </w:r>
      <w:proofErr w:type="spellEnd"/>
      <w:r w:rsidR="00DC4C12">
        <w:t xml:space="preserve"> the first row in this table</w:t>
      </w:r>
      <w:r w:rsidR="007116B2">
        <w:t xml:space="preserve"> by the </w:t>
      </w:r>
      <w:r w:rsidR="00FD634C">
        <w:t xml:space="preserve">initial </w:t>
      </w:r>
      <w:r w:rsidR="00A625C5">
        <w:t>instruction</w:t>
      </w:r>
      <w:r w:rsidR="00DB6536">
        <w:t>s</w:t>
      </w:r>
      <w:r w:rsidR="007116B2">
        <w:t xml:space="preserve"> included in this CIE</w:t>
      </w:r>
      <w:r w:rsidR="00DC4C12">
        <w:t xml:space="preserve">, for example, </w:t>
      </w:r>
      <w:r w:rsidR="008009C6" w:rsidRPr="00F45A8D">
        <w:rPr>
          <w:i/>
        </w:rPr>
        <w:t>cie+13~cie+35</w:t>
      </w:r>
      <w:r w:rsidR="008009C6">
        <w:t xml:space="preserve"> can be used for building the first row </w:t>
      </w:r>
      <w:r w:rsidR="00DC4C12" w:rsidRPr="00A30D2A">
        <w:rPr>
          <w:i/>
        </w:rPr>
        <w:t xml:space="preserve">foo [R7]+0 s u </w:t>
      </w:r>
      <w:proofErr w:type="spellStart"/>
      <w:r w:rsidR="00DC4C12" w:rsidRPr="00A30D2A">
        <w:rPr>
          <w:i/>
        </w:rPr>
        <w:t>u</w:t>
      </w:r>
      <w:proofErr w:type="spellEnd"/>
      <w:r w:rsidR="00DC4C12" w:rsidRPr="00A30D2A">
        <w:rPr>
          <w:i/>
        </w:rPr>
        <w:t xml:space="preserve"> </w:t>
      </w:r>
      <w:proofErr w:type="spellStart"/>
      <w:r w:rsidR="00DC4C12" w:rsidRPr="00A30D2A">
        <w:rPr>
          <w:i/>
        </w:rPr>
        <w:t>u</w:t>
      </w:r>
      <w:proofErr w:type="spellEnd"/>
      <w:r w:rsidR="00DC4C12" w:rsidRPr="00A30D2A">
        <w:rPr>
          <w:i/>
        </w:rPr>
        <w:t xml:space="preserve"> s </w:t>
      </w:r>
      <w:proofErr w:type="spellStart"/>
      <w:r w:rsidR="00DC4C12" w:rsidRPr="00A30D2A">
        <w:rPr>
          <w:i/>
        </w:rPr>
        <w:t>s</w:t>
      </w:r>
      <w:proofErr w:type="spellEnd"/>
      <w:r w:rsidR="00DC4C12" w:rsidRPr="00A30D2A">
        <w:rPr>
          <w:i/>
        </w:rPr>
        <w:t xml:space="preserve"> </w:t>
      </w:r>
      <w:proofErr w:type="spellStart"/>
      <w:r w:rsidR="00DC4C12" w:rsidRPr="00A30D2A">
        <w:rPr>
          <w:i/>
        </w:rPr>
        <w:t>s</w:t>
      </w:r>
      <w:proofErr w:type="spellEnd"/>
      <w:r w:rsidR="00DC4C12" w:rsidRPr="00A30D2A">
        <w:rPr>
          <w:i/>
        </w:rPr>
        <w:t xml:space="preserve"> </w:t>
      </w:r>
      <w:proofErr w:type="spellStart"/>
      <w:r w:rsidR="00DC4C12" w:rsidRPr="00A30D2A">
        <w:rPr>
          <w:i/>
        </w:rPr>
        <w:t>s</w:t>
      </w:r>
      <w:proofErr w:type="spellEnd"/>
      <w:r w:rsidR="00DC4C12" w:rsidRPr="00A30D2A">
        <w:rPr>
          <w:i/>
        </w:rPr>
        <w:t xml:space="preserve"> r1</w:t>
      </w:r>
      <w:r w:rsidR="00DC4C12">
        <w:t>.</w:t>
      </w:r>
    </w:p>
    <w:p w:rsidR="008C4A19" w:rsidRDefault="008C4A19" w:rsidP="008C4A19">
      <w:pPr>
        <w:pStyle w:val="aa"/>
        <w:ind w:left="360" w:firstLineChars="0" w:firstLine="0"/>
      </w:pPr>
    </w:p>
    <w:p w:rsidR="002C157D" w:rsidRDefault="00F76781" w:rsidP="009607FE">
      <w:pPr>
        <w:pStyle w:val="aa"/>
        <w:ind w:left="360" w:firstLineChars="0" w:firstLine="0"/>
        <w:jc w:val="center"/>
        <w:rPr>
          <w:i/>
        </w:rPr>
      </w:pPr>
      <w:r w:rsidRPr="007F3D4A">
        <w:rPr>
          <w:noProof/>
        </w:rPr>
        <w:drawing>
          <wp:inline distT="0" distB="0" distL="0" distR="0" wp14:anchorId="291CF964" wp14:editId="57984206">
            <wp:extent cx="4304581" cy="315013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9511" cy="3153738"/>
                    </a:xfrm>
                    <a:prstGeom prst="rect">
                      <a:avLst/>
                    </a:prstGeom>
                  </pic:spPr>
                </pic:pic>
              </a:graphicData>
            </a:graphic>
          </wp:inline>
        </w:drawing>
      </w:r>
    </w:p>
    <w:p w:rsidR="002C157D" w:rsidRDefault="002C157D" w:rsidP="002C157D">
      <w:pPr>
        <w:pStyle w:val="aa"/>
        <w:ind w:left="360" w:firstLineChars="0" w:firstLine="0"/>
        <w:rPr>
          <w:i/>
        </w:rPr>
      </w:pPr>
    </w:p>
    <w:p w:rsidR="00FC5E0C" w:rsidRPr="002C157D" w:rsidRDefault="00FC5E0C" w:rsidP="002C157D">
      <w:pPr>
        <w:pStyle w:val="aa"/>
        <w:ind w:left="360" w:firstLineChars="0" w:firstLine="0"/>
      </w:pPr>
      <w:r w:rsidRPr="002005E2">
        <w:rPr>
          <w:i/>
        </w:rPr>
        <w:t>A CIE holds information that is shared among many Frame Descriptions. There is at least one CIE in every non-</w:t>
      </w:r>
      <w:proofErr w:type="gramStart"/>
      <w:r w:rsidRPr="002005E2">
        <w:rPr>
          <w:i/>
        </w:rPr>
        <w:t>empty .</w:t>
      </w:r>
      <w:proofErr w:type="spellStart"/>
      <w:r w:rsidRPr="002005E2">
        <w:rPr>
          <w:i/>
        </w:rPr>
        <w:t>debug</w:t>
      </w:r>
      <w:proofErr w:type="gramEnd"/>
      <w:r w:rsidRPr="002005E2">
        <w:rPr>
          <w:i/>
        </w:rPr>
        <w:t>_frame</w:t>
      </w:r>
      <w:proofErr w:type="spellEnd"/>
      <w:r w:rsidRPr="002005E2">
        <w:rPr>
          <w:i/>
        </w:rPr>
        <w:t xml:space="preserve"> section. Often, a compilation unit has a single CIE entry, which may </w:t>
      </w:r>
      <w:proofErr w:type="gramStart"/>
      <w:r w:rsidRPr="002005E2">
        <w:rPr>
          <w:i/>
        </w:rPr>
        <w:t>contains</w:t>
      </w:r>
      <w:proofErr w:type="gramEnd"/>
      <w:r w:rsidRPr="002005E2">
        <w:rPr>
          <w:i/>
        </w:rPr>
        <w:t xml:space="preserve"> a slice of FDE entries. A CIE has the following fields: length, </w:t>
      </w:r>
      <w:proofErr w:type="spellStart"/>
      <w:r w:rsidRPr="002005E2">
        <w:rPr>
          <w:i/>
        </w:rPr>
        <w:t>CIE_id</w:t>
      </w:r>
      <w:proofErr w:type="spellEnd"/>
      <w:r w:rsidRPr="002005E2">
        <w:rPr>
          <w:i/>
        </w:rPr>
        <w:t xml:space="preserve">, version, augmentation, </w:t>
      </w:r>
      <w:proofErr w:type="spellStart"/>
      <w:r w:rsidRPr="002005E2">
        <w:rPr>
          <w:i/>
        </w:rPr>
        <w:t>code_alignment_factor</w:t>
      </w:r>
      <w:proofErr w:type="spellEnd"/>
      <w:r w:rsidRPr="002005E2">
        <w:rPr>
          <w:i/>
        </w:rPr>
        <w:t xml:space="preserve">, </w:t>
      </w:r>
      <w:proofErr w:type="spellStart"/>
      <w:r w:rsidRPr="002005E2">
        <w:rPr>
          <w:i/>
        </w:rPr>
        <w:t>data_alignment_factor</w:t>
      </w:r>
      <w:proofErr w:type="spellEnd"/>
      <w:r w:rsidRPr="002005E2">
        <w:rPr>
          <w:i/>
        </w:rPr>
        <w:t xml:space="preserve">, </w:t>
      </w:r>
      <w:proofErr w:type="spellStart"/>
      <w:r w:rsidRPr="002005E2">
        <w:rPr>
          <w:i/>
        </w:rPr>
        <w:t>return_address_register</w:t>
      </w:r>
      <w:proofErr w:type="spellEnd"/>
      <w:r w:rsidRPr="002005E2">
        <w:rPr>
          <w:i/>
        </w:rPr>
        <w:t xml:space="preserve">, </w:t>
      </w:r>
      <w:proofErr w:type="spellStart"/>
      <w:r w:rsidRPr="002005E2">
        <w:rPr>
          <w:i/>
        </w:rPr>
        <w:t>initial_instructions</w:t>
      </w:r>
      <w:proofErr w:type="spellEnd"/>
      <w:r w:rsidRPr="002005E2">
        <w:rPr>
          <w:i/>
        </w:rPr>
        <w:t>, padding.</w:t>
      </w:r>
    </w:p>
    <w:p w:rsidR="00FC5E0C" w:rsidRPr="00FC5E0C" w:rsidRDefault="00FC5E0C" w:rsidP="00826C63"/>
    <w:p w:rsidR="00344B00" w:rsidRDefault="0072102B" w:rsidP="007D596B">
      <w:pPr>
        <w:pStyle w:val="aa"/>
        <w:numPr>
          <w:ilvl w:val="0"/>
          <w:numId w:val="27"/>
        </w:numPr>
        <w:ind w:firstLineChars="0"/>
      </w:pPr>
      <w:r>
        <w:rPr>
          <w:rFonts w:hint="eastAsia"/>
        </w:rPr>
        <w:t>E</w:t>
      </w:r>
      <w:r>
        <w:t xml:space="preserve">ach CIE </w:t>
      </w:r>
      <w:r w:rsidR="007F7DFB">
        <w:t>has a slice of FDEs</w:t>
      </w:r>
      <w:r w:rsidR="009C5DCD">
        <w:t>, among which each FDE has a pointer to this CIE.</w:t>
      </w:r>
      <w:r w:rsidR="000169E5">
        <w:t xml:space="preserve"> These FDEs can be used for building the following rows in this table</w:t>
      </w:r>
      <w:r w:rsidR="00980ABB">
        <w:t xml:space="preserve"> by </w:t>
      </w:r>
      <w:r w:rsidR="00175748">
        <w:t xml:space="preserve">the </w:t>
      </w:r>
      <w:r w:rsidR="00980ABB">
        <w:t>includ</w:t>
      </w:r>
      <w:r w:rsidR="00175748">
        <w:t>ed</w:t>
      </w:r>
      <w:r w:rsidR="00B20DF2">
        <w:t xml:space="preserve"> instructions</w:t>
      </w:r>
      <w:r w:rsidR="00473CEF">
        <w:t xml:space="preserve"> in this FDE</w:t>
      </w:r>
      <w:r w:rsidR="000169E5">
        <w:t>.</w:t>
      </w:r>
    </w:p>
    <w:p w:rsidR="00344B00" w:rsidRDefault="00344B00" w:rsidP="00344B00">
      <w:pPr>
        <w:pStyle w:val="aa"/>
        <w:ind w:left="360" w:firstLineChars="0" w:firstLine="0"/>
      </w:pPr>
    </w:p>
    <w:p w:rsidR="005B514C" w:rsidRDefault="00C361EE" w:rsidP="004002E3">
      <w:pPr>
        <w:pStyle w:val="aa"/>
        <w:ind w:left="360" w:firstLineChars="0" w:firstLine="0"/>
        <w:rPr>
          <w:i/>
        </w:rPr>
      </w:pPr>
      <w:r>
        <w:rPr>
          <w:noProof/>
        </w:rPr>
        <w:lastRenderedPageBreak/>
        <w:drawing>
          <wp:inline distT="0" distB="0" distL="0" distR="0" wp14:anchorId="6A31449B" wp14:editId="5783710F">
            <wp:extent cx="4770408" cy="3904889"/>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5042" cy="3908682"/>
                    </a:xfrm>
                    <a:prstGeom prst="rect">
                      <a:avLst/>
                    </a:prstGeom>
                  </pic:spPr>
                </pic:pic>
              </a:graphicData>
            </a:graphic>
          </wp:inline>
        </w:drawing>
      </w:r>
    </w:p>
    <w:p w:rsidR="005B514C" w:rsidRDefault="005B514C" w:rsidP="005B514C">
      <w:pPr>
        <w:pStyle w:val="aa"/>
        <w:ind w:left="360" w:firstLineChars="0" w:firstLine="0"/>
        <w:rPr>
          <w:i/>
        </w:rPr>
      </w:pPr>
    </w:p>
    <w:p w:rsidR="001965CF" w:rsidRDefault="007F1535" w:rsidP="001965CF">
      <w:pPr>
        <w:pStyle w:val="aa"/>
        <w:ind w:left="360" w:firstLineChars="0" w:firstLine="0"/>
        <w:rPr>
          <w:i/>
        </w:rPr>
      </w:pPr>
      <w:r w:rsidRPr="00247442">
        <w:rPr>
          <w:i/>
        </w:rPr>
        <w:t xml:space="preserve">A FDE holds information </w:t>
      </w:r>
      <w:r w:rsidR="002B73D8" w:rsidRPr="00247442">
        <w:rPr>
          <w:i/>
        </w:rPr>
        <w:t xml:space="preserve">about a call frame, it has the following fields: length, </w:t>
      </w:r>
      <w:proofErr w:type="spellStart"/>
      <w:r w:rsidR="002B73D8" w:rsidRPr="00247442">
        <w:rPr>
          <w:i/>
        </w:rPr>
        <w:t>CIE_pointer</w:t>
      </w:r>
      <w:proofErr w:type="spellEnd"/>
      <w:r w:rsidR="002B73D8" w:rsidRPr="00247442">
        <w:rPr>
          <w:i/>
        </w:rPr>
        <w:t xml:space="preserve">, </w:t>
      </w:r>
      <w:proofErr w:type="spellStart"/>
      <w:r w:rsidR="002B73D8" w:rsidRPr="00247442">
        <w:rPr>
          <w:i/>
        </w:rPr>
        <w:t>initial_location</w:t>
      </w:r>
      <w:proofErr w:type="spellEnd"/>
      <w:r w:rsidR="002B73D8" w:rsidRPr="00247442">
        <w:rPr>
          <w:i/>
        </w:rPr>
        <w:t xml:space="preserve">, </w:t>
      </w:r>
      <w:proofErr w:type="spellStart"/>
      <w:r w:rsidR="002B73D8" w:rsidRPr="00247442">
        <w:rPr>
          <w:i/>
        </w:rPr>
        <w:t>address_range</w:t>
      </w:r>
      <w:proofErr w:type="spellEnd"/>
      <w:r w:rsidR="002B73D8" w:rsidRPr="00247442">
        <w:rPr>
          <w:i/>
        </w:rPr>
        <w:t>, instructions.</w:t>
      </w:r>
    </w:p>
    <w:p w:rsidR="006B39EA" w:rsidRPr="0046062A" w:rsidRDefault="0028570A" w:rsidP="0046062A">
      <w:pPr>
        <w:pStyle w:val="aa"/>
        <w:ind w:left="360" w:firstLineChars="0" w:firstLine="0"/>
        <w:rPr>
          <w:i/>
        </w:rPr>
      </w:pPr>
      <w:r>
        <w:rPr>
          <w:i/>
        </w:rPr>
        <w:t xml:space="preserve">The field </w:t>
      </w:r>
      <w:proofErr w:type="spellStart"/>
      <w:r w:rsidRPr="009D04DA">
        <w:rPr>
          <w:b/>
          <w:i/>
        </w:rPr>
        <w:t>i</w:t>
      </w:r>
      <w:r w:rsidR="001714A7" w:rsidRPr="009D04DA">
        <w:rPr>
          <w:b/>
          <w:i/>
        </w:rPr>
        <w:t>nitial_location</w:t>
      </w:r>
      <w:proofErr w:type="spellEnd"/>
      <w:r w:rsidR="001714A7">
        <w:rPr>
          <w:i/>
        </w:rPr>
        <w:t xml:space="preserve"> refers to the address of the first assembly in this FDE</w:t>
      </w:r>
      <w:r w:rsidR="000B126E">
        <w:rPr>
          <w:i/>
        </w:rPr>
        <w:t xml:space="preserve">, </w:t>
      </w:r>
      <w:r w:rsidR="00732C49">
        <w:rPr>
          <w:i/>
        </w:rPr>
        <w:t xml:space="preserve">the </w:t>
      </w:r>
      <w:proofErr w:type="spellStart"/>
      <w:r w:rsidR="00732C49" w:rsidRPr="00E74CDD">
        <w:rPr>
          <w:b/>
          <w:i/>
        </w:rPr>
        <w:t>address_range</w:t>
      </w:r>
      <w:proofErr w:type="spellEnd"/>
      <w:r w:rsidR="00732C49">
        <w:rPr>
          <w:i/>
        </w:rPr>
        <w:t xml:space="preserve"> refers to the number of bytes of Dwarf DW_CFA_... instructions used for recreating the table row.</w:t>
      </w:r>
      <w:r w:rsidR="00BE65C5">
        <w:rPr>
          <w:i/>
        </w:rPr>
        <w:t xml:space="preserve"> When specifying</w:t>
      </w:r>
      <w:r w:rsidR="00CB63A1">
        <w:rPr>
          <w:i/>
        </w:rPr>
        <w:t xml:space="preserve"> a PC, we can use this expression </w:t>
      </w:r>
      <w:r w:rsidR="00BD5D8F" w:rsidRPr="00BD5D8F">
        <w:rPr>
          <w:b/>
          <w:i/>
        </w:rPr>
        <w:t xml:space="preserve">(PC - </w:t>
      </w:r>
      <w:proofErr w:type="spellStart"/>
      <w:proofErr w:type="gramStart"/>
      <w:r w:rsidR="00BD5D8F" w:rsidRPr="00BD5D8F">
        <w:rPr>
          <w:b/>
          <w:i/>
        </w:rPr>
        <w:t>fde.initial</w:t>
      </w:r>
      <w:proofErr w:type="gramEnd"/>
      <w:r w:rsidR="00BD5D8F" w:rsidRPr="00BD5D8F">
        <w:rPr>
          <w:b/>
          <w:i/>
        </w:rPr>
        <w:t>_location</w:t>
      </w:r>
      <w:proofErr w:type="spellEnd"/>
      <w:r w:rsidR="00BD5D8F" w:rsidRPr="00BD5D8F">
        <w:rPr>
          <w:b/>
          <w:i/>
        </w:rPr>
        <w:t xml:space="preserve"> &lt; </w:t>
      </w:r>
      <w:proofErr w:type="spellStart"/>
      <w:r w:rsidR="00BD5D8F" w:rsidRPr="00BD5D8F">
        <w:rPr>
          <w:b/>
          <w:i/>
        </w:rPr>
        <w:t>fde.address_range</w:t>
      </w:r>
      <w:proofErr w:type="spellEnd"/>
      <w:r w:rsidR="00BD5D8F" w:rsidRPr="00BD5D8F">
        <w:rPr>
          <w:b/>
          <w:i/>
        </w:rPr>
        <w:t>)</w:t>
      </w:r>
      <w:r w:rsidR="00BD5D8F" w:rsidRPr="008A1137">
        <w:rPr>
          <w:i/>
        </w:rPr>
        <w:t xml:space="preserve"> </w:t>
      </w:r>
      <w:r w:rsidR="00CB63A1" w:rsidRPr="008A1137">
        <w:rPr>
          <w:i/>
        </w:rPr>
        <w:t xml:space="preserve">to </w:t>
      </w:r>
      <w:r w:rsidR="00BE65C5">
        <w:rPr>
          <w:i/>
        </w:rPr>
        <w:t>check whether this PC</w:t>
      </w:r>
      <w:r w:rsidR="00AC6514">
        <w:rPr>
          <w:i/>
        </w:rPr>
        <w:t xml:space="preserve"> (instruction address)</w:t>
      </w:r>
      <w:r w:rsidR="00BE65C5">
        <w:rPr>
          <w:i/>
        </w:rPr>
        <w:t xml:space="preserve"> is within the</w:t>
      </w:r>
      <w:r w:rsidR="00F9270B">
        <w:rPr>
          <w:i/>
        </w:rPr>
        <w:t xml:space="preserve"> range of</w:t>
      </w:r>
      <w:r w:rsidR="009F09FD">
        <w:rPr>
          <w:i/>
        </w:rPr>
        <w:t xml:space="preserve"> this FDE.</w:t>
      </w:r>
      <w:r w:rsidR="009A6D16">
        <w:rPr>
          <w:i/>
        </w:rPr>
        <w:t xml:space="preserve"> </w:t>
      </w:r>
      <w:proofErr w:type="gramStart"/>
      <w:r w:rsidR="009A6D16">
        <w:rPr>
          <w:i/>
        </w:rPr>
        <w:t>Actually</w:t>
      </w:r>
      <w:proofErr w:type="gramEnd"/>
      <w:r w:rsidR="009A6D16">
        <w:rPr>
          <w:i/>
        </w:rPr>
        <w:t xml:space="preserve"> we need to traverse the FDEs in the CIE to check which FDE covers the PC.</w:t>
      </w:r>
    </w:p>
    <w:p w:rsidR="001F0558" w:rsidRPr="000B126E" w:rsidRDefault="001F0558" w:rsidP="000B126E">
      <w:pPr>
        <w:pStyle w:val="aa"/>
        <w:ind w:left="360" w:firstLineChars="0" w:firstLine="0"/>
        <w:rPr>
          <w:i/>
        </w:rPr>
      </w:pPr>
    </w:p>
    <w:p w:rsidR="000E3A65" w:rsidRDefault="0016512B" w:rsidP="006B39EA">
      <w:pPr>
        <w:pStyle w:val="aa"/>
        <w:ind w:left="360" w:firstLineChars="0" w:firstLine="0"/>
      </w:pPr>
      <w:r>
        <w:t>R</w:t>
      </w:r>
      <w:r>
        <w:rPr>
          <w:rFonts w:hint="eastAsia"/>
        </w:rPr>
        <w:t>ef:</w:t>
      </w:r>
      <w:r>
        <w:t xml:space="preserve"> </w:t>
      </w:r>
      <w:hyperlink r:id="rId37" w:history="1">
        <w:r w:rsidR="000625C8" w:rsidRPr="002A5E7D">
          <w:rPr>
            <w:rStyle w:val="ae"/>
          </w:rPr>
          <w:t>http://ucla.jamesyxu.com/?p=231</w:t>
        </w:r>
      </w:hyperlink>
    </w:p>
    <w:p w:rsidR="00406F29" w:rsidRDefault="00406F29" w:rsidP="00117A6D"/>
    <w:p w:rsidR="00117A6D" w:rsidRDefault="00117A6D" w:rsidP="007D596B">
      <w:pPr>
        <w:pStyle w:val="aa"/>
        <w:numPr>
          <w:ilvl w:val="0"/>
          <w:numId w:val="27"/>
        </w:numPr>
        <w:ind w:firstLineChars="0"/>
      </w:pPr>
      <w:r>
        <w:rPr>
          <w:rFonts w:hint="eastAsia"/>
        </w:rPr>
        <w:t>Call Frame Instructions</w:t>
      </w:r>
    </w:p>
    <w:p w:rsidR="004712C1" w:rsidRDefault="00F85BBE" w:rsidP="007D596B">
      <w:pPr>
        <w:pStyle w:val="aa"/>
        <w:numPr>
          <w:ilvl w:val="0"/>
          <w:numId w:val="26"/>
        </w:numPr>
        <w:ind w:firstLineChars="0"/>
      </w:pPr>
      <w:proofErr w:type="spellStart"/>
      <w:r>
        <w:t>DW_CFA_advance_loc</w:t>
      </w:r>
      <w:proofErr w:type="spellEnd"/>
      <w:r>
        <w:t xml:space="preserve">(delta), advance delta * </w:t>
      </w:r>
      <w:proofErr w:type="spellStart"/>
      <w:r>
        <w:t>code_alignment_factor</w:t>
      </w:r>
      <w:proofErr w:type="spellEnd"/>
      <w:r>
        <w:t>,</w:t>
      </w:r>
    </w:p>
    <w:p w:rsidR="00B70046" w:rsidRDefault="00B70046" w:rsidP="007D596B">
      <w:pPr>
        <w:pStyle w:val="aa"/>
        <w:numPr>
          <w:ilvl w:val="0"/>
          <w:numId w:val="26"/>
        </w:numPr>
        <w:ind w:firstLineChars="0"/>
      </w:pPr>
      <w:proofErr w:type="spellStart"/>
      <w:r>
        <w:t>DW_CFA_def_cfa_register</w:t>
      </w:r>
      <w:proofErr w:type="spellEnd"/>
      <w:r w:rsidR="00193257">
        <w:t>(</w:t>
      </w:r>
      <w:r w:rsidR="00D64EF0">
        <w:t>R</w:t>
      </w:r>
      <w:r w:rsidR="00193257">
        <w:t xml:space="preserve">), </w:t>
      </w:r>
      <w:r w:rsidR="00270755">
        <w:t xml:space="preserve">takes a single unsigned LEB128 argument </w:t>
      </w:r>
      <w:r w:rsidR="00D64EF0">
        <w:t>R</w:t>
      </w:r>
      <w:r w:rsidR="00641BA8">
        <w:t xml:space="preserve"> </w:t>
      </w:r>
      <w:r w:rsidR="00270755">
        <w:t>representing a register number. The required action is to define the current CFA rule to use the provided register (but to keep the old offset)</w:t>
      </w:r>
      <w:r>
        <w:t>.</w:t>
      </w:r>
    </w:p>
    <w:p w:rsidR="00B81E2E" w:rsidRDefault="008B0931" w:rsidP="007D596B">
      <w:pPr>
        <w:pStyle w:val="aa"/>
        <w:numPr>
          <w:ilvl w:val="0"/>
          <w:numId w:val="26"/>
        </w:numPr>
        <w:ind w:firstLineChars="0"/>
      </w:pPr>
      <w:proofErr w:type="spellStart"/>
      <w:r>
        <w:t>DW_CFA_def_cfa_offset</w:t>
      </w:r>
      <w:proofErr w:type="spellEnd"/>
      <w:r>
        <w:t>(N</w:t>
      </w:r>
      <w:r w:rsidR="00B81E2E">
        <w:t>), takes a s</w:t>
      </w:r>
      <w:r w:rsidR="00FC4244">
        <w:t>ingle unsigned LEB128 argument N</w:t>
      </w:r>
      <w:r w:rsidR="00B81E2E">
        <w:t xml:space="preserve"> representing an offset. The required action is to define the current CFA rule to use the provided </w:t>
      </w:r>
      <w:proofErr w:type="gramStart"/>
      <w:r w:rsidR="00B81E2E">
        <w:t>offset  (</w:t>
      </w:r>
      <w:proofErr w:type="gramEnd"/>
      <w:r w:rsidR="00B81E2E">
        <w:t>but to keep the old register).</w:t>
      </w:r>
    </w:p>
    <w:p w:rsidR="00FB4456" w:rsidRDefault="00FB4456" w:rsidP="007D596B">
      <w:pPr>
        <w:pStyle w:val="aa"/>
        <w:numPr>
          <w:ilvl w:val="0"/>
          <w:numId w:val="26"/>
        </w:numPr>
        <w:ind w:firstLineChars="0"/>
      </w:pPr>
      <w:proofErr w:type="spellStart"/>
      <w:r>
        <w:t>DW_CFA_</w:t>
      </w:r>
      <w:proofErr w:type="gramStart"/>
      <w:r>
        <w:t>offset</w:t>
      </w:r>
      <w:proofErr w:type="spellEnd"/>
      <w:r>
        <w:t>(</w:t>
      </w:r>
      <w:proofErr w:type="gramEnd"/>
      <w:r w:rsidR="00FA4171">
        <w:t>R</w:t>
      </w:r>
      <w:r>
        <w:t xml:space="preserve">, </w:t>
      </w:r>
      <w:r w:rsidR="00FA4171">
        <w:t>N</w:t>
      </w:r>
      <w:r>
        <w:t xml:space="preserve">), </w:t>
      </w:r>
      <w:r w:rsidR="007563F6">
        <w:t>takes R</w:t>
      </w:r>
      <w:r>
        <w:t xml:space="preserve"> as register number and </w:t>
      </w:r>
      <w:r w:rsidR="007563F6">
        <w:t>N</w:t>
      </w:r>
      <w:r>
        <w:t xml:space="preserve"> as offse</w:t>
      </w:r>
      <w:r w:rsidR="007563F6">
        <w:t>t to CFA, this create a offset(N</w:t>
      </w:r>
      <w:r w:rsidR="006B25EF">
        <w:t>) rule on register numbered R</w:t>
      </w:r>
      <w:r>
        <w:t>.</w:t>
      </w:r>
    </w:p>
    <w:p w:rsidR="00BE5633" w:rsidRDefault="00BE5633" w:rsidP="007D596B">
      <w:pPr>
        <w:pStyle w:val="aa"/>
        <w:numPr>
          <w:ilvl w:val="0"/>
          <w:numId w:val="26"/>
        </w:numPr>
        <w:ind w:firstLineChars="0"/>
      </w:pPr>
      <w:proofErr w:type="spellStart"/>
      <w:r>
        <w:t>DW_CFA_restore</w:t>
      </w:r>
      <w:proofErr w:type="spellEnd"/>
      <w:r w:rsidR="00D57365">
        <w:t>(R</w:t>
      </w:r>
      <w:r>
        <w:t>)</w:t>
      </w:r>
      <w:r w:rsidR="00391D31">
        <w:t>, takes R</w:t>
      </w:r>
      <w:r>
        <w:t xml:space="preserve"> as register number, it applies the rule assigned by </w:t>
      </w:r>
      <w:r w:rsidR="00EE60ED">
        <w:t>CIE to R</w:t>
      </w:r>
      <w:r>
        <w:t xml:space="preserve"> before to this register again in this new row.</w:t>
      </w:r>
    </w:p>
    <w:p w:rsidR="00A81475" w:rsidRDefault="00A81475" w:rsidP="00D74FFB">
      <w:pPr>
        <w:ind w:left="360"/>
      </w:pPr>
    </w:p>
    <w:p w:rsidR="00D74FFB" w:rsidRDefault="00D74FFB" w:rsidP="00D74FFB">
      <w:pPr>
        <w:ind w:left="360"/>
      </w:pPr>
      <w:r>
        <w:rPr>
          <w:rFonts w:hint="eastAsia"/>
        </w:rPr>
        <w:t xml:space="preserve">According to </w:t>
      </w:r>
      <w:proofErr w:type="gramStart"/>
      <w:r>
        <w:rPr>
          <w:rFonts w:hint="eastAsia"/>
        </w:rPr>
        <w:t>this instructions</w:t>
      </w:r>
      <w:proofErr w:type="gramEnd"/>
      <w:r>
        <w:rPr>
          <w:rFonts w:hint="eastAsia"/>
        </w:rPr>
        <w:t xml:space="preserve"> stored in CIE or FDEs, we can know how to build the </w:t>
      </w:r>
      <w:r>
        <w:t>table structure.</w:t>
      </w:r>
    </w:p>
    <w:p w:rsidR="008A2851" w:rsidRDefault="008A2851" w:rsidP="00763214"/>
    <w:p w:rsidR="00D55E48" w:rsidRDefault="00EE0070" w:rsidP="004C3CF9">
      <w:pPr>
        <w:pStyle w:val="4"/>
      </w:pPr>
      <w:proofErr w:type="spellStart"/>
      <w:r>
        <w:t>Calc</w:t>
      </w:r>
      <w:proofErr w:type="spellEnd"/>
      <w:r>
        <w:t xml:space="preserve"> </w:t>
      </w:r>
      <w:proofErr w:type="spellStart"/>
      <w:r w:rsidR="00CF3D3D">
        <w:rPr>
          <w:rFonts w:hint="eastAsia"/>
        </w:rPr>
        <w:t>ReturnA</w:t>
      </w:r>
      <w:r w:rsidR="00D55E48">
        <w:rPr>
          <w:rFonts w:hint="eastAsia"/>
        </w:rPr>
        <w:t>ddress</w:t>
      </w:r>
      <w:proofErr w:type="spellEnd"/>
    </w:p>
    <w:p w:rsidR="00537DC7" w:rsidRDefault="00537DC7" w:rsidP="00537DC7"/>
    <w:p w:rsidR="002A0379" w:rsidRDefault="00E12CFB" w:rsidP="002A0379">
      <w:r>
        <w:rPr>
          <w:rFonts w:hint="eastAsia"/>
        </w:rPr>
        <w:t xml:space="preserve">How to calculate the </w:t>
      </w:r>
      <w:proofErr w:type="spellStart"/>
      <w:r>
        <w:rPr>
          <w:rFonts w:hint="eastAsia"/>
        </w:rPr>
        <w:t>ReturnAddress</w:t>
      </w:r>
      <w:proofErr w:type="spellEnd"/>
      <w:r>
        <w:rPr>
          <w:rFonts w:hint="eastAsia"/>
        </w:rPr>
        <w:t xml:space="preserve"> given a</w:t>
      </w:r>
      <w:r w:rsidR="002A0379">
        <w:rPr>
          <w:rFonts w:hint="eastAsia"/>
        </w:rPr>
        <w:t>ny instruction in current frame?</w:t>
      </w:r>
    </w:p>
    <w:p w:rsidR="002A0379" w:rsidRDefault="002A0379" w:rsidP="007D596B">
      <w:pPr>
        <w:pStyle w:val="aa"/>
        <w:numPr>
          <w:ilvl w:val="0"/>
          <w:numId w:val="28"/>
        </w:numPr>
        <w:ind w:firstLineChars="0"/>
      </w:pPr>
      <w:r>
        <w:rPr>
          <w:rFonts w:hint="eastAsia"/>
        </w:rPr>
        <w:t xml:space="preserve">Calculate the </w:t>
      </w:r>
      <w:r w:rsidR="0053177C">
        <w:t>CFA according to the table mentioned in 3.1.5.4.</w:t>
      </w:r>
    </w:p>
    <w:p w:rsidR="00E53389" w:rsidRDefault="00E53389" w:rsidP="00E53389">
      <w:pPr>
        <w:pStyle w:val="aa"/>
        <w:ind w:left="360" w:firstLineChars="0" w:firstLine="0"/>
      </w:pPr>
      <w:r>
        <w:t>CFA is specified by a register (</w:t>
      </w:r>
      <w:proofErr w:type="spellStart"/>
      <w:r>
        <w:t>golang</w:t>
      </w:r>
      <w:proofErr w:type="spellEnd"/>
      <w:r>
        <w:t xml:space="preserve"> uses RSP) and an offset, </w:t>
      </w:r>
      <w:r w:rsidR="00876A39">
        <w:t xml:space="preserve">because Dwarf instruction DW_CFA_... cannot affect RSP’s value, </w:t>
      </w:r>
      <w:r>
        <w:t>so when PC of instruction is specified, we can directly execute instructions in the</w:t>
      </w:r>
      <w:r w:rsidR="000C1C70">
        <w:t xml:space="preserve"> single</w:t>
      </w:r>
      <w:r>
        <w:t xml:space="preserve"> FDE covering this PC to get the CFA.</w:t>
      </w:r>
    </w:p>
    <w:p w:rsidR="006D0FC5" w:rsidRPr="00D803D4" w:rsidRDefault="006D0FC5" w:rsidP="00E53389">
      <w:pPr>
        <w:pStyle w:val="aa"/>
        <w:ind w:left="360" w:firstLineChars="0" w:firstLine="0"/>
        <w:rPr>
          <w:i/>
        </w:rPr>
      </w:pPr>
      <w:r w:rsidRPr="00D803D4">
        <w:rPr>
          <w:i/>
        </w:rPr>
        <w:t xml:space="preserve">Remark: If we want get other registers’ values, we must execute all the </w:t>
      </w:r>
      <w:proofErr w:type="spellStart"/>
      <w:r w:rsidRPr="00D803D4">
        <w:rPr>
          <w:i/>
        </w:rPr>
        <w:t>predessesor</w:t>
      </w:r>
      <w:proofErr w:type="spellEnd"/>
      <w:r w:rsidRPr="00D803D4">
        <w:rPr>
          <w:i/>
        </w:rPr>
        <w:t xml:space="preserve"> FDEs’</w:t>
      </w:r>
      <w:r w:rsidR="003642AE" w:rsidRPr="00D803D4">
        <w:rPr>
          <w:i/>
        </w:rPr>
        <w:t xml:space="preserve"> instructions, </w:t>
      </w:r>
      <w:r w:rsidRPr="00D803D4">
        <w:rPr>
          <w:i/>
        </w:rPr>
        <w:t>then</w:t>
      </w:r>
      <w:r w:rsidR="008251D5" w:rsidRPr="00D803D4">
        <w:rPr>
          <w:i/>
        </w:rPr>
        <w:t xml:space="preserve"> </w:t>
      </w:r>
      <w:proofErr w:type="spellStart"/>
      <w:r w:rsidR="008251D5" w:rsidRPr="00D803D4">
        <w:rPr>
          <w:i/>
        </w:rPr>
        <w:t>excute</w:t>
      </w:r>
      <w:proofErr w:type="spellEnd"/>
      <w:r w:rsidRPr="00D803D4">
        <w:rPr>
          <w:i/>
        </w:rPr>
        <w:t xml:space="preserve"> the FDE’s</w:t>
      </w:r>
      <w:r w:rsidR="00B67E8B" w:rsidRPr="00D803D4">
        <w:rPr>
          <w:i/>
        </w:rPr>
        <w:t xml:space="preserve"> instructions </w:t>
      </w:r>
      <w:r w:rsidR="00F41D34" w:rsidRPr="00D803D4">
        <w:rPr>
          <w:i/>
        </w:rPr>
        <w:t xml:space="preserve">which </w:t>
      </w:r>
      <w:r w:rsidR="00B67E8B" w:rsidRPr="00D803D4">
        <w:rPr>
          <w:i/>
        </w:rPr>
        <w:t>covering this PC.</w:t>
      </w:r>
      <w:r w:rsidR="004C3CF9" w:rsidRPr="00D803D4">
        <w:rPr>
          <w:i/>
        </w:rPr>
        <w:t xml:space="preserve"> Only by this, o</w:t>
      </w:r>
      <w:r w:rsidR="009F6658" w:rsidRPr="00D803D4">
        <w:rPr>
          <w:i/>
        </w:rPr>
        <w:t xml:space="preserve">ther registers’ values can be </w:t>
      </w:r>
      <w:r w:rsidR="00692146" w:rsidRPr="00D803D4">
        <w:rPr>
          <w:i/>
        </w:rPr>
        <w:t>affected rightly.</w:t>
      </w:r>
    </w:p>
    <w:p w:rsidR="00A0229C" w:rsidRDefault="000812C8" w:rsidP="007D596B">
      <w:pPr>
        <w:pStyle w:val="aa"/>
        <w:numPr>
          <w:ilvl w:val="0"/>
          <w:numId w:val="28"/>
        </w:numPr>
        <w:ind w:firstLineChars="0"/>
      </w:pPr>
      <w:r>
        <w:t>Confirm wh</w:t>
      </w:r>
      <w:r w:rsidR="005457FE">
        <w:t xml:space="preserve">ich register holds the return address by </w:t>
      </w:r>
      <w:proofErr w:type="spellStart"/>
      <w:r w:rsidR="005457FE">
        <w:t>CIE.return_address_register</w:t>
      </w:r>
      <w:proofErr w:type="spellEnd"/>
      <w:r w:rsidR="00C13709">
        <w:t xml:space="preserve">, this register maybe a virtual one (not an actual machine register), such as CFA-8 used in </w:t>
      </w:r>
      <w:proofErr w:type="spellStart"/>
      <w:r w:rsidR="00C13709">
        <w:t>golang’</w:t>
      </w:r>
      <w:r w:rsidR="00D4439D">
        <w:t>s</w:t>
      </w:r>
      <w:proofErr w:type="spellEnd"/>
      <w:r w:rsidR="00D4439D">
        <w:t xml:space="preserve"> CIE, which</w:t>
      </w:r>
      <w:r w:rsidR="00F351D4">
        <w:t xml:space="preserve"> refers to a</w:t>
      </w:r>
      <w:r w:rsidR="00D4439D">
        <w:t xml:space="preserve"> memory address, t</w:t>
      </w:r>
      <w:r w:rsidR="00980FC0">
        <w:t xml:space="preserve">hen we can use </w:t>
      </w:r>
      <w:proofErr w:type="spellStart"/>
      <w:r w:rsidR="00980FC0">
        <w:t>ptrace</w:t>
      </w:r>
      <w:proofErr w:type="spellEnd"/>
      <w:r w:rsidR="00980FC0">
        <w:t xml:space="preserve"> to peek the </w:t>
      </w:r>
      <w:proofErr w:type="gramStart"/>
      <w:r w:rsidR="00980FC0">
        <w:t>data</w:t>
      </w:r>
      <w:r w:rsidR="00433A67">
        <w:t xml:space="preserve"> </w:t>
      </w:r>
      <w:r w:rsidR="001E7B1C">
        <w:t xml:space="preserve"> </w:t>
      </w:r>
      <w:r w:rsidR="00980FC0">
        <w:t>stored</w:t>
      </w:r>
      <w:proofErr w:type="gramEnd"/>
      <w:r w:rsidR="00980FC0">
        <w:t xml:space="preserve"> in this memory address</w:t>
      </w:r>
      <w:r w:rsidR="00C74A63">
        <w:t>, this is the return address</w:t>
      </w:r>
      <w:r w:rsidR="00980FC0">
        <w:t>.</w:t>
      </w:r>
    </w:p>
    <w:p w:rsidR="006D64F4" w:rsidRDefault="006D64F4" w:rsidP="00A0229C">
      <w:pPr>
        <w:pStyle w:val="aa"/>
        <w:ind w:left="360" w:firstLineChars="0" w:firstLine="0"/>
      </w:pPr>
    </w:p>
    <w:p w:rsidR="00A0229C" w:rsidRDefault="00EA2964" w:rsidP="00A0229C">
      <w:pPr>
        <w:pStyle w:val="aa"/>
        <w:ind w:left="360" w:firstLineChars="0" w:firstLine="0"/>
      </w:pPr>
      <w:r>
        <w:t xml:space="preserve">Here is an </w:t>
      </w:r>
      <w:proofErr w:type="spellStart"/>
      <w:r>
        <w:t>golang</w:t>
      </w:r>
      <w:proofErr w:type="spellEnd"/>
      <w:r>
        <w:t xml:space="preserve"> CIE sample, </w:t>
      </w:r>
      <w:proofErr w:type="spellStart"/>
      <w:r>
        <w:t>DW_CFA_offset_extended</w:t>
      </w:r>
      <w:proofErr w:type="spellEnd"/>
      <w:r>
        <w:t xml:space="preserve">: r16 (rip) at cfa-8, it defines that register </w:t>
      </w:r>
      <w:r w:rsidR="009C5D7E">
        <w:t xml:space="preserve">numbered 16 is not an actual machine register, </w:t>
      </w:r>
      <w:proofErr w:type="gramStart"/>
      <w:r w:rsidR="009C5D7E">
        <w:t>actually it</w:t>
      </w:r>
      <w:proofErr w:type="gramEnd"/>
      <w:r w:rsidR="009C5D7E">
        <w:t xml:space="preserve"> points</w:t>
      </w:r>
      <w:r w:rsidR="00B165AA">
        <w:t xml:space="preserve"> to </w:t>
      </w:r>
      <w:r w:rsidR="00B908DE">
        <w:t xml:space="preserve">a memory unit with </w:t>
      </w:r>
      <w:r w:rsidR="00BC74A7">
        <w:t>address cfa-8.</w:t>
      </w:r>
    </w:p>
    <w:p w:rsidR="00621A33" w:rsidRDefault="00621A33" w:rsidP="00A0229C">
      <w:pPr>
        <w:pStyle w:val="aa"/>
        <w:ind w:left="360" w:firstLineChars="0" w:firstLine="0"/>
      </w:pPr>
    </w:p>
    <w:p w:rsidR="002C184B" w:rsidRDefault="00B306CB" w:rsidP="00B306CB">
      <w:pPr>
        <w:jc w:val="center"/>
      </w:pPr>
      <w:r>
        <w:rPr>
          <w:noProof/>
        </w:rPr>
        <w:drawing>
          <wp:inline distT="0" distB="0" distL="0" distR="0" wp14:anchorId="32F5AE6E" wp14:editId="06262524">
            <wp:extent cx="3968151" cy="1654879"/>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272" cy="1666606"/>
                    </a:xfrm>
                    <a:prstGeom prst="rect">
                      <a:avLst/>
                    </a:prstGeom>
                  </pic:spPr>
                </pic:pic>
              </a:graphicData>
            </a:graphic>
          </wp:inline>
        </w:drawing>
      </w:r>
    </w:p>
    <w:p w:rsidR="002C184B" w:rsidRDefault="002C184B" w:rsidP="006E53DC"/>
    <w:p w:rsidR="001E4E76" w:rsidRPr="00371BC7" w:rsidRDefault="006E53DC" w:rsidP="006E53DC">
      <w:pPr>
        <w:rPr>
          <w:i/>
        </w:rPr>
      </w:pPr>
      <w:r w:rsidRPr="00371BC7">
        <w:rPr>
          <w:rFonts w:hint="eastAsia"/>
          <w:i/>
        </w:rPr>
        <w:t>Not</w:t>
      </w:r>
      <w:r w:rsidR="00FB1BE6" w:rsidRPr="00371BC7">
        <w:rPr>
          <w:rFonts w:hint="eastAsia"/>
          <w:i/>
        </w:rPr>
        <w:t xml:space="preserve">e: </w:t>
      </w:r>
    </w:p>
    <w:p w:rsidR="00AF49A3" w:rsidRDefault="00FB1BE6" w:rsidP="00C32439">
      <w:pPr>
        <w:wordWrap w:val="0"/>
        <w:rPr>
          <w:i/>
        </w:rPr>
      </w:pPr>
      <w:r w:rsidRPr="00371BC7">
        <w:rPr>
          <w:rFonts w:hint="eastAsia"/>
          <w:i/>
        </w:rPr>
        <w:t xml:space="preserve">CFA is short for Canonical Frame Address or Caller Frame Address rather than </w:t>
      </w:r>
      <w:proofErr w:type="spellStart"/>
      <w:r w:rsidRPr="00371BC7">
        <w:rPr>
          <w:rFonts w:hint="eastAsia"/>
          <w:i/>
        </w:rPr>
        <w:t>ReturnAddress</w:t>
      </w:r>
      <w:proofErr w:type="spellEnd"/>
      <w:r w:rsidRPr="00371BC7">
        <w:rPr>
          <w:rFonts w:hint="eastAsia"/>
          <w:i/>
        </w:rPr>
        <w:t>.</w:t>
      </w:r>
      <w:r w:rsidR="00AF49A3" w:rsidRPr="00371BC7">
        <w:rPr>
          <w:i/>
        </w:rPr>
        <w:t xml:space="preserve"> Here’s an issue which describes this point:</w:t>
      </w:r>
      <w:r w:rsidR="00772DE9" w:rsidRPr="00371BC7">
        <w:rPr>
          <w:i/>
        </w:rPr>
        <w:t xml:space="preserve"> </w:t>
      </w:r>
      <w:hyperlink r:id="rId39" w:history="1">
        <w:r w:rsidR="00AF49A3" w:rsidRPr="00371BC7">
          <w:rPr>
            <w:rStyle w:val="ae"/>
            <w:i/>
          </w:rPr>
          <w:t>https://github.com/derekparker/delve/issues/1181</w:t>
        </w:r>
      </w:hyperlink>
      <w:r w:rsidR="00AF49A3" w:rsidRPr="00371BC7">
        <w:rPr>
          <w:i/>
        </w:rPr>
        <w:t>.</w:t>
      </w:r>
    </w:p>
    <w:p w:rsidR="000363A6" w:rsidRPr="00537DC7" w:rsidRDefault="00E37BCE" w:rsidP="00C32439">
      <w:pPr>
        <w:wordWrap w:val="0"/>
      </w:pPr>
      <w:r>
        <w:rPr>
          <w:rFonts w:hint="eastAsia"/>
        </w:rPr>
        <w:t>Also, you can checkout this repo</w:t>
      </w:r>
      <w:r w:rsidR="00AA5DB1">
        <w:t xml:space="preserve"> to validate this issue</w:t>
      </w:r>
      <w:r>
        <w:rPr>
          <w:rFonts w:hint="eastAsia"/>
        </w:rPr>
        <w:t>:</w:t>
      </w:r>
      <w:r w:rsidR="00C32439">
        <w:t xml:space="preserve"> </w:t>
      </w:r>
      <w:hyperlink r:id="rId40" w:history="1">
        <w:r w:rsidRPr="00E86801">
          <w:rPr>
            <w:rStyle w:val="ae"/>
            <w:rFonts w:hint="eastAsia"/>
          </w:rPr>
          <w:t>https://github.com/hitzhangjie/golang-debugger</w:t>
        </w:r>
      </w:hyperlink>
      <w:r w:rsidR="00AA5DB1">
        <w:rPr>
          <w:rFonts w:hint="eastAsia"/>
        </w:rPr>
        <w:t xml:space="preserve"> </w:t>
      </w:r>
      <w:r w:rsidR="00AA5DB1">
        <w:t xml:space="preserve">at </w:t>
      </w:r>
      <w:r w:rsidR="008B2F99">
        <w:rPr>
          <w:rFonts w:hint="eastAsia"/>
        </w:rPr>
        <w:t>revision</w:t>
      </w:r>
      <w:r w:rsidRPr="00E37BCE">
        <w:t xml:space="preserve"> </w:t>
      </w:r>
      <w:r w:rsidR="008B2F99">
        <w:t>&lt;</w:t>
      </w:r>
      <w:r w:rsidRPr="00E37BCE">
        <w:t>9097961</w:t>
      </w:r>
      <w:r w:rsidR="008B2F99">
        <w:t>&gt;</w:t>
      </w:r>
      <w:r w:rsidR="00AA5DB1">
        <w:t>.</w:t>
      </w:r>
      <w:bookmarkStart w:id="0" w:name="_GoBack"/>
      <w:bookmarkEnd w:id="0"/>
    </w:p>
    <w:sectPr w:rsidR="000363A6" w:rsidRPr="00537D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869"/>
    <w:multiLevelType w:val="hybridMultilevel"/>
    <w:tmpl w:val="EF52A4AA"/>
    <w:lvl w:ilvl="0" w:tplc="B0B0F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567A2D"/>
    <w:multiLevelType w:val="hybridMultilevel"/>
    <w:tmpl w:val="5A8641E4"/>
    <w:lvl w:ilvl="0" w:tplc="DA00A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763A79"/>
    <w:multiLevelType w:val="hybridMultilevel"/>
    <w:tmpl w:val="C3E6DCDA"/>
    <w:lvl w:ilvl="0" w:tplc="73E6B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E54296"/>
    <w:multiLevelType w:val="hybridMultilevel"/>
    <w:tmpl w:val="E416CF3E"/>
    <w:lvl w:ilvl="0" w:tplc="3A7E5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BF6C1A"/>
    <w:multiLevelType w:val="hybridMultilevel"/>
    <w:tmpl w:val="C3866A1C"/>
    <w:lvl w:ilvl="0" w:tplc="B1045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4E6E21"/>
    <w:multiLevelType w:val="hybridMultilevel"/>
    <w:tmpl w:val="49187E9E"/>
    <w:lvl w:ilvl="0" w:tplc="7F345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4D4CF0"/>
    <w:multiLevelType w:val="hybridMultilevel"/>
    <w:tmpl w:val="FC748F52"/>
    <w:lvl w:ilvl="0" w:tplc="04B4B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6B321F"/>
    <w:multiLevelType w:val="hybridMultilevel"/>
    <w:tmpl w:val="75187A7E"/>
    <w:lvl w:ilvl="0" w:tplc="0428A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593392"/>
    <w:multiLevelType w:val="hybridMultilevel"/>
    <w:tmpl w:val="7A5EF13C"/>
    <w:lvl w:ilvl="0" w:tplc="91E21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786A80"/>
    <w:multiLevelType w:val="hybridMultilevel"/>
    <w:tmpl w:val="FFFAD8DC"/>
    <w:lvl w:ilvl="0" w:tplc="C90A323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053A98"/>
    <w:multiLevelType w:val="hybridMultilevel"/>
    <w:tmpl w:val="C3122AE6"/>
    <w:lvl w:ilvl="0" w:tplc="93442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674645"/>
    <w:multiLevelType w:val="hybridMultilevel"/>
    <w:tmpl w:val="D17C36F6"/>
    <w:lvl w:ilvl="0" w:tplc="7108E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2E0C94"/>
    <w:multiLevelType w:val="hybridMultilevel"/>
    <w:tmpl w:val="3A32EE60"/>
    <w:lvl w:ilvl="0" w:tplc="5E3A4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BC3EF8"/>
    <w:multiLevelType w:val="hybridMultilevel"/>
    <w:tmpl w:val="71A42010"/>
    <w:lvl w:ilvl="0" w:tplc="877AC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E400B9"/>
    <w:multiLevelType w:val="hybridMultilevel"/>
    <w:tmpl w:val="D7266B02"/>
    <w:lvl w:ilvl="0" w:tplc="45426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C659EC"/>
    <w:multiLevelType w:val="hybridMultilevel"/>
    <w:tmpl w:val="7A84A2F2"/>
    <w:lvl w:ilvl="0" w:tplc="42669696">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66D20EB"/>
    <w:multiLevelType w:val="hybridMultilevel"/>
    <w:tmpl w:val="C4185808"/>
    <w:lvl w:ilvl="0" w:tplc="19C88C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B270892"/>
    <w:multiLevelType w:val="multilevel"/>
    <w:tmpl w:val="8040AF24"/>
    <w:lvl w:ilvl="0">
      <w:start w:val="1"/>
      <w:numFmt w:val="decimal"/>
      <w:pStyle w:val="a"/>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46BD0EF6"/>
    <w:multiLevelType w:val="hybridMultilevel"/>
    <w:tmpl w:val="55703974"/>
    <w:lvl w:ilvl="0" w:tplc="CBDC7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3171EA"/>
    <w:multiLevelType w:val="hybridMultilevel"/>
    <w:tmpl w:val="A7026440"/>
    <w:lvl w:ilvl="0" w:tplc="A56CCB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C76E99"/>
    <w:multiLevelType w:val="hybridMultilevel"/>
    <w:tmpl w:val="2B6635C0"/>
    <w:lvl w:ilvl="0" w:tplc="3DE04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80C446B"/>
    <w:multiLevelType w:val="hybridMultilevel"/>
    <w:tmpl w:val="45D8F0FA"/>
    <w:lvl w:ilvl="0" w:tplc="5F3A91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4A2FD1"/>
    <w:multiLevelType w:val="hybridMultilevel"/>
    <w:tmpl w:val="6922A378"/>
    <w:lvl w:ilvl="0" w:tplc="77D4A1E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4F2E5911"/>
    <w:multiLevelType w:val="hybridMultilevel"/>
    <w:tmpl w:val="E1EE169E"/>
    <w:lvl w:ilvl="0" w:tplc="0824A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4232F2"/>
    <w:multiLevelType w:val="hybridMultilevel"/>
    <w:tmpl w:val="1CFE99CA"/>
    <w:lvl w:ilvl="0" w:tplc="99442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050138"/>
    <w:multiLevelType w:val="hybridMultilevel"/>
    <w:tmpl w:val="E124CBCE"/>
    <w:lvl w:ilvl="0" w:tplc="34D8C1A2">
      <w:start w:val="1"/>
      <w:numFmt w:val="decimal"/>
      <w:lvlText w:val="%1)"/>
      <w:lvlJc w:val="left"/>
      <w:pPr>
        <w:ind w:left="360" w:hanging="360"/>
      </w:pPr>
      <w:rPr>
        <w:rFonts w:ascii="Times New Roman" w:eastAsia="宋体" w:hAnsi="Times New Roman" w:cstheme="minorBidi"/>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2DA3CA0"/>
    <w:multiLevelType w:val="hybridMultilevel"/>
    <w:tmpl w:val="764A524C"/>
    <w:lvl w:ilvl="0" w:tplc="5A92F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110297"/>
    <w:multiLevelType w:val="hybridMultilevel"/>
    <w:tmpl w:val="9CFAB254"/>
    <w:lvl w:ilvl="0" w:tplc="FF7CE758">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B8421E7"/>
    <w:multiLevelType w:val="multilevel"/>
    <w:tmpl w:val="288871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29" w15:restartNumberingAfterBreak="0">
    <w:nsid w:val="5BFA5242"/>
    <w:multiLevelType w:val="hybridMultilevel"/>
    <w:tmpl w:val="41C202B4"/>
    <w:lvl w:ilvl="0" w:tplc="0DCA5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090A0F"/>
    <w:multiLevelType w:val="hybridMultilevel"/>
    <w:tmpl w:val="A79C8BCE"/>
    <w:lvl w:ilvl="0" w:tplc="B3381D8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15:restartNumberingAfterBreak="0">
    <w:nsid w:val="783132FB"/>
    <w:multiLevelType w:val="hybridMultilevel"/>
    <w:tmpl w:val="8452A8FA"/>
    <w:lvl w:ilvl="0" w:tplc="05FCF062">
      <w:start w:val="3"/>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15:restartNumberingAfterBreak="0">
    <w:nsid w:val="7C230B73"/>
    <w:multiLevelType w:val="hybridMultilevel"/>
    <w:tmpl w:val="1D1AC040"/>
    <w:lvl w:ilvl="0" w:tplc="C8F4E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7"/>
  </w:num>
  <w:num w:numId="4">
    <w:abstractNumId w:val="29"/>
  </w:num>
  <w:num w:numId="5">
    <w:abstractNumId w:val="23"/>
  </w:num>
  <w:num w:numId="6">
    <w:abstractNumId w:val="11"/>
  </w:num>
  <w:num w:numId="7">
    <w:abstractNumId w:val="1"/>
  </w:num>
  <w:num w:numId="8">
    <w:abstractNumId w:val="0"/>
  </w:num>
  <w:num w:numId="9">
    <w:abstractNumId w:val="25"/>
  </w:num>
  <w:num w:numId="10">
    <w:abstractNumId w:val="16"/>
  </w:num>
  <w:num w:numId="11">
    <w:abstractNumId w:val="9"/>
  </w:num>
  <w:num w:numId="12">
    <w:abstractNumId w:val="30"/>
  </w:num>
  <w:num w:numId="13">
    <w:abstractNumId w:val="22"/>
  </w:num>
  <w:num w:numId="14">
    <w:abstractNumId w:val="8"/>
  </w:num>
  <w:num w:numId="15">
    <w:abstractNumId w:val="2"/>
  </w:num>
  <w:num w:numId="16">
    <w:abstractNumId w:val="21"/>
  </w:num>
  <w:num w:numId="17">
    <w:abstractNumId w:val="28"/>
  </w:num>
  <w:num w:numId="18">
    <w:abstractNumId w:val="17"/>
  </w:num>
  <w:num w:numId="19">
    <w:abstractNumId w:val="6"/>
  </w:num>
  <w:num w:numId="20">
    <w:abstractNumId w:val="14"/>
  </w:num>
  <w:num w:numId="21">
    <w:abstractNumId w:val="24"/>
  </w:num>
  <w:num w:numId="22">
    <w:abstractNumId w:val="26"/>
  </w:num>
  <w:num w:numId="23">
    <w:abstractNumId w:val="13"/>
  </w:num>
  <w:num w:numId="24">
    <w:abstractNumId w:val="20"/>
  </w:num>
  <w:num w:numId="25">
    <w:abstractNumId w:val="12"/>
  </w:num>
  <w:num w:numId="26">
    <w:abstractNumId w:val="31"/>
  </w:num>
  <w:num w:numId="27">
    <w:abstractNumId w:val="19"/>
  </w:num>
  <w:num w:numId="28">
    <w:abstractNumId w:val="32"/>
  </w:num>
  <w:num w:numId="29">
    <w:abstractNumId w:val="18"/>
  </w:num>
  <w:num w:numId="30">
    <w:abstractNumId w:val="27"/>
  </w:num>
  <w:num w:numId="31">
    <w:abstractNumId w:val="15"/>
  </w:num>
  <w:num w:numId="32">
    <w:abstractNumId w:val="10"/>
  </w:num>
  <w:num w:numId="33">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bordersDoNotSurroundHeader/>
  <w:bordersDoNotSurroundFooter/>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0DA"/>
    <w:rsid w:val="0000021F"/>
    <w:rsid w:val="00000BA9"/>
    <w:rsid w:val="00001643"/>
    <w:rsid w:val="00001B8E"/>
    <w:rsid w:val="00002F14"/>
    <w:rsid w:val="0000550C"/>
    <w:rsid w:val="00005B18"/>
    <w:rsid w:val="00005F00"/>
    <w:rsid w:val="00006F67"/>
    <w:rsid w:val="0001057D"/>
    <w:rsid w:val="000126C3"/>
    <w:rsid w:val="00013968"/>
    <w:rsid w:val="000142EF"/>
    <w:rsid w:val="000148EE"/>
    <w:rsid w:val="00015AB5"/>
    <w:rsid w:val="000169E5"/>
    <w:rsid w:val="000173A5"/>
    <w:rsid w:val="00017937"/>
    <w:rsid w:val="00020F91"/>
    <w:rsid w:val="00022805"/>
    <w:rsid w:val="00022C30"/>
    <w:rsid w:val="0002326D"/>
    <w:rsid w:val="0002386A"/>
    <w:rsid w:val="000239DF"/>
    <w:rsid w:val="00023CF1"/>
    <w:rsid w:val="00024B73"/>
    <w:rsid w:val="00025647"/>
    <w:rsid w:val="00025D28"/>
    <w:rsid w:val="00025FB0"/>
    <w:rsid w:val="000305C6"/>
    <w:rsid w:val="00030DB0"/>
    <w:rsid w:val="00031FD2"/>
    <w:rsid w:val="0003234C"/>
    <w:rsid w:val="00033D45"/>
    <w:rsid w:val="00034503"/>
    <w:rsid w:val="00034808"/>
    <w:rsid w:val="00035D0B"/>
    <w:rsid w:val="000363A6"/>
    <w:rsid w:val="000363F1"/>
    <w:rsid w:val="00037270"/>
    <w:rsid w:val="000414FA"/>
    <w:rsid w:val="00042ECF"/>
    <w:rsid w:val="0004482B"/>
    <w:rsid w:val="0004506A"/>
    <w:rsid w:val="0004697A"/>
    <w:rsid w:val="00051126"/>
    <w:rsid w:val="00052E0D"/>
    <w:rsid w:val="0005303D"/>
    <w:rsid w:val="00054320"/>
    <w:rsid w:val="00055025"/>
    <w:rsid w:val="0005570A"/>
    <w:rsid w:val="00060EBE"/>
    <w:rsid w:val="00061E4C"/>
    <w:rsid w:val="0006255A"/>
    <w:rsid w:val="000625C8"/>
    <w:rsid w:val="00064E66"/>
    <w:rsid w:val="0006584C"/>
    <w:rsid w:val="00067D02"/>
    <w:rsid w:val="00070239"/>
    <w:rsid w:val="00071F8C"/>
    <w:rsid w:val="000720D2"/>
    <w:rsid w:val="000727FA"/>
    <w:rsid w:val="0007420F"/>
    <w:rsid w:val="000746A9"/>
    <w:rsid w:val="000772C3"/>
    <w:rsid w:val="00077C07"/>
    <w:rsid w:val="000812C8"/>
    <w:rsid w:val="000819FF"/>
    <w:rsid w:val="0008254B"/>
    <w:rsid w:val="00083E09"/>
    <w:rsid w:val="0008571B"/>
    <w:rsid w:val="00085B96"/>
    <w:rsid w:val="00085F6C"/>
    <w:rsid w:val="000862A0"/>
    <w:rsid w:val="0008676C"/>
    <w:rsid w:val="000867C2"/>
    <w:rsid w:val="00086B58"/>
    <w:rsid w:val="000874FF"/>
    <w:rsid w:val="00087C9C"/>
    <w:rsid w:val="000901EE"/>
    <w:rsid w:val="000913B0"/>
    <w:rsid w:val="000914AA"/>
    <w:rsid w:val="00091C2B"/>
    <w:rsid w:val="00092196"/>
    <w:rsid w:val="00093AEB"/>
    <w:rsid w:val="00093BEC"/>
    <w:rsid w:val="000940FE"/>
    <w:rsid w:val="00094C28"/>
    <w:rsid w:val="000954AE"/>
    <w:rsid w:val="00096170"/>
    <w:rsid w:val="000961F6"/>
    <w:rsid w:val="0009687E"/>
    <w:rsid w:val="00097112"/>
    <w:rsid w:val="00097D27"/>
    <w:rsid w:val="00097FE8"/>
    <w:rsid w:val="000A1EED"/>
    <w:rsid w:val="000A203B"/>
    <w:rsid w:val="000A2530"/>
    <w:rsid w:val="000A3E18"/>
    <w:rsid w:val="000A592D"/>
    <w:rsid w:val="000A6176"/>
    <w:rsid w:val="000A6870"/>
    <w:rsid w:val="000B126E"/>
    <w:rsid w:val="000B1637"/>
    <w:rsid w:val="000B3D4E"/>
    <w:rsid w:val="000B6280"/>
    <w:rsid w:val="000B7144"/>
    <w:rsid w:val="000C0845"/>
    <w:rsid w:val="000C188C"/>
    <w:rsid w:val="000C1C70"/>
    <w:rsid w:val="000C28C2"/>
    <w:rsid w:val="000C4BCD"/>
    <w:rsid w:val="000C4DEF"/>
    <w:rsid w:val="000C5BF4"/>
    <w:rsid w:val="000C61A6"/>
    <w:rsid w:val="000C62DF"/>
    <w:rsid w:val="000C67AA"/>
    <w:rsid w:val="000D0006"/>
    <w:rsid w:val="000D00E3"/>
    <w:rsid w:val="000D05E0"/>
    <w:rsid w:val="000D1369"/>
    <w:rsid w:val="000D1591"/>
    <w:rsid w:val="000D189D"/>
    <w:rsid w:val="000D2B30"/>
    <w:rsid w:val="000D4413"/>
    <w:rsid w:val="000D44B5"/>
    <w:rsid w:val="000D5876"/>
    <w:rsid w:val="000D608C"/>
    <w:rsid w:val="000D66B2"/>
    <w:rsid w:val="000D781D"/>
    <w:rsid w:val="000E29A3"/>
    <w:rsid w:val="000E3208"/>
    <w:rsid w:val="000E3A65"/>
    <w:rsid w:val="000E4867"/>
    <w:rsid w:val="000E4F80"/>
    <w:rsid w:val="000F0150"/>
    <w:rsid w:val="000F0CDD"/>
    <w:rsid w:val="000F4CA4"/>
    <w:rsid w:val="000F556B"/>
    <w:rsid w:val="000F596A"/>
    <w:rsid w:val="000F67BD"/>
    <w:rsid w:val="000F7A96"/>
    <w:rsid w:val="00101BCA"/>
    <w:rsid w:val="00101D97"/>
    <w:rsid w:val="001020AB"/>
    <w:rsid w:val="00105E58"/>
    <w:rsid w:val="00107428"/>
    <w:rsid w:val="00107BAD"/>
    <w:rsid w:val="0011243D"/>
    <w:rsid w:val="0011254C"/>
    <w:rsid w:val="001133A8"/>
    <w:rsid w:val="001145B4"/>
    <w:rsid w:val="00115BC1"/>
    <w:rsid w:val="0011654F"/>
    <w:rsid w:val="001165F9"/>
    <w:rsid w:val="00117A6D"/>
    <w:rsid w:val="001200C4"/>
    <w:rsid w:val="001205AE"/>
    <w:rsid w:val="00121012"/>
    <w:rsid w:val="00124D32"/>
    <w:rsid w:val="00126B83"/>
    <w:rsid w:val="00127127"/>
    <w:rsid w:val="0012762F"/>
    <w:rsid w:val="00127ACC"/>
    <w:rsid w:val="00127CB1"/>
    <w:rsid w:val="00127F06"/>
    <w:rsid w:val="00130D7A"/>
    <w:rsid w:val="00131586"/>
    <w:rsid w:val="001332B7"/>
    <w:rsid w:val="00133A31"/>
    <w:rsid w:val="00134C1F"/>
    <w:rsid w:val="00134D86"/>
    <w:rsid w:val="00135168"/>
    <w:rsid w:val="0013682C"/>
    <w:rsid w:val="00136EF4"/>
    <w:rsid w:val="00137494"/>
    <w:rsid w:val="00140BB7"/>
    <w:rsid w:val="00140E17"/>
    <w:rsid w:val="00143612"/>
    <w:rsid w:val="00144677"/>
    <w:rsid w:val="00144AB7"/>
    <w:rsid w:val="001454EF"/>
    <w:rsid w:val="001465AF"/>
    <w:rsid w:val="001504A7"/>
    <w:rsid w:val="00150CF4"/>
    <w:rsid w:val="001525D7"/>
    <w:rsid w:val="00153041"/>
    <w:rsid w:val="00153646"/>
    <w:rsid w:val="001551E9"/>
    <w:rsid w:val="00155213"/>
    <w:rsid w:val="00156675"/>
    <w:rsid w:val="00160144"/>
    <w:rsid w:val="00160219"/>
    <w:rsid w:val="00161E15"/>
    <w:rsid w:val="001625AF"/>
    <w:rsid w:val="00162690"/>
    <w:rsid w:val="00162836"/>
    <w:rsid w:val="00163B0A"/>
    <w:rsid w:val="00164ED5"/>
    <w:rsid w:val="0016512B"/>
    <w:rsid w:val="00165978"/>
    <w:rsid w:val="00165E21"/>
    <w:rsid w:val="00166CBA"/>
    <w:rsid w:val="00166F7D"/>
    <w:rsid w:val="001712AF"/>
    <w:rsid w:val="001714A7"/>
    <w:rsid w:val="00172C39"/>
    <w:rsid w:val="00174468"/>
    <w:rsid w:val="00175748"/>
    <w:rsid w:val="00175D8D"/>
    <w:rsid w:val="00175F3B"/>
    <w:rsid w:val="0017640C"/>
    <w:rsid w:val="00177976"/>
    <w:rsid w:val="00180771"/>
    <w:rsid w:val="001818C0"/>
    <w:rsid w:val="00182C51"/>
    <w:rsid w:val="00183734"/>
    <w:rsid w:val="001841C9"/>
    <w:rsid w:val="00184D13"/>
    <w:rsid w:val="00185398"/>
    <w:rsid w:val="00186C84"/>
    <w:rsid w:val="001903FF"/>
    <w:rsid w:val="00190D75"/>
    <w:rsid w:val="001913EF"/>
    <w:rsid w:val="00193257"/>
    <w:rsid w:val="00193406"/>
    <w:rsid w:val="00193C32"/>
    <w:rsid w:val="00194549"/>
    <w:rsid w:val="00194F60"/>
    <w:rsid w:val="001965CF"/>
    <w:rsid w:val="00196A47"/>
    <w:rsid w:val="00196AB4"/>
    <w:rsid w:val="001A12AE"/>
    <w:rsid w:val="001A2898"/>
    <w:rsid w:val="001A3353"/>
    <w:rsid w:val="001A39E5"/>
    <w:rsid w:val="001A3B88"/>
    <w:rsid w:val="001A4B75"/>
    <w:rsid w:val="001A5FC3"/>
    <w:rsid w:val="001A6803"/>
    <w:rsid w:val="001A789F"/>
    <w:rsid w:val="001B177E"/>
    <w:rsid w:val="001B3CE2"/>
    <w:rsid w:val="001B408A"/>
    <w:rsid w:val="001B413C"/>
    <w:rsid w:val="001B4376"/>
    <w:rsid w:val="001B55E1"/>
    <w:rsid w:val="001B6F90"/>
    <w:rsid w:val="001B74DB"/>
    <w:rsid w:val="001B764C"/>
    <w:rsid w:val="001B7A74"/>
    <w:rsid w:val="001C0119"/>
    <w:rsid w:val="001C0781"/>
    <w:rsid w:val="001C1166"/>
    <w:rsid w:val="001C265D"/>
    <w:rsid w:val="001C2EF0"/>
    <w:rsid w:val="001C321D"/>
    <w:rsid w:val="001C648E"/>
    <w:rsid w:val="001C64E8"/>
    <w:rsid w:val="001C670C"/>
    <w:rsid w:val="001C7AF3"/>
    <w:rsid w:val="001C7B44"/>
    <w:rsid w:val="001D0364"/>
    <w:rsid w:val="001D0CA2"/>
    <w:rsid w:val="001D1B31"/>
    <w:rsid w:val="001D43A6"/>
    <w:rsid w:val="001D5720"/>
    <w:rsid w:val="001D5FE5"/>
    <w:rsid w:val="001D6BA1"/>
    <w:rsid w:val="001D73A0"/>
    <w:rsid w:val="001E025D"/>
    <w:rsid w:val="001E1418"/>
    <w:rsid w:val="001E165A"/>
    <w:rsid w:val="001E4071"/>
    <w:rsid w:val="001E4E76"/>
    <w:rsid w:val="001E54D7"/>
    <w:rsid w:val="001E6237"/>
    <w:rsid w:val="001E6E70"/>
    <w:rsid w:val="001E7B1C"/>
    <w:rsid w:val="001F023E"/>
    <w:rsid w:val="001F0558"/>
    <w:rsid w:val="001F331F"/>
    <w:rsid w:val="001F50DA"/>
    <w:rsid w:val="001F5198"/>
    <w:rsid w:val="001F742F"/>
    <w:rsid w:val="001F7C79"/>
    <w:rsid w:val="001F7E63"/>
    <w:rsid w:val="0020030A"/>
    <w:rsid w:val="002005E2"/>
    <w:rsid w:val="0020188C"/>
    <w:rsid w:val="002025A6"/>
    <w:rsid w:val="00203EB2"/>
    <w:rsid w:val="00206032"/>
    <w:rsid w:val="002119EA"/>
    <w:rsid w:val="00212DFA"/>
    <w:rsid w:val="0021302F"/>
    <w:rsid w:val="00213BB1"/>
    <w:rsid w:val="0021430E"/>
    <w:rsid w:val="002144C2"/>
    <w:rsid w:val="00215847"/>
    <w:rsid w:val="00215FBE"/>
    <w:rsid w:val="00216CE2"/>
    <w:rsid w:val="0022058C"/>
    <w:rsid w:val="002208E1"/>
    <w:rsid w:val="00224272"/>
    <w:rsid w:val="0022567F"/>
    <w:rsid w:val="002270C8"/>
    <w:rsid w:val="002312CA"/>
    <w:rsid w:val="0023156C"/>
    <w:rsid w:val="00231763"/>
    <w:rsid w:val="00232262"/>
    <w:rsid w:val="00232BEB"/>
    <w:rsid w:val="00234302"/>
    <w:rsid w:val="00234854"/>
    <w:rsid w:val="002368C6"/>
    <w:rsid w:val="00236E7E"/>
    <w:rsid w:val="00237028"/>
    <w:rsid w:val="00240716"/>
    <w:rsid w:val="002423E3"/>
    <w:rsid w:val="00242D2D"/>
    <w:rsid w:val="00245442"/>
    <w:rsid w:val="00246580"/>
    <w:rsid w:val="00247442"/>
    <w:rsid w:val="0025105E"/>
    <w:rsid w:val="00251362"/>
    <w:rsid w:val="00251A95"/>
    <w:rsid w:val="00252A03"/>
    <w:rsid w:val="00252EEA"/>
    <w:rsid w:val="002530EB"/>
    <w:rsid w:val="002546DF"/>
    <w:rsid w:val="00254E0E"/>
    <w:rsid w:val="002550D5"/>
    <w:rsid w:val="00255A17"/>
    <w:rsid w:val="0025645F"/>
    <w:rsid w:val="002564C7"/>
    <w:rsid w:val="0025687C"/>
    <w:rsid w:val="002569F0"/>
    <w:rsid w:val="00261CF9"/>
    <w:rsid w:val="0026211D"/>
    <w:rsid w:val="00263556"/>
    <w:rsid w:val="00263AF8"/>
    <w:rsid w:val="00263D68"/>
    <w:rsid w:val="00264168"/>
    <w:rsid w:val="0026457A"/>
    <w:rsid w:val="00264E0D"/>
    <w:rsid w:val="00265A9D"/>
    <w:rsid w:val="00270755"/>
    <w:rsid w:val="00270AE8"/>
    <w:rsid w:val="002715B5"/>
    <w:rsid w:val="00271C48"/>
    <w:rsid w:val="00271DD8"/>
    <w:rsid w:val="00271FAD"/>
    <w:rsid w:val="002732B4"/>
    <w:rsid w:val="00274811"/>
    <w:rsid w:val="00274842"/>
    <w:rsid w:val="00275022"/>
    <w:rsid w:val="00275EF9"/>
    <w:rsid w:val="002760B5"/>
    <w:rsid w:val="00280607"/>
    <w:rsid w:val="00280BB9"/>
    <w:rsid w:val="002810D4"/>
    <w:rsid w:val="00281B7C"/>
    <w:rsid w:val="00283D08"/>
    <w:rsid w:val="002856E5"/>
    <w:rsid w:val="0028570A"/>
    <w:rsid w:val="0028682A"/>
    <w:rsid w:val="00287420"/>
    <w:rsid w:val="00287C9B"/>
    <w:rsid w:val="00291810"/>
    <w:rsid w:val="00291F77"/>
    <w:rsid w:val="0029202E"/>
    <w:rsid w:val="00293B09"/>
    <w:rsid w:val="00293FB3"/>
    <w:rsid w:val="002954F0"/>
    <w:rsid w:val="00296A6C"/>
    <w:rsid w:val="002972DB"/>
    <w:rsid w:val="002A0379"/>
    <w:rsid w:val="002A10C8"/>
    <w:rsid w:val="002A1246"/>
    <w:rsid w:val="002A2EEC"/>
    <w:rsid w:val="002A3126"/>
    <w:rsid w:val="002A4064"/>
    <w:rsid w:val="002A4F47"/>
    <w:rsid w:val="002A6E2F"/>
    <w:rsid w:val="002A78B2"/>
    <w:rsid w:val="002B033E"/>
    <w:rsid w:val="002B14FF"/>
    <w:rsid w:val="002B178F"/>
    <w:rsid w:val="002B1F48"/>
    <w:rsid w:val="002B2668"/>
    <w:rsid w:val="002B378A"/>
    <w:rsid w:val="002B3A27"/>
    <w:rsid w:val="002B3AF3"/>
    <w:rsid w:val="002B3E16"/>
    <w:rsid w:val="002B4621"/>
    <w:rsid w:val="002B4C32"/>
    <w:rsid w:val="002B5F16"/>
    <w:rsid w:val="002B6730"/>
    <w:rsid w:val="002B73D8"/>
    <w:rsid w:val="002C058F"/>
    <w:rsid w:val="002C157D"/>
    <w:rsid w:val="002C165A"/>
    <w:rsid w:val="002C184B"/>
    <w:rsid w:val="002C1AC5"/>
    <w:rsid w:val="002C1B5E"/>
    <w:rsid w:val="002C3A71"/>
    <w:rsid w:val="002C3B38"/>
    <w:rsid w:val="002C419E"/>
    <w:rsid w:val="002C5827"/>
    <w:rsid w:val="002C5939"/>
    <w:rsid w:val="002C646B"/>
    <w:rsid w:val="002D03B0"/>
    <w:rsid w:val="002D05A7"/>
    <w:rsid w:val="002D0B59"/>
    <w:rsid w:val="002D0EFC"/>
    <w:rsid w:val="002D7F04"/>
    <w:rsid w:val="002E0D53"/>
    <w:rsid w:val="002E205F"/>
    <w:rsid w:val="002E3022"/>
    <w:rsid w:val="002E3914"/>
    <w:rsid w:val="002E3DA9"/>
    <w:rsid w:val="002E4CB0"/>
    <w:rsid w:val="002E5025"/>
    <w:rsid w:val="002E5138"/>
    <w:rsid w:val="002E647C"/>
    <w:rsid w:val="002E6E73"/>
    <w:rsid w:val="002E6EAA"/>
    <w:rsid w:val="002E734B"/>
    <w:rsid w:val="002E74AC"/>
    <w:rsid w:val="002F08C5"/>
    <w:rsid w:val="002F1A09"/>
    <w:rsid w:val="002F1DAE"/>
    <w:rsid w:val="002F1EED"/>
    <w:rsid w:val="002F2144"/>
    <w:rsid w:val="002F26D5"/>
    <w:rsid w:val="002F2C58"/>
    <w:rsid w:val="002F4669"/>
    <w:rsid w:val="002F4976"/>
    <w:rsid w:val="002F6404"/>
    <w:rsid w:val="002F69B4"/>
    <w:rsid w:val="002F6C85"/>
    <w:rsid w:val="002F7438"/>
    <w:rsid w:val="002F7BEE"/>
    <w:rsid w:val="002F7EDA"/>
    <w:rsid w:val="00300777"/>
    <w:rsid w:val="003010F8"/>
    <w:rsid w:val="003015A4"/>
    <w:rsid w:val="0030167D"/>
    <w:rsid w:val="00301FDC"/>
    <w:rsid w:val="00303AED"/>
    <w:rsid w:val="00304F01"/>
    <w:rsid w:val="00306957"/>
    <w:rsid w:val="0030734B"/>
    <w:rsid w:val="00307F95"/>
    <w:rsid w:val="00310D22"/>
    <w:rsid w:val="003117FF"/>
    <w:rsid w:val="00311A9C"/>
    <w:rsid w:val="00312F33"/>
    <w:rsid w:val="00313062"/>
    <w:rsid w:val="00313A90"/>
    <w:rsid w:val="0031410C"/>
    <w:rsid w:val="003152EB"/>
    <w:rsid w:val="00315CA2"/>
    <w:rsid w:val="00317443"/>
    <w:rsid w:val="0032070F"/>
    <w:rsid w:val="00322108"/>
    <w:rsid w:val="00323D4E"/>
    <w:rsid w:val="00324395"/>
    <w:rsid w:val="00325228"/>
    <w:rsid w:val="003262B4"/>
    <w:rsid w:val="003263AB"/>
    <w:rsid w:val="003269BA"/>
    <w:rsid w:val="00327876"/>
    <w:rsid w:val="00327D56"/>
    <w:rsid w:val="003302B1"/>
    <w:rsid w:val="0033066D"/>
    <w:rsid w:val="003306C8"/>
    <w:rsid w:val="003314CE"/>
    <w:rsid w:val="00333801"/>
    <w:rsid w:val="00335273"/>
    <w:rsid w:val="00335666"/>
    <w:rsid w:val="003356BA"/>
    <w:rsid w:val="00335AD9"/>
    <w:rsid w:val="00336C40"/>
    <w:rsid w:val="0033787C"/>
    <w:rsid w:val="003404F0"/>
    <w:rsid w:val="00341983"/>
    <w:rsid w:val="0034225B"/>
    <w:rsid w:val="003430E6"/>
    <w:rsid w:val="00343D5A"/>
    <w:rsid w:val="00344B00"/>
    <w:rsid w:val="00346A8D"/>
    <w:rsid w:val="00350D73"/>
    <w:rsid w:val="0035141A"/>
    <w:rsid w:val="00351AAA"/>
    <w:rsid w:val="00351B66"/>
    <w:rsid w:val="003520AB"/>
    <w:rsid w:val="00352839"/>
    <w:rsid w:val="003528C0"/>
    <w:rsid w:val="00353170"/>
    <w:rsid w:val="003546CD"/>
    <w:rsid w:val="00354B5C"/>
    <w:rsid w:val="00356F6E"/>
    <w:rsid w:val="0035748E"/>
    <w:rsid w:val="00362473"/>
    <w:rsid w:val="00363922"/>
    <w:rsid w:val="00363C45"/>
    <w:rsid w:val="003642AE"/>
    <w:rsid w:val="00366ACE"/>
    <w:rsid w:val="00366C86"/>
    <w:rsid w:val="00366FD4"/>
    <w:rsid w:val="0036766A"/>
    <w:rsid w:val="00370173"/>
    <w:rsid w:val="00371BC7"/>
    <w:rsid w:val="00372215"/>
    <w:rsid w:val="00372635"/>
    <w:rsid w:val="0037267B"/>
    <w:rsid w:val="00372959"/>
    <w:rsid w:val="0037394A"/>
    <w:rsid w:val="0037465A"/>
    <w:rsid w:val="00374911"/>
    <w:rsid w:val="00374EFF"/>
    <w:rsid w:val="0037705D"/>
    <w:rsid w:val="00377E95"/>
    <w:rsid w:val="00380181"/>
    <w:rsid w:val="00380BA3"/>
    <w:rsid w:val="003824DE"/>
    <w:rsid w:val="00382859"/>
    <w:rsid w:val="00383C95"/>
    <w:rsid w:val="00384FD3"/>
    <w:rsid w:val="0038553F"/>
    <w:rsid w:val="00385786"/>
    <w:rsid w:val="00387ED7"/>
    <w:rsid w:val="00390944"/>
    <w:rsid w:val="00390B51"/>
    <w:rsid w:val="00390E6D"/>
    <w:rsid w:val="00391D31"/>
    <w:rsid w:val="003939DB"/>
    <w:rsid w:val="0039403E"/>
    <w:rsid w:val="00396444"/>
    <w:rsid w:val="00396C35"/>
    <w:rsid w:val="003A04EC"/>
    <w:rsid w:val="003A172A"/>
    <w:rsid w:val="003A372A"/>
    <w:rsid w:val="003A4029"/>
    <w:rsid w:val="003B2589"/>
    <w:rsid w:val="003B2AB7"/>
    <w:rsid w:val="003B39BA"/>
    <w:rsid w:val="003B4698"/>
    <w:rsid w:val="003B499D"/>
    <w:rsid w:val="003B5B64"/>
    <w:rsid w:val="003C032B"/>
    <w:rsid w:val="003C264C"/>
    <w:rsid w:val="003C5A5B"/>
    <w:rsid w:val="003C7116"/>
    <w:rsid w:val="003C7420"/>
    <w:rsid w:val="003D176C"/>
    <w:rsid w:val="003D195B"/>
    <w:rsid w:val="003D5404"/>
    <w:rsid w:val="003D64FA"/>
    <w:rsid w:val="003E08FA"/>
    <w:rsid w:val="003E3757"/>
    <w:rsid w:val="003E38A2"/>
    <w:rsid w:val="003E3A91"/>
    <w:rsid w:val="003E3CC9"/>
    <w:rsid w:val="003E413A"/>
    <w:rsid w:val="003E511D"/>
    <w:rsid w:val="003E581C"/>
    <w:rsid w:val="003E6178"/>
    <w:rsid w:val="003E65E5"/>
    <w:rsid w:val="003E6D62"/>
    <w:rsid w:val="003F092A"/>
    <w:rsid w:val="003F114A"/>
    <w:rsid w:val="003F1725"/>
    <w:rsid w:val="003F21F6"/>
    <w:rsid w:val="003F2613"/>
    <w:rsid w:val="003F2690"/>
    <w:rsid w:val="003F3068"/>
    <w:rsid w:val="003F6565"/>
    <w:rsid w:val="003F6DB8"/>
    <w:rsid w:val="004002E3"/>
    <w:rsid w:val="00400631"/>
    <w:rsid w:val="004009FD"/>
    <w:rsid w:val="00400E10"/>
    <w:rsid w:val="004014A8"/>
    <w:rsid w:val="004017B3"/>
    <w:rsid w:val="0040361F"/>
    <w:rsid w:val="004036BA"/>
    <w:rsid w:val="00404768"/>
    <w:rsid w:val="004057AF"/>
    <w:rsid w:val="00406142"/>
    <w:rsid w:val="00406B37"/>
    <w:rsid w:val="00406F29"/>
    <w:rsid w:val="00410D76"/>
    <w:rsid w:val="00412AE9"/>
    <w:rsid w:val="00412B34"/>
    <w:rsid w:val="00413498"/>
    <w:rsid w:val="0041406B"/>
    <w:rsid w:val="00414233"/>
    <w:rsid w:val="00414FD3"/>
    <w:rsid w:val="004177AC"/>
    <w:rsid w:val="00420C7B"/>
    <w:rsid w:val="00422064"/>
    <w:rsid w:val="004222BE"/>
    <w:rsid w:val="004242F4"/>
    <w:rsid w:val="00424DC5"/>
    <w:rsid w:val="004250A5"/>
    <w:rsid w:val="00425436"/>
    <w:rsid w:val="00426149"/>
    <w:rsid w:val="004269C8"/>
    <w:rsid w:val="00427D4F"/>
    <w:rsid w:val="0043039C"/>
    <w:rsid w:val="0043170C"/>
    <w:rsid w:val="00432F22"/>
    <w:rsid w:val="00433A67"/>
    <w:rsid w:val="0043400F"/>
    <w:rsid w:val="0043531C"/>
    <w:rsid w:val="0043562F"/>
    <w:rsid w:val="004358F5"/>
    <w:rsid w:val="00440685"/>
    <w:rsid w:val="00441E0F"/>
    <w:rsid w:val="004425AC"/>
    <w:rsid w:val="00442E6D"/>
    <w:rsid w:val="00444214"/>
    <w:rsid w:val="00444593"/>
    <w:rsid w:val="00444D76"/>
    <w:rsid w:val="00447160"/>
    <w:rsid w:val="004475B3"/>
    <w:rsid w:val="00447D3C"/>
    <w:rsid w:val="004517AA"/>
    <w:rsid w:val="00452279"/>
    <w:rsid w:val="00452D60"/>
    <w:rsid w:val="00452EB8"/>
    <w:rsid w:val="00453CF1"/>
    <w:rsid w:val="0045444D"/>
    <w:rsid w:val="0045481E"/>
    <w:rsid w:val="00454BCD"/>
    <w:rsid w:val="00455149"/>
    <w:rsid w:val="0045528E"/>
    <w:rsid w:val="0045537E"/>
    <w:rsid w:val="0045551E"/>
    <w:rsid w:val="004558DF"/>
    <w:rsid w:val="00455B02"/>
    <w:rsid w:val="00455B46"/>
    <w:rsid w:val="0045666C"/>
    <w:rsid w:val="00457709"/>
    <w:rsid w:val="004578D9"/>
    <w:rsid w:val="0046062A"/>
    <w:rsid w:val="004612F0"/>
    <w:rsid w:val="0046322C"/>
    <w:rsid w:val="00464E67"/>
    <w:rsid w:val="00465BC2"/>
    <w:rsid w:val="00467168"/>
    <w:rsid w:val="00470090"/>
    <w:rsid w:val="004701CB"/>
    <w:rsid w:val="00470B48"/>
    <w:rsid w:val="004711B2"/>
    <w:rsid w:val="004712C1"/>
    <w:rsid w:val="00471F0F"/>
    <w:rsid w:val="00472596"/>
    <w:rsid w:val="00472C58"/>
    <w:rsid w:val="004730CD"/>
    <w:rsid w:val="00473B0D"/>
    <w:rsid w:val="00473CEF"/>
    <w:rsid w:val="00474A0F"/>
    <w:rsid w:val="00474C4E"/>
    <w:rsid w:val="00475220"/>
    <w:rsid w:val="00476615"/>
    <w:rsid w:val="004779C4"/>
    <w:rsid w:val="004820F5"/>
    <w:rsid w:val="00482FA6"/>
    <w:rsid w:val="00483792"/>
    <w:rsid w:val="004852B9"/>
    <w:rsid w:val="00485421"/>
    <w:rsid w:val="004879D2"/>
    <w:rsid w:val="00487A47"/>
    <w:rsid w:val="00487B3B"/>
    <w:rsid w:val="004900DA"/>
    <w:rsid w:val="00490DA6"/>
    <w:rsid w:val="00491294"/>
    <w:rsid w:val="00491A39"/>
    <w:rsid w:val="004942EB"/>
    <w:rsid w:val="00495E40"/>
    <w:rsid w:val="004967E3"/>
    <w:rsid w:val="00496FDF"/>
    <w:rsid w:val="00497418"/>
    <w:rsid w:val="004974A4"/>
    <w:rsid w:val="004A0FB9"/>
    <w:rsid w:val="004A1AA5"/>
    <w:rsid w:val="004A2022"/>
    <w:rsid w:val="004A23B1"/>
    <w:rsid w:val="004A3076"/>
    <w:rsid w:val="004A364A"/>
    <w:rsid w:val="004A57F5"/>
    <w:rsid w:val="004A5B55"/>
    <w:rsid w:val="004B00E3"/>
    <w:rsid w:val="004B071F"/>
    <w:rsid w:val="004B0749"/>
    <w:rsid w:val="004B1370"/>
    <w:rsid w:val="004B2BAC"/>
    <w:rsid w:val="004B2E1F"/>
    <w:rsid w:val="004B3140"/>
    <w:rsid w:val="004B3DAB"/>
    <w:rsid w:val="004B542B"/>
    <w:rsid w:val="004B576C"/>
    <w:rsid w:val="004B60E1"/>
    <w:rsid w:val="004B63DB"/>
    <w:rsid w:val="004B6957"/>
    <w:rsid w:val="004C2CB4"/>
    <w:rsid w:val="004C2E68"/>
    <w:rsid w:val="004C372C"/>
    <w:rsid w:val="004C3CF9"/>
    <w:rsid w:val="004C47A4"/>
    <w:rsid w:val="004C5CFE"/>
    <w:rsid w:val="004C6601"/>
    <w:rsid w:val="004C71EE"/>
    <w:rsid w:val="004C773D"/>
    <w:rsid w:val="004C7D3D"/>
    <w:rsid w:val="004D0218"/>
    <w:rsid w:val="004D120A"/>
    <w:rsid w:val="004D14D7"/>
    <w:rsid w:val="004D18E9"/>
    <w:rsid w:val="004D2E04"/>
    <w:rsid w:val="004D2FA9"/>
    <w:rsid w:val="004D32F2"/>
    <w:rsid w:val="004D334B"/>
    <w:rsid w:val="004D3F53"/>
    <w:rsid w:val="004D425B"/>
    <w:rsid w:val="004D6400"/>
    <w:rsid w:val="004D693B"/>
    <w:rsid w:val="004D71ED"/>
    <w:rsid w:val="004E087F"/>
    <w:rsid w:val="004E16CC"/>
    <w:rsid w:val="004E1C6D"/>
    <w:rsid w:val="004E2A91"/>
    <w:rsid w:val="004E4EE2"/>
    <w:rsid w:val="004E51A2"/>
    <w:rsid w:val="004E563D"/>
    <w:rsid w:val="004E5841"/>
    <w:rsid w:val="004E6BEA"/>
    <w:rsid w:val="004F043C"/>
    <w:rsid w:val="004F046D"/>
    <w:rsid w:val="004F0CAE"/>
    <w:rsid w:val="004F1674"/>
    <w:rsid w:val="004F2026"/>
    <w:rsid w:val="004F2045"/>
    <w:rsid w:val="004F4173"/>
    <w:rsid w:val="004F45CE"/>
    <w:rsid w:val="004F46CF"/>
    <w:rsid w:val="004F4A93"/>
    <w:rsid w:val="004F54BC"/>
    <w:rsid w:val="004F5DE4"/>
    <w:rsid w:val="00501F43"/>
    <w:rsid w:val="0050264D"/>
    <w:rsid w:val="00502F16"/>
    <w:rsid w:val="005033A6"/>
    <w:rsid w:val="005058CB"/>
    <w:rsid w:val="005059D9"/>
    <w:rsid w:val="005068FA"/>
    <w:rsid w:val="00511DC0"/>
    <w:rsid w:val="005120B5"/>
    <w:rsid w:val="00512C8F"/>
    <w:rsid w:val="00515C8D"/>
    <w:rsid w:val="0051620F"/>
    <w:rsid w:val="0051656D"/>
    <w:rsid w:val="00520E5F"/>
    <w:rsid w:val="00521517"/>
    <w:rsid w:val="00521678"/>
    <w:rsid w:val="00521E54"/>
    <w:rsid w:val="00522E4A"/>
    <w:rsid w:val="00522F56"/>
    <w:rsid w:val="00523845"/>
    <w:rsid w:val="005248E0"/>
    <w:rsid w:val="00526B2F"/>
    <w:rsid w:val="0052725F"/>
    <w:rsid w:val="0053177C"/>
    <w:rsid w:val="00533505"/>
    <w:rsid w:val="00533B12"/>
    <w:rsid w:val="005345A8"/>
    <w:rsid w:val="00534D4A"/>
    <w:rsid w:val="005358A8"/>
    <w:rsid w:val="00535C4C"/>
    <w:rsid w:val="005377F7"/>
    <w:rsid w:val="00537DC7"/>
    <w:rsid w:val="005400FA"/>
    <w:rsid w:val="00540760"/>
    <w:rsid w:val="0054113B"/>
    <w:rsid w:val="0054246D"/>
    <w:rsid w:val="00542637"/>
    <w:rsid w:val="00542A5E"/>
    <w:rsid w:val="005438DB"/>
    <w:rsid w:val="00544B5F"/>
    <w:rsid w:val="005457FE"/>
    <w:rsid w:val="00546AB2"/>
    <w:rsid w:val="0054766B"/>
    <w:rsid w:val="00547E30"/>
    <w:rsid w:val="00552E35"/>
    <w:rsid w:val="00553071"/>
    <w:rsid w:val="005544E2"/>
    <w:rsid w:val="00555749"/>
    <w:rsid w:val="0055593A"/>
    <w:rsid w:val="00555A62"/>
    <w:rsid w:val="00555C79"/>
    <w:rsid w:val="0055657E"/>
    <w:rsid w:val="005577D1"/>
    <w:rsid w:val="005625A8"/>
    <w:rsid w:val="00562BCB"/>
    <w:rsid w:val="00564EA7"/>
    <w:rsid w:val="00565427"/>
    <w:rsid w:val="00566B36"/>
    <w:rsid w:val="00566ED1"/>
    <w:rsid w:val="005709FC"/>
    <w:rsid w:val="00571FCF"/>
    <w:rsid w:val="005728F3"/>
    <w:rsid w:val="00572F69"/>
    <w:rsid w:val="005741F1"/>
    <w:rsid w:val="0057424C"/>
    <w:rsid w:val="00574274"/>
    <w:rsid w:val="00574344"/>
    <w:rsid w:val="005758EE"/>
    <w:rsid w:val="00575A50"/>
    <w:rsid w:val="00575B28"/>
    <w:rsid w:val="005762A9"/>
    <w:rsid w:val="0057650E"/>
    <w:rsid w:val="00583188"/>
    <w:rsid w:val="005844F8"/>
    <w:rsid w:val="00584796"/>
    <w:rsid w:val="00585C1A"/>
    <w:rsid w:val="0058687A"/>
    <w:rsid w:val="00587FC9"/>
    <w:rsid w:val="005904C7"/>
    <w:rsid w:val="00592526"/>
    <w:rsid w:val="005928C6"/>
    <w:rsid w:val="00593621"/>
    <w:rsid w:val="00594E1F"/>
    <w:rsid w:val="005957A6"/>
    <w:rsid w:val="00597057"/>
    <w:rsid w:val="00597903"/>
    <w:rsid w:val="00597BEB"/>
    <w:rsid w:val="00597C6F"/>
    <w:rsid w:val="005A13C1"/>
    <w:rsid w:val="005A1F39"/>
    <w:rsid w:val="005A22FE"/>
    <w:rsid w:val="005A27C2"/>
    <w:rsid w:val="005A2EF1"/>
    <w:rsid w:val="005A3224"/>
    <w:rsid w:val="005A3D18"/>
    <w:rsid w:val="005A417C"/>
    <w:rsid w:val="005A54BB"/>
    <w:rsid w:val="005A64A9"/>
    <w:rsid w:val="005A76BD"/>
    <w:rsid w:val="005A7CAF"/>
    <w:rsid w:val="005B1674"/>
    <w:rsid w:val="005B29F4"/>
    <w:rsid w:val="005B3D76"/>
    <w:rsid w:val="005B422A"/>
    <w:rsid w:val="005B43E3"/>
    <w:rsid w:val="005B4F44"/>
    <w:rsid w:val="005B514C"/>
    <w:rsid w:val="005B594B"/>
    <w:rsid w:val="005B5E4C"/>
    <w:rsid w:val="005B62CE"/>
    <w:rsid w:val="005B7667"/>
    <w:rsid w:val="005B7CDC"/>
    <w:rsid w:val="005B7D9A"/>
    <w:rsid w:val="005C029E"/>
    <w:rsid w:val="005C066F"/>
    <w:rsid w:val="005C06D2"/>
    <w:rsid w:val="005C0A87"/>
    <w:rsid w:val="005C1710"/>
    <w:rsid w:val="005C2B1B"/>
    <w:rsid w:val="005C34FD"/>
    <w:rsid w:val="005C369F"/>
    <w:rsid w:val="005C39F3"/>
    <w:rsid w:val="005C5E9E"/>
    <w:rsid w:val="005C6927"/>
    <w:rsid w:val="005C77D2"/>
    <w:rsid w:val="005D0EE5"/>
    <w:rsid w:val="005D205D"/>
    <w:rsid w:val="005D2800"/>
    <w:rsid w:val="005D28AE"/>
    <w:rsid w:val="005D3BC5"/>
    <w:rsid w:val="005D4091"/>
    <w:rsid w:val="005D4770"/>
    <w:rsid w:val="005E080F"/>
    <w:rsid w:val="005E0DC6"/>
    <w:rsid w:val="005E1169"/>
    <w:rsid w:val="005E1D58"/>
    <w:rsid w:val="005E472D"/>
    <w:rsid w:val="005E62FC"/>
    <w:rsid w:val="005E6C9B"/>
    <w:rsid w:val="005E72DC"/>
    <w:rsid w:val="005F09BE"/>
    <w:rsid w:val="005F12D8"/>
    <w:rsid w:val="005F17A3"/>
    <w:rsid w:val="005F1A22"/>
    <w:rsid w:val="005F2C3A"/>
    <w:rsid w:val="005F377F"/>
    <w:rsid w:val="005F45C8"/>
    <w:rsid w:val="005F5B6C"/>
    <w:rsid w:val="005F5BDC"/>
    <w:rsid w:val="005F6569"/>
    <w:rsid w:val="005F687A"/>
    <w:rsid w:val="005F72AD"/>
    <w:rsid w:val="00601CD4"/>
    <w:rsid w:val="00601F52"/>
    <w:rsid w:val="006022D2"/>
    <w:rsid w:val="0060244A"/>
    <w:rsid w:val="00602E57"/>
    <w:rsid w:val="00603876"/>
    <w:rsid w:val="00604435"/>
    <w:rsid w:val="00604A55"/>
    <w:rsid w:val="00604EBD"/>
    <w:rsid w:val="006057B4"/>
    <w:rsid w:val="00605C2E"/>
    <w:rsid w:val="00606B4E"/>
    <w:rsid w:val="00607EF9"/>
    <w:rsid w:val="00607FDB"/>
    <w:rsid w:val="006102FC"/>
    <w:rsid w:val="00610A5B"/>
    <w:rsid w:val="00611027"/>
    <w:rsid w:val="00612818"/>
    <w:rsid w:val="00612E6D"/>
    <w:rsid w:val="00613708"/>
    <w:rsid w:val="00613D5E"/>
    <w:rsid w:val="0061479E"/>
    <w:rsid w:val="0061488D"/>
    <w:rsid w:val="00616FA3"/>
    <w:rsid w:val="00621A33"/>
    <w:rsid w:val="0062268A"/>
    <w:rsid w:val="00622F58"/>
    <w:rsid w:val="00623BCA"/>
    <w:rsid w:val="0062486E"/>
    <w:rsid w:val="006248F6"/>
    <w:rsid w:val="00625650"/>
    <w:rsid w:val="00626650"/>
    <w:rsid w:val="0063199A"/>
    <w:rsid w:val="00632D8C"/>
    <w:rsid w:val="00633BC3"/>
    <w:rsid w:val="006340F1"/>
    <w:rsid w:val="006349BE"/>
    <w:rsid w:val="00635522"/>
    <w:rsid w:val="006362BE"/>
    <w:rsid w:val="0063752D"/>
    <w:rsid w:val="00641146"/>
    <w:rsid w:val="00641275"/>
    <w:rsid w:val="006412F0"/>
    <w:rsid w:val="006417B8"/>
    <w:rsid w:val="00641BA8"/>
    <w:rsid w:val="00642DD7"/>
    <w:rsid w:val="0064326A"/>
    <w:rsid w:val="006435D9"/>
    <w:rsid w:val="00644C8F"/>
    <w:rsid w:val="00645472"/>
    <w:rsid w:val="00646E45"/>
    <w:rsid w:val="006478A7"/>
    <w:rsid w:val="006501EF"/>
    <w:rsid w:val="0065141E"/>
    <w:rsid w:val="006529C8"/>
    <w:rsid w:val="00656A7F"/>
    <w:rsid w:val="00657CA7"/>
    <w:rsid w:val="00657E3E"/>
    <w:rsid w:val="006618D9"/>
    <w:rsid w:val="00662CE8"/>
    <w:rsid w:val="00663722"/>
    <w:rsid w:val="00663B22"/>
    <w:rsid w:val="006667E5"/>
    <w:rsid w:val="00667E93"/>
    <w:rsid w:val="00670FD0"/>
    <w:rsid w:val="006720E6"/>
    <w:rsid w:val="006749BD"/>
    <w:rsid w:val="00674FD4"/>
    <w:rsid w:val="00675A34"/>
    <w:rsid w:val="006775E8"/>
    <w:rsid w:val="00677758"/>
    <w:rsid w:val="006778AE"/>
    <w:rsid w:val="0068008E"/>
    <w:rsid w:val="00681004"/>
    <w:rsid w:val="00682FCA"/>
    <w:rsid w:val="00685148"/>
    <w:rsid w:val="00685D51"/>
    <w:rsid w:val="0068780B"/>
    <w:rsid w:val="006909A7"/>
    <w:rsid w:val="00690BAD"/>
    <w:rsid w:val="00691B7C"/>
    <w:rsid w:val="00692146"/>
    <w:rsid w:val="006923F6"/>
    <w:rsid w:val="00693412"/>
    <w:rsid w:val="00693EDC"/>
    <w:rsid w:val="0069526D"/>
    <w:rsid w:val="00695512"/>
    <w:rsid w:val="0069652C"/>
    <w:rsid w:val="00696AA5"/>
    <w:rsid w:val="00696DE1"/>
    <w:rsid w:val="00697F54"/>
    <w:rsid w:val="006A0C17"/>
    <w:rsid w:val="006A124F"/>
    <w:rsid w:val="006A21EF"/>
    <w:rsid w:val="006A287D"/>
    <w:rsid w:val="006A3F2F"/>
    <w:rsid w:val="006A4631"/>
    <w:rsid w:val="006A667E"/>
    <w:rsid w:val="006A6A0A"/>
    <w:rsid w:val="006A6DE4"/>
    <w:rsid w:val="006A6FA6"/>
    <w:rsid w:val="006A7ABA"/>
    <w:rsid w:val="006B0774"/>
    <w:rsid w:val="006B0A08"/>
    <w:rsid w:val="006B1E7A"/>
    <w:rsid w:val="006B25EF"/>
    <w:rsid w:val="006B3691"/>
    <w:rsid w:val="006B39EA"/>
    <w:rsid w:val="006B3A03"/>
    <w:rsid w:val="006B44BF"/>
    <w:rsid w:val="006B5121"/>
    <w:rsid w:val="006B707B"/>
    <w:rsid w:val="006B7C8B"/>
    <w:rsid w:val="006B7E64"/>
    <w:rsid w:val="006C014E"/>
    <w:rsid w:val="006C15F5"/>
    <w:rsid w:val="006C1BC0"/>
    <w:rsid w:val="006C439D"/>
    <w:rsid w:val="006C5A47"/>
    <w:rsid w:val="006C6033"/>
    <w:rsid w:val="006C65BB"/>
    <w:rsid w:val="006C6686"/>
    <w:rsid w:val="006C6C75"/>
    <w:rsid w:val="006C6DD9"/>
    <w:rsid w:val="006C741F"/>
    <w:rsid w:val="006C7FC4"/>
    <w:rsid w:val="006D022C"/>
    <w:rsid w:val="006D0FC5"/>
    <w:rsid w:val="006D26C0"/>
    <w:rsid w:val="006D2923"/>
    <w:rsid w:val="006D37EC"/>
    <w:rsid w:val="006D4D48"/>
    <w:rsid w:val="006D58E4"/>
    <w:rsid w:val="006D6076"/>
    <w:rsid w:val="006D64F4"/>
    <w:rsid w:val="006D70C6"/>
    <w:rsid w:val="006E04FD"/>
    <w:rsid w:val="006E0810"/>
    <w:rsid w:val="006E16E2"/>
    <w:rsid w:val="006E22FD"/>
    <w:rsid w:val="006E26FE"/>
    <w:rsid w:val="006E27BF"/>
    <w:rsid w:val="006E32BA"/>
    <w:rsid w:val="006E3828"/>
    <w:rsid w:val="006E43DA"/>
    <w:rsid w:val="006E4455"/>
    <w:rsid w:val="006E53DC"/>
    <w:rsid w:val="006E61C4"/>
    <w:rsid w:val="006E6E64"/>
    <w:rsid w:val="006E735D"/>
    <w:rsid w:val="006E7DDF"/>
    <w:rsid w:val="006F0182"/>
    <w:rsid w:val="006F064E"/>
    <w:rsid w:val="006F0688"/>
    <w:rsid w:val="006F30C3"/>
    <w:rsid w:val="006F42DC"/>
    <w:rsid w:val="006F5470"/>
    <w:rsid w:val="006F596E"/>
    <w:rsid w:val="006F5F56"/>
    <w:rsid w:val="006F6318"/>
    <w:rsid w:val="006F694E"/>
    <w:rsid w:val="006F7A89"/>
    <w:rsid w:val="00700E6C"/>
    <w:rsid w:val="00700F6A"/>
    <w:rsid w:val="00701678"/>
    <w:rsid w:val="0070262C"/>
    <w:rsid w:val="00702AB2"/>
    <w:rsid w:val="007045D4"/>
    <w:rsid w:val="0070544E"/>
    <w:rsid w:val="00705806"/>
    <w:rsid w:val="0070733C"/>
    <w:rsid w:val="00707A01"/>
    <w:rsid w:val="007106EA"/>
    <w:rsid w:val="007116B2"/>
    <w:rsid w:val="0071180A"/>
    <w:rsid w:val="00712C77"/>
    <w:rsid w:val="00713290"/>
    <w:rsid w:val="007148FE"/>
    <w:rsid w:val="00714D50"/>
    <w:rsid w:val="00717E36"/>
    <w:rsid w:val="007209F9"/>
    <w:rsid w:val="0072102B"/>
    <w:rsid w:val="007211ED"/>
    <w:rsid w:val="0072570B"/>
    <w:rsid w:val="0072679B"/>
    <w:rsid w:val="00726F54"/>
    <w:rsid w:val="007302F5"/>
    <w:rsid w:val="00730FBB"/>
    <w:rsid w:val="00731C55"/>
    <w:rsid w:val="00732318"/>
    <w:rsid w:val="0073233C"/>
    <w:rsid w:val="00732C49"/>
    <w:rsid w:val="00733E0B"/>
    <w:rsid w:val="007355D3"/>
    <w:rsid w:val="00736274"/>
    <w:rsid w:val="007363F4"/>
    <w:rsid w:val="007373A8"/>
    <w:rsid w:val="007377B0"/>
    <w:rsid w:val="007378AE"/>
    <w:rsid w:val="00737943"/>
    <w:rsid w:val="00737F47"/>
    <w:rsid w:val="00740963"/>
    <w:rsid w:val="007415EF"/>
    <w:rsid w:val="00743373"/>
    <w:rsid w:val="00745AF0"/>
    <w:rsid w:val="00747F1B"/>
    <w:rsid w:val="00752A03"/>
    <w:rsid w:val="00753606"/>
    <w:rsid w:val="00755AFD"/>
    <w:rsid w:val="00755F5D"/>
    <w:rsid w:val="007563F6"/>
    <w:rsid w:val="00756A98"/>
    <w:rsid w:val="00757416"/>
    <w:rsid w:val="00757A96"/>
    <w:rsid w:val="007617B6"/>
    <w:rsid w:val="00761F31"/>
    <w:rsid w:val="00763214"/>
    <w:rsid w:val="007632A7"/>
    <w:rsid w:val="00763613"/>
    <w:rsid w:val="0076387B"/>
    <w:rsid w:val="007644C7"/>
    <w:rsid w:val="007662AF"/>
    <w:rsid w:val="0076741A"/>
    <w:rsid w:val="00770E29"/>
    <w:rsid w:val="007715F9"/>
    <w:rsid w:val="00771E33"/>
    <w:rsid w:val="00772DE9"/>
    <w:rsid w:val="00772FE3"/>
    <w:rsid w:val="0077432B"/>
    <w:rsid w:val="00774DC6"/>
    <w:rsid w:val="007757E9"/>
    <w:rsid w:val="0077649F"/>
    <w:rsid w:val="007764D3"/>
    <w:rsid w:val="00777868"/>
    <w:rsid w:val="0078336E"/>
    <w:rsid w:val="0078415C"/>
    <w:rsid w:val="007845A8"/>
    <w:rsid w:val="0078619B"/>
    <w:rsid w:val="00786FD6"/>
    <w:rsid w:val="00787EEE"/>
    <w:rsid w:val="0079011B"/>
    <w:rsid w:val="0079026F"/>
    <w:rsid w:val="0079039B"/>
    <w:rsid w:val="007911F6"/>
    <w:rsid w:val="00794052"/>
    <w:rsid w:val="00795D69"/>
    <w:rsid w:val="007969D3"/>
    <w:rsid w:val="00796EC7"/>
    <w:rsid w:val="007A01FB"/>
    <w:rsid w:val="007A02A1"/>
    <w:rsid w:val="007A0EC6"/>
    <w:rsid w:val="007A3D23"/>
    <w:rsid w:val="007A696F"/>
    <w:rsid w:val="007A77D3"/>
    <w:rsid w:val="007B4BA2"/>
    <w:rsid w:val="007B4C60"/>
    <w:rsid w:val="007B5457"/>
    <w:rsid w:val="007B5C97"/>
    <w:rsid w:val="007B776D"/>
    <w:rsid w:val="007C0676"/>
    <w:rsid w:val="007C1269"/>
    <w:rsid w:val="007C1672"/>
    <w:rsid w:val="007C2755"/>
    <w:rsid w:val="007C295A"/>
    <w:rsid w:val="007C2DC2"/>
    <w:rsid w:val="007C3854"/>
    <w:rsid w:val="007C54CF"/>
    <w:rsid w:val="007C682B"/>
    <w:rsid w:val="007C6FD4"/>
    <w:rsid w:val="007C7097"/>
    <w:rsid w:val="007C737E"/>
    <w:rsid w:val="007C7F79"/>
    <w:rsid w:val="007D0DC4"/>
    <w:rsid w:val="007D23C1"/>
    <w:rsid w:val="007D3252"/>
    <w:rsid w:val="007D54C0"/>
    <w:rsid w:val="007D56DE"/>
    <w:rsid w:val="007D596B"/>
    <w:rsid w:val="007D63B2"/>
    <w:rsid w:val="007D6883"/>
    <w:rsid w:val="007D688B"/>
    <w:rsid w:val="007D71D9"/>
    <w:rsid w:val="007D7679"/>
    <w:rsid w:val="007E078C"/>
    <w:rsid w:val="007E09D5"/>
    <w:rsid w:val="007E5E9C"/>
    <w:rsid w:val="007E68F1"/>
    <w:rsid w:val="007F073F"/>
    <w:rsid w:val="007F0C6F"/>
    <w:rsid w:val="007F10B2"/>
    <w:rsid w:val="007F1411"/>
    <w:rsid w:val="007F14F2"/>
    <w:rsid w:val="007F1535"/>
    <w:rsid w:val="007F1B81"/>
    <w:rsid w:val="007F1FFC"/>
    <w:rsid w:val="007F3D4A"/>
    <w:rsid w:val="007F6255"/>
    <w:rsid w:val="007F642B"/>
    <w:rsid w:val="007F6F9D"/>
    <w:rsid w:val="007F7577"/>
    <w:rsid w:val="007F765E"/>
    <w:rsid w:val="007F7DFB"/>
    <w:rsid w:val="008007A0"/>
    <w:rsid w:val="008009C6"/>
    <w:rsid w:val="00802161"/>
    <w:rsid w:val="0080338E"/>
    <w:rsid w:val="00804045"/>
    <w:rsid w:val="008073E1"/>
    <w:rsid w:val="00810A2D"/>
    <w:rsid w:val="00810F4D"/>
    <w:rsid w:val="00812707"/>
    <w:rsid w:val="00813FAF"/>
    <w:rsid w:val="00814212"/>
    <w:rsid w:val="008148C5"/>
    <w:rsid w:val="00814C0E"/>
    <w:rsid w:val="00815AFB"/>
    <w:rsid w:val="00816B05"/>
    <w:rsid w:val="00816B16"/>
    <w:rsid w:val="00820CE3"/>
    <w:rsid w:val="008215DC"/>
    <w:rsid w:val="00821C2E"/>
    <w:rsid w:val="00821FB0"/>
    <w:rsid w:val="00822040"/>
    <w:rsid w:val="0082350A"/>
    <w:rsid w:val="00823C95"/>
    <w:rsid w:val="00824632"/>
    <w:rsid w:val="008251D5"/>
    <w:rsid w:val="00826C63"/>
    <w:rsid w:val="0082723A"/>
    <w:rsid w:val="00827ADA"/>
    <w:rsid w:val="00830A52"/>
    <w:rsid w:val="00830AA0"/>
    <w:rsid w:val="00831DD9"/>
    <w:rsid w:val="008320F4"/>
    <w:rsid w:val="00833B34"/>
    <w:rsid w:val="0083403A"/>
    <w:rsid w:val="008340F9"/>
    <w:rsid w:val="008352F4"/>
    <w:rsid w:val="00835972"/>
    <w:rsid w:val="00837964"/>
    <w:rsid w:val="00837CBF"/>
    <w:rsid w:val="008401DC"/>
    <w:rsid w:val="00841AB5"/>
    <w:rsid w:val="008421AC"/>
    <w:rsid w:val="0084308F"/>
    <w:rsid w:val="00843D8A"/>
    <w:rsid w:val="008460AA"/>
    <w:rsid w:val="008514F7"/>
    <w:rsid w:val="00851666"/>
    <w:rsid w:val="00851744"/>
    <w:rsid w:val="00852CF0"/>
    <w:rsid w:val="008533EC"/>
    <w:rsid w:val="008536E7"/>
    <w:rsid w:val="00853775"/>
    <w:rsid w:val="00854E0F"/>
    <w:rsid w:val="00855D8C"/>
    <w:rsid w:val="0085734E"/>
    <w:rsid w:val="008575F3"/>
    <w:rsid w:val="008623AE"/>
    <w:rsid w:val="0086324F"/>
    <w:rsid w:val="0086425A"/>
    <w:rsid w:val="008648DC"/>
    <w:rsid w:val="008675E6"/>
    <w:rsid w:val="00871C5A"/>
    <w:rsid w:val="00871E2D"/>
    <w:rsid w:val="00873E65"/>
    <w:rsid w:val="00875CCB"/>
    <w:rsid w:val="0087692B"/>
    <w:rsid w:val="00876A39"/>
    <w:rsid w:val="00876D79"/>
    <w:rsid w:val="00876E97"/>
    <w:rsid w:val="00877216"/>
    <w:rsid w:val="00877DB8"/>
    <w:rsid w:val="00882B6E"/>
    <w:rsid w:val="00884007"/>
    <w:rsid w:val="00885D3B"/>
    <w:rsid w:val="00890326"/>
    <w:rsid w:val="00891A7D"/>
    <w:rsid w:val="00891D01"/>
    <w:rsid w:val="00891EEE"/>
    <w:rsid w:val="008921E0"/>
    <w:rsid w:val="00892C0C"/>
    <w:rsid w:val="008934E1"/>
    <w:rsid w:val="00893CED"/>
    <w:rsid w:val="008950FF"/>
    <w:rsid w:val="008960CE"/>
    <w:rsid w:val="00897DE1"/>
    <w:rsid w:val="008A0A42"/>
    <w:rsid w:val="008A0DD6"/>
    <w:rsid w:val="008A0E28"/>
    <w:rsid w:val="008A1038"/>
    <w:rsid w:val="008A1137"/>
    <w:rsid w:val="008A173A"/>
    <w:rsid w:val="008A1D1F"/>
    <w:rsid w:val="008A2511"/>
    <w:rsid w:val="008A2851"/>
    <w:rsid w:val="008A3994"/>
    <w:rsid w:val="008A499E"/>
    <w:rsid w:val="008A5176"/>
    <w:rsid w:val="008A6074"/>
    <w:rsid w:val="008A60B2"/>
    <w:rsid w:val="008A623D"/>
    <w:rsid w:val="008A63B5"/>
    <w:rsid w:val="008A6CAD"/>
    <w:rsid w:val="008A7542"/>
    <w:rsid w:val="008B0727"/>
    <w:rsid w:val="008B0931"/>
    <w:rsid w:val="008B14E8"/>
    <w:rsid w:val="008B1C7A"/>
    <w:rsid w:val="008B1CCE"/>
    <w:rsid w:val="008B21C4"/>
    <w:rsid w:val="008B2F99"/>
    <w:rsid w:val="008B32BF"/>
    <w:rsid w:val="008B34CC"/>
    <w:rsid w:val="008B44A6"/>
    <w:rsid w:val="008B5260"/>
    <w:rsid w:val="008B5D56"/>
    <w:rsid w:val="008B77C9"/>
    <w:rsid w:val="008C016B"/>
    <w:rsid w:val="008C2B17"/>
    <w:rsid w:val="008C3042"/>
    <w:rsid w:val="008C3286"/>
    <w:rsid w:val="008C47BB"/>
    <w:rsid w:val="008C4A19"/>
    <w:rsid w:val="008C512E"/>
    <w:rsid w:val="008C73A3"/>
    <w:rsid w:val="008D0A66"/>
    <w:rsid w:val="008D1C01"/>
    <w:rsid w:val="008D2622"/>
    <w:rsid w:val="008D2ABE"/>
    <w:rsid w:val="008D362E"/>
    <w:rsid w:val="008D4580"/>
    <w:rsid w:val="008D51F2"/>
    <w:rsid w:val="008D5652"/>
    <w:rsid w:val="008D5819"/>
    <w:rsid w:val="008D5FBC"/>
    <w:rsid w:val="008D7466"/>
    <w:rsid w:val="008D78FD"/>
    <w:rsid w:val="008D7B8D"/>
    <w:rsid w:val="008D7C39"/>
    <w:rsid w:val="008E008C"/>
    <w:rsid w:val="008E0350"/>
    <w:rsid w:val="008E07B1"/>
    <w:rsid w:val="008E0C41"/>
    <w:rsid w:val="008E2872"/>
    <w:rsid w:val="008E36BF"/>
    <w:rsid w:val="008F065F"/>
    <w:rsid w:val="008F2389"/>
    <w:rsid w:val="008F33FD"/>
    <w:rsid w:val="008F3DFB"/>
    <w:rsid w:val="008F421B"/>
    <w:rsid w:val="008F5BB8"/>
    <w:rsid w:val="00900063"/>
    <w:rsid w:val="0090050F"/>
    <w:rsid w:val="009008BC"/>
    <w:rsid w:val="0090313D"/>
    <w:rsid w:val="0090381B"/>
    <w:rsid w:val="00904A74"/>
    <w:rsid w:val="009052FF"/>
    <w:rsid w:val="009053FC"/>
    <w:rsid w:val="00905B26"/>
    <w:rsid w:val="00906548"/>
    <w:rsid w:val="009066FB"/>
    <w:rsid w:val="00906E88"/>
    <w:rsid w:val="0090725D"/>
    <w:rsid w:val="009105E0"/>
    <w:rsid w:val="009113E9"/>
    <w:rsid w:val="009132F4"/>
    <w:rsid w:val="00913C30"/>
    <w:rsid w:val="00913D91"/>
    <w:rsid w:val="00914202"/>
    <w:rsid w:val="009145D2"/>
    <w:rsid w:val="00914965"/>
    <w:rsid w:val="00915253"/>
    <w:rsid w:val="009153AF"/>
    <w:rsid w:val="00917721"/>
    <w:rsid w:val="00917CF0"/>
    <w:rsid w:val="00920E31"/>
    <w:rsid w:val="009228F1"/>
    <w:rsid w:val="00922E94"/>
    <w:rsid w:val="0092427E"/>
    <w:rsid w:val="00924FC2"/>
    <w:rsid w:val="00925868"/>
    <w:rsid w:val="0092790D"/>
    <w:rsid w:val="00927FA8"/>
    <w:rsid w:val="00931AA9"/>
    <w:rsid w:val="00931DB8"/>
    <w:rsid w:val="00932900"/>
    <w:rsid w:val="0093385A"/>
    <w:rsid w:val="00934505"/>
    <w:rsid w:val="00934A90"/>
    <w:rsid w:val="00934D03"/>
    <w:rsid w:val="00936546"/>
    <w:rsid w:val="00936CC6"/>
    <w:rsid w:val="00937B19"/>
    <w:rsid w:val="00940C0E"/>
    <w:rsid w:val="009417AB"/>
    <w:rsid w:val="00941D3D"/>
    <w:rsid w:val="009426C5"/>
    <w:rsid w:val="00943524"/>
    <w:rsid w:val="00944123"/>
    <w:rsid w:val="00944DA8"/>
    <w:rsid w:val="0094530B"/>
    <w:rsid w:val="009460EC"/>
    <w:rsid w:val="00946469"/>
    <w:rsid w:val="009503C3"/>
    <w:rsid w:val="00950BDF"/>
    <w:rsid w:val="00955031"/>
    <w:rsid w:val="00955B6D"/>
    <w:rsid w:val="00956B99"/>
    <w:rsid w:val="00956BC6"/>
    <w:rsid w:val="00956F65"/>
    <w:rsid w:val="00960168"/>
    <w:rsid w:val="009607FE"/>
    <w:rsid w:val="00960867"/>
    <w:rsid w:val="0096086B"/>
    <w:rsid w:val="00962951"/>
    <w:rsid w:val="00962F43"/>
    <w:rsid w:val="00964416"/>
    <w:rsid w:val="00965514"/>
    <w:rsid w:val="00966102"/>
    <w:rsid w:val="00966B16"/>
    <w:rsid w:val="009670DE"/>
    <w:rsid w:val="00971335"/>
    <w:rsid w:val="0097334F"/>
    <w:rsid w:val="0097379D"/>
    <w:rsid w:val="00973D94"/>
    <w:rsid w:val="00974072"/>
    <w:rsid w:val="00974817"/>
    <w:rsid w:val="00975B18"/>
    <w:rsid w:val="00976150"/>
    <w:rsid w:val="00976AF1"/>
    <w:rsid w:val="00976C2D"/>
    <w:rsid w:val="0097735C"/>
    <w:rsid w:val="00977636"/>
    <w:rsid w:val="00980ABB"/>
    <w:rsid w:val="00980FC0"/>
    <w:rsid w:val="009838A9"/>
    <w:rsid w:val="0098407F"/>
    <w:rsid w:val="00984FB5"/>
    <w:rsid w:val="00985EF2"/>
    <w:rsid w:val="009861E4"/>
    <w:rsid w:val="00990696"/>
    <w:rsid w:val="0099230D"/>
    <w:rsid w:val="00993E42"/>
    <w:rsid w:val="00993F9A"/>
    <w:rsid w:val="0099491C"/>
    <w:rsid w:val="00995EE7"/>
    <w:rsid w:val="009977B5"/>
    <w:rsid w:val="009A0760"/>
    <w:rsid w:val="009A11AD"/>
    <w:rsid w:val="009A47C3"/>
    <w:rsid w:val="009A50FE"/>
    <w:rsid w:val="009A5CDC"/>
    <w:rsid w:val="009A5FC1"/>
    <w:rsid w:val="009A6D16"/>
    <w:rsid w:val="009A6E0B"/>
    <w:rsid w:val="009A7935"/>
    <w:rsid w:val="009A7B07"/>
    <w:rsid w:val="009A7CB7"/>
    <w:rsid w:val="009B056C"/>
    <w:rsid w:val="009B1ACA"/>
    <w:rsid w:val="009B1CAC"/>
    <w:rsid w:val="009B1E8C"/>
    <w:rsid w:val="009B1EF1"/>
    <w:rsid w:val="009B31D1"/>
    <w:rsid w:val="009B5403"/>
    <w:rsid w:val="009B6041"/>
    <w:rsid w:val="009B6C1A"/>
    <w:rsid w:val="009B7200"/>
    <w:rsid w:val="009C082E"/>
    <w:rsid w:val="009C102E"/>
    <w:rsid w:val="009C182D"/>
    <w:rsid w:val="009C20E2"/>
    <w:rsid w:val="009C23B0"/>
    <w:rsid w:val="009C5812"/>
    <w:rsid w:val="009C5D7E"/>
    <w:rsid w:val="009C5DCD"/>
    <w:rsid w:val="009C686C"/>
    <w:rsid w:val="009C6A44"/>
    <w:rsid w:val="009C6C48"/>
    <w:rsid w:val="009C71F7"/>
    <w:rsid w:val="009C76C6"/>
    <w:rsid w:val="009C7DD0"/>
    <w:rsid w:val="009D04DA"/>
    <w:rsid w:val="009D1FD3"/>
    <w:rsid w:val="009D2300"/>
    <w:rsid w:val="009D2AE1"/>
    <w:rsid w:val="009D368D"/>
    <w:rsid w:val="009D735C"/>
    <w:rsid w:val="009D756B"/>
    <w:rsid w:val="009D7B02"/>
    <w:rsid w:val="009E0A09"/>
    <w:rsid w:val="009E0AAA"/>
    <w:rsid w:val="009E0AD5"/>
    <w:rsid w:val="009E1114"/>
    <w:rsid w:val="009E1335"/>
    <w:rsid w:val="009E1467"/>
    <w:rsid w:val="009E1863"/>
    <w:rsid w:val="009E210E"/>
    <w:rsid w:val="009E2520"/>
    <w:rsid w:val="009E2AA0"/>
    <w:rsid w:val="009E3576"/>
    <w:rsid w:val="009E395F"/>
    <w:rsid w:val="009E3E09"/>
    <w:rsid w:val="009E4A8C"/>
    <w:rsid w:val="009E4F57"/>
    <w:rsid w:val="009E5F53"/>
    <w:rsid w:val="009E775D"/>
    <w:rsid w:val="009E7BEA"/>
    <w:rsid w:val="009F03D5"/>
    <w:rsid w:val="009F09FD"/>
    <w:rsid w:val="009F16D2"/>
    <w:rsid w:val="009F176C"/>
    <w:rsid w:val="009F17B3"/>
    <w:rsid w:val="009F1D0F"/>
    <w:rsid w:val="009F30CF"/>
    <w:rsid w:val="009F4468"/>
    <w:rsid w:val="009F47D7"/>
    <w:rsid w:val="009F4B73"/>
    <w:rsid w:val="009F5D04"/>
    <w:rsid w:val="009F5DAE"/>
    <w:rsid w:val="009F6658"/>
    <w:rsid w:val="009F6ACD"/>
    <w:rsid w:val="009F7944"/>
    <w:rsid w:val="009F7FF3"/>
    <w:rsid w:val="00A0053E"/>
    <w:rsid w:val="00A0229C"/>
    <w:rsid w:val="00A05DD1"/>
    <w:rsid w:val="00A10ADC"/>
    <w:rsid w:val="00A10D5A"/>
    <w:rsid w:val="00A113BE"/>
    <w:rsid w:val="00A11958"/>
    <w:rsid w:val="00A11A46"/>
    <w:rsid w:val="00A121CC"/>
    <w:rsid w:val="00A13699"/>
    <w:rsid w:val="00A14140"/>
    <w:rsid w:val="00A143DC"/>
    <w:rsid w:val="00A158EA"/>
    <w:rsid w:val="00A15E30"/>
    <w:rsid w:val="00A1643F"/>
    <w:rsid w:val="00A16495"/>
    <w:rsid w:val="00A166F5"/>
    <w:rsid w:val="00A1681B"/>
    <w:rsid w:val="00A169DE"/>
    <w:rsid w:val="00A23321"/>
    <w:rsid w:val="00A23A0D"/>
    <w:rsid w:val="00A24455"/>
    <w:rsid w:val="00A24987"/>
    <w:rsid w:val="00A24AA0"/>
    <w:rsid w:val="00A25CF3"/>
    <w:rsid w:val="00A26B22"/>
    <w:rsid w:val="00A27606"/>
    <w:rsid w:val="00A27F5A"/>
    <w:rsid w:val="00A27FB8"/>
    <w:rsid w:val="00A306DE"/>
    <w:rsid w:val="00A30D2A"/>
    <w:rsid w:val="00A31622"/>
    <w:rsid w:val="00A31BAA"/>
    <w:rsid w:val="00A32D61"/>
    <w:rsid w:val="00A334F1"/>
    <w:rsid w:val="00A33CCB"/>
    <w:rsid w:val="00A340DC"/>
    <w:rsid w:val="00A3475B"/>
    <w:rsid w:val="00A349F1"/>
    <w:rsid w:val="00A34EB3"/>
    <w:rsid w:val="00A35B65"/>
    <w:rsid w:val="00A36DFB"/>
    <w:rsid w:val="00A37B44"/>
    <w:rsid w:val="00A37F54"/>
    <w:rsid w:val="00A41414"/>
    <w:rsid w:val="00A424F5"/>
    <w:rsid w:val="00A4269A"/>
    <w:rsid w:val="00A447FE"/>
    <w:rsid w:val="00A45C4F"/>
    <w:rsid w:val="00A46A83"/>
    <w:rsid w:val="00A4730A"/>
    <w:rsid w:val="00A5003C"/>
    <w:rsid w:val="00A5263D"/>
    <w:rsid w:val="00A53A1D"/>
    <w:rsid w:val="00A53B60"/>
    <w:rsid w:val="00A56C69"/>
    <w:rsid w:val="00A57222"/>
    <w:rsid w:val="00A60EE9"/>
    <w:rsid w:val="00A60EF7"/>
    <w:rsid w:val="00A614C0"/>
    <w:rsid w:val="00A61BF1"/>
    <w:rsid w:val="00A625C5"/>
    <w:rsid w:val="00A62CC5"/>
    <w:rsid w:val="00A630A8"/>
    <w:rsid w:val="00A63352"/>
    <w:rsid w:val="00A647A6"/>
    <w:rsid w:val="00A64F3C"/>
    <w:rsid w:val="00A668AD"/>
    <w:rsid w:val="00A66C18"/>
    <w:rsid w:val="00A671F3"/>
    <w:rsid w:val="00A672EF"/>
    <w:rsid w:val="00A67310"/>
    <w:rsid w:val="00A70E1E"/>
    <w:rsid w:val="00A73281"/>
    <w:rsid w:val="00A76555"/>
    <w:rsid w:val="00A7675A"/>
    <w:rsid w:val="00A76E9C"/>
    <w:rsid w:val="00A77824"/>
    <w:rsid w:val="00A77926"/>
    <w:rsid w:val="00A802DC"/>
    <w:rsid w:val="00A802F8"/>
    <w:rsid w:val="00A80D80"/>
    <w:rsid w:val="00A81475"/>
    <w:rsid w:val="00A831F7"/>
    <w:rsid w:val="00A83221"/>
    <w:rsid w:val="00A8397B"/>
    <w:rsid w:val="00A84179"/>
    <w:rsid w:val="00A86113"/>
    <w:rsid w:val="00A863F2"/>
    <w:rsid w:val="00A8757D"/>
    <w:rsid w:val="00A91A07"/>
    <w:rsid w:val="00A93112"/>
    <w:rsid w:val="00A93AA5"/>
    <w:rsid w:val="00A948C9"/>
    <w:rsid w:val="00A97028"/>
    <w:rsid w:val="00AA0C61"/>
    <w:rsid w:val="00AA0FA8"/>
    <w:rsid w:val="00AA1273"/>
    <w:rsid w:val="00AA18CE"/>
    <w:rsid w:val="00AA1FB2"/>
    <w:rsid w:val="00AA2F6B"/>
    <w:rsid w:val="00AA40EF"/>
    <w:rsid w:val="00AA4429"/>
    <w:rsid w:val="00AA496D"/>
    <w:rsid w:val="00AA558B"/>
    <w:rsid w:val="00AA5DB1"/>
    <w:rsid w:val="00AA611B"/>
    <w:rsid w:val="00AA68AB"/>
    <w:rsid w:val="00AA6914"/>
    <w:rsid w:val="00AB1F54"/>
    <w:rsid w:val="00AB2B40"/>
    <w:rsid w:val="00AB3721"/>
    <w:rsid w:val="00AB59DF"/>
    <w:rsid w:val="00AB6FAD"/>
    <w:rsid w:val="00AB7BFB"/>
    <w:rsid w:val="00AC0381"/>
    <w:rsid w:val="00AC14A5"/>
    <w:rsid w:val="00AC3BD3"/>
    <w:rsid w:val="00AC3EA9"/>
    <w:rsid w:val="00AC49D0"/>
    <w:rsid w:val="00AC4EBD"/>
    <w:rsid w:val="00AC5CC4"/>
    <w:rsid w:val="00AC6414"/>
    <w:rsid w:val="00AC6514"/>
    <w:rsid w:val="00AC79B0"/>
    <w:rsid w:val="00AC79FC"/>
    <w:rsid w:val="00AC7B18"/>
    <w:rsid w:val="00AD0D79"/>
    <w:rsid w:val="00AD20A4"/>
    <w:rsid w:val="00AD2327"/>
    <w:rsid w:val="00AD41BC"/>
    <w:rsid w:val="00AD456D"/>
    <w:rsid w:val="00AD57CD"/>
    <w:rsid w:val="00AD5D33"/>
    <w:rsid w:val="00AD61EE"/>
    <w:rsid w:val="00AD696B"/>
    <w:rsid w:val="00AE0D6A"/>
    <w:rsid w:val="00AE10CC"/>
    <w:rsid w:val="00AE2DFC"/>
    <w:rsid w:val="00AE2ED8"/>
    <w:rsid w:val="00AE4289"/>
    <w:rsid w:val="00AE4B08"/>
    <w:rsid w:val="00AE4BE6"/>
    <w:rsid w:val="00AE4C45"/>
    <w:rsid w:val="00AE64FE"/>
    <w:rsid w:val="00AE75C3"/>
    <w:rsid w:val="00AF11CE"/>
    <w:rsid w:val="00AF1E61"/>
    <w:rsid w:val="00AF2CDB"/>
    <w:rsid w:val="00AF3DFD"/>
    <w:rsid w:val="00AF49A3"/>
    <w:rsid w:val="00AF577B"/>
    <w:rsid w:val="00AF5E35"/>
    <w:rsid w:val="00AF6011"/>
    <w:rsid w:val="00AF68F6"/>
    <w:rsid w:val="00AF6F7F"/>
    <w:rsid w:val="00AF7055"/>
    <w:rsid w:val="00B00FE5"/>
    <w:rsid w:val="00B0150E"/>
    <w:rsid w:val="00B0172A"/>
    <w:rsid w:val="00B01FF7"/>
    <w:rsid w:val="00B02B03"/>
    <w:rsid w:val="00B040DB"/>
    <w:rsid w:val="00B04C7C"/>
    <w:rsid w:val="00B06F1B"/>
    <w:rsid w:val="00B07099"/>
    <w:rsid w:val="00B07B83"/>
    <w:rsid w:val="00B1061B"/>
    <w:rsid w:val="00B10FAE"/>
    <w:rsid w:val="00B11274"/>
    <w:rsid w:val="00B126C2"/>
    <w:rsid w:val="00B12E79"/>
    <w:rsid w:val="00B14D11"/>
    <w:rsid w:val="00B1516C"/>
    <w:rsid w:val="00B15659"/>
    <w:rsid w:val="00B15BC0"/>
    <w:rsid w:val="00B165AA"/>
    <w:rsid w:val="00B17D94"/>
    <w:rsid w:val="00B20DF2"/>
    <w:rsid w:val="00B21310"/>
    <w:rsid w:val="00B213F6"/>
    <w:rsid w:val="00B21872"/>
    <w:rsid w:val="00B2203E"/>
    <w:rsid w:val="00B2219C"/>
    <w:rsid w:val="00B226DB"/>
    <w:rsid w:val="00B22944"/>
    <w:rsid w:val="00B22CBE"/>
    <w:rsid w:val="00B237E4"/>
    <w:rsid w:val="00B25510"/>
    <w:rsid w:val="00B25567"/>
    <w:rsid w:val="00B25843"/>
    <w:rsid w:val="00B264B6"/>
    <w:rsid w:val="00B26823"/>
    <w:rsid w:val="00B27480"/>
    <w:rsid w:val="00B27840"/>
    <w:rsid w:val="00B27C18"/>
    <w:rsid w:val="00B302A7"/>
    <w:rsid w:val="00B306CB"/>
    <w:rsid w:val="00B308B5"/>
    <w:rsid w:val="00B30A10"/>
    <w:rsid w:val="00B31DC0"/>
    <w:rsid w:val="00B33531"/>
    <w:rsid w:val="00B33F81"/>
    <w:rsid w:val="00B344F4"/>
    <w:rsid w:val="00B34DDE"/>
    <w:rsid w:val="00B34FDE"/>
    <w:rsid w:val="00B36845"/>
    <w:rsid w:val="00B36ADB"/>
    <w:rsid w:val="00B40F46"/>
    <w:rsid w:val="00B410D4"/>
    <w:rsid w:val="00B41382"/>
    <w:rsid w:val="00B427A4"/>
    <w:rsid w:val="00B42C5E"/>
    <w:rsid w:val="00B42F69"/>
    <w:rsid w:val="00B4375C"/>
    <w:rsid w:val="00B4411F"/>
    <w:rsid w:val="00B44DA5"/>
    <w:rsid w:val="00B45E73"/>
    <w:rsid w:val="00B507EA"/>
    <w:rsid w:val="00B52713"/>
    <w:rsid w:val="00B531CF"/>
    <w:rsid w:val="00B541D5"/>
    <w:rsid w:val="00B56A24"/>
    <w:rsid w:val="00B573CF"/>
    <w:rsid w:val="00B5762E"/>
    <w:rsid w:val="00B57C84"/>
    <w:rsid w:val="00B6163C"/>
    <w:rsid w:val="00B622D9"/>
    <w:rsid w:val="00B62564"/>
    <w:rsid w:val="00B62D07"/>
    <w:rsid w:val="00B62F40"/>
    <w:rsid w:val="00B62F61"/>
    <w:rsid w:val="00B62F6B"/>
    <w:rsid w:val="00B6395C"/>
    <w:rsid w:val="00B64046"/>
    <w:rsid w:val="00B65D5B"/>
    <w:rsid w:val="00B66D7F"/>
    <w:rsid w:val="00B66DF3"/>
    <w:rsid w:val="00B67481"/>
    <w:rsid w:val="00B67CD9"/>
    <w:rsid w:val="00B67E8B"/>
    <w:rsid w:val="00B70046"/>
    <w:rsid w:val="00B71762"/>
    <w:rsid w:val="00B71A5E"/>
    <w:rsid w:val="00B726EB"/>
    <w:rsid w:val="00B741EE"/>
    <w:rsid w:val="00B74DD7"/>
    <w:rsid w:val="00B759A9"/>
    <w:rsid w:val="00B76616"/>
    <w:rsid w:val="00B76AD9"/>
    <w:rsid w:val="00B777E8"/>
    <w:rsid w:val="00B778C5"/>
    <w:rsid w:val="00B77907"/>
    <w:rsid w:val="00B8040D"/>
    <w:rsid w:val="00B812BE"/>
    <w:rsid w:val="00B81C7E"/>
    <w:rsid w:val="00B81E2E"/>
    <w:rsid w:val="00B83EA6"/>
    <w:rsid w:val="00B85658"/>
    <w:rsid w:val="00B856A1"/>
    <w:rsid w:val="00B8799A"/>
    <w:rsid w:val="00B908DE"/>
    <w:rsid w:val="00B90973"/>
    <w:rsid w:val="00B90E0F"/>
    <w:rsid w:val="00B910BD"/>
    <w:rsid w:val="00B91A24"/>
    <w:rsid w:val="00B91BEB"/>
    <w:rsid w:val="00B92D3B"/>
    <w:rsid w:val="00B92F15"/>
    <w:rsid w:val="00B9333D"/>
    <w:rsid w:val="00B93738"/>
    <w:rsid w:val="00B93D65"/>
    <w:rsid w:val="00B941D2"/>
    <w:rsid w:val="00B94327"/>
    <w:rsid w:val="00B9533B"/>
    <w:rsid w:val="00B9566C"/>
    <w:rsid w:val="00B95F1A"/>
    <w:rsid w:val="00B966AA"/>
    <w:rsid w:val="00B97640"/>
    <w:rsid w:val="00BA073D"/>
    <w:rsid w:val="00BA1E81"/>
    <w:rsid w:val="00BA3972"/>
    <w:rsid w:val="00BA4233"/>
    <w:rsid w:val="00BA5FD4"/>
    <w:rsid w:val="00BB0385"/>
    <w:rsid w:val="00BB0665"/>
    <w:rsid w:val="00BB2F36"/>
    <w:rsid w:val="00BB3069"/>
    <w:rsid w:val="00BB32AA"/>
    <w:rsid w:val="00BB3461"/>
    <w:rsid w:val="00BB3A38"/>
    <w:rsid w:val="00BB40F6"/>
    <w:rsid w:val="00BB5945"/>
    <w:rsid w:val="00BB5A47"/>
    <w:rsid w:val="00BB61AE"/>
    <w:rsid w:val="00BB678C"/>
    <w:rsid w:val="00BB6EAF"/>
    <w:rsid w:val="00BC1657"/>
    <w:rsid w:val="00BC2AF6"/>
    <w:rsid w:val="00BC34DE"/>
    <w:rsid w:val="00BC3A62"/>
    <w:rsid w:val="00BC48CC"/>
    <w:rsid w:val="00BC6426"/>
    <w:rsid w:val="00BC74A7"/>
    <w:rsid w:val="00BD0302"/>
    <w:rsid w:val="00BD14BA"/>
    <w:rsid w:val="00BD1966"/>
    <w:rsid w:val="00BD2BAB"/>
    <w:rsid w:val="00BD32E2"/>
    <w:rsid w:val="00BD3B5E"/>
    <w:rsid w:val="00BD3D52"/>
    <w:rsid w:val="00BD599A"/>
    <w:rsid w:val="00BD5D8F"/>
    <w:rsid w:val="00BD5F3D"/>
    <w:rsid w:val="00BD6510"/>
    <w:rsid w:val="00BD66C7"/>
    <w:rsid w:val="00BD7474"/>
    <w:rsid w:val="00BD7648"/>
    <w:rsid w:val="00BD7994"/>
    <w:rsid w:val="00BE2CB7"/>
    <w:rsid w:val="00BE32AA"/>
    <w:rsid w:val="00BE46F3"/>
    <w:rsid w:val="00BE5633"/>
    <w:rsid w:val="00BE65C5"/>
    <w:rsid w:val="00BE6FB6"/>
    <w:rsid w:val="00BE7C33"/>
    <w:rsid w:val="00BF0C2E"/>
    <w:rsid w:val="00BF1403"/>
    <w:rsid w:val="00BF17A3"/>
    <w:rsid w:val="00BF262F"/>
    <w:rsid w:val="00BF3337"/>
    <w:rsid w:val="00BF612C"/>
    <w:rsid w:val="00BF6451"/>
    <w:rsid w:val="00BF6B11"/>
    <w:rsid w:val="00BF7427"/>
    <w:rsid w:val="00C00788"/>
    <w:rsid w:val="00C00FC9"/>
    <w:rsid w:val="00C011FE"/>
    <w:rsid w:val="00C0142D"/>
    <w:rsid w:val="00C014D6"/>
    <w:rsid w:val="00C02152"/>
    <w:rsid w:val="00C02725"/>
    <w:rsid w:val="00C0367E"/>
    <w:rsid w:val="00C037CE"/>
    <w:rsid w:val="00C041C3"/>
    <w:rsid w:val="00C041F1"/>
    <w:rsid w:val="00C06313"/>
    <w:rsid w:val="00C06843"/>
    <w:rsid w:val="00C0745D"/>
    <w:rsid w:val="00C074A3"/>
    <w:rsid w:val="00C11C60"/>
    <w:rsid w:val="00C122ED"/>
    <w:rsid w:val="00C127D5"/>
    <w:rsid w:val="00C13709"/>
    <w:rsid w:val="00C14A44"/>
    <w:rsid w:val="00C161F0"/>
    <w:rsid w:val="00C170C3"/>
    <w:rsid w:val="00C209CD"/>
    <w:rsid w:val="00C20A30"/>
    <w:rsid w:val="00C20F6B"/>
    <w:rsid w:val="00C213D6"/>
    <w:rsid w:val="00C21C7F"/>
    <w:rsid w:val="00C23C7C"/>
    <w:rsid w:val="00C23F8C"/>
    <w:rsid w:val="00C25775"/>
    <w:rsid w:val="00C259D1"/>
    <w:rsid w:val="00C26CC5"/>
    <w:rsid w:val="00C27315"/>
    <w:rsid w:val="00C27320"/>
    <w:rsid w:val="00C276DA"/>
    <w:rsid w:val="00C30512"/>
    <w:rsid w:val="00C30B7F"/>
    <w:rsid w:val="00C30BB4"/>
    <w:rsid w:val="00C3118C"/>
    <w:rsid w:val="00C31365"/>
    <w:rsid w:val="00C32439"/>
    <w:rsid w:val="00C32F8B"/>
    <w:rsid w:val="00C3412E"/>
    <w:rsid w:val="00C34929"/>
    <w:rsid w:val="00C34E40"/>
    <w:rsid w:val="00C359FE"/>
    <w:rsid w:val="00C35A07"/>
    <w:rsid w:val="00C36121"/>
    <w:rsid w:val="00C361EE"/>
    <w:rsid w:val="00C40070"/>
    <w:rsid w:val="00C404DB"/>
    <w:rsid w:val="00C4268B"/>
    <w:rsid w:val="00C42E60"/>
    <w:rsid w:val="00C45301"/>
    <w:rsid w:val="00C45341"/>
    <w:rsid w:val="00C475A5"/>
    <w:rsid w:val="00C50111"/>
    <w:rsid w:val="00C51481"/>
    <w:rsid w:val="00C5174D"/>
    <w:rsid w:val="00C527AF"/>
    <w:rsid w:val="00C544A7"/>
    <w:rsid w:val="00C55126"/>
    <w:rsid w:val="00C55309"/>
    <w:rsid w:val="00C555CA"/>
    <w:rsid w:val="00C567DC"/>
    <w:rsid w:val="00C62ADC"/>
    <w:rsid w:val="00C62EDB"/>
    <w:rsid w:val="00C64612"/>
    <w:rsid w:val="00C64E2D"/>
    <w:rsid w:val="00C650E5"/>
    <w:rsid w:val="00C656B9"/>
    <w:rsid w:val="00C65EEA"/>
    <w:rsid w:val="00C66B97"/>
    <w:rsid w:val="00C66C85"/>
    <w:rsid w:val="00C6735A"/>
    <w:rsid w:val="00C67ADF"/>
    <w:rsid w:val="00C704A6"/>
    <w:rsid w:val="00C70630"/>
    <w:rsid w:val="00C70B0C"/>
    <w:rsid w:val="00C721EA"/>
    <w:rsid w:val="00C72D72"/>
    <w:rsid w:val="00C72E8C"/>
    <w:rsid w:val="00C72F7C"/>
    <w:rsid w:val="00C74634"/>
    <w:rsid w:val="00C749D0"/>
    <w:rsid w:val="00C74A63"/>
    <w:rsid w:val="00C7597F"/>
    <w:rsid w:val="00C77C53"/>
    <w:rsid w:val="00C81322"/>
    <w:rsid w:val="00C81797"/>
    <w:rsid w:val="00C83316"/>
    <w:rsid w:val="00C84A76"/>
    <w:rsid w:val="00C84A84"/>
    <w:rsid w:val="00C8545E"/>
    <w:rsid w:val="00C8688E"/>
    <w:rsid w:val="00C87598"/>
    <w:rsid w:val="00C90B6C"/>
    <w:rsid w:val="00C9150C"/>
    <w:rsid w:val="00C91CFC"/>
    <w:rsid w:val="00C92267"/>
    <w:rsid w:val="00C92B52"/>
    <w:rsid w:val="00C93505"/>
    <w:rsid w:val="00C93D93"/>
    <w:rsid w:val="00C946EF"/>
    <w:rsid w:val="00C95263"/>
    <w:rsid w:val="00C95555"/>
    <w:rsid w:val="00C95A3F"/>
    <w:rsid w:val="00C95B86"/>
    <w:rsid w:val="00C95CB8"/>
    <w:rsid w:val="00C97DB8"/>
    <w:rsid w:val="00CA3F68"/>
    <w:rsid w:val="00CA3FD9"/>
    <w:rsid w:val="00CA42D7"/>
    <w:rsid w:val="00CA4711"/>
    <w:rsid w:val="00CA47E4"/>
    <w:rsid w:val="00CA4A11"/>
    <w:rsid w:val="00CA56F4"/>
    <w:rsid w:val="00CA5AEE"/>
    <w:rsid w:val="00CA5F5A"/>
    <w:rsid w:val="00CA6118"/>
    <w:rsid w:val="00CA75FE"/>
    <w:rsid w:val="00CB1088"/>
    <w:rsid w:val="00CB1A56"/>
    <w:rsid w:val="00CB2538"/>
    <w:rsid w:val="00CB400F"/>
    <w:rsid w:val="00CB4474"/>
    <w:rsid w:val="00CB58FE"/>
    <w:rsid w:val="00CB6066"/>
    <w:rsid w:val="00CB63A1"/>
    <w:rsid w:val="00CB64BF"/>
    <w:rsid w:val="00CB6823"/>
    <w:rsid w:val="00CB79B3"/>
    <w:rsid w:val="00CB7A52"/>
    <w:rsid w:val="00CB7C90"/>
    <w:rsid w:val="00CC2506"/>
    <w:rsid w:val="00CC2798"/>
    <w:rsid w:val="00CC2A99"/>
    <w:rsid w:val="00CC2D6F"/>
    <w:rsid w:val="00CC2E67"/>
    <w:rsid w:val="00CC2ED1"/>
    <w:rsid w:val="00CC309E"/>
    <w:rsid w:val="00CC37AE"/>
    <w:rsid w:val="00CC38E7"/>
    <w:rsid w:val="00CC40FD"/>
    <w:rsid w:val="00CC563D"/>
    <w:rsid w:val="00CC736D"/>
    <w:rsid w:val="00CD04F1"/>
    <w:rsid w:val="00CD1790"/>
    <w:rsid w:val="00CD1F32"/>
    <w:rsid w:val="00CD27E9"/>
    <w:rsid w:val="00CD4C0A"/>
    <w:rsid w:val="00CD4CD6"/>
    <w:rsid w:val="00CD63E9"/>
    <w:rsid w:val="00CD6559"/>
    <w:rsid w:val="00CD6A79"/>
    <w:rsid w:val="00CD6A9C"/>
    <w:rsid w:val="00CD6F21"/>
    <w:rsid w:val="00CD7543"/>
    <w:rsid w:val="00CD7B69"/>
    <w:rsid w:val="00CE34E3"/>
    <w:rsid w:val="00CE380A"/>
    <w:rsid w:val="00CE3962"/>
    <w:rsid w:val="00CE3F26"/>
    <w:rsid w:val="00CE4D4A"/>
    <w:rsid w:val="00CE4F81"/>
    <w:rsid w:val="00CE5373"/>
    <w:rsid w:val="00CE5E94"/>
    <w:rsid w:val="00CE660E"/>
    <w:rsid w:val="00CE6AB3"/>
    <w:rsid w:val="00CE6B10"/>
    <w:rsid w:val="00CF053E"/>
    <w:rsid w:val="00CF0D07"/>
    <w:rsid w:val="00CF2949"/>
    <w:rsid w:val="00CF3218"/>
    <w:rsid w:val="00CF3D3D"/>
    <w:rsid w:val="00CF3E41"/>
    <w:rsid w:val="00CF45A4"/>
    <w:rsid w:val="00CF4798"/>
    <w:rsid w:val="00CF5597"/>
    <w:rsid w:val="00CF5B28"/>
    <w:rsid w:val="00CF6647"/>
    <w:rsid w:val="00CF68A4"/>
    <w:rsid w:val="00D00B9A"/>
    <w:rsid w:val="00D0193B"/>
    <w:rsid w:val="00D01BAD"/>
    <w:rsid w:val="00D023FE"/>
    <w:rsid w:val="00D02499"/>
    <w:rsid w:val="00D02959"/>
    <w:rsid w:val="00D03B13"/>
    <w:rsid w:val="00D03B69"/>
    <w:rsid w:val="00D03E1C"/>
    <w:rsid w:val="00D04ECC"/>
    <w:rsid w:val="00D05FBF"/>
    <w:rsid w:val="00D06FEE"/>
    <w:rsid w:val="00D07849"/>
    <w:rsid w:val="00D07C5D"/>
    <w:rsid w:val="00D10DB7"/>
    <w:rsid w:val="00D11CAD"/>
    <w:rsid w:val="00D12221"/>
    <w:rsid w:val="00D13BDB"/>
    <w:rsid w:val="00D14439"/>
    <w:rsid w:val="00D1447B"/>
    <w:rsid w:val="00D14551"/>
    <w:rsid w:val="00D148F6"/>
    <w:rsid w:val="00D1490C"/>
    <w:rsid w:val="00D14ABA"/>
    <w:rsid w:val="00D164F9"/>
    <w:rsid w:val="00D16D5B"/>
    <w:rsid w:val="00D17C15"/>
    <w:rsid w:val="00D17F02"/>
    <w:rsid w:val="00D22376"/>
    <w:rsid w:val="00D22561"/>
    <w:rsid w:val="00D22B99"/>
    <w:rsid w:val="00D23BFE"/>
    <w:rsid w:val="00D252CA"/>
    <w:rsid w:val="00D25528"/>
    <w:rsid w:val="00D2569F"/>
    <w:rsid w:val="00D258A2"/>
    <w:rsid w:val="00D2674E"/>
    <w:rsid w:val="00D2697C"/>
    <w:rsid w:val="00D26B75"/>
    <w:rsid w:val="00D2759A"/>
    <w:rsid w:val="00D306F7"/>
    <w:rsid w:val="00D3154E"/>
    <w:rsid w:val="00D31D10"/>
    <w:rsid w:val="00D3204F"/>
    <w:rsid w:val="00D32895"/>
    <w:rsid w:val="00D32B3E"/>
    <w:rsid w:val="00D32D4E"/>
    <w:rsid w:val="00D334A0"/>
    <w:rsid w:val="00D33DC7"/>
    <w:rsid w:val="00D3431D"/>
    <w:rsid w:val="00D3482F"/>
    <w:rsid w:val="00D3488C"/>
    <w:rsid w:val="00D349F4"/>
    <w:rsid w:val="00D40C7A"/>
    <w:rsid w:val="00D43111"/>
    <w:rsid w:val="00D4439D"/>
    <w:rsid w:val="00D44469"/>
    <w:rsid w:val="00D44828"/>
    <w:rsid w:val="00D458CE"/>
    <w:rsid w:val="00D459D8"/>
    <w:rsid w:val="00D45E30"/>
    <w:rsid w:val="00D4605F"/>
    <w:rsid w:val="00D468D0"/>
    <w:rsid w:val="00D4735A"/>
    <w:rsid w:val="00D47DD5"/>
    <w:rsid w:val="00D50A9C"/>
    <w:rsid w:val="00D51A4B"/>
    <w:rsid w:val="00D51D96"/>
    <w:rsid w:val="00D5389D"/>
    <w:rsid w:val="00D541A1"/>
    <w:rsid w:val="00D54614"/>
    <w:rsid w:val="00D5472D"/>
    <w:rsid w:val="00D55E48"/>
    <w:rsid w:val="00D56900"/>
    <w:rsid w:val="00D56B7D"/>
    <w:rsid w:val="00D56FC0"/>
    <w:rsid w:val="00D57158"/>
    <w:rsid w:val="00D57365"/>
    <w:rsid w:val="00D577AE"/>
    <w:rsid w:val="00D57FBF"/>
    <w:rsid w:val="00D602D0"/>
    <w:rsid w:val="00D60C00"/>
    <w:rsid w:val="00D61D57"/>
    <w:rsid w:val="00D634C2"/>
    <w:rsid w:val="00D64629"/>
    <w:rsid w:val="00D64EF0"/>
    <w:rsid w:val="00D64F3C"/>
    <w:rsid w:val="00D6550D"/>
    <w:rsid w:val="00D65680"/>
    <w:rsid w:val="00D65AE2"/>
    <w:rsid w:val="00D65B92"/>
    <w:rsid w:val="00D67619"/>
    <w:rsid w:val="00D70C8C"/>
    <w:rsid w:val="00D718E0"/>
    <w:rsid w:val="00D7246B"/>
    <w:rsid w:val="00D7359C"/>
    <w:rsid w:val="00D74FFB"/>
    <w:rsid w:val="00D7590E"/>
    <w:rsid w:val="00D77143"/>
    <w:rsid w:val="00D773BE"/>
    <w:rsid w:val="00D7790C"/>
    <w:rsid w:val="00D803D4"/>
    <w:rsid w:val="00D804C2"/>
    <w:rsid w:val="00D81559"/>
    <w:rsid w:val="00D820E4"/>
    <w:rsid w:val="00D837C0"/>
    <w:rsid w:val="00D840D1"/>
    <w:rsid w:val="00D842B7"/>
    <w:rsid w:val="00D84560"/>
    <w:rsid w:val="00D8474D"/>
    <w:rsid w:val="00D854BD"/>
    <w:rsid w:val="00D8636F"/>
    <w:rsid w:val="00D86E48"/>
    <w:rsid w:val="00D90AC8"/>
    <w:rsid w:val="00D931CD"/>
    <w:rsid w:val="00D93762"/>
    <w:rsid w:val="00D93EAF"/>
    <w:rsid w:val="00D9516D"/>
    <w:rsid w:val="00D95264"/>
    <w:rsid w:val="00D95299"/>
    <w:rsid w:val="00D96CB5"/>
    <w:rsid w:val="00D97B4E"/>
    <w:rsid w:val="00DA0BF7"/>
    <w:rsid w:val="00DA172E"/>
    <w:rsid w:val="00DA2D6C"/>
    <w:rsid w:val="00DA3984"/>
    <w:rsid w:val="00DA3F4A"/>
    <w:rsid w:val="00DA405C"/>
    <w:rsid w:val="00DA5FCE"/>
    <w:rsid w:val="00DA64B0"/>
    <w:rsid w:val="00DA70A5"/>
    <w:rsid w:val="00DA74DE"/>
    <w:rsid w:val="00DB00CD"/>
    <w:rsid w:val="00DB058C"/>
    <w:rsid w:val="00DB1B45"/>
    <w:rsid w:val="00DB201B"/>
    <w:rsid w:val="00DB3BA0"/>
    <w:rsid w:val="00DB4137"/>
    <w:rsid w:val="00DB585B"/>
    <w:rsid w:val="00DB5877"/>
    <w:rsid w:val="00DB605D"/>
    <w:rsid w:val="00DB63F0"/>
    <w:rsid w:val="00DB6536"/>
    <w:rsid w:val="00DC0273"/>
    <w:rsid w:val="00DC0F8A"/>
    <w:rsid w:val="00DC3441"/>
    <w:rsid w:val="00DC4087"/>
    <w:rsid w:val="00DC4C12"/>
    <w:rsid w:val="00DC7058"/>
    <w:rsid w:val="00DC70C2"/>
    <w:rsid w:val="00DC7FDD"/>
    <w:rsid w:val="00DD0AC2"/>
    <w:rsid w:val="00DD1DAF"/>
    <w:rsid w:val="00DD3258"/>
    <w:rsid w:val="00DD467C"/>
    <w:rsid w:val="00DD5298"/>
    <w:rsid w:val="00DD6781"/>
    <w:rsid w:val="00DD721A"/>
    <w:rsid w:val="00DD7B03"/>
    <w:rsid w:val="00DE0908"/>
    <w:rsid w:val="00DE2675"/>
    <w:rsid w:val="00DE3761"/>
    <w:rsid w:val="00DE37EA"/>
    <w:rsid w:val="00DE52EF"/>
    <w:rsid w:val="00DE6258"/>
    <w:rsid w:val="00DE6773"/>
    <w:rsid w:val="00DE7178"/>
    <w:rsid w:val="00DE77B4"/>
    <w:rsid w:val="00DF0F80"/>
    <w:rsid w:val="00DF1573"/>
    <w:rsid w:val="00DF2102"/>
    <w:rsid w:val="00DF21AD"/>
    <w:rsid w:val="00DF2659"/>
    <w:rsid w:val="00DF26E1"/>
    <w:rsid w:val="00DF3768"/>
    <w:rsid w:val="00DF75C4"/>
    <w:rsid w:val="00DF7B93"/>
    <w:rsid w:val="00DF7E73"/>
    <w:rsid w:val="00DF7F78"/>
    <w:rsid w:val="00E00166"/>
    <w:rsid w:val="00E00EA1"/>
    <w:rsid w:val="00E02227"/>
    <w:rsid w:val="00E0311D"/>
    <w:rsid w:val="00E055D7"/>
    <w:rsid w:val="00E0794D"/>
    <w:rsid w:val="00E07D00"/>
    <w:rsid w:val="00E10A14"/>
    <w:rsid w:val="00E10B34"/>
    <w:rsid w:val="00E12299"/>
    <w:rsid w:val="00E1260C"/>
    <w:rsid w:val="00E12CFB"/>
    <w:rsid w:val="00E14C5E"/>
    <w:rsid w:val="00E15A23"/>
    <w:rsid w:val="00E15F32"/>
    <w:rsid w:val="00E16E89"/>
    <w:rsid w:val="00E17B02"/>
    <w:rsid w:val="00E201E1"/>
    <w:rsid w:val="00E23200"/>
    <w:rsid w:val="00E23775"/>
    <w:rsid w:val="00E24837"/>
    <w:rsid w:val="00E2592B"/>
    <w:rsid w:val="00E25E02"/>
    <w:rsid w:val="00E26164"/>
    <w:rsid w:val="00E279C7"/>
    <w:rsid w:val="00E324E4"/>
    <w:rsid w:val="00E32E39"/>
    <w:rsid w:val="00E33DB0"/>
    <w:rsid w:val="00E3487A"/>
    <w:rsid w:val="00E35DC7"/>
    <w:rsid w:val="00E3643B"/>
    <w:rsid w:val="00E36784"/>
    <w:rsid w:val="00E3783F"/>
    <w:rsid w:val="00E37986"/>
    <w:rsid w:val="00E37BCE"/>
    <w:rsid w:val="00E411D3"/>
    <w:rsid w:val="00E41638"/>
    <w:rsid w:val="00E4232E"/>
    <w:rsid w:val="00E42E71"/>
    <w:rsid w:val="00E4334C"/>
    <w:rsid w:val="00E43423"/>
    <w:rsid w:val="00E44077"/>
    <w:rsid w:val="00E44EE8"/>
    <w:rsid w:val="00E453DD"/>
    <w:rsid w:val="00E45FB9"/>
    <w:rsid w:val="00E4603E"/>
    <w:rsid w:val="00E46457"/>
    <w:rsid w:val="00E46A61"/>
    <w:rsid w:val="00E4720E"/>
    <w:rsid w:val="00E476CD"/>
    <w:rsid w:val="00E51786"/>
    <w:rsid w:val="00E5251D"/>
    <w:rsid w:val="00E53389"/>
    <w:rsid w:val="00E54445"/>
    <w:rsid w:val="00E54533"/>
    <w:rsid w:val="00E55FDA"/>
    <w:rsid w:val="00E57BB5"/>
    <w:rsid w:val="00E6003A"/>
    <w:rsid w:val="00E60CAC"/>
    <w:rsid w:val="00E60F98"/>
    <w:rsid w:val="00E61E62"/>
    <w:rsid w:val="00E628B2"/>
    <w:rsid w:val="00E62D46"/>
    <w:rsid w:val="00E6306B"/>
    <w:rsid w:val="00E63747"/>
    <w:rsid w:val="00E63AFF"/>
    <w:rsid w:val="00E64DBA"/>
    <w:rsid w:val="00E6557F"/>
    <w:rsid w:val="00E65C8C"/>
    <w:rsid w:val="00E66D16"/>
    <w:rsid w:val="00E70BA4"/>
    <w:rsid w:val="00E71307"/>
    <w:rsid w:val="00E71F2B"/>
    <w:rsid w:val="00E74CDD"/>
    <w:rsid w:val="00E74FC9"/>
    <w:rsid w:val="00E751C3"/>
    <w:rsid w:val="00E755E5"/>
    <w:rsid w:val="00E77349"/>
    <w:rsid w:val="00E8054F"/>
    <w:rsid w:val="00E81D6C"/>
    <w:rsid w:val="00E82BA0"/>
    <w:rsid w:val="00E85149"/>
    <w:rsid w:val="00E85605"/>
    <w:rsid w:val="00E856ED"/>
    <w:rsid w:val="00E857DA"/>
    <w:rsid w:val="00E8601B"/>
    <w:rsid w:val="00E8606F"/>
    <w:rsid w:val="00E86DA7"/>
    <w:rsid w:val="00E901AA"/>
    <w:rsid w:val="00E901E6"/>
    <w:rsid w:val="00E90882"/>
    <w:rsid w:val="00E9177D"/>
    <w:rsid w:val="00E92B3E"/>
    <w:rsid w:val="00E93A0E"/>
    <w:rsid w:val="00E961BE"/>
    <w:rsid w:val="00E961D4"/>
    <w:rsid w:val="00EA23A5"/>
    <w:rsid w:val="00EA2964"/>
    <w:rsid w:val="00EA464E"/>
    <w:rsid w:val="00EA53FE"/>
    <w:rsid w:val="00EA6305"/>
    <w:rsid w:val="00EA6F05"/>
    <w:rsid w:val="00EA74F9"/>
    <w:rsid w:val="00EB209D"/>
    <w:rsid w:val="00EB2C5E"/>
    <w:rsid w:val="00EB2E18"/>
    <w:rsid w:val="00EB4BC7"/>
    <w:rsid w:val="00EB772F"/>
    <w:rsid w:val="00EC071A"/>
    <w:rsid w:val="00EC0FF4"/>
    <w:rsid w:val="00EC2BC5"/>
    <w:rsid w:val="00EC39E8"/>
    <w:rsid w:val="00EC3B67"/>
    <w:rsid w:val="00EC515B"/>
    <w:rsid w:val="00EC6AD6"/>
    <w:rsid w:val="00ED071A"/>
    <w:rsid w:val="00ED07FB"/>
    <w:rsid w:val="00ED229C"/>
    <w:rsid w:val="00ED2A58"/>
    <w:rsid w:val="00ED3692"/>
    <w:rsid w:val="00ED39ED"/>
    <w:rsid w:val="00ED3D1F"/>
    <w:rsid w:val="00ED4041"/>
    <w:rsid w:val="00ED6991"/>
    <w:rsid w:val="00ED77FE"/>
    <w:rsid w:val="00EE0070"/>
    <w:rsid w:val="00EE06E8"/>
    <w:rsid w:val="00EE2AB9"/>
    <w:rsid w:val="00EE2BD5"/>
    <w:rsid w:val="00EE2FBF"/>
    <w:rsid w:val="00EE31BC"/>
    <w:rsid w:val="00EE35B2"/>
    <w:rsid w:val="00EE4237"/>
    <w:rsid w:val="00EE4BF7"/>
    <w:rsid w:val="00EE5C11"/>
    <w:rsid w:val="00EE5FB4"/>
    <w:rsid w:val="00EE60ED"/>
    <w:rsid w:val="00EE6199"/>
    <w:rsid w:val="00EE6AE3"/>
    <w:rsid w:val="00EE7CFB"/>
    <w:rsid w:val="00EF18C9"/>
    <w:rsid w:val="00EF2644"/>
    <w:rsid w:val="00EF267E"/>
    <w:rsid w:val="00EF2E9F"/>
    <w:rsid w:val="00EF3025"/>
    <w:rsid w:val="00EF380C"/>
    <w:rsid w:val="00EF42A0"/>
    <w:rsid w:val="00EF668D"/>
    <w:rsid w:val="00EF6D0B"/>
    <w:rsid w:val="00F0008E"/>
    <w:rsid w:val="00F0089D"/>
    <w:rsid w:val="00F00D43"/>
    <w:rsid w:val="00F01697"/>
    <w:rsid w:val="00F01F87"/>
    <w:rsid w:val="00F021FB"/>
    <w:rsid w:val="00F02748"/>
    <w:rsid w:val="00F037BD"/>
    <w:rsid w:val="00F038B9"/>
    <w:rsid w:val="00F03D41"/>
    <w:rsid w:val="00F05CF6"/>
    <w:rsid w:val="00F05FAA"/>
    <w:rsid w:val="00F06EA7"/>
    <w:rsid w:val="00F07370"/>
    <w:rsid w:val="00F10249"/>
    <w:rsid w:val="00F105FD"/>
    <w:rsid w:val="00F11971"/>
    <w:rsid w:val="00F11D8C"/>
    <w:rsid w:val="00F124E1"/>
    <w:rsid w:val="00F12C8B"/>
    <w:rsid w:val="00F12EA8"/>
    <w:rsid w:val="00F12F21"/>
    <w:rsid w:val="00F13154"/>
    <w:rsid w:val="00F132C8"/>
    <w:rsid w:val="00F138BE"/>
    <w:rsid w:val="00F145AD"/>
    <w:rsid w:val="00F15418"/>
    <w:rsid w:val="00F1546A"/>
    <w:rsid w:val="00F16603"/>
    <w:rsid w:val="00F16E57"/>
    <w:rsid w:val="00F20429"/>
    <w:rsid w:val="00F20D93"/>
    <w:rsid w:val="00F21897"/>
    <w:rsid w:val="00F21E9C"/>
    <w:rsid w:val="00F221F9"/>
    <w:rsid w:val="00F22C91"/>
    <w:rsid w:val="00F23388"/>
    <w:rsid w:val="00F242AA"/>
    <w:rsid w:val="00F24420"/>
    <w:rsid w:val="00F26663"/>
    <w:rsid w:val="00F2683F"/>
    <w:rsid w:val="00F26998"/>
    <w:rsid w:val="00F26D55"/>
    <w:rsid w:val="00F27F62"/>
    <w:rsid w:val="00F30545"/>
    <w:rsid w:val="00F30AE0"/>
    <w:rsid w:val="00F31DEA"/>
    <w:rsid w:val="00F334EE"/>
    <w:rsid w:val="00F33F2B"/>
    <w:rsid w:val="00F34947"/>
    <w:rsid w:val="00F351D4"/>
    <w:rsid w:val="00F37D41"/>
    <w:rsid w:val="00F37E9A"/>
    <w:rsid w:val="00F40904"/>
    <w:rsid w:val="00F41D34"/>
    <w:rsid w:val="00F41D61"/>
    <w:rsid w:val="00F425B7"/>
    <w:rsid w:val="00F42BEA"/>
    <w:rsid w:val="00F43F93"/>
    <w:rsid w:val="00F442D5"/>
    <w:rsid w:val="00F444D7"/>
    <w:rsid w:val="00F45204"/>
    <w:rsid w:val="00F45663"/>
    <w:rsid w:val="00F45A8D"/>
    <w:rsid w:val="00F47DE7"/>
    <w:rsid w:val="00F47FF9"/>
    <w:rsid w:val="00F52A7B"/>
    <w:rsid w:val="00F53209"/>
    <w:rsid w:val="00F54094"/>
    <w:rsid w:val="00F5425B"/>
    <w:rsid w:val="00F54F33"/>
    <w:rsid w:val="00F5562E"/>
    <w:rsid w:val="00F55C12"/>
    <w:rsid w:val="00F56922"/>
    <w:rsid w:val="00F56CDD"/>
    <w:rsid w:val="00F56E86"/>
    <w:rsid w:val="00F619A3"/>
    <w:rsid w:val="00F62839"/>
    <w:rsid w:val="00F62AEA"/>
    <w:rsid w:val="00F6446F"/>
    <w:rsid w:val="00F64791"/>
    <w:rsid w:val="00F6539F"/>
    <w:rsid w:val="00F671CC"/>
    <w:rsid w:val="00F7212B"/>
    <w:rsid w:val="00F727CF"/>
    <w:rsid w:val="00F72BC1"/>
    <w:rsid w:val="00F72EE3"/>
    <w:rsid w:val="00F73179"/>
    <w:rsid w:val="00F7508D"/>
    <w:rsid w:val="00F7662F"/>
    <w:rsid w:val="00F76781"/>
    <w:rsid w:val="00F76E37"/>
    <w:rsid w:val="00F77067"/>
    <w:rsid w:val="00F770CB"/>
    <w:rsid w:val="00F822B7"/>
    <w:rsid w:val="00F82902"/>
    <w:rsid w:val="00F82CB0"/>
    <w:rsid w:val="00F83CB7"/>
    <w:rsid w:val="00F841DB"/>
    <w:rsid w:val="00F84EC8"/>
    <w:rsid w:val="00F85BBE"/>
    <w:rsid w:val="00F8682C"/>
    <w:rsid w:val="00F9075A"/>
    <w:rsid w:val="00F91059"/>
    <w:rsid w:val="00F912BA"/>
    <w:rsid w:val="00F9270B"/>
    <w:rsid w:val="00F93040"/>
    <w:rsid w:val="00F93E65"/>
    <w:rsid w:val="00F9527C"/>
    <w:rsid w:val="00F96FC0"/>
    <w:rsid w:val="00F97F62"/>
    <w:rsid w:val="00F97F73"/>
    <w:rsid w:val="00FA1207"/>
    <w:rsid w:val="00FA1DB4"/>
    <w:rsid w:val="00FA1FCD"/>
    <w:rsid w:val="00FA2E61"/>
    <w:rsid w:val="00FA322B"/>
    <w:rsid w:val="00FA3E7A"/>
    <w:rsid w:val="00FA4171"/>
    <w:rsid w:val="00FA55CA"/>
    <w:rsid w:val="00FA5C14"/>
    <w:rsid w:val="00FA5ED4"/>
    <w:rsid w:val="00FA6DFC"/>
    <w:rsid w:val="00FB0786"/>
    <w:rsid w:val="00FB0BAD"/>
    <w:rsid w:val="00FB1483"/>
    <w:rsid w:val="00FB17F1"/>
    <w:rsid w:val="00FB1BE6"/>
    <w:rsid w:val="00FB26E4"/>
    <w:rsid w:val="00FB2B75"/>
    <w:rsid w:val="00FB3F50"/>
    <w:rsid w:val="00FB4456"/>
    <w:rsid w:val="00FB5E91"/>
    <w:rsid w:val="00FB5EEC"/>
    <w:rsid w:val="00FB6EB6"/>
    <w:rsid w:val="00FB761A"/>
    <w:rsid w:val="00FC0061"/>
    <w:rsid w:val="00FC0526"/>
    <w:rsid w:val="00FC1D48"/>
    <w:rsid w:val="00FC2217"/>
    <w:rsid w:val="00FC226B"/>
    <w:rsid w:val="00FC2884"/>
    <w:rsid w:val="00FC3891"/>
    <w:rsid w:val="00FC3BCD"/>
    <w:rsid w:val="00FC3CFD"/>
    <w:rsid w:val="00FC3DC7"/>
    <w:rsid w:val="00FC4120"/>
    <w:rsid w:val="00FC4244"/>
    <w:rsid w:val="00FC5E0C"/>
    <w:rsid w:val="00FD07A8"/>
    <w:rsid w:val="00FD0D79"/>
    <w:rsid w:val="00FD258B"/>
    <w:rsid w:val="00FD4E91"/>
    <w:rsid w:val="00FD4E9F"/>
    <w:rsid w:val="00FD5205"/>
    <w:rsid w:val="00FD634C"/>
    <w:rsid w:val="00FE1DC5"/>
    <w:rsid w:val="00FE1DE1"/>
    <w:rsid w:val="00FE2356"/>
    <w:rsid w:val="00FE24AC"/>
    <w:rsid w:val="00FE396F"/>
    <w:rsid w:val="00FE39D4"/>
    <w:rsid w:val="00FE3D7D"/>
    <w:rsid w:val="00FE40B5"/>
    <w:rsid w:val="00FE425B"/>
    <w:rsid w:val="00FE46AE"/>
    <w:rsid w:val="00FE4A78"/>
    <w:rsid w:val="00FE5929"/>
    <w:rsid w:val="00FE5C91"/>
    <w:rsid w:val="00FE635F"/>
    <w:rsid w:val="00FE77B6"/>
    <w:rsid w:val="00FE7C7B"/>
    <w:rsid w:val="00FF2E30"/>
    <w:rsid w:val="00FF41A7"/>
    <w:rsid w:val="00FF4D2C"/>
    <w:rsid w:val="00FF7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7B0FC"/>
  <w15:chartTrackingRefBased/>
  <w15:docId w15:val="{12F14EAE-9809-415A-B219-57FC0084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4F5DE4"/>
    <w:pPr>
      <w:widowControl w:val="0"/>
      <w:jc w:val="both"/>
    </w:pPr>
    <w:rPr>
      <w:rFonts w:ascii="Times New Roman" w:eastAsia="宋体" w:hAnsi="Times New Roman"/>
      <w:sz w:val="24"/>
    </w:rPr>
  </w:style>
  <w:style w:type="paragraph" w:styleId="1">
    <w:name w:val="heading 1"/>
    <w:basedOn w:val="a0"/>
    <w:next w:val="a0"/>
    <w:link w:val="10"/>
    <w:uiPriority w:val="1"/>
    <w:qFormat/>
    <w:rsid w:val="005928C6"/>
    <w:pPr>
      <w:keepNext/>
      <w:keepLines/>
      <w:pageBreakBefore/>
      <w:numPr>
        <w:numId w:val="17"/>
      </w:numPr>
      <w:spacing w:line="578" w:lineRule="auto"/>
      <w:outlineLvl w:val="0"/>
    </w:pPr>
    <w:rPr>
      <w:rFonts w:eastAsia="黑体"/>
      <w:b/>
      <w:bCs/>
      <w:kern w:val="44"/>
      <w:sz w:val="30"/>
      <w:szCs w:val="44"/>
    </w:rPr>
  </w:style>
  <w:style w:type="paragraph" w:styleId="2">
    <w:name w:val="heading 2"/>
    <w:basedOn w:val="a0"/>
    <w:next w:val="a0"/>
    <w:link w:val="20"/>
    <w:uiPriority w:val="1"/>
    <w:qFormat/>
    <w:rsid w:val="004F5DE4"/>
    <w:pPr>
      <w:keepNext/>
      <w:keepLines/>
      <w:numPr>
        <w:ilvl w:val="1"/>
        <w:numId w:val="17"/>
      </w:numPr>
      <w:spacing w:line="415" w:lineRule="auto"/>
      <w:outlineLvl w:val="1"/>
    </w:pPr>
    <w:rPr>
      <w:rFonts w:eastAsia="黑体" w:cstheme="majorBidi"/>
      <w:b/>
      <w:bCs/>
      <w:sz w:val="28"/>
      <w:szCs w:val="32"/>
    </w:rPr>
  </w:style>
  <w:style w:type="paragraph" w:styleId="3">
    <w:name w:val="heading 3"/>
    <w:basedOn w:val="a0"/>
    <w:next w:val="a0"/>
    <w:link w:val="30"/>
    <w:uiPriority w:val="1"/>
    <w:qFormat/>
    <w:rsid w:val="004F5DE4"/>
    <w:pPr>
      <w:keepNext/>
      <w:keepLines/>
      <w:numPr>
        <w:ilvl w:val="2"/>
        <w:numId w:val="17"/>
      </w:numPr>
      <w:spacing w:line="415" w:lineRule="auto"/>
      <w:outlineLvl w:val="2"/>
    </w:pPr>
    <w:rPr>
      <w:rFonts w:eastAsia="黑体"/>
      <w:b/>
      <w:bCs/>
      <w:szCs w:val="32"/>
    </w:rPr>
  </w:style>
  <w:style w:type="paragraph" w:styleId="4">
    <w:name w:val="heading 4"/>
    <w:basedOn w:val="a0"/>
    <w:next w:val="a0"/>
    <w:link w:val="40"/>
    <w:uiPriority w:val="1"/>
    <w:qFormat/>
    <w:rsid w:val="004F5DE4"/>
    <w:pPr>
      <w:keepNext/>
      <w:keepLines/>
      <w:numPr>
        <w:ilvl w:val="3"/>
        <w:numId w:val="17"/>
      </w:numPr>
      <w:spacing w:line="377" w:lineRule="auto"/>
      <w:outlineLvl w:val="3"/>
    </w:pPr>
    <w:rPr>
      <w:rFonts w:eastAsia="楷体" w:cstheme="majorBidi"/>
      <w:b/>
      <w:bCs/>
      <w:szCs w:val="28"/>
    </w:rPr>
  </w:style>
  <w:style w:type="paragraph" w:styleId="5">
    <w:name w:val="heading 5"/>
    <w:basedOn w:val="a0"/>
    <w:next w:val="a0"/>
    <w:link w:val="50"/>
    <w:uiPriority w:val="1"/>
    <w:qFormat/>
    <w:rsid w:val="004F5DE4"/>
    <w:pPr>
      <w:keepNext/>
      <w:keepLines/>
      <w:numPr>
        <w:ilvl w:val="4"/>
        <w:numId w:val="17"/>
      </w:numPr>
      <w:spacing w:line="377" w:lineRule="auto"/>
      <w:outlineLvl w:val="4"/>
    </w:pPr>
    <w:rPr>
      <w:rFonts w:eastAsia="楷体"/>
      <w:b/>
      <w:bCs/>
      <w:szCs w:val="28"/>
    </w:rPr>
  </w:style>
  <w:style w:type="paragraph" w:styleId="6">
    <w:name w:val="heading 6"/>
    <w:basedOn w:val="a0"/>
    <w:next w:val="a0"/>
    <w:link w:val="60"/>
    <w:uiPriority w:val="1"/>
    <w:semiHidden/>
    <w:qFormat/>
    <w:rsid w:val="004F5DE4"/>
    <w:pPr>
      <w:keepNext/>
      <w:keepLines/>
      <w:numPr>
        <w:ilvl w:val="5"/>
        <w:numId w:val="17"/>
      </w:numPr>
      <w:spacing w:line="319" w:lineRule="auto"/>
      <w:outlineLvl w:val="5"/>
    </w:pPr>
    <w:rPr>
      <w:rFonts w:eastAsia="楷体" w:cstheme="majorBidi"/>
      <w:b/>
      <w:bCs/>
      <w:szCs w:val="24"/>
    </w:rPr>
  </w:style>
  <w:style w:type="paragraph" w:styleId="7">
    <w:name w:val="heading 7"/>
    <w:basedOn w:val="a0"/>
    <w:next w:val="a0"/>
    <w:link w:val="70"/>
    <w:uiPriority w:val="1"/>
    <w:semiHidden/>
    <w:qFormat/>
    <w:rsid w:val="004F5DE4"/>
    <w:pPr>
      <w:keepNext/>
      <w:keepLines/>
      <w:numPr>
        <w:ilvl w:val="6"/>
        <w:numId w:val="17"/>
      </w:numPr>
      <w:spacing w:line="319" w:lineRule="auto"/>
      <w:outlineLvl w:val="6"/>
    </w:pPr>
    <w:rPr>
      <w:rFonts w:eastAsia="楷体"/>
      <w:b/>
      <w:bCs/>
      <w:szCs w:val="24"/>
    </w:rPr>
  </w:style>
  <w:style w:type="paragraph" w:styleId="8">
    <w:name w:val="heading 8"/>
    <w:basedOn w:val="a0"/>
    <w:next w:val="a0"/>
    <w:link w:val="80"/>
    <w:uiPriority w:val="1"/>
    <w:semiHidden/>
    <w:qFormat/>
    <w:rsid w:val="004F5DE4"/>
    <w:pPr>
      <w:keepNext/>
      <w:keepLines/>
      <w:numPr>
        <w:ilvl w:val="7"/>
        <w:numId w:val="17"/>
      </w:numPr>
      <w:spacing w:line="319" w:lineRule="auto"/>
      <w:outlineLvl w:val="7"/>
    </w:pPr>
    <w:rPr>
      <w:rFonts w:eastAsia="楷体" w:cstheme="majorBidi"/>
      <w:szCs w:val="24"/>
    </w:rPr>
  </w:style>
  <w:style w:type="paragraph" w:styleId="9">
    <w:name w:val="heading 9"/>
    <w:basedOn w:val="a0"/>
    <w:next w:val="a0"/>
    <w:link w:val="90"/>
    <w:uiPriority w:val="1"/>
    <w:semiHidden/>
    <w:qFormat/>
    <w:rsid w:val="004F5DE4"/>
    <w:pPr>
      <w:keepNext/>
      <w:keepLines/>
      <w:numPr>
        <w:ilvl w:val="8"/>
        <w:numId w:val="18"/>
      </w:numPr>
      <w:spacing w:line="319" w:lineRule="auto"/>
      <w:outlineLvl w:val="8"/>
    </w:pPr>
    <w:rPr>
      <w:rFonts w:asciiTheme="majorHAnsi" w:eastAsiaTheme="majorEastAsia" w:hAnsiTheme="majorHAnsi" w:cstheme="majorBidi"/>
      <w:sz w:val="21"/>
    </w:rPr>
  </w:style>
  <w:style w:type="character" w:default="1" w:styleId="a1">
    <w:name w:val="Default Paragraph Font"/>
    <w:uiPriority w:val="1"/>
    <w:semiHidden/>
    <w:unhideWhenUsed/>
    <w:rsid w:val="004F5DE4"/>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4F5DE4"/>
  </w:style>
  <w:style w:type="character" w:customStyle="1" w:styleId="10">
    <w:name w:val="标题 1 字符"/>
    <w:basedOn w:val="a1"/>
    <w:link w:val="1"/>
    <w:uiPriority w:val="1"/>
    <w:rsid w:val="005928C6"/>
    <w:rPr>
      <w:rFonts w:ascii="Times New Roman" w:eastAsia="黑体" w:hAnsi="Times New Roman"/>
      <w:b/>
      <w:bCs/>
      <w:kern w:val="44"/>
      <w:sz w:val="30"/>
      <w:szCs w:val="44"/>
    </w:rPr>
  </w:style>
  <w:style w:type="character" w:customStyle="1" w:styleId="20">
    <w:name w:val="标题 2 字符"/>
    <w:basedOn w:val="a1"/>
    <w:link w:val="2"/>
    <w:uiPriority w:val="1"/>
    <w:rsid w:val="004F5DE4"/>
    <w:rPr>
      <w:rFonts w:ascii="Times New Roman" w:eastAsia="黑体" w:hAnsi="Times New Roman" w:cstheme="majorBidi"/>
      <w:b/>
      <w:bCs/>
      <w:sz w:val="28"/>
      <w:szCs w:val="32"/>
    </w:rPr>
  </w:style>
  <w:style w:type="character" w:customStyle="1" w:styleId="30">
    <w:name w:val="标题 3 字符"/>
    <w:basedOn w:val="a1"/>
    <w:link w:val="3"/>
    <w:uiPriority w:val="1"/>
    <w:rsid w:val="004F5DE4"/>
    <w:rPr>
      <w:rFonts w:ascii="Times New Roman" w:eastAsia="黑体" w:hAnsi="Times New Roman"/>
      <w:b/>
      <w:bCs/>
      <w:sz w:val="24"/>
      <w:szCs w:val="32"/>
    </w:rPr>
  </w:style>
  <w:style w:type="character" w:customStyle="1" w:styleId="40">
    <w:name w:val="标题 4 字符"/>
    <w:basedOn w:val="a1"/>
    <w:link w:val="4"/>
    <w:uiPriority w:val="1"/>
    <w:rsid w:val="004F5DE4"/>
    <w:rPr>
      <w:rFonts w:ascii="Times New Roman" w:eastAsia="楷体" w:hAnsi="Times New Roman" w:cstheme="majorBidi"/>
      <w:b/>
      <w:bCs/>
      <w:sz w:val="24"/>
      <w:szCs w:val="28"/>
    </w:rPr>
  </w:style>
  <w:style w:type="character" w:customStyle="1" w:styleId="50">
    <w:name w:val="标题 5 字符"/>
    <w:basedOn w:val="a1"/>
    <w:link w:val="5"/>
    <w:uiPriority w:val="1"/>
    <w:rsid w:val="004F5DE4"/>
    <w:rPr>
      <w:rFonts w:ascii="Times New Roman" w:eastAsia="楷体" w:hAnsi="Times New Roman"/>
      <w:b/>
      <w:bCs/>
      <w:sz w:val="24"/>
      <w:szCs w:val="28"/>
    </w:rPr>
  </w:style>
  <w:style w:type="character" w:customStyle="1" w:styleId="60">
    <w:name w:val="标题 6 字符"/>
    <w:basedOn w:val="a1"/>
    <w:link w:val="6"/>
    <w:uiPriority w:val="1"/>
    <w:semiHidden/>
    <w:rsid w:val="004F5DE4"/>
    <w:rPr>
      <w:rFonts w:ascii="Times New Roman" w:eastAsia="楷体" w:hAnsi="Times New Roman" w:cstheme="majorBidi"/>
      <w:b/>
      <w:bCs/>
      <w:sz w:val="24"/>
      <w:szCs w:val="24"/>
    </w:rPr>
  </w:style>
  <w:style w:type="character" w:customStyle="1" w:styleId="70">
    <w:name w:val="标题 7 字符"/>
    <w:basedOn w:val="a1"/>
    <w:link w:val="7"/>
    <w:uiPriority w:val="1"/>
    <w:semiHidden/>
    <w:rsid w:val="004F5DE4"/>
    <w:rPr>
      <w:rFonts w:ascii="Times New Roman" w:eastAsia="楷体" w:hAnsi="Times New Roman"/>
      <w:b/>
      <w:bCs/>
      <w:sz w:val="24"/>
      <w:szCs w:val="24"/>
    </w:rPr>
  </w:style>
  <w:style w:type="character" w:customStyle="1" w:styleId="80">
    <w:name w:val="标题 8 字符"/>
    <w:basedOn w:val="a1"/>
    <w:link w:val="8"/>
    <w:uiPriority w:val="1"/>
    <w:semiHidden/>
    <w:rsid w:val="004F5DE4"/>
    <w:rPr>
      <w:rFonts w:ascii="Times New Roman" w:eastAsia="楷体" w:hAnsi="Times New Roman" w:cstheme="majorBidi"/>
      <w:sz w:val="24"/>
      <w:szCs w:val="24"/>
    </w:rPr>
  </w:style>
  <w:style w:type="character" w:customStyle="1" w:styleId="90">
    <w:name w:val="标题 9 字符"/>
    <w:basedOn w:val="a1"/>
    <w:link w:val="9"/>
    <w:uiPriority w:val="1"/>
    <w:semiHidden/>
    <w:rsid w:val="004F5DE4"/>
    <w:rPr>
      <w:rFonts w:asciiTheme="majorHAnsi" w:eastAsiaTheme="majorEastAsia" w:hAnsiTheme="majorHAnsi" w:cstheme="majorBidi"/>
    </w:rPr>
  </w:style>
  <w:style w:type="paragraph" w:customStyle="1" w:styleId="a4">
    <w:name w:val="图表标题"/>
    <w:basedOn w:val="a5"/>
    <w:next w:val="a0"/>
    <w:uiPriority w:val="2"/>
    <w:qFormat/>
    <w:rsid w:val="004F5DE4"/>
  </w:style>
  <w:style w:type="paragraph" w:styleId="a5">
    <w:name w:val="caption"/>
    <w:basedOn w:val="a0"/>
    <w:next w:val="a0"/>
    <w:uiPriority w:val="2"/>
    <w:qFormat/>
    <w:rsid w:val="004F5DE4"/>
    <w:pPr>
      <w:jc w:val="center"/>
    </w:pPr>
    <w:rPr>
      <w:rFonts w:eastAsia="黑体" w:cstheme="majorBidi"/>
      <w:b/>
      <w:sz w:val="21"/>
      <w:szCs w:val="20"/>
    </w:rPr>
  </w:style>
  <w:style w:type="paragraph" w:customStyle="1" w:styleId="a6">
    <w:name w:val="图表内容"/>
    <w:basedOn w:val="a0"/>
    <w:uiPriority w:val="2"/>
    <w:qFormat/>
    <w:rsid w:val="004F5DE4"/>
    <w:pPr>
      <w:jc w:val="center"/>
    </w:pPr>
    <w:rPr>
      <w:sz w:val="21"/>
    </w:rPr>
  </w:style>
  <w:style w:type="paragraph" w:customStyle="1" w:styleId="a7">
    <w:name w:val="算法流程"/>
    <w:basedOn w:val="a0"/>
    <w:uiPriority w:val="3"/>
    <w:qFormat/>
    <w:rsid w:val="004F5DE4"/>
    <w:rPr>
      <w:sz w:val="21"/>
    </w:rPr>
  </w:style>
  <w:style w:type="paragraph" w:customStyle="1" w:styleId="a">
    <w:name w:val="参考文献"/>
    <w:basedOn w:val="a0"/>
    <w:uiPriority w:val="4"/>
    <w:qFormat/>
    <w:rsid w:val="004F5DE4"/>
    <w:pPr>
      <w:numPr>
        <w:numId w:val="18"/>
      </w:numPr>
    </w:pPr>
    <w:rPr>
      <w:sz w:val="21"/>
    </w:rPr>
  </w:style>
  <w:style w:type="paragraph" w:styleId="a8">
    <w:name w:val="Title"/>
    <w:basedOn w:val="a0"/>
    <w:next w:val="a0"/>
    <w:link w:val="a9"/>
    <w:uiPriority w:val="1"/>
    <w:qFormat/>
    <w:rsid w:val="004F5DE4"/>
    <w:pPr>
      <w:spacing w:before="240" w:after="60"/>
      <w:jc w:val="center"/>
      <w:outlineLvl w:val="0"/>
    </w:pPr>
    <w:rPr>
      <w:rFonts w:eastAsia="黑体" w:cstheme="majorBidi"/>
      <w:b/>
      <w:bCs/>
      <w:sz w:val="52"/>
      <w:szCs w:val="32"/>
    </w:rPr>
  </w:style>
  <w:style w:type="character" w:customStyle="1" w:styleId="a9">
    <w:name w:val="标题 字符"/>
    <w:basedOn w:val="a1"/>
    <w:link w:val="a8"/>
    <w:uiPriority w:val="1"/>
    <w:rsid w:val="004F5DE4"/>
    <w:rPr>
      <w:rFonts w:ascii="Times New Roman" w:eastAsia="黑体" w:hAnsi="Times New Roman" w:cstheme="majorBidi"/>
      <w:b/>
      <w:bCs/>
      <w:sz w:val="52"/>
      <w:szCs w:val="32"/>
    </w:rPr>
  </w:style>
  <w:style w:type="paragraph" w:styleId="aa">
    <w:name w:val="List Paragraph"/>
    <w:basedOn w:val="a0"/>
    <w:uiPriority w:val="34"/>
    <w:unhideWhenUsed/>
    <w:qFormat/>
    <w:rsid w:val="00A84179"/>
    <w:pPr>
      <w:ind w:firstLineChars="200" w:firstLine="420"/>
    </w:pPr>
  </w:style>
  <w:style w:type="paragraph" w:styleId="ab">
    <w:name w:val="Balloon Text"/>
    <w:basedOn w:val="a0"/>
    <w:link w:val="ac"/>
    <w:uiPriority w:val="99"/>
    <w:semiHidden/>
    <w:unhideWhenUsed/>
    <w:rsid w:val="008536E7"/>
    <w:rPr>
      <w:sz w:val="18"/>
      <w:szCs w:val="18"/>
    </w:rPr>
  </w:style>
  <w:style w:type="character" w:customStyle="1" w:styleId="ac">
    <w:name w:val="批注框文本 字符"/>
    <w:basedOn w:val="a1"/>
    <w:link w:val="ab"/>
    <w:uiPriority w:val="99"/>
    <w:semiHidden/>
    <w:rsid w:val="008536E7"/>
    <w:rPr>
      <w:rFonts w:ascii="Times New Roman" w:eastAsia="宋体" w:hAnsi="Times New Roman"/>
      <w:sz w:val="18"/>
      <w:szCs w:val="18"/>
    </w:rPr>
  </w:style>
  <w:style w:type="paragraph" w:styleId="ad">
    <w:name w:val="Normal (Web)"/>
    <w:basedOn w:val="a0"/>
    <w:uiPriority w:val="99"/>
    <w:semiHidden/>
    <w:unhideWhenUsed/>
    <w:rsid w:val="0078619B"/>
    <w:pPr>
      <w:widowControl/>
      <w:spacing w:before="100" w:beforeAutospacing="1" w:after="100" w:afterAutospacing="1"/>
      <w:jc w:val="left"/>
    </w:pPr>
    <w:rPr>
      <w:rFonts w:ascii="宋体" w:hAnsi="宋体" w:cs="宋体"/>
      <w:kern w:val="0"/>
      <w:szCs w:val="24"/>
    </w:rPr>
  </w:style>
  <w:style w:type="character" w:styleId="ae">
    <w:name w:val="Hyperlink"/>
    <w:basedOn w:val="a1"/>
    <w:uiPriority w:val="99"/>
    <w:unhideWhenUsed/>
    <w:rsid w:val="000625C8"/>
    <w:rPr>
      <w:color w:val="0563C1" w:themeColor="hyperlink"/>
      <w:u w:val="single"/>
    </w:rPr>
  </w:style>
  <w:style w:type="character" w:styleId="af">
    <w:name w:val="Unresolved Mention"/>
    <w:basedOn w:val="a1"/>
    <w:uiPriority w:val="99"/>
    <w:semiHidden/>
    <w:unhideWhenUsed/>
    <w:rsid w:val="000625C8"/>
    <w:rPr>
      <w:color w:val="808080"/>
      <w:shd w:val="clear" w:color="auto" w:fill="E6E6E6"/>
    </w:rPr>
  </w:style>
  <w:style w:type="table" w:styleId="af0">
    <w:name w:val="Table Grid"/>
    <w:basedOn w:val="a2"/>
    <w:uiPriority w:val="39"/>
    <w:rsid w:val="00CB4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3480">
      <w:bodyDiv w:val="1"/>
      <w:marLeft w:val="0"/>
      <w:marRight w:val="0"/>
      <w:marTop w:val="0"/>
      <w:marBottom w:val="0"/>
      <w:divBdr>
        <w:top w:val="none" w:sz="0" w:space="0" w:color="auto"/>
        <w:left w:val="none" w:sz="0" w:space="0" w:color="auto"/>
        <w:bottom w:val="none" w:sz="0" w:space="0" w:color="auto"/>
        <w:right w:val="none" w:sz="0" w:space="0" w:color="auto"/>
      </w:divBdr>
    </w:div>
    <w:div w:id="161970784">
      <w:bodyDiv w:val="1"/>
      <w:marLeft w:val="0"/>
      <w:marRight w:val="0"/>
      <w:marTop w:val="0"/>
      <w:marBottom w:val="0"/>
      <w:divBdr>
        <w:top w:val="none" w:sz="0" w:space="0" w:color="auto"/>
        <w:left w:val="none" w:sz="0" w:space="0" w:color="auto"/>
        <w:bottom w:val="none" w:sz="0" w:space="0" w:color="auto"/>
        <w:right w:val="none" w:sz="0" w:space="0" w:color="auto"/>
      </w:divBdr>
    </w:div>
    <w:div w:id="892349432">
      <w:bodyDiv w:val="1"/>
      <w:marLeft w:val="0"/>
      <w:marRight w:val="0"/>
      <w:marTop w:val="0"/>
      <w:marBottom w:val="0"/>
      <w:divBdr>
        <w:top w:val="none" w:sz="0" w:space="0" w:color="auto"/>
        <w:left w:val="none" w:sz="0" w:space="0" w:color="auto"/>
        <w:bottom w:val="none" w:sz="0" w:space="0" w:color="auto"/>
        <w:right w:val="none" w:sz="0" w:space="0" w:color="auto"/>
      </w:divBdr>
    </w:div>
    <w:div w:id="1075203561">
      <w:bodyDiv w:val="1"/>
      <w:marLeft w:val="0"/>
      <w:marRight w:val="0"/>
      <w:marTop w:val="0"/>
      <w:marBottom w:val="0"/>
      <w:divBdr>
        <w:top w:val="none" w:sz="0" w:space="0" w:color="auto"/>
        <w:left w:val="none" w:sz="0" w:space="0" w:color="auto"/>
        <w:bottom w:val="none" w:sz="0" w:space="0" w:color="auto"/>
        <w:right w:val="none" w:sz="0" w:space="0" w:color="auto"/>
      </w:divBdr>
    </w:div>
    <w:div w:id="1153831552">
      <w:bodyDiv w:val="1"/>
      <w:marLeft w:val="0"/>
      <w:marRight w:val="0"/>
      <w:marTop w:val="0"/>
      <w:marBottom w:val="0"/>
      <w:divBdr>
        <w:top w:val="none" w:sz="0" w:space="0" w:color="auto"/>
        <w:left w:val="none" w:sz="0" w:space="0" w:color="auto"/>
        <w:bottom w:val="none" w:sz="0" w:space="0" w:color="auto"/>
        <w:right w:val="none" w:sz="0" w:space="0" w:color="auto"/>
      </w:divBdr>
    </w:div>
    <w:div w:id="1279336025">
      <w:bodyDiv w:val="1"/>
      <w:marLeft w:val="0"/>
      <w:marRight w:val="0"/>
      <w:marTop w:val="0"/>
      <w:marBottom w:val="0"/>
      <w:divBdr>
        <w:top w:val="none" w:sz="0" w:space="0" w:color="auto"/>
        <w:left w:val="none" w:sz="0" w:space="0" w:color="auto"/>
        <w:bottom w:val="none" w:sz="0" w:space="0" w:color="auto"/>
        <w:right w:val="none" w:sz="0" w:space="0" w:color="auto"/>
      </w:divBdr>
    </w:div>
    <w:div w:id="1327128790">
      <w:bodyDiv w:val="1"/>
      <w:marLeft w:val="0"/>
      <w:marRight w:val="0"/>
      <w:marTop w:val="0"/>
      <w:marBottom w:val="0"/>
      <w:divBdr>
        <w:top w:val="none" w:sz="0" w:space="0" w:color="auto"/>
        <w:left w:val="none" w:sz="0" w:space="0" w:color="auto"/>
        <w:bottom w:val="none" w:sz="0" w:space="0" w:color="auto"/>
        <w:right w:val="none" w:sz="0" w:space="0" w:color="auto"/>
      </w:divBdr>
    </w:div>
    <w:div w:id="1598445167">
      <w:bodyDiv w:val="1"/>
      <w:marLeft w:val="0"/>
      <w:marRight w:val="0"/>
      <w:marTop w:val="0"/>
      <w:marBottom w:val="0"/>
      <w:divBdr>
        <w:top w:val="none" w:sz="0" w:space="0" w:color="auto"/>
        <w:left w:val="none" w:sz="0" w:space="0" w:color="auto"/>
        <w:bottom w:val="none" w:sz="0" w:space="0" w:color="auto"/>
        <w:right w:val="none" w:sz="0" w:space="0" w:color="auto"/>
      </w:divBdr>
    </w:div>
    <w:div w:id="1668047964">
      <w:bodyDiv w:val="1"/>
      <w:marLeft w:val="0"/>
      <w:marRight w:val="0"/>
      <w:marTop w:val="0"/>
      <w:marBottom w:val="0"/>
      <w:divBdr>
        <w:top w:val="none" w:sz="0" w:space="0" w:color="auto"/>
        <w:left w:val="none" w:sz="0" w:space="0" w:color="auto"/>
        <w:bottom w:val="none" w:sz="0" w:space="0" w:color="auto"/>
        <w:right w:val="none" w:sz="0" w:space="0" w:color="auto"/>
      </w:divBdr>
    </w:div>
    <w:div w:id="1769041408">
      <w:bodyDiv w:val="1"/>
      <w:marLeft w:val="0"/>
      <w:marRight w:val="0"/>
      <w:marTop w:val="0"/>
      <w:marBottom w:val="0"/>
      <w:divBdr>
        <w:top w:val="none" w:sz="0" w:space="0" w:color="auto"/>
        <w:left w:val="none" w:sz="0" w:space="0" w:color="auto"/>
        <w:bottom w:val="none" w:sz="0" w:space="0" w:color="auto"/>
        <w:right w:val="none" w:sz="0" w:space="0" w:color="auto"/>
      </w:divBdr>
    </w:div>
    <w:div w:id="1773087218">
      <w:bodyDiv w:val="1"/>
      <w:marLeft w:val="0"/>
      <w:marRight w:val="0"/>
      <w:marTop w:val="0"/>
      <w:marBottom w:val="0"/>
      <w:divBdr>
        <w:top w:val="none" w:sz="0" w:space="0" w:color="auto"/>
        <w:left w:val="none" w:sz="0" w:space="0" w:color="auto"/>
        <w:bottom w:val="none" w:sz="0" w:space="0" w:color="auto"/>
        <w:right w:val="none" w:sz="0" w:space="0" w:color="auto"/>
      </w:divBdr>
    </w:div>
    <w:div w:id="1824077441">
      <w:bodyDiv w:val="1"/>
      <w:marLeft w:val="0"/>
      <w:marRight w:val="0"/>
      <w:marTop w:val="0"/>
      <w:marBottom w:val="0"/>
      <w:divBdr>
        <w:top w:val="none" w:sz="0" w:space="0" w:color="auto"/>
        <w:left w:val="none" w:sz="0" w:space="0" w:color="auto"/>
        <w:bottom w:val="none" w:sz="0" w:space="0" w:color="auto"/>
        <w:right w:val="none" w:sz="0" w:space="0" w:color="auto"/>
      </w:divBdr>
    </w:div>
    <w:div w:id="2032300149">
      <w:bodyDiv w:val="1"/>
      <w:marLeft w:val="0"/>
      <w:marRight w:val="0"/>
      <w:marTop w:val="0"/>
      <w:marBottom w:val="0"/>
      <w:divBdr>
        <w:top w:val="none" w:sz="0" w:space="0" w:color="auto"/>
        <w:left w:val="none" w:sz="0" w:space="0" w:color="auto"/>
        <w:bottom w:val="none" w:sz="0" w:space="0" w:color="auto"/>
        <w:right w:val="none" w:sz="0" w:space="0" w:color="auto"/>
      </w:divBdr>
    </w:div>
    <w:div w:id="209442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derekparker/delve/issues/1181"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ucla.jamesyxu.com/?p=231" TargetMode="External"/><Relationship Id="rId40" Type="http://schemas.openxmlformats.org/officeDocument/2006/relationships/hyperlink" Target="https://github.com/hitzhangjie/golang-debugg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84d0848a63c956c0/&#29233;&#20889;&#2031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98CBC-04C7-4A36-AFEA-A3270A490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爱写作.dotx</Template>
  <TotalTime>5964</TotalTime>
  <Pages>41</Pages>
  <Words>9293</Words>
  <Characters>48884</Characters>
  <Application>Microsoft Office Word</Application>
  <DocSecurity>0</DocSecurity>
  <Lines>1222</Lines>
  <Paragraphs>528</Paragraphs>
  <ScaleCrop>false</ScaleCrop>
  <Company/>
  <LinksUpToDate>false</LinksUpToDate>
  <CharactersWithSpaces>57649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张杰</dc:creator>
  <cp:keywords/>
  <dc:description/>
  <cp:lastModifiedBy>张杰</cp:lastModifiedBy>
  <cp:revision>5221</cp:revision>
  <cp:lastPrinted>2018-06-19T08:15:00Z</cp:lastPrinted>
  <dcterms:created xsi:type="dcterms:W3CDTF">2018-03-30T04:05:00Z</dcterms:created>
  <dcterms:modified xsi:type="dcterms:W3CDTF">2018-06-19T11:30:00Z</dcterms:modified>
</cp:coreProperties>
</file>