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161509C4"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Perbandingan Wav2Vec2 dan Data2Vec dalam Penelusuran Ayat Al-Qur’an Menggunakan Representasi Embedding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05DA30A4" w14:textId="2C999D50" w:rsidR="00176708" w:rsidRDefault="006E11B0">
      <w:pPr>
        <w:pStyle w:val="TableofFigures"/>
        <w:tabs>
          <w:tab w:val="right" w:leader="dot" w:pos="9016"/>
        </w:tabs>
        <w:rPr>
          <w:rFonts w:eastAsiaTheme="minorEastAsia"/>
          <w:noProof/>
          <w:kern w:val="2"/>
          <w:sz w:val="24"/>
          <w:szCs w:val="24"/>
          <w:lang w:val="en-ID" w:eastAsia="en-ID"/>
          <w14:ligatures w14:val="standardContextual"/>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209074251" w:history="1">
        <w:r w:rsidR="00176708" w:rsidRPr="00FC6539">
          <w:rPr>
            <w:rStyle w:val="Hyperlink"/>
            <w:rFonts w:ascii="Times New Roman" w:hAnsi="Times New Roman" w:cs="Times New Roman"/>
            <w:noProof/>
          </w:rPr>
          <w:t>Tabel 1 State of the art</w:t>
        </w:r>
        <w:r w:rsidR="00176708">
          <w:rPr>
            <w:noProof/>
            <w:webHidden/>
          </w:rPr>
          <w:tab/>
        </w:r>
        <w:r w:rsidR="00176708">
          <w:rPr>
            <w:noProof/>
            <w:webHidden/>
          </w:rPr>
          <w:fldChar w:fldCharType="begin"/>
        </w:r>
        <w:r w:rsidR="00176708">
          <w:rPr>
            <w:noProof/>
            <w:webHidden/>
          </w:rPr>
          <w:instrText xml:space="preserve"> PAGEREF _Toc209074251 \h </w:instrText>
        </w:r>
        <w:r w:rsidR="00176708">
          <w:rPr>
            <w:noProof/>
            <w:webHidden/>
          </w:rPr>
        </w:r>
        <w:r w:rsidR="00176708">
          <w:rPr>
            <w:noProof/>
            <w:webHidden/>
          </w:rPr>
          <w:fldChar w:fldCharType="separate"/>
        </w:r>
        <w:r w:rsidR="00176708">
          <w:rPr>
            <w:noProof/>
            <w:webHidden/>
          </w:rPr>
          <w:t>6</w:t>
        </w:r>
        <w:r w:rsidR="00176708">
          <w:rPr>
            <w:noProof/>
            <w:webHidden/>
          </w:rPr>
          <w:fldChar w:fldCharType="end"/>
        </w:r>
      </w:hyperlink>
    </w:p>
    <w:p w14:paraId="1E88BA81" w14:textId="33A0F10A" w:rsidR="00176708" w:rsidRDefault="00176708">
      <w:pPr>
        <w:pStyle w:val="TableofFigures"/>
        <w:tabs>
          <w:tab w:val="right" w:leader="dot" w:pos="9016"/>
        </w:tabs>
        <w:rPr>
          <w:rFonts w:eastAsiaTheme="minorEastAsia"/>
          <w:noProof/>
          <w:kern w:val="2"/>
          <w:sz w:val="24"/>
          <w:szCs w:val="24"/>
          <w:lang w:val="en-ID" w:eastAsia="en-ID"/>
          <w14:ligatures w14:val="standardContextual"/>
        </w:rPr>
      </w:pPr>
      <w:hyperlink w:anchor="_Toc209074252" w:history="1">
        <w:r w:rsidRPr="00FC6539">
          <w:rPr>
            <w:rStyle w:val="Hyperlink"/>
            <w:rFonts w:ascii="Times New Roman" w:hAnsi="Times New Roman" w:cs="Times New Roman"/>
            <w:noProof/>
            <w:lang w:val="en-US"/>
          </w:rPr>
          <w:t>Tabel</w:t>
        </w:r>
        <w:r w:rsidRPr="00FC6539">
          <w:rPr>
            <w:rStyle w:val="Hyperlink"/>
            <w:rFonts w:ascii="Times New Roman" w:hAnsi="Times New Roman" w:cs="Times New Roman"/>
            <w:noProof/>
          </w:rPr>
          <w:t xml:space="preserve"> 2</w:t>
        </w:r>
        <w:r w:rsidRPr="00FC6539">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_Toc209074252 \h </w:instrText>
        </w:r>
        <w:r>
          <w:rPr>
            <w:noProof/>
            <w:webHidden/>
          </w:rPr>
        </w:r>
        <w:r>
          <w:rPr>
            <w:noProof/>
            <w:webHidden/>
          </w:rPr>
          <w:fldChar w:fldCharType="separate"/>
        </w:r>
        <w:r>
          <w:rPr>
            <w:noProof/>
            <w:webHidden/>
          </w:rPr>
          <w:t>10</w:t>
        </w:r>
        <w:r>
          <w:rPr>
            <w:noProof/>
            <w:webHidden/>
          </w:rPr>
          <w:fldChar w:fldCharType="end"/>
        </w:r>
      </w:hyperlink>
    </w:p>
    <w:p w14:paraId="68E93879" w14:textId="7E679FCE"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1C6F48F5"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6E75EA">
        <w:rPr>
          <w:rFonts w:ascii="Times New Roman" w:hAnsi="Times New Roman" w:cs="Times New Roman"/>
          <w:sz w:val="24"/>
          <w:szCs w:val="24"/>
        </w:rPr>
        <w:instrText xml:space="preserve"> ADDIN ZOTERO_ITEM CSL_CITATION {"citationID":"5MuPhlri","properties":{"formattedCitation":"[2]","plainCitation":"[2]","noteIndex":0},"citationItems":[{"id":"yjoWGlu5/Cfq7nTOG","uris":["http://zotero.org/users/local/1xQafZjB/items/J8N8AQPH"],"itemData":{"id":1,"type":"article-journal","abstract":"Memorizing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28343A76"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6E75EA">
        <w:rPr>
          <w:rFonts w:ascii="Times New Roman" w:hAnsi="Times New Roman" w:cs="Times New Roman"/>
          <w:sz w:val="24"/>
          <w:szCs w:val="24"/>
        </w:rPr>
        <w:instrText xml:space="preserve"> ADDIN ZOTERO_ITEM CSL_CITATION {"citationID":"Dd7wbrUw","properties":{"formattedCitation":"[5]","plainCitation":"[5]","noteIndex":0},"citationItems":[{"id":"yjoWGlu5/HsT89EOw","uris":["http://zotero.org/users/local/1xQafZjB/items/5UI9C3UM"],"itemData":{"id":3,"type":"article","abstract":"The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6E75EA">
        <w:rPr>
          <w:rFonts w:ascii="Times New Roman" w:hAnsi="Times New Roman" w:cs="Times New Roman"/>
          <w:sz w:val="24"/>
          <w:szCs w:val="24"/>
        </w:rPr>
        <w:instrText xml:space="preserve"> ADDIN ZOTERO_ITEM CSL_CITATION {"citationID":"CVL56T0D","properties":{"formattedCitation":"[6]","plainCitation":"[6]","noteIndex":0},"citationItems":[{"id":"yjoWGlu5/hg740Hys","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4E887BBB"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6E75EA">
        <w:rPr>
          <w:rFonts w:ascii="Times New Roman" w:hAnsi="Times New Roman" w:cs="Times New Roman"/>
          <w:sz w:val="24"/>
          <w:szCs w:val="24"/>
        </w:rPr>
        <w:instrText xml:space="preserve"> ADDIN ZOTERO_ITEM CSL_CITATION {"citationID":"BrlyXDYk","properties":{"formattedCitation":"[7]","plainCitation":"[7]","noteIndex":0},"citationItems":[{"id":"yjoWGlu5/NFyZzl39","uris":["http://zotero.org/users/local/1xQafZjB/items/YDXV32QF"],"itemData":{"id":8,"type":"paper-conference","container-title":"2022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6E75EA">
        <w:rPr>
          <w:rFonts w:ascii="Times New Roman" w:hAnsi="Times New Roman" w:cs="Times New Roman"/>
          <w:sz w:val="24"/>
          <w:szCs w:val="24"/>
        </w:rPr>
        <w:instrText xml:space="preserve"> ADDIN ZOTERO_ITEM CSL_CITATION {"citationID":"A8sZTk8z","properties":{"formattedCitation":"[8]","plainCitation":"[8]","noteIndex":0},"citationItems":[{"id":"yjoWGlu5/TQO6mCTF","uris":["http://zotero.org/users/local/1xQafZjB/items/WWZXW47Y"],"itemData":{"id":9,"type":"article","abstract":"Recently,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6E75EA">
        <w:rPr>
          <w:rFonts w:ascii="Times New Roman" w:hAnsi="Times New Roman" w:cs="Times New Roman"/>
          <w:sz w:val="24"/>
          <w:szCs w:val="24"/>
        </w:rPr>
        <w:instrText xml:space="preserve"> ADDIN ZOTERO_ITEM CSL_CITATION {"citationID":"GR1qs4T6","properties":{"formattedCitation":"[9]","plainCitation":"[9]","noteIndex":0},"citationItems":[{"id":"yjoWGlu5/eKIwjEq6","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CD31B64" w14:textId="79AE511F"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Pendekatan </w:t>
      </w:r>
      <w:r w:rsidRPr="00AF59F9">
        <w:rPr>
          <w:rFonts w:ascii="Times New Roman" w:hAnsi="Times New Roman" w:cs="Times New Roman"/>
          <w:i/>
          <w:iCs/>
          <w:sz w:val="24"/>
          <w:szCs w:val="24"/>
        </w:rPr>
        <w:t>self-supervised learning</w:t>
      </w:r>
      <w:r w:rsidRPr="00AF59F9">
        <w:rPr>
          <w:rFonts w:ascii="Times New Roman" w:hAnsi="Times New Roman" w:cs="Times New Roman"/>
          <w:sz w:val="24"/>
          <w:szCs w:val="24"/>
        </w:rPr>
        <w:t xml:space="preserve"> modern seperti </w:t>
      </w:r>
      <w:r w:rsidRPr="00D86FB0">
        <w:rPr>
          <w:rFonts w:ascii="Times New Roman" w:hAnsi="Times New Roman" w:cs="Times New Roman"/>
          <w:sz w:val="24"/>
          <w:szCs w:val="24"/>
        </w:rPr>
        <w:t>Wav2Vec2</w:t>
      </w:r>
      <w:r w:rsidRPr="00AF59F9">
        <w:rPr>
          <w:rFonts w:ascii="Times New Roman" w:hAnsi="Times New Roman" w:cs="Times New Roman"/>
          <w:sz w:val="24"/>
          <w:szCs w:val="24"/>
        </w:rPr>
        <w:t xml:space="preserve"> terbukti mampu menurunkan tingkat kesalahan transkripsi, baik pada level kata (</w:t>
      </w:r>
      <w:r w:rsidRPr="00AF59F9">
        <w:rPr>
          <w:rFonts w:ascii="Times New Roman" w:hAnsi="Times New Roman" w:cs="Times New Roman"/>
          <w:i/>
          <w:iCs/>
          <w:sz w:val="24"/>
          <w:szCs w:val="24"/>
        </w:rPr>
        <w:t>Word Error Rate</w:t>
      </w:r>
      <w:r w:rsidRPr="00AF59F9">
        <w:rPr>
          <w:rFonts w:ascii="Times New Roman" w:hAnsi="Times New Roman" w:cs="Times New Roman"/>
          <w:sz w:val="24"/>
          <w:szCs w:val="24"/>
        </w:rPr>
        <w:t xml:space="preserve"> / WER) maupun huruf (</w:t>
      </w:r>
      <w:r w:rsidRPr="00AF59F9">
        <w:rPr>
          <w:rFonts w:ascii="Times New Roman" w:hAnsi="Times New Roman" w:cs="Times New Roman"/>
          <w:i/>
          <w:iCs/>
          <w:sz w:val="24"/>
          <w:szCs w:val="24"/>
        </w:rPr>
        <w:t>Character Error Rate</w:t>
      </w:r>
      <w:r w:rsidRPr="00AF59F9">
        <w:rPr>
          <w:rFonts w:ascii="Times New Roman" w:hAnsi="Times New Roman" w:cs="Times New Roman"/>
          <w:sz w:val="24"/>
          <w:szCs w:val="24"/>
        </w:rPr>
        <w:t xml:space="preserve"> / CER), termasuk pada bahasa Arab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{"citationID":"tZ1NLQBQ","properties":{"formattedCitation":"[10]","plainCitation":"[10]","noteIndex":0},"citationItems":[{"id":15,"uris":["http://zotero.org/users/local/Hk47Hz5P/items/Y9Q4UL5A"],"itemData":{"id":15,"type":"article","abstract":"We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[10]</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Keunggulan utama Wav2Vec2 terletak pada kemampuannya mempelajari representasi suara secara mendalam dengan metode </w:t>
      </w:r>
      <w:r w:rsidRPr="00AF59F9">
        <w:rPr>
          <w:rFonts w:ascii="Times New Roman" w:hAnsi="Times New Roman" w:cs="Times New Roman"/>
          <w:i/>
          <w:iCs/>
          <w:sz w:val="24"/>
          <w:szCs w:val="24"/>
        </w:rPr>
        <w:t>contrastive learning</w:t>
      </w:r>
      <w:r w:rsidRPr="00AF59F9">
        <w:rPr>
          <w:rFonts w:ascii="Times New Roman" w:hAnsi="Times New Roman" w:cs="Times New Roman"/>
          <w:sz w:val="24"/>
          <w:szCs w:val="24"/>
        </w:rPr>
        <w:t>, sehingga sangat efektif untuk tugas pengenalan suara (</w:t>
      </w:r>
      <w:r w:rsidRPr="00AF59F9">
        <w:rPr>
          <w:rFonts w:ascii="Times New Roman" w:hAnsi="Times New Roman" w:cs="Times New Roman"/>
          <w:i/>
          <w:iCs/>
          <w:sz w:val="24"/>
          <w:szCs w:val="24"/>
        </w:rPr>
        <w:t>automatic speech recognition</w:t>
      </w:r>
      <w:r w:rsidRPr="00AF59F9">
        <w:rPr>
          <w:rFonts w:ascii="Times New Roman" w:hAnsi="Times New Roman" w:cs="Times New Roman"/>
          <w:sz w:val="24"/>
          <w:szCs w:val="24"/>
        </w:rPr>
        <w:t>).</w:t>
      </w:r>
    </w:p>
    <w:p w14:paraId="29CEB341" w14:textId="39BFA154"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Sementara itu, </w:t>
      </w:r>
      <w:r w:rsidRPr="00D86FB0">
        <w:rPr>
          <w:rFonts w:ascii="Times New Roman" w:hAnsi="Times New Roman" w:cs="Times New Roman"/>
          <w:sz w:val="24"/>
          <w:szCs w:val="24"/>
        </w:rPr>
        <w:t>Data2Vec</w:t>
      </w:r>
      <w:r w:rsidRPr="00AF59F9">
        <w:rPr>
          <w:rFonts w:ascii="Times New Roman" w:hAnsi="Times New Roman" w:cs="Times New Roman"/>
          <w:sz w:val="24"/>
          <w:szCs w:val="24"/>
        </w:rPr>
        <w:t xml:space="preserve"> diperkenalkan sebagai model yang tidak terbatas pada satu jenis data saja (</w:t>
      </w:r>
      <w:r w:rsidRPr="00AF59F9">
        <w:rPr>
          <w:rFonts w:ascii="Times New Roman" w:hAnsi="Times New Roman" w:cs="Times New Roman"/>
          <w:i/>
          <w:iCs/>
          <w:sz w:val="24"/>
          <w:szCs w:val="24"/>
        </w:rPr>
        <w:t>modality-agnostic</w:t>
      </w:r>
      <w:r w:rsidRPr="00AF59F9">
        <w:rPr>
          <w:rFonts w:ascii="Times New Roman" w:hAnsi="Times New Roman" w:cs="Times New Roman"/>
          <w:sz w:val="24"/>
          <w:szCs w:val="24"/>
        </w:rPr>
        <w:t xml:space="preserve">). Dengan memanfaatkan arsitektur </w:t>
      </w:r>
      <w:r w:rsidRPr="00AF59F9">
        <w:rPr>
          <w:rFonts w:ascii="Times New Roman" w:hAnsi="Times New Roman" w:cs="Times New Roman"/>
          <w:i/>
          <w:iCs/>
          <w:sz w:val="24"/>
          <w:szCs w:val="24"/>
        </w:rPr>
        <w:t>teacher-student</w:t>
      </w:r>
      <w:r w:rsidRPr="00AF59F9">
        <w:rPr>
          <w:rFonts w:ascii="Times New Roman" w:hAnsi="Times New Roman" w:cs="Times New Roman"/>
          <w:sz w:val="24"/>
          <w:szCs w:val="24"/>
        </w:rPr>
        <w:t xml:space="preserve">, model ini mampu menghasilkan representasi yang lebih kontekstual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{"citationID":"ZtxMH9Wn","properties":{"formattedCitation":"[11]","plainCitation":"[11]","noteIndex":0},"citationItems":[{"id":18,"uris":["http://zotero.org/users/local/Hk47Hz5P/items/FEI2SZZV"],"itemData":{"id":18,"type":"article","abstract":"While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[11]</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Berbeda dengan Wav2Vec2 yang fokus pada transkripsi, Data2Vec dinilai lebih fleksibel untuk berbagai tugas yang melibatkan pencocokan representasi, termasuk </w:t>
      </w:r>
      <w:r w:rsidRPr="00AF59F9">
        <w:rPr>
          <w:rFonts w:ascii="Times New Roman" w:hAnsi="Times New Roman" w:cs="Times New Roman"/>
          <w:sz w:val="24"/>
          <w:szCs w:val="24"/>
        </w:rPr>
        <w:lastRenderedPageBreak/>
        <w:t>pencarian berbasis audio. Namun, sejauh ini penerapan Data2Vec di domain Al-Qur’an masih jarang dilakukan.</w:t>
      </w:r>
    </w:p>
    <w:p w14:paraId="79BF9BFA" w14:textId="77777777" w:rsidR="00AF59F9" w:rsidRPr="00AF59F9" w:rsidRDefault="00AF59F9" w:rsidP="00AF59F9">
      <w:pPr>
        <w:spacing w:line="360" w:lineRule="auto"/>
        <w:ind w:left="720" w:firstLine="720"/>
        <w:jc w:val="both"/>
        <w:rPr>
          <w:rFonts w:ascii="Times New Roman" w:hAnsi="Times New Roman" w:cs="Times New Roman"/>
          <w:sz w:val="24"/>
          <w:szCs w:val="24"/>
          <w:lang w:val="en-ID"/>
        </w:rPr>
      </w:pPr>
      <w:r w:rsidRPr="00AF59F9">
        <w:rPr>
          <w:rFonts w:ascii="Times New Roman" w:hAnsi="Times New Roman" w:cs="Times New Roman"/>
          <w:sz w:val="24"/>
          <w:szCs w:val="24"/>
        </w:rPr>
        <w:t xml:space="preserve">Meskipun kedua model ini sudah menunjukkan hasil yang menjanjikan, ada satu hal penting yang masih jarang dieksplorasi. </w:t>
      </w:r>
      <w:r w:rsidRPr="00AF59F9">
        <w:rPr>
          <w:rFonts w:ascii="Times New Roman" w:hAnsi="Times New Roman" w:cs="Times New Roman"/>
          <w:sz w:val="24"/>
          <w:szCs w:val="24"/>
          <w:lang w:val="en-ID"/>
        </w:rPr>
        <w:t xml:space="preserve">Sebagian besar penelitian lebih banyak menilai performa berdasarkan akurasi transkripsi (WER/CER). Padahal, perbandingan yang benar-benar menguji kemampuan Wav2Vec2 dan Data2Vec dalam menghasilkan representasi audio yang bisa dibandingkan langsung—misalnya dengan mengukur kesamaan </w:t>
      </w:r>
      <w:r w:rsidRPr="00AF59F9">
        <w:rPr>
          <w:rFonts w:ascii="Times New Roman" w:hAnsi="Times New Roman" w:cs="Times New Roman"/>
          <w:i/>
          <w:iCs/>
          <w:sz w:val="24"/>
          <w:szCs w:val="24"/>
          <w:lang w:val="en-ID"/>
        </w:rPr>
        <w:t>embedding</w:t>
      </w:r>
      <w:r w:rsidRPr="00AF59F9">
        <w:rPr>
          <w:rFonts w:ascii="Times New Roman" w:hAnsi="Times New Roman" w:cs="Times New Roman"/>
          <w:sz w:val="24"/>
          <w:szCs w:val="24"/>
          <w:lang w:val="en-ID"/>
        </w:rPr>
        <w:t xml:space="preserve"> menggunakan </w:t>
      </w:r>
      <w:r w:rsidRPr="00AF59F9">
        <w:rPr>
          <w:rFonts w:ascii="Times New Roman" w:hAnsi="Times New Roman" w:cs="Times New Roman"/>
          <w:i/>
          <w:iCs/>
          <w:sz w:val="24"/>
          <w:szCs w:val="24"/>
          <w:lang w:val="en-ID"/>
        </w:rPr>
        <w:t>cosine similarity</w:t>
      </w:r>
      <w:r w:rsidRPr="00AF59F9">
        <w:rPr>
          <w:rFonts w:ascii="Times New Roman" w:hAnsi="Times New Roman" w:cs="Times New Roman"/>
          <w:sz w:val="24"/>
          <w:szCs w:val="24"/>
          <w:lang w:val="en-ID"/>
        </w:rPr>
        <w:t>—masih terbatas. Kekosongan ini menunjukkan perlunya penelitian komparatif yang tidak hanya melihat akurasi transkripsi, tetapi juga menilai sejauh mana representasi audio dari kedua model dapat mendukung tugas pencarian ayat Al-Qur’an, terutama untuk membantu proses hafalan.</w:t>
      </w: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lastRenderedPageBreak/>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46AFB91"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Pr>
          <w:rFonts w:ascii="Times New Roman" w:hAnsi="Times New Roman" w:cs="Times New Roman"/>
          <w:sz w:val="24"/>
          <w:szCs w:val="24"/>
        </w:rPr>
        <w:fldChar w:fldCharType="end"/>
      </w:r>
    </w:p>
    <w:p w14:paraId="7F20CBCB" w14:textId="7592B6E0"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w:t>
      </w:r>
      <w:r>
        <w:rPr>
          <w:rFonts w:ascii="Times New Roman" w:hAnsi="Times New Roman" w:cs="Times New Roman"/>
          <w:sz w:val="24"/>
          <w:szCs w:val="24"/>
        </w:rPr>
        <w:lastRenderedPageBreak/>
        <w:t xml:space="preserve">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2B87865F" w:rsidR="00250720" w:rsidRDefault="00D7772B" w:rsidP="00FA22E2">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kecepatan, memori, dengan optimisasi CPU/GPU dan antarmuka fleksibel. </w:t>
      </w:r>
      <w:r w:rsidRPr="00D7772B">
        <w:rPr>
          <w:rFonts w:ascii="Times New Roman" w:hAnsi="Times New Roman" w:cs="Times New Roman"/>
          <w:sz w:val="24"/>
          <w:szCs w:val="24"/>
        </w:rPr>
        <w:lastRenderedPageBreak/>
        <w:t>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p w14:paraId="476B33C9" w14:textId="63124F14"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3C4B43">
        <w:rPr>
          <w:rFonts w:ascii="Times New Roman" w:hAnsi="Times New Roman" w:cs="Times New Roman"/>
          <w:sz w:val="24"/>
          <w:szCs w:val="24"/>
        </w:rPr>
        <w:instrText xml:space="preserve"> ADDIN ZOTERO_ITEM CSL_CITATION {"citationID":"cYXb8wDb","properties":{"formattedCitation":"[15]","plainCitation":"[15]","noteIndex":0},"citationItems":[{"id":55,"uris":["http://zotero.org/users/local/Hk47Hz5P/items/69AABCMW"],"itemData":{"id":55,"type":"article","abstract":"Data2vec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3C4B43" w:rsidRPr="003C4B43">
        <w:rPr>
          <w:rFonts w:ascii="Times New Roman" w:hAnsi="Times New Roman" w:cs="Times New Roman"/>
          <w:sz w:val="24"/>
        </w:rPr>
        <w:t>[15]</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61C922F4" w:rsidR="0083528F" w:rsidRDefault="0083528F"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Jing-Xuan Zhang, dkk (2022). Penelitian ini memperkenalkan AV2vec. Sebuah metode baru untuk pembelajaran audio-visual melalui </w:t>
      </w:r>
      <w:r w:rsidRPr="0083528F">
        <w:rPr>
          <w:rFonts w:ascii="Times New Roman" w:hAnsi="Times New Roman" w:cs="Times New Roman"/>
          <w:i/>
          <w:iCs/>
          <w:sz w:val="24"/>
          <w:szCs w:val="24"/>
        </w:rPr>
        <w:t>multimodal self-distilation</w:t>
      </w:r>
      <w:r w:rsidR="00D11469">
        <w:rPr>
          <w:rFonts w:ascii="Times New Roman" w:hAnsi="Times New Roman" w:cs="Times New Roman"/>
          <w:sz w:val="24"/>
          <w:szCs w:val="24"/>
        </w:rPr>
        <w:t xml:space="preserve">. </w:t>
      </w:r>
      <w:r w:rsidR="007A3F4F" w:rsidRPr="007A3F4F">
        <w:rPr>
          <w:rFonts w:ascii="Times New Roman" w:hAnsi="Times New Roman" w:cs="Times New Roman"/>
          <w:sz w:val="24"/>
          <w:szCs w:val="24"/>
        </w:rPr>
        <w:t xml:space="preserve">Model ini menggunakan arsitektur </w:t>
      </w:r>
      <w:r w:rsidR="007A3F4F" w:rsidRPr="007A3F4F">
        <w:rPr>
          <w:rFonts w:ascii="Times New Roman" w:hAnsi="Times New Roman" w:cs="Times New Roman"/>
          <w:i/>
          <w:iCs/>
          <w:sz w:val="24"/>
          <w:szCs w:val="24"/>
        </w:rPr>
        <w:t>teacher–student</w:t>
      </w:r>
      <w:r w:rsidR="007A3F4F" w:rsidRPr="007A3F4F">
        <w:rPr>
          <w:rFonts w:ascii="Times New Roman" w:hAnsi="Times New Roman" w:cs="Times New Roman"/>
          <w:sz w:val="24"/>
          <w:szCs w:val="24"/>
        </w:rPr>
        <w:t xml:space="preserve">, di mana </w:t>
      </w:r>
      <w:r w:rsidR="007A3F4F" w:rsidRPr="007A3F4F">
        <w:rPr>
          <w:rFonts w:ascii="Times New Roman" w:hAnsi="Times New Roman" w:cs="Times New Roman"/>
          <w:i/>
          <w:iCs/>
          <w:sz w:val="24"/>
          <w:szCs w:val="24"/>
        </w:rPr>
        <w:t>teacher</w:t>
      </w:r>
      <w:r w:rsidR="007A3F4F" w:rsidRPr="007A3F4F">
        <w:rPr>
          <w:rFonts w:ascii="Times New Roman" w:hAnsi="Times New Roman" w:cs="Times New Roman"/>
          <w:sz w:val="24"/>
          <w:szCs w:val="24"/>
        </w:rPr>
        <w:t xml:space="preserve"> menghasilkan target representasi </w:t>
      </w:r>
      <w:r w:rsidR="007A3F4F" w:rsidRPr="007A3F4F">
        <w:rPr>
          <w:rFonts w:ascii="Times New Roman" w:hAnsi="Times New Roman" w:cs="Times New Roman"/>
          <w:i/>
          <w:iCs/>
          <w:sz w:val="24"/>
          <w:szCs w:val="24"/>
        </w:rPr>
        <w:t>multimodal</w:t>
      </w:r>
      <w:r w:rsidR="007A3F4F" w:rsidRPr="007A3F4F">
        <w:rPr>
          <w:rFonts w:ascii="Times New Roman" w:hAnsi="Times New Roman" w:cs="Times New Roman"/>
          <w:sz w:val="24"/>
          <w:szCs w:val="24"/>
        </w:rPr>
        <w:t xml:space="preserve"> secara dinamis selama proses pelatihan (tanpa tahap pra-pemrosesan atau </w:t>
      </w:r>
      <w:r w:rsidR="007A3F4F" w:rsidRPr="007A3F4F">
        <w:rPr>
          <w:rFonts w:ascii="Times New Roman" w:hAnsi="Times New Roman" w:cs="Times New Roman"/>
          <w:i/>
          <w:iCs/>
          <w:sz w:val="24"/>
          <w:szCs w:val="24"/>
        </w:rPr>
        <w:t>klasterisasi offline</w:t>
      </w:r>
      <w:r w:rsidR="007A3F4F" w:rsidRPr="007A3F4F">
        <w:rPr>
          <w:rFonts w:ascii="Times New Roman" w:hAnsi="Times New Roman" w:cs="Times New Roman"/>
          <w:sz w:val="24"/>
          <w:szCs w:val="24"/>
        </w:rPr>
        <w:t xml:space="preserve">), dan student belajar dengan melakukan </w:t>
      </w:r>
      <w:r w:rsidR="007A3F4F" w:rsidRPr="00CF65B8">
        <w:rPr>
          <w:rFonts w:ascii="Times New Roman" w:hAnsi="Times New Roman" w:cs="Times New Roman"/>
          <w:i/>
          <w:iCs/>
          <w:sz w:val="24"/>
          <w:szCs w:val="24"/>
        </w:rPr>
        <w:t>masked latent feature regression</w:t>
      </w:r>
      <w:r w:rsidR="007A3F4F" w:rsidRPr="007A3F4F">
        <w:rPr>
          <w:rFonts w:ascii="Times New Roman" w:hAnsi="Times New Roman" w:cs="Times New Roman"/>
          <w:sz w:val="24"/>
          <w:szCs w:val="24"/>
        </w:rPr>
        <w:t xml:space="preserve"> terhadap target tersebut. Dengan pendekatan ini, AV2vec menghilangkan kebutuhan akan langkah iteratif yang digunakan oleh AV-HuBERT, sehingga biaya pelatihan berkurang hingga kurang dari seperlima. Penulis juga mengusulkan </w:t>
      </w:r>
      <w:r w:rsidR="007A3F4F" w:rsidRPr="00D261F3">
        <w:rPr>
          <w:rFonts w:ascii="Times New Roman" w:hAnsi="Times New Roman" w:cs="Times New Roman"/>
          <w:sz w:val="24"/>
          <w:szCs w:val="24"/>
        </w:rPr>
        <w:t>AV2vec-MLM</w:t>
      </w:r>
      <w:r w:rsidR="007A3F4F" w:rsidRPr="007A3F4F">
        <w:rPr>
          <w:rFonts w:ascii="Times New Roman" w:hAnsi="Times New Roman" w:cs="Times New Roman"/>
          <w:sz w:val="24"/>
          <w:szCs w:val="24"/>
        </w:rPr>
        <w:t xml:space="preserve">, yang menambahkan </w:t>
      </w:r>
      <w:r w:rsidR="007A3F4F" w:rsidRPr="007A3F4F">
        <w:rPr>
          <w:rFonts w:ascii="Times New Roman" w:hAnsi="Times New Roman" w:cs="Times New Roman"/>
          <w:i/>
          <w:iCs/>
          <w:sz w:val="24"/>
          <w:szCs w:val="24"/>
        </w:rPr>
        <w:t>masked language model loss</w:t>
      </w:r>
      <w:r w:rsidR="007A3F4F" w:rsidRPr="007A3F4F">
        <w:rPr>
          <w:rFonts w:ascii="Times New Roman" w:hAnsi="Times New Roman" w:cs="Times New Roman"/>
          <w:sz w:val="24"/>
          <w:szCs w:val="24"/>
        </w:rPr>
        <w:t xml:space="preserve"> melalui multitask learning. Hasil eksperimen menunjukkan bahwa AV2vec mencapai performa sebanding dengan AV-HuBERT, sementara AV2vec-MLM melampaui baseline dan memberikan kinerja terbaik pada tugas </w:t>
      </w:r>
      <w:r w:rsidR="007A3F4F" w:rsidRPr="00AF5630">
        <w:rPr>
          <w:rFonts w:ascii="Times New Roman" w:hAnsi="Times New Roman" w:cs="Times New Roman"/>
          <w:i/>
          <w:iCs/>
          <w:sz w:val="24"/>
          <w:szCs w:val="24"/>
        </w:rPr>
        <w:t>downstrea</w:t>
      </w:r>
      <w:r w:rsidR="00AF5630" w:rsidRPr="00AF5630">
        <w:rPr>
          <w:rFonts w:ascii="Times New Roman" w:hAnsi="Times New Roman" w:cs="Times New Roman"/>
          <w:i/>
          <w:iCs/>
          <w:sz w:val="24"/>
          <w:szCs w:val="24"/>
        </w:rPr>
        <w:t>m</w:t>
      </w:r>
      <w:r w:rsidR="00AF5630">
        <w:rPr>
          <w:rFonts w:ascii="Times New Roman" w:hAnsi="Times New Roman" w:cs="Times New Roman"/>
          <w:i/>
          <w:iCs/>
          <w:sz w:val="24"/>
          <w:szCs w:val="24"/>
        </w:rPr>
        <w:t xml:space="preserve"> </w:t>
      </w:r>
      <w:r w:rsidR="00AF5630">
        <w:rPr>
          <w:rFonts w:ascii="Times New Roman" w:hAnsi="Times New Roman" w:cs="Times New Roman"/>
          <w:i/>
          <w:iCs/>
          <w:sz w:val="24"/>
          <w:szCs w:val="24"/>
        </w:rPr>
        <w:fldChar w:fldCharType="begin"/>
      </w:r>
      <w:r w:rsidR="00AF5630">
        <w:rPr>
          <w:rFonts w:ascii="Times New Roman" w:hAnsi="Times New Roman" w:cs="Times New Roman"/>
          <w:i/>
          <w:iCs/>
          <w:sz w:val="24"/>
          <w:szCs w:val="24"/>
        </w:rPr>
        <w:instrText xml:space="preserve"> ADDIN ZOTERO_ITEM CSL_CITATION {"citationID":"av8imOZq","properties":{"formattedCitation":"[16]","plainCitation":"[16]","noteIndex":0},"citationItems":[{"id":47,"uris":["http://zotero.org/users/local/Hk47Hz5P/items/DXIQMCE8"],"itemData":{"id":47,"type":"article","abstract":"In this work, we present a novel method, named AV2vec, for learning audio-visual speech representations by multimodal self-distillation. AV2vec has a student and a teacher module, in which the student performs a masked latent feature regression task using the multimodal target features generated online by the teacher. The parameters of the teacher model are a momentum update of the student. Since our target features are generated online, AV2vec needs no iteration step like AV-HuBERT and the total training time cost is reduced to less than one-fifth. We further propose AV2vec-MLM in this study, which augments AV2vec with a masked language model (MLM)-style loss using multitask learning. Our experimental results show that AV2vec achieved comparable performance to the AV-HuBERT baseline. When combined with an MLM-style loss, AV2vec-MLM outperformed baselines and achieved the best performance on the downstream tasks.","DOI":"10.48550/arXiv.2212.02782","note":"arXiv:2212.02782 [eess]","number":"arXiv:2212.02782","publisher":"arXiv","source":"arXiv.org","title":"Self-Supervised Audio-Visual Speech Representations Learning By Multimodal Self-Distillation","URL":"http://arxiv.org/abs/2212.02782","author":[{"family":"Zhang","given":"Jing-Xuan"},{"family":"Wan","given":"Genshun"},{"family":"Ling","given":"Zhen-Hua"},{"family":"Pan","given":"Jia"},{"family":"Gao","given":"Jianqing"},{"family":"Liu","given":"Cong"}],"accessed":{"date-parts":[["2025",9,18]]},"issued":{"date-parts":[["2022",12,6]]}}}],"schema":"https://github.com/citation-style-language/schema/raw/master/csl-citation.json"} </w:instrText>
      </w:r>
      <w:r w:rsidR="00AF5630">
        <w:rPr>
          <w:rFonts w:ascii="Times New Roman" w:hAnsi="Times New Roman" w:cs="Times New Roman"/>
          <w:i/>
          <w:iCs/>
          <w:sz w:val="24"/>
          <w:szCs w:val="24"/>
        </w:rPr>
        <w:fldChar w:fldCharType="separate"/>
      </w:r>
      <w:r w:rsidR="00AF5630" w:rsidRPr="00AF5630">
        <w:rPr>
          <w:rFonts w:ascii="Times New Roman" w:hAnsi="Times New Roman" w:cs="Times New Roman"/>
          <w:sz w:val="24"/>
        </w:rPr>
        <w:t>[16]</w:t>
      </w:r>
      <w:r w:rsidR="00AF5630">
        <w:rPr>
          <w:rFonts w:ascii="Times New Roman" w:hAnsi="Times New Roman" w:cs="Times New Roman"/>
          <w:i/>
          <w:iCs/>
          <w:sz w:val="24"/>
          <w:szCs w:val="24"/>
        </w:rPr>
        <w:fldChar w:fldCharType="end"/>
      </w:r>
      <w:r w:rsidR="00AF5630">
        <w:rPr>
          <w:rFonts w:ascii="Times New Roman" w:hAnsi="Times New Roman" w:cs="Times New Roman"/>
          <w:sz w:val="24"/>
          <w:szCs w:val="24"/>
        </w:rPr>
        <w:t>.</w:t>
      </w:r>
    </w:p>
    <w:p w14:paraId="04D28BAF" w14:textId="08A7B02E"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w:t>
      </w:r>
      <w:r w:rsidR="00AF6029" w:rsidRPr="00AF6029">
        <w:rPr>
          <w:rFonts w:ascii="Times New Roman" w:hAnsi="Times New Roman" w:cs="Times New Roman"/>
          <w:sz w:val="24"/>
          <w:szCs w:val="24"/>
        </w:rPr>
        <w:lastRenderedPageBreak/>
        <w:t xml:space="preserve">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3D19C8">
        <w:rPr>
          <w:rFonts w:ascii="Times New Roman" w:hAnsi="Times New Roman" w:cs="Times New Roman"/>
          <w:sz w:val="24"/>
          <w:szCs w:val="24"/>
        </w:rPr>
        <w:instrText xml:space="preserve"> ADDIN ZOTERO_ITEM CSL_CITATION {"citationID":"elL2bWji","properties":{"formattedCitation":"[17]","plainCitation":"[17]","noteIndex":0},"citationItems":[{"id":43,"uris":["http://zotero.org/users/local/Hk47Hz5P/items/Q3Y2KJAH"],"itemData":{"id":43,"type":"paper-conference","abstract":"This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3D19C8" w:rsidRPr="003D19C8">
        <w:rPr>
          <w:rFonts w:ascii="Times New Roman" w:hAnsi="Times New Roman" w:cs="Times New Roman"/>
          <w:sz w:val="24"/>
        </w:rPr>
        <w:t>[17]</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73DC0F14" w:rsidR="003D19C8" w:rsidRDefault="003D19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Jiachen Lian, dkk (2024). </w:t>
      </w:r>
      <w:r w:rsidRPr="003D19C8">
        <w:rPr>
          <w:rFonts w:ascii="Times New Roman" w:hAnsi="Times New Roman" w:cs="Times New Roman"/>
          <w:sz w:val="24"/>
          <w:szCs w:val="24"/>
        </w:rPr>
        <w:t xml:space="preserve">Penelitian ini mengusulkan </w:t>
      </w:r>
      <w:r w:rsidRPr="006210FB">
        <w:rPr>
          <w:rFonts w:ascii="Times New Roman" w:hAnsi="Times New Roman" w:cs="Times New Roman"/>
          <w:sz w:val="24"/>
          <w:szCs w:val="24"/>
        </w:rPr>
        <w:t>AV-data2vec</w:t>
      </w:r>
      <w:r w:rsidRPr="003D19C8">
        <w:rPr>
          <w:rFonts w:ascii="Times New Roman" w:hAnsi="Times New Roman" w:cs="Times New Roman"/>
          <w:sz w:val="24"/>
          <w:szCs w:val="24"/>
        </w:rPr>
        <w:t xml:space="preserve">, </w:t>
      </w:r>
      <w:r w:rsidR="006210FB">
        <w:rPr>
          <w:rFonts w:ascii="Times New Roman" w:hAnsi="Times New Roman" w:cs="Times New Roman"/>
          <w:sz w:val="24"/>
          <w:szCs w:val="24"/>
        </w:rPr>
        <w:t>perkembangan dari model</w:t>
      </w:r>
      <w:r w:rsidRPr="003D19C8">
        <w:rPr>
          <w:rFonts w:ascii="Times New Roman" w:hAnsi="Times New Roman" w:cs="Times New Roman"/>
          <w:sz w:val="24"/>
          <w:szCs w:val="24"/>
        </w:rPr>
        <w:t xml:space="preserve"> </w:t>
      </w:r>
      <w:r w:rsidRPr="003D19C8">
        <w:rPr>
          <w:rFonts w:ascii="Times New Roman" w:hAnsi="Times New Roman" w:cs="Times New Roman"/>
          <w:i/>
          <w:iCs/>
          <w:sz w:val="24"/>
          <w:szCs w:val="24"/>
        </w:rPr>
        <w:t>data2vec</w:t>
      </w:r>
      <w:r w:rsidRPr="003D19C8">
        <w:rPr>
          <w:rFonts w:ascii="Times New Roman" w:hAnsi="Times New Roman" w:cs="Times New Roman"/>
          <w:sz w:val="24"/>
          <w:szCs w:val="24"/>
        </w:rPr>
        <w:t xml:space="preserve"> untuk pembelajaran representasi multimodal audio-visual secara </w:t>
      </w:r>
      <w:r w:rsidRPr="003D19C8">
        <w:rPr>
          <w:rFonts w:ascii="Times New Roman" w:hAnsi="Times New Roman" w:cs="Times New Roman"/>
          <w:i/>
          <w:iCs/>
          <w:sz w:val="24"/>
          <w:szCs w:val="24"/>
        </w:rPr>
        <w:t>self-supervised</w:t>
      </w:r>
      <w:r w:rsidRPr="003D19C8">
        <w:rPr>
          <w:rFonts w:ascii="Times New Roman" w:hAnsi="Times New Roman" w:cs="Times New Roman"/>
          <w:sz w:val="24"/>
          <w:szCs w:val="24"/>
        </w:rPr>
        <w:t xml:space="preserve">. Model ini menggunakan pendekatan </w:t>
      </w:r>
      <w:r w:rsidRPr="003D19C8">
        <w:rPr>
          <w:rFonts w:ascii="Times New Roman" w:hAnsi="Times New Roman" w:cs="Times New Roman"/>
          <w:i/>
          <w:iCs/>
          <w:sz w:val="24"/>
          <w:szCs w:val="24"/>
        </w:rPr>
        <w:t>masked prediction</w:t>
      </w:r>
      <w:r w:rsidRPr="003D19C8">
        <w:rPr>
          <w:rFonts w:ascii="Times New Roman" w:hAnsi="Times New Roman" w:cs="Times New Roman"/>
          <w:sz w:val="24"/>
          <w:szCs w:val="24"/>
        </w:rPr>
        <w:t xml:space="preserve"> dengan arsitektur </w:t>
      </w:r>
      <w:r w:rsidRPr="003D19C8">
        <w:rPr>
          <w:rFonts w:ascii="Times New Roman" w:hAnsi="Times New Roman" w:cs="Times New Roman"/>
          <w:i/>
          <w:iCs/>
          <w:sz w:val="24"/>
          <w:szCs w:val="24"/>
        </w:rPr>
        <w:t>student–teacher</w:t>
      </w:r>
      <w:r w:rsidRPr="003D19C8">
        <w:rPr>
          <w:rFonts w:ascii="Times New Roman" w:hAnsi="Times New Roman" w:cs="Times New Roman"/>
          <w:sz w:val="24"/>
          <w:szCs w:val="24"/>
        </w:rPr>
        <w:t xml:space="preserve">, di mana </w:t>
      </w:r>
      <w:r w:rsidRPr="003D19C8">
        <w:rPr>
          <w:rFonts w:ascii="Times New Roman" w:hAnsi="Times New Roman" w:cs="Times New Roman"/>
          <w:i/>
          <w:iCs/>
          <w:sz w:val="24"/>
          <w:szCs w:val="24"/>
        </w:rPr>
        <w:t>student</w:t>
      </w:r>
      <w:r w:rsidRPr="003D19C8">
        <w:rPr>
          <w:rFonts w:ascii="Times New Roman" w:hAnsi="Times New Roman" w:cs="Times New Roman"/>
          <w:sz w:val="24"/>
          <w:szCs w:val="24"/>
        </w:rPr>
        <w:t xml:space="preserve"> memprediksi representasi kontekstual dari data audio-visual yang dimasking, sementara </w:t>
      </w:r>
      <w:r w:rsidRPr="003D19C8">
        <w:rPr>
          <w:rFonts w:ascii="Times New Roman" w:hAnsi="Times New Roman" w:cs="Times New Roman"/>
          <w:i/>
          <w:iCs/>
          <w:sz w:val="24"/>
          <w:szCs w:val="24"/>
        </w:rPr>
        <w:t>teacher</w:t>
      </w:r>
      <w:r w:rsidRPr="003D19C8">
        <w:rPr>
          <w:rFonts w:ascii="Times New Roman" w:hAnsi="Times New Roman" w:cs="Times New Roman"/>
          <w:sz w:val="24"/>
          <w:szCs w:val="24"/>
        </w:rPr>
        <w:t xml:space="preserve"> menghasilkan target dari data penuh tanpa masking. AV-data2vec menggabungkan audio dan video dalam satu </w:t>
      </w:r>
      <w:r w:rsidRPr="003D19C8">
        <w:rPr>
          <w:rFonts w:ascii="Times New Roman" w:hAnsi="Times New Roman" w:cs="Times New Roman"/>
          <w:i/>
          <w:iCs/>
          <w:sz w:val="24"/>
          <w:szCs w:val="24"/>
        </w:rPr>
        <w:t>shared transformer encoder</w:t>
      </w:r>
      <w:r w:rsidRPr="003D19C8">
        <w:rPr>
          <w:rFonts w:ascii="Times New Roman" w:hAnsi="Times New Roman" w:cs="Times New Roman"/>
          <w:sz w:val="24"/>
          <w:szCs w:val="24"/>
        </w:rPr>
        <w:t>, sehingga lebih efisien dibanding metode terdahulu seperti AV-HuBERT dan RAVen yang menggunakan tahapan atau encoder terpisah. Evaluasi pada dataset LRS3 menunjukkan bahwa AV-data2vec mencapai performa terbaik pada semua pengaturan (ASR, VSR, AVSR) dengan jumlah data dan ukuran model yang sama</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{"citationID":"fKZ25pqL","properties":{"formattedCitation":"[18]","plainCitation":"[18]","noteIndex":0},"citationItems":[{"id":59,"uris":["http://zotero.org/users/local/Hk47Hz5P/items/PB5H3RYM"],"itemData":{"id":59,"type":"article","abstract":"Self-supervision has shown great potential for audio-visual speech recognition by vastly reducing the amount of labeled data required to build good systems. However, existing methods are either not entirely end-to-end or do not train joint representations of both modalities. In this paper, we introduce AV-data2vec which addresses these challenges and builds audio-visual representations based on predicting contextualized representations which has been successful in the uni-modal case. The model uses a shared transformer encoder for both audio and video and can combine both modalities to improve speech recognition. Results on LRS3 show that AV-data2vec consistently outperforms existing methods under all settings with the same amount of data and model size.","DOI":"10.48550/arXiv.2302.06419","note":"arXiv:2302.06419 [eess]","number":"arXiv:2302.06419","publisher":"arXiv","source":"arXiv.org","title":"AV-data2vec: Self-supervised Learning of Audio-Visual Speech Representations with Contextualized Target Representations","title-short":"AV-data2vec","URL":"http://arxiv.org/abs/2302.06419","author":[{"family":"Lian","given":"Jiachen"},{"family":"Baevski","given":"Alexei"},{"family":"Hsu","given":"Wei-Ning"},{"family":"Auli","given":"Michael"}],"accessed":{"date-parts":[["2025",9,22]]},"issued":{"date-parts":[["2024",1,21]]}}}],"schema":"https://github.com/citation-style-language/schema/raw/master/csl-citation.json"} </w:instrText>
      </w:r>
      <w:r>
        <w:rPr>
          <w:rFonts w:ascii="Times New Roman" w:hAnsi="Times New Roman" w:cs="Times New Roman"/>
          <w:sz w:val="24"/>
          <w:szCs w:val="24"/>
        </w:rPr>
        <w:fldChar w:fldCharType="separate"/>
      </w:r>
      <w:r w:rsidRPr="003D19C8">
        <w:rPr>
          <w:rFonts w:ascii="Times New Roman" w:hAnsi="Times New Roman" w:cs="Times New Roman"/>
          <w:sz w:val="24"/>
        </w:rPr>
        <w:t>[18]</w:t>
      </w:r>
      <w:r>
        <w:rPr>
          <w:rFonts w:ascii="Times New Roman" w:hAnsi="Times New Roman" w:cs="Times New Roman"/>
          <w:sz w:val="24"/>
          <w:szCs w:val="24"/>
        </w:rPr>
        <w:fldChar w:fldCharType="end"/>
      </w:r>
      <w:r w:rsidR="009325C0">
        <w:rPr>
          <w:rFonts w:ascii="Times New Roman" w:hAnsi="Times New Roman" w:cs="Times New Roman"/>
          <w:sz w:val="24"/>
          <w:szCs w:val="24"/>
        </w:rPr>
        <w:t>.</w:t>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bookmarkStart w:id="10" w:name="_Toc209074251"/>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r w:rsidRPr="00281DD5">
        <w:rPr>
          <w:rFonts w:ascii="Times New Roman" w:hAnsi="Times New Roman" w:cs="Times New Roman"/>
        </w:rPr>
        <w:lastRenderedPageBreak/>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2FB0B67F"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2C1CB36A"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w:t>
            </w:r>
            <w:r w:rsidRPr="004936AE">
              <w:rPr>
                <w:rFonts w:ascii="Times New Roman" w:hAnsi="Times New Roman" w:cs="Times New Roman"/>
                <w:sz w:val="24"/>
                <w:szCs w:val="24"/>
              </w:rPr>
              <w:lastRenderedPageBreak/>
              <w:t xml:space="preserve">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F37E1B">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MultiFiT). Tafsir dalam bahasa Arab dan Inggris diproses 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2749"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Penelitian ini bertujuan merancang sistem pencarian semantik Al-Qur’an yang mampu menjawab pertanyaan konseptual (“What does the Qur’an say about ___?”) secara kontekstual, dengan memanfaatkan tafsir sebagai jembatan interpretatif. Hasilnya menunjukkan bahwa model SNxLM menghasilkan kesesuaian semantik tertinggi, dengan skor kemiripan mencapai 0,97 pada topik tertentu, sehingga mendemonstrasikan potensi NLP untuk studi teks keagamaan.</w:t>
            </w:r>
          </w:p>
        </w:tc>
      </w:tr>
      <w:tr w:rsidR="006154BE" w:rsidRPr="006154BE" w14:paraId="090E5A52" w14:textId="77777777" w:rsidTr="00F37E1B">
        <w:trPr>
          <w:jc w:val="center"/>
        </w:trPr>
        <w:tc>
          <w:tcPr>
            <w:tcW w:w="532"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Matthijs Douze</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dkk</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w:t>
            </w:r>
            <w:r w:rsidRPr="005B23C4">
              <w:rPr>
                <w:rFonts w:ascii="Times New Roman" w:hAnsi="Times New Roman" w:cs="Times New Roman"/>
                <w:sz w:val="24"/>
                <w:szCs w:val="24"/>
              </w:rPr>
              <w:lastRenderedPageBreak/>
              <w:t>kompresi, serta optimisasi CPU/GPU dan antarmuka penyimpanan eksternal melalui abstraksi seperti InvertedLists dan InvertedListScanner.</w:t>
            </w:r>
          </w:p>
        </w:tc>
        <w:tc>
          <w:tcPr>
            <w:tcW w:w="2749"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lastRenderedPageBreak/>
              <w:t xml:space="preserve">Mendeskripsikan prinsip desain, trade-off antara akurasi dan efisiensi, serta antarmuka implementasi Faiss; memaparkan benchmark performa dan aplikasi nyata (triliun skala indeks, text </w:t>
            </w:r>
            <w:r w:rsidRPr="005B23C4">
              <w:rPr>
                <w:rFonts w:ascii="Times New Roman" w:hAnsi="Times New Roman" w:cs="Times New Roman"/>
                <w:sz w:val="24"/>
                <w:szCs w:val="24"/>
              </w:rPr>
              <w:lastRenderedPageBreak/>
              <w:t>retrieval, data mining, content moderation).</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r w:rsidR="002C0F63" w:rsidRPr="006154BE" w14:paraId="55D286ED" w14:textId="77777777" w:rsidTr="00F37E1B">
        <w:trPr>
          <w:jc w:val="center"/>
        </w:trPr>
        <w:tc>
          <w:tcPr>
            <w:tcW w:w="532" w:type="dxa"/>
          </w:tcPr>
          <w:p w14:paraId="5B331E64" w14:textId="76C919D1" w:rsidR="002C0F63" w:rsidRPr="006154BE" w:rsidRDefault="002C0F6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2C0F63"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F870B5" w:rsidRDefault="00F870B5" w:rsidP="00834C31">
            <w:pPr>
              <w:pStyle w:val="ListParagraph"/>
              <w:spacing w:line="360" w:lineRule="auto"/>
              <w:ind w:left="0"/>
              <w:jc w:val="both"/>
              <w:rPr>
                <w:rFonts w:ascii="Times New Roman" w:hAnsi="Times New Roman" w:cs="Times New Roman"/>
                <w:sz w:val="24"/>
                <w:szCs w:val="24"/>
              </w:rPr>
            </w:pPr>
          </w:p>
          <w:p w14:paraId="734CEF25" w14:textId="77777777" w:rsidR="009C3F44" w:rsidRDefault="00F870B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F870B5" w:rsidRPr="005B23C4" w:rsidRDefault="00F870B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2C0F63" w:rsidRPr="005B23C4" w:rsidRDefault="002C0F63"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6DD82A85" w:rsidR="002C0F63" w:rsidRPr="005B23C4" w:rsidRDefault="002C0F63"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Mengeliminasi fitur fitur yang tidak relevan dalam kasus multibahasa ASR. Sehingga pengelan audio multibahasa lebih akurat.</w:t>
            </w:r>
            <w:r w:rsidR="00820F8B">
              <w:rPr>
                <w:rFonts w:ascii="Times New Roman" w:hAnsi="Times New Roman" w:cs="Times New Roman"/>
                <w:sz w:val="24"/>
                <w:szCs w:val="24"/>
              </w:rPr>
              <w:t xml:space="preserve"> </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7</w:t>
            </w:r>
            <w:r w:rsidR="009C3F44">
              <w:rPr>
                <w:rFonts w:ascii="Times New Roman" w:hAnsi="Times New Roman" w:cs="Times New Roman"/>
                <w:sz w:val="24"/>
                <w:szCs w:val="24"/>
                <w:lang w:val="en-US"/>
              </w:rPr>
              <w:t>.</w:t>
            </w:r>
          </w:p>
        </w:tc>
        <w:tc>
          <w:tcPr>
            <w:tcW w:w="2443" w:type="dxa"/>
          </w:tcPr>
          <w:p w14:paraId="28619DDE" w14:textId="77777777" w:rsidR="00F870B5" w:rsidRDefault="00F870B5" w:rsidP="00834C31">
            <w:pPr>
              <w:pStyle w:val="ListParagraph"/>
              <w:spacing w:line="360" w:lineRule="auto"/>
              <w:ind w:left="0"/>
              <w:jc w:val="both"/>
              <w:rPr>
                <w:rFonts w:ascii="Times New Roman" w:hAnsi="Times New Roman" w:cs="Times New Roman"/>
                <w:sz w:val="24"/>
                <w:szCs w:val="24"/>
              </w:rPr>
            </w:pPr>
            <w:r w:rsidRPr="00F870B5">
              <w:rPr>
                <w:rFonts w:ascii="Times New Roman" w:hAnsi="Times New Roman" w:cs="Times New Roman"/>
                <w:sz w:val="24"/>
                <w:szCs w:val="24"/>
              </w:rPr>
              <w:t>SELF-SUPERVISED AUDIO-VISUAL SPEECH REPRESENTATIONS LEARNING BY MULTIMODAL SELF-DISTILLATION</w:t>
            </w:r>
            <w:r w:rsidR="009C3F44">
              <w:rPr>
                <w:rFonts w:ascii="Times New Roman" w:hAnsi="Times New Roman" w:cs="Times New Roman"/>
                <w:sz w:val="24"/>
                <w:szCs w:val="24"/>
              </w:rPr>
              <w:t>.</w:t>
            </w:r>
          </w:p>
          <w:p w14:paraId="373BADA0" w14:textId="77777777" w:rsidR="009C3F44" w:rsidRDefault="009C3F44"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3F54503F" w:rsidR="009C3F44" w:rsidRDefault="00F37E1B"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Jing-Xuan Zhang, dkk (2022)</w:t>
            </w:r>
          </w:p>
        </w:tc>
        <w:tc>
          <w:tcPr>
            <w:tcW w:w="2389" w:type="dxa"/>
          </w:tcPr>
          <w:p w14:paraId="14669D45" w14:textId="407F7D39" w:rsidR="00F870B5" w:rsidRDefault="00494FC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Multimodal selft-distillation, masked latent feature regression, AV2vec-MLM</w:t>
            </w:r>
          </w:p>
        </w:tc>
        <w:tc>
          <w:tcPr>
            <w:tcW w:w="2749" w:type="dxa"/>
          </w:tcPr>
          <w:p w14:paraId="3FAC26F3" w14:textId="77071D2F" w:rsidR="00F870B5" w:rsidRDefault="00494FC4" w:rsidP="0018095D">
            <w:pPr>
              <w:pStyle w:val="ListParagraph"/>
              <w:keepNext/>
              <w:spacing w:line="360" w:lineRule="auto"/>
              <w:ind w:left="0"/>
              <w:jc w:val="both"/>
              <w:rPr>
                <w:rFonts w:ascii="Times New Roman" w:hAnsi="Times New Roman" w:cs="Times New Roman"/>
                <w:sz w:val="24"/>
                <w:szCs w:val="24"/>
              </w:rPr>
            </w:pPr>
            <w:r w:rsidRPr="00494FC4">
              <w:rPr>
                <w:rFonts w:ascii="Times New Roman" w:hAnsi="Times New Roman" w:cs="Times New Roman"/>
                <w:sz w:val="24"/>
                <w:szCs w:val="24"/>
              </w:rPr>
              <w:t xml:space="preserve">Mengurangi waktu pre-training yang mahal dari AV-HuBERT (hingga 5× lebih cepat) tanpa butuh langkah iteratif clustering. </w:t>
            </w:r>
            <w:r w:rsidRPr="00494FC4">
              <w:rPr>
                <w:rFonts w:ascii="Times New Roman" w:hAnsi="Times New Roman" w:cs="Times New Roman"/>
                <w:sz w:val="24"/>
                <w:szCs w:val="24"/>
              </w:rPr>
              <w:br/>
              <w:t xml:space="preserve">Memperoleh representasi ucapan audio-visual yang lebih efisien. </w:t>
            </w:r>
            <w:r w:rsidRPr="00494FC4">
              <w:rPr>
                <w:rFonts w:ascii="Times New Roman" w:hAnsi="Times New Roman" w:cs="Times New Roman"/>
                <w:sz w:val="24"/>
                <w:szCs w:val="24"/>
              </w:rPr>
              <w:br/>
              <w:t xml:space="preserve">AV2vec mencapai performa sebanding dengan AV-HuBERT; versi </w:t>
            </w:r>
            <w:r w:rsidRPr="00566D13">
              <w:rPr>
                <w:rFonts w:ascii="Times New Roman" w:hAnsi="Times New Roman" w:cs="Times New Roman"/>
                <w:sz w:val="24"/>
                <w:szCs w:val="24"/>
              </w:rPr>
              <w:t>AV2vec-MLM</w:t>
            </w:r>
            <w:r w:rsidRPr="00494FC4">
              <w:rPr>
                <w:rFonts w:ascii="Times New Roman" w:hAnsi="Times New Roman" w:cs="Times New Roman"/>
                <w:sz w:val="24"/>
                <w:szCs w:val="24"/>
              </w:rPr>
              <w:t xml:space="preserve"> bahkan melampaui baseline pada tugas downstream seperti ASR, </w:t>
            </w:r>
            <w:r w:rsidRPr="00494FC4">
              <w:rPr>
                <w:rFonts w:ascii="Times New Roman" w:hAnsi="Times New Roman" w:cs="Times New Roman"/>
                <w:sz w:val="24"/>
                <w:szCs w:val="24"/>
              </w:rPr>
              <w:lastRenderedPageBreak/>
              <w:t>VSR (lipreading), dan AVSR.</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277A0CBC"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AV-data2vec: Self Supervised Audio-Visual Representation Learning with Contextualized Target Representations</w:t>
            </w:r>
          </w:p>
          <w:p w14:paraId="1C6A5773" w14:textId="77777777" w:rsidR="00E2301E" w:rsidRDefault="00E2301E"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29C1924A" w:rsidR="00E2301E" w:rsidRPr="00F37E1B"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Jiachen Lian, dkk</w:t>
            </w:r>
            <w:r w:rsidR="009325C0">
              <w:rPr>
                <w:rFonts w:ascii="Times New Roman" w:hAnsi="Times New Roman" w:cs="Times New Roman"/>
                <w:sz w:val="24"/>
                <w:szCs w:val="24"/>
              </w:rPr>
              <w:t xml:space="preserve"> (2024)</w:t>
            </w:r>
          </w:p>
        </w:tc>
        <w:tc>
          <w:tcPr>
            <w:tcW w:w="2389" w:type="dxa"/>
          </w:tcPr>
          <w:p w14:paraId="1C2D37FB" w14:textId="40317369" w:rsidR="00E2301E" w:rsidRP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AV-data2vec, shared transformer encoder</w:t>
            </w:r>
          </w:p>
        </w:tc>
        <w:tc>
          <w:tcPr>
            <w:tcW w:w="2749" w:type="dxa"/>
          </w:tcPr>
          <w:p w14:paraId="0DC9540E" w14:textId="1D11C436" w:rsidR="00E2301E" w:rsidRPr="00505AB6" w:rsidRDefault="00505AB6" w:rsidP="0018095D">
            <w:pPr>
              <w:pStyle w:val="ListParagraph"/>
              <w:keepNext/>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Optimasi dari model data2vec ke kasus yang lebih luas yaitu multimodalitas audio-visual. Menggunakan pendekatan </w:t>
            </w:r>
            <w:r>
              <w:rPr>
                <w:rFonts w:ascii="Times New Roman" w:hAnsi="Times New Roman" w:cs="Times New Roman"/>
                <w:i/>
                <w:iCs/>
                <w:sz w:val="24"/>
                <w:szCs w:val="24"/>
              </w:rPr>
              <w:t xml:space="preserve">student-teacher </w:t>
            </w:r>
            <w:r>
              <w:rPr>
                <w:rFonts w:ascii="Times New Roman" w:hAnsi="Times New Roman" w:cs="Times New Roman"/>
                <w:sz w:val="24"/>
                <w:szCs w:val="24"/>
              </w:rPr>
              <w:t xml:space="preserve">dengan </w:t>
            </w:r>
            <w:r>
              <w:rPr>
                <w:rFonts w:ascii="Times New Roman" w:hAnsi="Times New Roman" w:cs="Times New Roman"/>
                <w:i/>
                <w:iCs/>
                <w:sz w:val="24"/>
                <w:szCs w:val="24"/>
              </w:rPr>
              <w:t xml:space="preserve">masked prediction. </w:t>
            </w:r>
            <w:r>
              <w:rPr>
                <w:rFonts w:ascii="Times New Roman" w:hAnsi="Times New Roman" w:cs="Times New Roman"/>
                <w:sz w:val="24"/>
                <w:szCs w:val="24"/>
              </w:rPr>
              <w:t xml:space="preserve">Dimana </w:t>
            </w:r>
            <w:r>
              <w:rPr>
                <w:rFonts w:ascii="Times New Roman" w:hAnsi="Times New Roman" w:cs="Times New Roman"/>
                <w:i/>
                <w:iCs/>
                <w:sz w:val="24"/>
                <w:szCs w:val="24"/>
              </w:rPr>
              <w:t xml:space="preserve">student </w:t>
            </w:r>
            <w:r>
              <w:rPr>
                <w:rFonts w:ascii="Times New Roman" w:hAnsi="Times New Roman" w:cs="Times New Roman"/>
                <w:sz w:val="24"/>
                <w:szCs w:val="24"/>
              </w:rPr>
              <w:t xml:space="preserve">memprediksi representasi kontekstual dari input audio-visual yang dimasking, sementara </w:t>
            </w:r>
            <w:r>
              <w:rPr>
                <w:rFonts w:ascii="Times New Roman" w:hAnsi="Times New Roman" w:cs="Times New Roman"/>
                <w:i/>
                <w:iCs/>
                <w:sz w:val="24"/>
                <w:szCs w:val="24"/>
              </w:rPr>
              <w:t xml:space="preserve">teacher </w:t>
            </w:r>
            <w:r>
              <w:rPr>
                <w:rFonts w:ascii="Times New Roman" w:hAnsi="Times New Roman" w:cs="Times New Roman"/>
                <w:sz w:val="24"/>
                <w:szCs w:val="24"/>
              </w:rPr>
              <w:t>menghasilkan target dari data penuh.</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443" w:type="dxa"/>
          </w:tcPr>
          <w:p w14:paraId="302A037B" w14:textId="297B5851"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 xml:space="preserve">ngual Representation </w:t>
            </w:r>
            <w:r>
              <w:rPr>
                <w:rFonts w:ascii="Times New Roman" w:hAnsi="Times New Roman" w:cs="Times New Roman"/>
                <w:sz w:val="24"/>
                <w:szCs w:val="24"/>
              </w:rPr>
              <w:lastRenderedPageBreak/>
              <w:t>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lastRenderedPageBreak/>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lastRenderedPageBreak/>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lastRenderedPageBreak/>
              <w:t xml:space="preserve">Mengembangkan representasi ucapan lintas bahasa dengan melatih </w:t>
            </w:r>
            <w:r w:rsidRPr="00486875">
              <w:rPr>
                <w:rFonts w:ascii="Times New Roman" w:hAnsi="Times New Roman" w:cs="Times New Roman"/>
                <w:sz w:val="24"/>
                <w:szCs w:val="24"/>
              </w:rPr>
              <w:lastRenderedPageBreak/>
              <w:t xml:space="preserve">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lastRenderedPageBreak/>
        <w:br/>
      </w:r>
    </w:p>
    <w:p w14:paraId="097711BF" w14:textId="59B0D570" w:rsidR="00D86E0D" w:rsidRPr="00D86E0D" w:rsidRDefault="00D86E0D" w:rsidP="00D86E0D">
      <w:pPr>
        <w:spacing w:line="360" w:lineRule="auto"/>
        <w:ind w:left="720" w:firstLine="720"/>
        <w:rPr>
          <w:sz w:val="24"/>
          <w:szCs w:val="24"/>
        </w:rPr>
      </w:pPr>
      <w:r w:rsidRPr="00D86E0D">
        <w:rPr>
          <w:sz w:val="24"/>
          <w:szCs w:val="24"/>
        </w:rPr>
        <w:t xml:space="preserve">Penelitian wav2vec 2.0 </w:t>
      </w:r>
      <w:r w:rsidR="00C412B8">
        <w:rPr>
          <w:sz w:val="24"/>
          <w:szCs w:val="24"/>
        </w:rPr>
        <w:fldChar w:fldCharType="begin"/>
      </w:r>
      <w:r w:rsidR="00C412B8">
        <w:rPr>
          <w:sz w:val="24"/>
          <w:szCs w:val="24"/>
        </w:rPr>
        <w:instrText xml:space="preserve"> ADDIN ZOTERO_ITEM CSL_CITATION {"citationID":"vI1CTR9a","properties":{"formattedCitation":"[10]","plainCitation":"[10]","noteIndex":0},"citationItems":[{"id":15,"uris":["http://zotero.org/users/local/Hk47Hz5P/items/Y9Q4UL5A"],"itemData":{"id":15,"type":"article","abstract":"We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Pr>
          <w:sz w:val="24"/>
          <w:szCs w:val="24"/>
        </w:rPr>
        <w:fldChar w:fldCharType="separate"/>
      </w:r>
      <w:r w:rsidR="00C412B8" w:rsidRPr="00C412B8">
        <w:rPr>
          <w:rFonts w:ascii="Calibri" w:hAnsi="Calibri" w:cs="Calibri"/>
          <w:sz w:val="24"/>
        </w:rPr>
        <w:t>[10]</w:t>
      </w:r>
      <w:r w:rsidR="00C412B8">
        <w:rPr>
          <w:sz w:val="24"/>
          <w:szCs w:val="24"/>
        </w:rPr>
        <w:fldChar w:fldCharType="end"/>
      </w:r>
      <w:r w:rsidRPr="00D86E0D">
        <w:rPr>
          <w:sz w:val="24"/>
          <w:szCs w:val="24"/>
        </w:rPr>
        <w:t xml:space="preserve"> menunjukkan bahwa representasi </w:t>
      </w:r>
      <w:r w:rsidRPr="00D86E0D">
        <w:rPr>
          <w:i/>
          <w:iCs/>
          <w:sz w:val="24"/>
          <w:szCs w:val="24"/>
        </w:rPr>
        <w:t>self-supervised</w:t>
      </w:r>
      <w:r w:rsidRPr="00D86E0D">
        <w:rPr>
          <w:sz w:val="24"/>
          <w:szCs w:val="24"/>
        </w:rPr>
        <w:t xml:space="preserve"> dari </w:t>
      </w:r>
      <w:r w:rsidRPr="00D86E0D">
        <w:rPr>
          <w:i/>
          <w:iCs/>
          <w:sz w:val="24"/>
          <w:szCs w:val="24"/>
        </w:rPr>
        <w:t>raw</w:t>
      </w:r>
      <w:r w:rsidRPr="00D86E0D">
        <w:rPr>
          <w:sz w:val="24"/>
          <w:szCs w:val="24"/>
        </w:rPr>
        <w:t xml:space="preserve"> audio dapat secara signifikan meningkatkan kinerja ASR</w:t>
      </w:r>
      <w:r w:rsidR="0011697B">
        <w:rPr>
          <w:sz w:val="24"/>
          <w:szCs w:val="24"/>
        </w:rPr>
        <w:t xml:space="preserve"> (</w:t>
      </w:r>
      <w:r w:rsidR="0011697B" w:rsidRPr="0011697B">
        <w:rPr>
          <w:i/>
          <w:iCs/>
          <w:sz w:val="24"/>
          <w:szCs w:val="24"/>
        </w:rPr>
        <w:t>automatic speec recognition</w:t>
      </w:r>
      <w:r w:rsidR="0011697B">
        <w:rPr>
          <w:sz w:val="24"/>
          <w:szCs w:val="24"/>
        </w:rPr>
        <w:t>)</w:t>
      </w:r>
      <w:r w:rsidRPr="00D86E0D">
        <w:rPr>
          <w:sz w:val="24"/>
          <w:szCs w:val="24"/>
        </w:rPr>
        <w:t xml:space="preserve">, bahkan dengan data berlabel terbatas, mencapai </w:t>
      </w:r>
      <w:r w:rsidRPr="00D86E0D">
        <w:rPr>
          <w:i/>
          <w:iCs/>
          <w:sz w:val="24"/>
          <w:szCs w:val="24"/>
        </w:rPr>
        <w:t>state-of-the-art</w:t>
      </w:r>
      <w:r w:rsidRPr="00D86E0D">
        <w:rPr>
          <w:sz w:val="24"/>
          <w:szCs w:val="24"/>
        </w:rPr>
        <w:t xml:space="preserve"> di LibriSpeech</w:t>
      </w:r>
      <w:r w:rsidR="003019D1">
        <w:rPr>
          <w:sz w:val="24"/>
          <w:szCs w:val="24"/>
        </w:rPr>
        <w:t xml:space="preserve"> </w:t>
      </w:r>
      <w:r w:rsidR="003019D1">
        <w:rPr>
          <w:sz w:val="24"/>
          <w:szCs w:val="24"/>
        </w:rPr>
        <w:fldChar w:fldCharType="begin"/>
      </w:r>
      <w:r w:rsidR="003019D1">
        <w:rPr>
          <w:sz w:val="24"/>
          <w:szCs w:val="24"/>
        </w:rPr>
        <w:instrText xml:space="preserve"> ADDIN ZOTERO_ITEM CSL_CITATION {"citationID":"lxpgAJVC","properties":{"formattedCitation":"[19]","plainCitation":"[19]","noteIndex":0},"citationItems":[{"id":63,"uris":["http://zotero.org/users/local/Hk47Hz5P/items/7U4NFS8P"],"itemData":{"id":63,"type":"paper-conference","container-title":"2015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Pr>
          <w:sz w:val="24"/>
          <w:szCs w:val="24"/>
        </w:rPr>
        <w:fldChar w:fldCharType="separate"/>
      </w:r>
      <w:r w:rsidR="003019D1" w:rsidRPr="003019D1">
        <w:rPr>
          <w:rFonts w:ascii="Calibri" w:hAnsi="Calibri" w:cs="Calibri"/>
          <w:sz w:val="24"/>
        </w:rPr>
        <w:t>[19]</w:t>
      </w:r>
      <w:r w:rsidR="003019D1">
        <w:rPr>
          <w:sz w:val="24"/>
          <w:szCs w:val="24"/>
        </w:rPr>
        <w:fldChar w:fldCharType="end"/>
      </w:r>
      <w:r w:rsidRPr="00D86E0D">
        <w:rPr>
          <w:sz w:val="24"/>
          <w:szCs w:val="24"/>
        </w:rPr>
        <w:t xml:space="preserve">. </w:t>
      </w:r>
      <w:r w:rsidR="00CC1F8E">
        <w:rPr>
          <w:sz w:val="24"/>
          <w:szCs w:val="24"/>
        </w:rPr>
        <w:t>Adapun penelitian lanjutannya berupa</w:t>
      </w:r>
      <w:r w:rsidRPr="00D86E0D">
        <w:rPr>
          <w:sz w:val="24"/>
          <w:szCs w:val="24"/>
        </w:rPr>
        <w:t xml:space="preserve"> XLSR</w:t>
      </w:r>
      <w:r w:rsidR="00796094">
        <w:rPr>
          <w:sz w:val="24"/>
          <w:szCs w:val="24"/>
        </w:rPr>
        <w:t xml:space="preserve"> </w:t>
      </w:r>
      <w:r w:rsidR="00CA49FD">
        <w:rPr>
          <w:sz w:val="24"/>
          <w:szCs w:val="24"/>
        </w:rPr>
        <w:t>(</w:t>
      </w:r>
      <w:r w:rsidR="00CA49FD">
        <w:rPr>
          <w:i/>
          <w:iCs/>
          <w:sz w:val="24"/>
          <w:szCs w:val="24"/>
        </w:rPr>
        <w:t>cross-lingual speech recognition</w:t>
      </w:r>
      <w:r w:rsidR="00CA49FD">
        <w:rPr>
          <w:sz w:val="24"/>
          <w:szCs w:val="24"/>
        </w:rPr>
        <w:t>)</w:t>
      </w:r>
      <w:r w:rsidR="00CA49FD">
        <w:rPr>
          <w:i/>
          <w:iCs/>
          <w:sz w:val="24"/>
          <w:szCs w:val="24"/>
        </w:rPr>
        <w:t xml:space="preserve"> </w:t>
      </w:r>
      <w:r w:rsidR="00796094">
        <w:rPr>
          <w:sz w:val="24"/>
          <w:szCs w:val="24"/>
        </w:rPr>
        <w:fldChar w:fldCharType="begin"/>
      </w:r>
      <w:r w:rsidR="00796094">
        <w:rPr>
          <w:sz w:val="24"/>
          <w:szCs w:val="24"/>
        </w:rPr>
        <w:instrText xml:space="preserve"> ADDIN ZOTERO_ITEM CSL_CITATION {"citationID":"3mhwVHps","properties":{"formattedCitation":"[20]","plainCitation":"[20]","noteIndex":0},"citationItems":[{"id":36,"uris":["http://zotero.org/users/local/Hk47Hz5P/items/WHRFSX9Z"],"itemData":{"id":36,"type":"article","abstract":"This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Pr>
          <w:sz w:val="24"/>
          <w:szCs w:val="24"/>
        </w:rPr>
        <w:fldChar w:fldCharType="separate"/>
      </w:r>
      <w:r w:rsidR="00796094" w:rsidRPr="00796094">
        <w:rPr>
          <w:rFonts w:ascii="Calibri" w:hAnsi="Calibri" w:cs="Calibri"/>
          <w:sz w:val="24"/>
        </w:rPr>
        <w:t>[20]</w:t>
      </w:r>
      <w:r w:rsidR="00796094">
        <w:rPr>
          <w:sz w:val="24"/>
          <w:szCs w:val="24"/>
        </w:rPr>
        <w:fldChar w:fldCharType="end"/>
      </w:r>
      <w:r w:rsidRPr="00D86E0D">
        <w:rPr>
          <w:sz w:val="24"/>
          <w:szCs w:val="24"/>
        </w:rPr>
        <w:t xml:space="preserve">, memperluas model ke 53 bahasa dan berhasil menurunkan </w:t>
      </w:r>
      <w:r w:rsidRPr="00D86E0D">
        <w:rPr>
          <w:i/>
          <w:iCs/>
          <w:sz w:val="24"/>
          <w:szCs w:val="24"/>
        </w:rPr>
        <w:t>error rate</w:t>
      </w:r>
      <w:r w:rsidRPr="00D86E0D">
        <w:rPr>
          <w:sz w:val="24"/>
          <w:szCs w:val="24"/>
        </w:rPr>
        <w:t xml:space="preserve"> pada benchmark lintas bahasa secara drastis, sehingga mendukung skenario </w:t>
      </w:r>
      <w:r w:rsidRPr="00D86E0D">
        <w:rPr>
          <w:i/>
          <w:iCs/>
          <w:sz w:val="24"/>
          <w:szCs w:val="24"/>
        </w:rPr>
        <w:t>low-resource</w:t>
      </w:r>
      <w:r w:rsidRPr="00D86E0D">
        <w:rPr>
          <w:sz w:val="24"/>
          <w:szCs w:val="24"/>
        </w:rPr>
        <w:t xml:space="preserve">. Data2vec </w:t>
      </w:r>
      <w:r w:rsidR="009603DC">
        <w:rPr>
          <w:sz w:val="24"/>
          <w:szCs w:val="24"/>
        </w:rPr>
        <w:fldChar w:fldCharType="begin"/>
      </w:r>
      <w:r w:rsidR="009603DC">
        <w:rPr>
          <w:sz w:val="24"/>
          <w:szCs w:val="24"/>
        </w:rPr>
        <w:instrText xml:space="preserve"> ADDIN ZOTERO_ITEM CSL_CITATION {"citationID":"fjMQBbB6","properties":{"formattedCitation":"[11]","plainCitation":"[11]","noteIndex":0},"citationItems":[{"id":18,"uris":["http://zotero.org/users/local/Hk47Hz5P/items/FEI2SZZV"],"itemData":{"id":18,"type":"article","abstract":"While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Pr>
          <w:sz w:val="24"/>
          <w:szCs w:val="24"/>
        </w:rPr>
        <w:fldChar w:fldCharType="separate"/>
      </w:r>
      <w:r w:rsidR="009603DC" w:rsidRPr="009603DC">
        <w:rPr>
          <w:rFonts w:ascii="Calibri" w:hAnsi="Calibri" w:cs="Calibri"/>
          <w:sz w:val="24"/>
        </w:rPr>
        <w:t>[11]</w:t>
      </w:r>
      <w:r w:rsidR="009603DC">
        <w:rPr>
          <w:sz w:val="24"/>
          <w:szCs w:val="24"/>
        </w:rPr>
        <w:fldChar w:fldCharType="end"/>
      </w:r>
      <w:r w:rsidRPr="00D86E0D">
        <w:rPr>
          <w:sz w:val="24"/>
          <w:szCs w:val="24"/>
        </w:rPr>
        <w:t xml:space="preserve"> memperkenalkan paradigma baru berbasis </w:t>
      </w:r>
      <w:r w:rsidRPr="00D86E0D">
        <w:rPr>
          <w:i/>
          <w:iCs/>
          <w:sz w:val="24"/>
          <w:szCs w:val="24"/>
        </w:rPr>
        <w:t>self-distillation</w:t>
      </w:r>
      <w:r w:rsidRPr="00D86E0D">
        <w:rPr>
          <w:sz w:val="24"/>
          <w:szCs w:val="24"/>
        </w:rPr>
        <w:t xml:space="preserve">, yang mampu menggeneralisasi ke berbagai modalitas, dan terbukti </w:t>
      </w:r>
      <w:r w:rsidR="00CC1F8E">
        <w:rPr>
          <w:sz w:val="24"/>
          <w:szCs w:val="24"/>
        </w:rPr>
        <w:t xml:space="preserve">model tersebut </w:t>
      </w:r>
      <w:r w:rsidRPr="00D86E0D">
        <w:rPr>
          <w:sz w:val="24"/>
          <w:szCs w:val="24"/>
        </w:rPr>
        <w:t xml:space="preserve">kompetitif di </w:t>
      </w:r>
      <w:r w:rsidR="00CC1F8E">
        <w:rPr>
          <w:sz w:val="24"/>
          <w:szCs w:val="24"/>
        </w:rPr>
        <w:t xml:space="preserve">bergai </w:t>
      </w:r>
      <w:r w:rsidRPr="00D86E0D">
        <w:rPr>
          <w:sz w:val="24"/>
          <w:szCs w:val="24"/>
        </w:rPr>
        <w:t xml:space="preserve">tugas </w:t>
      </w:r>
      <w:r w:rsidR="00CC1F8E">
        <w:rPr>
          <w:sz w:val="24"/>
          <w:szCs w:val="24"/>
        </w:rPr>
        <w:t xml:space="preserve">dengan data </w:t>
      </w:r>
      <w:r w:rsidR="00B97673">
        <w:rPr>
          <w:sz w:val="24"/>
          <w:szCs w:val="24"/>
        </w:rPr>
        <w:t>suara</w:t>
      </w:r>
      <w:r w:rsidRPr="00D86E0D">
        <w:rPr>
          <w:sz w:val="24"/>
          <w:szCs w:val="24"/>
        </w:rPr>
        <w:t xml:space="preserve">, </w:t>
      </w:r>
      <w:r w:rsidR="00B97673">
        <w:rPr>
          <w:sz w:val="24"/>
          <w:szCs w:val="24"/>
        </w:rPr>
        <w:t xml:space="preserve">citra </w:t>
      </w:r>
      <w:r w:rsidRPr="00D86E0D">
        <w:rPr>
          <w:sz w:val="24"/>
          <w:szCs w:val="24"/>
        </w:rPr>
        <w:t xml:space="preserve">dan NLP. Penelitian lain seperti AV-data2vec maupun AV2vec mengembangkan representasi multimodal audio-visual, memperlihatkan keunggulan pada </w:t>
      </w:r>
      <w:r w:rsidRPr="00D86E0D">
        <w:rPr>
          <w:i/>
          <w:iCs/>
          <w:sz w:val="24"/>
          <w:szCs w:val="24"/>
        </w:rPr>
        <w:t>downstream tasks</w:t>
      </w:r>
      <w:r w:rsidRPr="00D86E0D">
        <w:rPr>
          <w:sz w:val="24"/>
          <w:szCs w:val="24"/>
        </w:rPr>
        <w:t xml:space="preserve"> yang membutuhkan integrasi suara dan citra.</w:t>
      </w:r>
    </w:p>
    <w:p w14:paraId="37F07D3E" w14:textId="5B8F3844" w:rsidR="00D86E0D" w:rsidRDefault="002F0CE7" w:rsidP="00D86E0D">
      <w:pPr>
        <w:spacing w:line="360" w:lineRule="auto"/>
        <w:ind w:left="720" w:firstLine="720"/>
        <w:rPr>
          <w:sz w:val="24"/>
          <w:szCs w:val="24"/>
        </w:rPr>
      </w:pPr>
      <w:r w:rsidRPr="002F0CE7">
        <w:rPr>
          <w:sz w:val="24"/>
          <w:szCs w:val="24"/>
        </w:rPr>
        <w:lastRenderedPageBreak/>
        <w:t xml:space="preserve">Selain itu, </w:t>
      </w:r>
      <w:r w:rsidR="00F943E8">
        <w:rPr>
          <w:sz w:val="24"/>
          <w:szCs w:val="24"/>
        </w:rPr>
        <w:t xml:space="preserve">terdapat pula </w:t>
      </w:r>
      <w:r w:rsidRPr="002F0CE7">
        <w:rPr>
          <w:sz w:val="24"/>
          <w:szCs w:val="24"/>
        </w:rPr>
        <w:t xml:space="preserve">penelitian </w:t>
      </w:r>
      <w:r w:rsidR="00F943E8">
        <w:rPr>
          <w:sz w:val="24"/>
          <w:szCs w:val="24"/>
        </w:rPr>
        <w:t>mengenai</w:t>
      </w:r>
      <w:r w:rsidRPr="002F0CE7">
        <w:rPr>
          <w:sz w:val="24"/>
          <w:szCs w:val="24"/>
        </w:rPr>
        <w:t xml:space="preserve"> </w:t>
      </w:r>
      <w:r w:rsidR="00F943E8">
        <w:rPr>
          <w:i/>
          <w:iCs/>
          <w:sz w:val="24"/>
          <w:szCs w:val="24"/>
        </w:rPr>
        <w:t xml:space="preserve">fine-tuning </w:t>
      </w:r>
      <w:r w:rsidRPr="002F0CE7">
        <w:rPr>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Pr>
          <w:sz w:val="24"/>
          <w:szCs w:val="24"/>
        </w:rPr>
        <w:fldChar w:fldCharType="begin"/>
      </w:r>
      <w:r w:rsidR="00D354E9">
        <w:rPr>
          <w:sz w:val="24"/>
          <w:szCs w:val="24"/>
        </w:rPr>
        <w:instrText xml:space="preserve"> ADDIN ZOTERO_ITEM CSL_CITATION {"citationID":"fceII3sb","properties":{"formattedCitation":"[12]","plainCitation":"[12]","noteIndex":0},"citationItems":[{"id":22,"uris":["http://zotero.org/users/local/Hk47Hz5P/items/V29AH9LR"],"itemData":{"id":22,"type":"article","abstract":"Recently,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Pr>
          <w:sz w:val="24"/>
          <w:szCs w:val="24"/>
        </w:rPr>
        <w:fldChar w:fldCharType="separate"/>
      </w:r>
      <w:r w:rsidR="00D354E9" w:rsidRPr="00D354E9">
        <w:rPr>
          <w:rFonts w:ascii="Calibri" w:hAnsi="Calibri" w:cs="Calibri"/>
          <w:sz w:val="24"/>
        </w:rPr>
        <w:t>[12]</w:t>
      </w:r>
      <w:r w:rsidR="00D354E9">
        <w:rPr>
          <w:sz w:val="24"/>
          <w:szCs w:val="24"/>
        </w:rPr>
        <w:fldChar w:fldCharType="end"/>
      </w:r>
      <w:r w:rsidRPr="002F0CE7">
        <w:rPr>
          <w:sz w:val="24"/>
          <w:szCs w:val="24"/>
        </w:rPr>
        <w:t xml:space="preserve"> berhasil mencapai akurasi tinggi hingga 89% meskipun menggunakan </w:t>
      </w:r>
      <w:r w:rsidRPr="00CC1F8E">
        <w:rPr>
          <w:i/>
          <w:iCs/>
          <w:sz w:val="24"/>
          <w:szCs w:val="24"/>
        </w:rPr>
        <w:t>dataset</w:t>
      </w:r>
      <w:r w:rsidRPr="002F0CE7">
        <w:rPr>
          <w:sz w:val="24"/>
          <w:szCs w:val="24"/>
        </w:rPr>
        <w:t xml:space="preserve"> yang relatif kecil. </w:t>
      </w:r>
    </w:p>
    <w:p w14:paraId="5CE6103B" w14:textId="3A58E088" w:rsidR="004778A2" w:rsidRPr="004778A2" w:rsidRDefault="004778A2" w:rsidP="004778A2">
      <w:pPr>
        <w:spacing w:line="360" w:lineRule="auto"/>
        <w:ind w:left="720" w:firstLine="720"/>
        <w:rPr>
          <w:sz w:val="24"/>
          <w:szCs w:val="24"/>
        </w:rPr>
      </w:pPr>
      <w:r w:rsidRPr="004778A2">
        <w:rPr>
          <w:sz w:val="24"/>
          <w:szCs w:val="24"/>
        </w:rPr>
        <w:t xml:space="preserve">Berdasarkan kajian terhadap penelitian-penelitian sebelumnya, terlihat bahwa kebanyakan studi mengenai Wav2Vec2 maupun Data2Vec berfokus pada </w:t>
      </w:r>
      <w:r w:rsidR="00FD3E57" w:rsidRPr="004778A2">
        <w:rPr>
          <w:i/>
          <w:iCs/>
          <w:sz w:val="24"/>
          <w:szCs w:val="24"/>
        </w:rPr>
        <w:t>automatic speech recognition</w:t>
      </w:r>
      <w:r w:rsidR="00FD3E57" w:rsidRPr="004778A2">
        <w:rPr>
          <w:sz w:val="24"/>
          <w:szCs w:val="24"/>
        </w:rPr>
        <w:t xml:space="preserve"> </w:t>
      </w:r>
      <w:r w:rsidRPr="004778A2">
        <w:rPr>
          <w:sz w:val="24"/>
          <w:szCs w:val="24"/>
        </w:rPr>
        <w:t xml:space="preserve">(ASR), </w:t>
      </w:r>
      <w:r w:rsidRPr="004778A2">
        <w:rPr>
          <w:i/>
          <w:iCs/>
          <w:sz w:val="24"/>
          <w:szCs w:val="24"/>
        </w:rPr>
        <w:t>cross-lingual representation</w:t>
      </w:r>
      <w:r w:rsidRPr="004778A2">
        <w:rPr>
          <w:sz w:val="24"/>
          <w:szCs w:val="24"/>
        </w:rPr>
        <w:t xml:space="preserve">, </w:t>
      </w:r>
      <w:r w:rsidRPr="004778A2">
        <w:rPr>
          <w:i/>
          <w:iCs/>
          <w:sz w:val="24"/>
          <w:szCs w:val="24"/>
        </w:rPr>
        <w:t>speaker recognition</w:t>
      </w:r>
      <w:r w:rsidRPr="004778A2">
        <w:rPr>
          <w:sz w:val="24"/>
          <w:szCs w:val="24"/>
        </w:rPr>
        <w:t>, maupun pengembangan multimodal audio-visual. Pendekatan tersebut memang menunjukkan kemajuan signifikan dalam menurunkan Word Error Rate (WER), meningkatkan akurasi pengenalan suara, dan memperluas cakupan ke berbagai bahasa serta modalitas.</w:t>
      </w:r>
    </w:p>
    <w:p w14:paraId="01098027" w14:textId="67FE59AC" w:rsidR="004778A2" w:rsidRPr="004778A2" w:rsidRDefault="004778A2" w:rsidP="004778A2">
      <w:pPr>
        <w:spacing w:line="360" w:lineRule="auto"/>
        <w:ind w:left="720" w:firstLine="720"/>
        <w:rPr>
          <w:sz w:val="24"/>
          <w:szCs w:val="24"/>
        </w:rPr>
      </w:pPr>
      <w:r w:rsidRPr="004778A2">
        <w:rPr>
          <w:sz w:val="24"/>
          <w:szCs w:val="24"/>
        </w:rPr>
        <w:t>Penelitian ini menghadirkan perbedaan penting dengan menempatkan kedua model tersebut dalam konteks retrieval audio ayat Al-Qur’an. Alih-alih menitikberatkan pada performa transkripsi, penelitian ini mengevaluasi kemampuan</w:t>
      </w:r>
      <w:r w:rsidRPr="004778A2">
        <w:rPr>
          <w:i/>
          <w:iCs/>
          <w:sz w:val="24"/>
          <w:szCs w:val="24"/>
        </w:rPr>
        <w:t xml:space="preserve"> </w:t>
      </w:r>
      <w:r w:rsidRPr="004778A2">
        <w:rPr>
          <w:sz w:val="24"/>
          <w:szCs w:val="24"/>
        </w:rPr>
        <w:t xml:space="preserve">Wav2Vec2 dan Data2Vec untuk mencocokkan cuplikan bacaan dengan ayat terkait. Dengan menggunakan pendekatan komparatif berbasis kesamaan </w:t>
      </w:r>
      <w:r w:rsidRPr="004778A2">
        <w:rPr>
          <w:i/>
          <w:iCs/>
          <w:sz w:val="24"/>
          <w:szCs w:val="24"/>
        </w:rPr>
        <w:t>embedding</w:t>
      </w:r>
      <w:r w:rsidRPr="004778A2">
        <w:rPr>
          <w:sz w:val="24"/>
          <w:szCs w:val="24"/>
        </w:rPr>
        <w:t>, penelitian ini menawarkan kontribusi baru yang belum banyak dieksplorasi sebelumnya.</w:t>
      </w:r>
    </w:p>
    <w:p w14:paraId="6DDE7665" w14:textId="77777777" w:rsidR="002A65E0" w:rsidRDefault="002A65E0" w:rsidP="004778A2">
      <w:pPr>
        <w:spacing w:line="360" w:lineRule="auto"/>
        <w:ind w:left="720" w:firstLine="720"/>
        <w:rPr>
          <w:sz w:val="24"/>
          <w:szCs w:val="24"/>
        </w:rPr>
      </w:pPr>
      <w:r w:rsidRPr="002A65E0">
        <w:rPr>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0A2B2F">
        <w:rPr>
          <w:i/>
          <w:iCs/>
          <w:sz w:val="24"/>
          <w:szCs w:val="24"/>
        </w:rPr>
        <w:t>retrieval</w:t>
      </w:r>
      <w:r w:rsidRPr="002A65E0">
        <w:rPr>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0A2B2F">
        <w:rPr>
          <w:i/>
          <w:iCs/>
          <w:sz w:val="24"/>
          <w:szCs w:val="24"/>
        </w:rPr>
        <w:t>self-supervised</w:t>
      </w:r>
      <w:r w:rsidRPr="002A65E0">
        <w:rPr>
          <w:sz w:val="24"/>
          <w:szCs w:val="24"/>
        </w:rPr>
        <w:t xml:space="preserve"> modern melalui metrik berbasis kemiripan </w:t>
      </w:r>
      <w:r w:rsidRPr="000A2B2F">
        <w:rPr>
          <w:i/>
          <w:iCs/>
          <w:sz w:val="24"/>
          <w:szCs w:val="24"/>
        </w:rPr>
        <w:t>embedding</w:t>
      </w:r>
      <w:r w:rsidRPr="002A65E0">
        <w:rPr>
          <w:sz w:val="24"/>
          <w:szCs w:val="24"/>
        </w:rPr>
        <w:t>, sehingga performa sistem lebih terukur dalam konteks pencarian bacaan yang mirip dengan input audio, bukan sekadar akurasi transkripsi teks</w:t>
      </w:r>
      <w:r>
        <w:rPr>
          <w:sz w:val="24"/>
          <w:szCs w:val="24"/>
        </w:rPr>
        <w:t>.</w:t>
      </w:r>
    </w:p>
    <w:p w14:paraId="1BC36890" w14:textId="07A8B2C2" w:rsidR="004778A2" w:rsidRPr="004778A2" w:rsidRDefault="004778A2" w:rsidP="004778A2">
      <w:pPr>
        <w:spacing w:line="360" w:lineRule="auto"/>
        <w:ind w:left="720" w:firstLine="720"/>
        <w:rPr>
          <w:sz w:val="24"/>
          <w:szCs w:val="24"/>
        </w:rPr>
      </w:pPr>
      <w:r w:rsidRPr="004778A2">
        <w:rPr>
          <w:sz w:val="24"/>
          <w:szCs w:val="24"/>
        </w:rPr>
        <w:lastRenderedPageBreak/>
        <w:t>Dengan demikian, penelitian ini diharapkan dapat memperkaya pemahaman mengenai pemanfaatan model representasi audio mutakhir untuk mendukung sistem pembelajaran Al-Qur’an yang lebih adaptif dan aplikatif.</w:t>
      </w:r>
    </w:p>
    <w:p w14:paraId="2E0F1A1D" w14:textId="77777777" w:rsidR="004778A2" w:rsidRPr="00D86E0D" w:rsidRDefault="004778A2" w:rsidP="00D86E0D">
      <w:pPr>
        <w:spacing w:line="360" w:lineRule="auto"/>
        <w:ind w:left="720" w:firstLine="720"/>
        <w:rPr>
          <w:sz w:val="24"/>
          <w:szCs w:val="24"/>
        </w:rPr>
      </w:pP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47AA11D5"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3B7AF9D8"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53791486"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2E29F266"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320DDA74" w14:textId="745752AE" w:rsidR="00312C4C" w:rsidRPr="004D0352" w:rsidRDefault="00656492" w:rsidP="004D0352">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20907425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08384682"/>
      <w:r>
        <w:rPr>
          <w:rFonts w:cs="Times New Roman"/>
          <w:szCs w:val="24"/>
        </w:rPr>
        <w:lastRenderedPageBreak/>
        <w:t xml:space="preserve">Studi </w:t>
      </w:r>
      <w:r w:rsidR="00667FD9">
        <w:rPr>
          <w:rFonts w:cs="Times New Roman"/>
          <w:szCs w:val="24"/>
        </w:rPr>
        <w:t>Literatur</w:t>
      </w:r>
    </w:p>
    <w:p w14:paraId="4F490BC5" w14:textId="67CAFAF5" w:rsidR="00667FD9" w:rsidRDefault="0077286F" w:rsidP="0077286F">
      <w:pPr>
        <w:pStyle w:val="Heading2"/>
        <w:numPr>
          <w:ilvl w:val="0"/>
          <w:numId w:val="36"/>
        </w:numPr>
        <w:spacing w:line="360" w:lineRule="auto"/>
        <w:jc w:val="both"/>
        <w:rPr>
          <w:rFonts w:cs="Times New Roman"/>
          <w:szCs w:val="24"/>
        </w:rPr>
      </w:pPr>
      <w:r w:rsidRPr="0077286F">
        <w:rPr>
          <w:rFonts w:cs="Times New Roman"/>
          <w:szCs w:val="24"/>
        </w:rPr>
        <w:t>Automatic Speech Recognition (ASR)</w:t>
      </w:r>
    </w:p>
    <w:p w14:paraId="6DE4CD9C" w14:textId="25272F6C"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683F51">
        <w:rPr>
          <w:rFonts w:ascii="Times New Roman" w:hAnsi="Times New Roman" w:cs="Times New Roman"/>
          <w:sz w:val="24"/>
          <w:szCs w:val="24"/>
        </w:rPr>
        <w:instrText xml:space="preserve"> ADDIN ZOTERO_ITEM CSL_CITATION {"citationID":"ztDOnszl","properties":{"formattedCitation":"[21]","plainCitation":"[21]","noteIndex":0},"citationItems":[{"id":69,"uris":["http://zotero.org/users/local/Hk47Hz5P/items/GNLRW85A"],"itemData":{"id":69,"type":"article-journal","container-title":"IEEE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683F51" w:rsidRPr="00683F51">
        <w:rPr>
          <w:rFonts w:ascii="Times New Roman" w:hAnsi="Times New Roman" w:cs="Times New Roman"/>
          <w:sz w:val="24"/>
        </w:rPr>
        <w:t>[21]</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38DAAC92"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493E05">
        <w:rPr>
          <w:rFonts w:ascii="Times New Roman" w:hAnsi="Times New Roman" w:cs="Times New Roman"/>
          <w:sz w:val="24"/>
          <w:szCs w:val="24"/>
        </w:rPr>
        <w:instrText xml:space="preserve"> ADDIN ZOTERO_ITEM CSL_CITATION {"citationID":"cE7lbVcE","properties":{"formattedCitation":"[22], [23], [24]","plainCitation":"[22], [23], [24]","noteIndex":0},"citationItems":[{"id":70,"uris":["http://zotero.org/users/local/Hk47Hz5P/items/MQ4XKHIQ"],"itemData":{"id":70,"type":"paper-conference","event-title":"International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493E05" w:rsidRPr="00493E05">
        <w:rPr>
          <w:rFonts w:ascii="Times New Roman" w:hAnsi="Times New Roman" w:cs="Times New Roman"/>
          <w:sz w:val="24"/>
        </w:rPr>
        <w:t>[22], [23], [24]</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743A74CF"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{"citationID":"RIq9iqyA","properties":{"formattedCitation":"[10]","plainCitation":"[10]","noteIndex":0},"citationItems":[{"id":15,"uris":["http://zotero.org/users/local/Hk47Hz5P/items/Y9Q4UL5A"],"itemData":{"id":15,"type":"article","abstract":"We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FD4971">
        <w:rPr>
          <w:rFonts w:ascii="Times New Roman" w:hAnsi="Times New Roman" w:cs="Times New Roman"/>
          <w:sz w:val="24"/>
        </w:rPr>
        <w:t>[10]</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C05B1F">
        <w:rPr>
          <w:rFonts w:ascii="Times New Roman" w:hAnsi="Times New Roman" w:cs="Times New Roman"/>
          <w:sz w:val="24"/>
          <w:szCs w:val="24"/>
        </w:rPr>
        <w:instrText xml:space="preserve"> ADDIN ZOTERO_ITEM CSL_CITATION {"citationID":"9rs17RNy","properties":{"formattedCitation":"[25]","plainCitation":"[25]","noteIndex":0},"citationItems":[{"id":73,"uris":["http://zotero.org/users/local/Hk47Hz5P/items/KW8LUSU8"],"itemData":{"id":73,"type":"article-journal","container-title":"IEEE/ACM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C05B1F" w:rsidRPr="00C05B1F">
        <w:rPr>
          <w:rFonts w:ascii="Times New Roman" w:hAnsi="Times New Roman" w:cs="Times New Roman"/>
          <w:sz w:val="24"/>
        </w:rPr>
        <w:t>[25]</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sehingga lebih stabil dan efisien dalam menangkap pola fonetik. Sementara itu, Data2Vec </w:t>
      </w:r>
      <w:r w:rsidR="00C05B1F">
        <w:rPr>
          <w:rFonts w:ascii="Times New Roman" w:hAnsi="Times New Roman" w:cs="Times New Roman"/>
          <w:sz w:val="24"/>
          <w:szCs w:val="24"/>
        </w:rPr>
        <w:fldChar w:fldCharType="begin"/>
      </w:r>
      <w:r w:rsidR="00C05B1F">
        <w:rPr>
          <w:rFonts w:ascii="Times New Roman" w:hAnsi="Times New Roman" w:cs="Times New Roman"/>
          <w:sz w:val="24"/>
          <w:szCs w:val="24"/>
        </w:rPr>
        <w:instrText xml:space="preserve"> ADDIN ZOTERO_ITEM CSL_CITATION {"citationID":"8K8ipSXp","properties":{"formattedCitation":"[11]","plainCitation":"[11]","noteIndex":0},"citationItems":[{"id":18,"uris":["http://zotero.org/users/local/Hk47Hz5P/items/FEI2SZZV"],"itemData":{"id":18,"type":"article","abstract":"While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C05B1F" w:rsidRPr="00C05B1F">
        <w:rPr>
          <w:rFonts w:ascii="Times New Roman" w:hAnsi="Times New Roman" w:cs="Times New Roman"/>
          <w:sz w:val="24"/>
        </w:rPr>
        <w:t>[11]</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r w:rsidRPr="00F832CC">
        <w:rPr>
          <w:rFonts w:cs="Times New Roman"/>
          <w:szCs w:val="24"/>
        </w:rPr>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lastRenderedPageBreak/>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C05B1F" w:rsidRDefault="00D6256B" w:rsidP="00EB278A">
      <w:pPr>
        <w:pStyle w:val="Caption"/>
        <w:spacing w:line="360" w:lineRule="auto"/>
        <w:jc w:val="center"/>
        <w:rPr>
          <w:rFonts w:ascii="Times New Roman" w:hAnsi="Times New Roman" w:cs="Times New Roman"/>
          <w:i w:val="0"/>
          <w:iCs w:val="0"/>
          <w:color w:val="auto"/>
          <w:sz w:val="22"/>
          <w:szCs w:val="22"/>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C05B1F">
        <w:rPr>
          <w:rFonts w:ascii="Times New Roman" w:hAnsi="Times New Roman" w:cs="Times New Roman"/>
          <w:i w:val="0"/>
          <w:iCs w:val="0"/>
          <w:color w:val="auto"/>
          <w:sz w:val="22"/>
          <w:szCs w:val="22"/>
        </w:rPr>
        <w:t xml:space="preserve"> Metode Penelitian</w:t>
      </w:r>
      <w:bookmarkEnd w:id="13"/>
      <w:bookmarkEnd w:id="14"/>
    </w:p>
    <w:p w14:paraId="2F53F58C" w14:textId="77777777" w:rsidR="00FF3039" w:rsidRPr="00C05B1F" w:rsidRDefault="00FF3039" w:rsidP="00FF3039"/>
    <w:p w14:paraId="54A94413" w14:textId="1923D882" w:rsidR="00A735D3" w:rsidRPr="00C05B1F" w:rsidRDefault="00A735D3" w:rsidP="00EB278A">
      <w:pPr>
        <w:pStyle w:val="Heading2"/>
        <w:numPr>
          <w:ilvl w:val="0"/>
          <w:numId w:val="25"/>
        </w:numPr>
        <w:spacing w:line="360" w:lineRule="auto"/>
        <w:rPr>
          <w:rFonts w:cs="Times New Roman"/>
          <w:szCs w:val="24"/>
        </w:rPr>
      </w:pPr>
      <w:bookmarkStart w:id="15" w:name="_Toc208384683"/>
      <w:r w:rsidRPr="00C05B1F">
        <w:rPr>
          <w:rFonts w:cs="Times New Roman"/>
          <w:szCs w:val="24"/>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w:t>
      </w:r>
      <w:r w:rsidRPr="000C3128">
        <w:rPr>
          <w:rFonts w:ascii="Times New Roman" w:hAnsi="Times New Roman" w:cs="Times New Roman"/>
          <w:sz w:val="24"/>
          <w:szCs w:val="24"/>
          <w:lang w:val="en-US"/>
        </w:rPr>
        <w:lastRenderedPageBreak/>
        <w:t xml:space="preserve">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lastRenderedPageBreak/>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t>DAFTAR PUSTAKA</w:t>
      </w:r>
      <w:bookmarkEnd w:id="21"/>
    </w:p>
    <w:p w14:paraId="6BDAE1A4" w14:textId="77777777" w:rsidR="00C05B1F" w:rsidRPr="00C05B1F" w:rsidRDefault="00BF16C3" w:rsidP="00C05B1F">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C05B1F" w:rsidRPr="00C05B1F">
        <w:rPr>
          <w:rFonts w:ascii="Calibri" w:hAnsi="Calibri" w:cs="Calibri"/>
        </w:rPr>
        <w:t>[1]</w:t>
      </w:r>
      <w:r w:rsidR="00C05B1F" w:rsidRPr="00C05B1F">
        <w:rPr>
          <w:rFonts w:ascii="Calibri" w:hAnsi="Calibri" w:cs="Calibri"/>
        </w:rPr>
        <w:tab/>
        <w:t xml:space="preserve">M. H. </w:t>
      </w:r>
      <w:proofErr w:type="spellStart"/>
      <w:r w:rsidR="00C05B1F" w:rsidRPr="00C05B1F">
        <w:rPr>
          <w:rFonts w:ascii="Calibri" w:hAnsi="Calibri" w:cs="Calibri"/>
        </w:rPr>
        <w:t>Jarrahi</w:t>
      </w:r>
      <w:proofErr w:type="spellEnd"/>
      <w:r w:rsidR="00C05B1F" w:rsidRPr="00C05B1F">
        <w:rPr>
          <w:rFonts w:ascii="Calibri" w:hAnsi="Calibri" w:cs="Calibri"/>
        </w:rPr>
        <w:t xml:space="preserve">, D. L. </w:t>
      </w:r>
      <w:proofErr w:type="spellStart"/>
      <w:r w:rsidR="00C05B1F" w:rsidRPr="00C05B1F">
        <w:rPr>
          <w:rFonts w:ascii="Calibri" w:hAnsi="Calibri" w:cs="Calibri"/>
        </w:rPr>
        <w:t>Blyth</w:t>
      </w:r>
      <w:proofErr w:type="spellEnd"/>
      <w:r w:rsidR="00C05B1F" w:rsidRPr="00C05B1F">
        <w:rPr>
          <w:rFonts w:ascii="Calibri" w:hAnsi="Calibri" w:cs="Calibri"/>
        </w:rPr>
        <w:t xml:space="preserve">, </w:t>
      </w:r>
      <w:proofErr w:type="spellStart"/>
      <w:r w:rsidR="00C05B1F" w:rsidRPr="00C05B1F">
        <w:rPr>
          <w:rFonts w:ascii="Calibri" w:hAnsi="Calibri" w:cs="Calibri"/>
        </w:rPr>
        <w:t>and</w:t>
      </w:r>
      <w:proofErr w:type="spellEnd"/>
      <w:r w:rsidR="00C05B1F" w:rsidRPr="00C05B1F">
        <w:rPr>
          <w:rFonts w:ascii="Calibri" w:hAnsi="Calibri" w:cs="Calibri"/>
        </w:rPr>
        <w:t xml:space="preserve"> C. </w:t>
      </w:r>
      <w:proofErr w:type="spellStart"/>
      <w:r w:rsidR="00C05B1F" w:rsidRPr="00C05B1F">
        <w:rPr>
          <w:rFonts w:ascii="Calibri" w:hAnsi="Calibri" w:cs="Calibri"/>
        </w:rPr>
        <w:t>Goray</w:t>
      </w:r>
      <w:proofErr w:type="spellEnd"/>
      <w:r w:rsidR="00C05B1F" w:rsidRPr="00C05B1F">
        <w:rPr>
          <w:rFonts w:ascii="Calibri" w:hAnsi="Calibri" w:cs="Calibri"/>
        </w:rPr>
        <w:t>, “</w:t>
      </w:r>
      <w:proofErr w:type="spellStart"/>
      <w:r w:rsidR="00C05B1F" w:rsidRPr="00C05B1F">
        <w:rPr>
          <w:rFonts w:ascii="Calibri" w:hAnsi="Calibri" w:cs="Calibri"/>
        </w:rPr>
        <w:t>Mindful</w:t>
      </w:r>
      <w:proofErr w:type="spellEnd"/>
      <w:r w:rsidR="00C05B1F" w:rsidRPr="00C05B1F">
        <w:rPr>
          <w:rFonts w:ascii="Calibri" w:hAnsi="Calibri" w:cs="Calibri"/>
        </w:rPr>
        <w:t xml:space="preserve"> </w:t>
      </w:r>
      <w:proofErr w:type="spellStart"/>
      <w:r w:rsidR="00C05B1F" w:rsidRPr="00C05B1F">
        <w:rPr>
          <w:rFonts w:ascii="Calibri" w:hAnsi="Calibri" w:cs="Calibri"/>
        </w:rPr>
        <w:t>work</w:t>
      </w:r>
      <w:proofErr w:type="spellEnd"/>
      <w:r w:rsidR="00C05B1F" w:rsidRPr="00C05B1F">
        <w:rPr>
          <w:rFonts w:ascii="Calibri" w:hAnsi="Calibri" w:cs="Calibri"/>
        </w:rPr>
        <w:t xml:space="preserve"> </w:t>
      </w:r>
      <w:proofErr w:type="spellStart"/>
      <w:r w:rsidR="00C05B1F" w:rsidRPr="00C05B1F">
        <w:rPr>
          <w:rFonts w:ascii="Calibri" w:hAnsi="Calibri" w:cs="Calibri"/>
        </w:rPr>
        <w:t>and</w:t>
      </w:r>
      <w:proofErr w:type="spellEnd"/>
      <w:r w:rsidR="00C05B1F" w:rsidRPr="00C05B1F">
        <w:rPr>
          <w:rFonts w:ascii="Calibri" w:hAnsi="Calibri" w:cs="Calibri"/>
        </w:rPr>
        <w:t xml:space="preserve"> </w:t>
      </w:r>
      <w:proofErr w:type="spellStart"/>
      <w:r w:rsidR="00C05B1F" w:rsidRPr="00C05B1F">
        <w:rPr>
          <w:rFonts w:ascii="Calibri" w:hAnsi="Calibri" w:cs="Calibri"/>
        </w:rPr>
        <w:t>mindful</w:t>
      </w:r>
      <w:proofErr w:type="spellEnd"/>
      <w:r w:rsidR="00C05B1F" w:rsidRPr="00C05B1F">
        <w:rPr>
          <w:rFonts w:ascii="Calibri" w:hAnsi="Calibri" w:cs="Calibri"/>
        </w:rPr>
        <w:t xml:space="preserve"> </w:t>
      </w:r>
      <w:proofErr w:type="spellStart"/>
      <w:r w:rsidR="00C05B1F" w:rsidRPr="00C05B1F">
        <w:rPr>
          <w:rFonts w:ascii="Calibri" w:hAnsi="Calibri" w:cs="Calibri"/>
        </w:rPr>
        <w:t>technology</w:t>
      </w:r>
      <w:proofErr w:type="spellEnd"/>
      <w:r w:rsidR="00C05B1F" w:rsidRPr="00C05B1F">
        <w:rPr>
          <w:rFonts w:ascii="Calibri" w:hAnsi="Calibri" w:cs="Calibri"/>
        </w:rPr>
        <w:t xml:space="preserve">: </w:t>
      </w:r>
      <w:proofErr w:type="spellStart"/>
      <w:r w:rsidR="00C05B1F" w:rsidRPr="00C05B1F">
        <w:rPr>
          <w:rFonts w:ascii="Calibri" w:hAnsi="Calibri" w:cs="Calibri"/>
        </w:rPr>
        <w:t>Redressing</w:t>
      </w:r>
      <w:proofErr w:type="spellEnd"/>
      <w:r w:rsidR="00C05B1F" w:rsidRPr="00C05B1F">
        <w:rPr>
          <w:rFonts w:ascii="Calibri" w:hAnsi="Calibri" w:cs="Calibri"/>
        </w:rPr>
        <w:t xml:space="preserve"> digital </w:t>
      </w:r>
      <w:proofErr w:type="spellStart"/>
      <w:r w:rsidR="00C05B1F" w:rsidRPr="00C05B1F">
        <w:rPr>
          <w:rFonts w:ascii="Calibri" w:hAnsi="Calibri" w:cs="Calibri"/>
        </w:rPr>
        <w:t>distraction</w:t>
      </w:r>
      <w:proofErr w:type="spellEnd"/>
      <w:r w:rsidR="00C05B1F" w:rsidRPr="00C05B1F">
        <w:rPr>
          <w:rFonts w:ascii="Calibri" w:hAnsi="Calibri" w:cs="Calibri"/>
        </w:rPr>
        <w:t xml:space="preserve"> in </w:t>
      </w:r>
      <w:proofErr w:type="spellStart"/>
      <w:r w:rsidR="00C05B1F" w:rsidRPr="00C05B1F">
        <w:rPr>
          <w:rFonts w:ascii="Calibri" w:hAnsi="Calibri" w:cs="Calibri"/>
        </w:rPr>
        <w:t>knowledge</w:t>
      </w:r>
      <w:proofErr w:type="spellEnd"/>
      <w:r w:rsidR="00C05B1F" w:rsidRPr="00C05B1F">
        <w:rPr>
          <w:rFonts w:ascii="Calibri" w:hAnsi="Calibri" w:cs="Calibri"/>
        </w:rPr>
        <w:t xml:space="preserve"> </w:t>
      </w:r>
      <w:proofErr w:type="spellStart"/>
      <w:r w:rsidR="00C05B1F" w:rsidRPr="00C05B1F">
        <w:rPr>
          <w:rFonts w:ascii="Calibri" w:hAnsi="Calibri" w:cs="Calibri"/>
        </w:rPr>
        <w:t>work</w:t>
      </w:r>
      <w:proofErr w:type="spellEnd"/>
      <w:r w:rsidR="00C05B1F" w:rsidRPr="00C05B1F">
        <w:rPr>
          <w:rFonts w:ascii="Calibri" w:hAnsi="Calibri" w:cs="Calibri"/>
        </w:rPr>
        <w:t xml:space="preserve">,” </w:t>
      </w:r>
      <w:r w:rsidR="00C05B1F" w:rsidRPr="00C05B1F">
        <w:rPr>
          <w:rFonts w:ascii="Calibri" w:hAnsi="Calibri" w:cs="Calibri"/>
          <w:i/>
          <w:iCs/>
        </w:rPr>
        <w:t>Digit. Bus.</w:t>
      </w:r>
      <w:r w:rsidR="00C05B1F" w:rsidRPr="00C05B1F">
        <w:rPr>
          <w:rFonts w:ascii="Calibri" w:hAnsi="Calibri" w:cs="Calibri"/>
        </w:rPr>
        <w:t xml:space="preserve">, vol. 3, no. 1, p. 100051, </w:t>
      </w:r>
      <w:proofErr w:type="spellStart"/>
      <w:r w:rsidR="00C05B1F" w:rsidRPr="00C05B1F">
        <w:rPr>
          <w:rFonts w:ascii="Calibri" w:hAnsi="Calibri" w:cs="Calibri"/>
        </w:rPr>
        <w:t>June</w:t>
      </w:r>
      <w:proofErr w:type="spellEnd"/>
      <w:r w:rsidR="00C05B1F" w:rsidRPr="00C05B1F">
        <w:rPr>
          <w:rFonts w:ascii="Calibri" w:hAnsi="Calibri" w:cs="Calibri"/>
        </w:rPr>
        <w:t xml:space="preserve"> 2023, doi: 10.1016/j.digbus.2022.100051.</w:t>
      </w:r>
    </w:p>
    <w:p w14:paraId="470F453E" w14:textId="77777777" w:rsidR="00C05B1F" w:rsidRPr="00C05B1F" w:rsidRDefault="00C05B1F" w:rsidP="00C05B1F">
      <w:pPr>
        <w:pStyle w:val="Bibliography"/>
        <w:rPr>
          <w:rFonts w:ascii="Calibri" w:hAnsi="Calibri" w:cs="Calibri"/>
        </w:rPr>
      </w:pPr>
      <w:r w:rsidRPr="00C05B1F">
        <w:rPr>
          <w:rFonts w:ascii="Calibri" w:hAnsi="Calibri" w:cs="Calibri"/>
        </w:rPr>
        <w:lastRenderedPageBreak/>
        <w:t>[2]</w:t>
      </w:r>
      <w:r w:rsidRPr="00C05B1F">
        <w:rPr>
          <w:rFonts w:ascii="Calibri" w:hAnsi="Calibri" w:cs="Calibri"/>
        </w:rPr>
        <w:tab/>
        <w:t xml:space="preserve">Moh. A. Imam </w:t>
      </w:r>
      <w:proofErr w:type="spellStart"/>
      <w:r w:rsidRPr="00C05B1F">
        <w:rPr>
          <w:rFonts w:ascii="Calibri" w:hAnsi="Calibri" w:cs="Calibri"/>
        </w:rPr>
        <w:t>Sofii</w:t>
      </w:r>
      <w:proofErr w:type="spellEnd"/>
      <w:r w:rsidRPr="00C05B1F">
        <w:rPr>
          <w:rFonts w:ascii="Calibri" w:hAnsi="Calibri" w:cs="Calibri"/>
        </w:rPr>
        <w:t xml:space="preserve">, “Menghafal Al </w:t>
      </w:r>
      <w:proofErr w:type="spellStart"/>
      <w:r w:rsidRPr="00C05B1F">
        <w:rPr>
          <w:rFonts w:ascii="Calibri" w:hAnsi="Calibri" w:cs="Calibri"/>
        </w:rPr>
        <w:t>Qur`an</w:t>
      </w:r>
      <w:proofErr w:type="spellEnd"/>
      <w:r w:rsidRPr="00C05B1F">
        <w:rPr>
          <w:rFonts w:ascii="Calibri" w:hAnsi="Calibri" w:cs="Calibri"/>
        </w:rPr>
        <w:t xml:space="preserve"> Di Era Digital: </w:t>
      </w:r>
      <w:proofErr w:type="spellStart"/>
      <w:r w:rsidRPr="00C05B1F">
        <w:rPr>
          <w:rFonts w:ascii="Calibri" w:hAnsi="Calibri" w:cs="Calibri"/>
        </w:rPr>
        <w:t>Problematis</w:t>
      </w:r>
      <w:proofErr w:type="spellEnd"/>
      <w:r w:rsidRPr="00C05B1F">
        <w:rPr>
          <w:rFonts w:ascii="Calibri" w:hAnsi="Calibri" w:cs="Calibri"/>
        </w:rPr>
        <w:t xml:space="preserve"> Dan Metodologis.,” </w:t>
      </w:r>
      <w:r w:rsidRPr="00C05B1F">
        <w:rPr>
          <w:rFonts w:ascii="Calibri" w:hAnsi="Calibri" w:cs="Calibri"/>
          <w:i/>
          <w:iCs/>
        </w:rPr>
        <w:t>Al Furqan J. Ilmu Al Quran Dan Tafsir</w:t>
      </w:r>
      <w:r w:rsidRPr="00C05B1F">
        <w:rPr>
          <w:rFonts w:ascii="Calibri" w:hAnsi="Calibri" w:cs="Calibri"/>
        </w:rPr>
        <w:t xml:space="preserve">, vol. 7, no. 1, </w:t>
      </w:r>
      <w:proofErr w:type="spellStart"/>
      <w:r w:rsidRPr="00C05B1F">
        <w:rPr>
          <w:rFonts w:ascii="Calibri" w:hAnsi="Calibri" w:cs="Calibri"/>
        </w:rPr>
        <w:t>pp</w:t>
      </w:r>
      <w:proofErr w:type="spellEnd"/>
      <w:r w:rsidRPr="00C05B1F">
        <w:rPr>
          <w:rFonts w:ascii="Calibri" w:hAnsi="Calibri" w:cs="Calibri"/>
        </w:rPr>
        <w:t xml:space="preserve">. 1–17, </w:t>
      </w:r>
      <w:proofErr w:type="spellStart"/>
      <w:r w:rsidRPr="00C05B1F">
        <w:rPr>
          <w:rFonts w:ascii="Calibri" w:hAnsi="Calibri" w:cs="Calibri"/>
        </w:rPr>
        <w:t>June</w:t>
      </w:r>
      <w:proofErr w:type="spellEnd"/>
      <w:r w:rsidRPr="00C05B1F">
        <w:rPr>
          <w:rFonts w:ascii="Calibri" w:hAnsi="Calibri" w:cs="Calibri"/>
        </w:rPr>
        <w:t xml:space="preserve"> 2024, doi: 10.58518/alfurqon.v7i1.2436.</w:t>
      </w:r>
    </w:p>
    <w:p w14:paraId="2FE02E52" w14:textId="77777777" w:rsidR="00C05B1F" w:rsidRPr="00C05B1F" w:rsidRDefault="00C05B1F" w:rsidP="00C05B1F">
      <w:pPr>
        <w:pStyle w:val="Bibliography"/>
        <w:rPr>
          <w:rFonts w:ascii="Calibri" w:hAnsi="Calibri" w:cs="Calibri"/>
        </w:rPr>
      </w:pPr>
      <w:r w:rsidRPr="00C05B1F">
        <w:rPr>
          <w:rFonts w:ascii="Calibri" w:hAnsi="Calibri" w:cs="Calibri"/>
        </w:rPr>
        <w:t>[3]</w:t>
      </w:r>
      <w:r w:rsidRPr="00C05B1F">
        <w:rPr>
          <w:rFonts w:ascii="Calibri" w:hAnsi="Calibri" w:cs="Calibri"/>
        </w:rPr>
        <w:tab/>
        <w:t xml:space="preserve">O. </w:t>
      </w:r>
      <w:proofErr w:type="spellStart"/>
      <w:r w:rsidRPr="00C05B1F">
        <w:rPr>
          <w:rFonts w:ascii="Calibri" w:hAnsi="Calibri" w:cs="Calibri"/>
        </w:rPr>
        <w:t>Shaklawoon</w:t>
      </w:r>
      <w:proofErr w:type="spellEnd"/>
      <w:r w:rsidRPr="00C05B1F">
        <w:rPr>
          <w:rFonts w:ascii="Calibri" w:hAnsi="Calibri" w:cs="Calibri"/>
        </w:rPr>
        <w:t xml:space="preserve">, A. </w:t>
      </w:r>
      <w:proofErr w:type="spellStart"/>
      <w:r w:rsidRPr="00C05B1F">
        <w:rPr>
          <w:rFonts w:ascii="Calibri" w:hAnsi="Calibri" w:cs="Calibri"/>
        </w:rPr>
        <w:t>Shafter</w:t>
      </w:r>
      <w:proofErr w:type="spellEnd"/>
      <w:r w:rsidRPr="00C05B1F">
        <w:rPr>
          <w:rFonts w:ascii="Calibri" w:hAnsi="Calibri" w:cs="Calibri"/>
        </w:rPr>
        <w:t xml:space="preserve">, M. </w:t>
      </w:r>
      <w:proofErr w:type="spellStart"/>
      <w:r w:rsidRPr="00C05B1F">
        <w:rPr>
          <w:rFonts w:ascii="Calibri" w:hAnsi="Calibri" w:cs="Calibri"/>
        </w:rPr>
        <w:t>Abuzaraida</w:t>
      </w:r>
      <w:proofErr w:type="spellEnd"/>
      <w:r w:rsidRPr="00C05B1F">
        <w:rPr>
          <w:rFonts w:ascii="Calibri" w:hAnsi="Calibri" w:cs="Calibri"/>
        </w:rPr>
        <w:t xml:space="preserve">, A. Zeki, </w:t>
      </w:r>
      <w:proofErr w:type="spellStart"/>
      <w:r w:rsidRPr="00C05B1F">
        <w:rPr>
          <w:rFonts w:ascii="Calibri" w:hAnsi="Calibri" w:cs="Calibri"/>
        </w:rPr>
        <w:t>and</w:t>
      </w:r>
      <w:proofErr w:type="spellEnd"/>
      <w:r w:rsidRPr="00C05B1F">
        <w:rPr>
          <w:rFonts w:ascii="Calibri" w:hAnsi="Calibri" w:cs="Calibri"/>
        </w:rPr>
        <w:t xml:space="preserve"> Z. </w:t>
      </w:r>
      <w:proofErr w:type="spellStart"/>
      <w:r w:rsidRPr="00C05B1F">
        <w:rPr>
          <w:rFonts w:ascii="Calibri" w:hAnsi="Calibri" w:cs="Calibri"/>
        </w:rPr>
        <w:t>Mahmod</w:t>
      </w:r>
      <w:proofErr w:type="spellEnd"/>
      <w:r w:rsidRPr="00C05B1F">
        <w:rPr>
          <w:rFonts w:ascii="Calibri" w:hAnsi="Calibri" w:cs="Calibri"/>
        </w:rPr>
        <w:t xml:space="preserve">, </w:t>
      </w:r>
      <w:proofErr w:type="spellStart"/>
      <w:r w:rsidRPr="00C05B1F">
        <w:rPr>
          <w:rFonts w:ascii="Calibri" w:hAnsi="Calibri" w:cs="Calibri"/>
          <w:i/>
          <w:iCs/>
        </w:rPr>
        <w:t>Monitoring</w:t>
      </w:r>
      <w:proofErr w:type="spellEnd"/>
      <w:r w:rsidRPr="00C05B1F">
        <w:rPr>
          <w:rFonts w:ascii="Calibri" w:hAnsi="Calibri" w:cs="Calibri"/>
          <w:i/>
          <w:iCs/>
        </w:rPr>
        <w:t xml:space="preserve"> </w:t>
      </w:r>
      <w:proofErr w:type="spellStart"/>
      <w:r w:rsidRPr="00C05B1F">
        <w:rPr>
          <w:rFonts w:ascii="Calibri" w:hAnsi="Calibri" w:cs="Calibri"/>
          <w:i/>
          <w:iCs/>
        </w:rPr>
        <w:t>the</w:t>
      </w:r>
      <w:proofErr w:type="spellEnd"/>
      <w:r w:rsidRPr="00C05B1F">
        <w:rPr>
          <w:rFonts w:ascii="Calibri" w:hAnsi="Calibri" w:cs="Calibri"/>
          <w:i/>
          <w:iCs/>
        </w:rPr>
        <w:t xml:space="preserve"> </w:t>
      </w:r>
      <w:proofErr w:type="spellStart"/>
      <w:r w:rsidRPr="00C05B1F">
        <w:rPr>
          <w:rFonts w:ascii="Calibri" w:hAnsi="Calibri" w:cs="Calibri"/>
          <w:i/>
          <w:iCs/>
        </w:rPr>
        <w:t>memorization</w:t>
      </w:r>
      <w:proofErr w:type="spellEnd"/>
      <w:r w:rsidRPr="00C05B1F">
        <w:rPr>
          <w:rFonts w:ascii="Calibri" w:hAnsi="Calibri" w:cs="Calibri"/>
          <w:i/>
          <w:iCs/>
        </w:rPr>
        <w:t xml:space="preserve"> </w:t>
      </w:r>
      <w:proofErr w:type="spellStart"/>
      <w:r w:rsidRPr="00C05B1F">
        <w:rPr>
          <w:rFonts w:ascii="Calibri" w:hAnsi="Calibri" w:cs="Calibri"/>
          <w:i/>
          <w:iCs/>
        </w:rPr>
        <w:t>of</w:t>
      </w:r>
      <w:proofErr w:type="spellEnd"/>
      <w:r w:rsidRPr="00C05B1F">
        <w:rPr>
          <w:rFonts w:ascii="Calibri" w:hAnsi="Calibri" w:cs="Calibri"/>
          <w:i/>
          <w:iCs/>
        </w:rPr>
        <w:t xml:space="preserve"> </w:t>
      </w:r>
      <w:proofErr w:type="spellStart"/>
      <w:r w:rsidRPr="00C05B1F">
        <w:rPr>
          <w:rFonts w:ascii="Calibri" w:hAnsi="Calibri" w:cs="Calibri"/>
          <w:i/>
          <w:iCs/>
        </w:rPr>
        <w:t>the</w:t>
      </w:r>
      <w:proofErr w:type="spellEnd"/>
      <w:r w:rsidRPr="00C05B1F">
        <w:rPr>
          <w:rFonts w:ascii="Calibri" w:hAnsi="Calibri" w:cs="Calibri"/>
          <w:i/>
          <w:iCs/>
        </w:rPr>
        <w:t xml:space="preserve"> Holy </w:t>
      </w:r>
      <w:proofErr w:type="spellStart"/>
      <w:r w:rsidRPr="00C05B1F">
        <w:rPr>
          <w:rFonts w:ascii="Calibri" w:hAnsi="Calibri" w:cs="Calibri"/>
          <w:i/>
          <w:iCs/>
        </w:rPr>
        <w:t>Qur’an</w:t>
      </w:r>
      <w:proofErr w:type="spellEnd"/>
      <w:r w:rsidRPr="00C05B1F">
        <w:rPr>
          <w:rFonts w:ascii="Calibri" w:hAnsi="Calibri" w:cs="Calibri"/>
          <w:i/>
          <w:iCs/>
        </w:rPr>
        <w:t xml:space="preserve"> </w:t>
      </w:r>
      <w:proofErr w:type="spellStart"/>
      <w:r w:rsidRPr="00C05B1F">
        <w:rPr>
          <w:rFonts w:ascii="Calibri" w:hAnsi="Calibri" w:cs="Calibri"/>
          <w:i/>
          <w:iCs/>
        </w:rPr>
        <w:t>based</w:t>
      </w:r>
      <w:proofErr w:type="spellEnd"/>
      <w:r w:rsidRPr="00C05B1F">
        <w:rPr>
          <w:rFonts w:ascii="Calibri" w:hAnsi="Calibri" w:cs="Calibri"/>
          <w:i/>
          <w:iCs/>
        </w:rPr>
        <w:t xml:space="preserve"> </w:t>
      </w:r>
      <w:proofErr w:type="spellStart"/>
      <w:r w:rsidRPr="00C05B1F">
        <w:rPr>
          <w:rFonts w:ascii="Calibri" w:hAnsi="Calibri" w:cs="Calibri"/>
          <w:i/>
          <w:iCs/>
        </w:rPr>
        <w:t>on</w:t>
      </w:r>
      <w:proofErr w:type="spellEnd"/>
      <w:r w:rsidRPr="00C05B1F">
        <w:rPr>
          <w:rFonts w:ascii="Calibri" w:hAnsi="Calibri" w:cs="Calibri"/>
          <w:i/>
          <w:iCs/>
        </w:rPr>
        <w:t xml:space="preserve"> </w:t>
      </w:r>
      <w:proofErr w:type="spellStart"/>
      <w:r w:rsidRPr="00C05B1F">
        <w:rPr>
          <w:rFonts w:ascii="Calibri" w:hAnsi="Calibri" w:cs="Calibri"/>
          <w:i/>
          <w:iCs/>
        </w:rPr>
        <w:t>Speech</w:t>
      </w:r>
      <w:proofErr w:type="spellEnd"/>
      <w:r w:rsidRPr="00C05B1F">
        <w:rPr>
          <w:rFonts w:ascii="Calibri" w:hAnsi="Calibri" w:cs="Calibri"/>
          <w:i/>
          <w:iCs/>
        </w:rPr>
        <w:t xml:space="preserve"> </w:t>
      </w:r>
      <w:proofErr w:type="spellStart"/>
      <w:r w:rsidRPr="00C05B1F">
        <w:rPr>
          <w:rFonts w:ascii="Calibri" w:hAnsi="Calibri" w:cs="Calibri"/>
          <w:i/>
          <w:iCs/>
        </w:rPr>
        <w:t>Recognition</w:t>
      </w:r>
      <w:proofErr w:type="spellEnd"/>
      <w:r w:rsidRPr="00C05B1F">
        <w:rPr>
          <w:rFonts w:ascii="Calibri" w:hAnsi="Calibri" w:cs="Calibri"/>
          <w:i/>
          <w:iCs/>
        </w:rPr>
        <w:t xml:space="preserve"> </w:t>
      </w:r>
      <w:proofErr w:type="spellStart"/>
      <w:r w:rsidRPr="00C05B1F">
        <w:rPr>
          <w:rFonts w:ascii="Calibri" w:hAnsi="Calibri" w:cs="Calibri"/>
          <w:i/>
          <w:iCs/>
        </w:rPr>
        <w:t>and</w:t>
      </w:r>
      <w:proofErr w:type="spellEnd"/>
      <w:r w:rsidRPr="00C05B1F">
        <w:rPr>
          <w:rFonts w:ascii="Calibri" w:hAnsi="Calibri" w:cs="Calibri"/>
          <w:i/>
          <w:iCs/>
        </w:rPr>
        <w:t xml:space="preserve"> NLP </w:t>
      </w:r>
      <w:proofErr w:type="spellStart"/>
      <w:r w:rsidRPr="00C05B1F">
        <w:rPr>
          <w:rFonts w:ascii="Calibri" w:hAnsi="Calibri" w:cs="Calibri"/>
          <w:i/>
          <w:iCs/>
        </w:rPr>
        <w:t>Techniques</w:t>
      </w:r>
      <w:proofErr w:type="spellEnd"/>
      <w:r w:rsidRPr="00C05B1F">
        <w:rPr>
          <w:rFonts w:ascii="Calibri" w:hAnsi="Calibri" w:cs="Calibri"/>
        </w:rPr>
        <w:t>. 2023.</w:t>
      </w:r>
    </w:p>
    <w:p w14:paraId="465DCE9D" w14:textId="77777777" w:rsidR="00C05B1F" w:rsidRPr="00C05B1F" w:rsidRDefault="00C05B1F" w:rsidP="00C05B1F">
      <w:pPr>
        <w:pStyle w:val="Bibliography"/>
        <w:rPr>
          <w:rFonts w:ascii="Calibri" w:hAnsi="Calibri" w:cs="Calibri"/>
        </w:rPr>
      </w:pPr>
      <w:r w:rsidRPr="00C05B1F">
        <w:rPr>
          <w:rFonts w:ascii="Calibri" w:hAnsi="Calibri" w:cs="Calibri"/>
        </w:rPr>
        <w:t>[4]</w:t>
      </w:r>
      <w:r w:rsidRPr="00C05B1F">
        <w:rPr>
          <w:rFonts w:ascii="Calibri" w:hAnsi="Calibri" w:cs="Calibri"/>
        </w:rPr>
        <w:tab/>
        <w:t xml:space="preserve">M. </w:t>
      </w:r>
      <w:proofErr w:type="spellStart"/>
      <w:r w:rsidRPr="00C05B1F">
        <w:rPr>
          <w:rFonts w:ascii="Calibri" w:hAnsi="Calibri" w:cs="Calibri"/>
        </w:rPr>
        <w:t>Mutathahirin</w:t>
      </w:r>
      <w:proofErr w:type="spellEnd"/>
      <w:r w:rsidRPr="00C05B1F">
        <w:rPr>
          <w:rFonts w:ascii="Calibri" w:hAnsi="Calibri" w:cs="Calibri"/>
        </w:rPr>
        <w:t xml:space="preserve">, A. </w:t>
      </w:r>
      <w:proofErr w:type="spellStart"/>
      <w:r w:rsidRPr="00C05B1F">
        <w:rPr>
          <w:rFonts w:ascii="Calibri" w:hAnsi="Calibri" w:cs="Calibri"/>
        </w:rPr>
        <w:t>Jaafar</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N. R. </w:t>
      </w:r>
      <w:proofErr w:type="spellStart"/>
      <w:r w:rsidRPr="00C05B1F">
        <w:rPr>
          <w:rFonts w:ascii="Calibri" w:hAnsi="Calibri" w:cs="Calibri"/>
        </w:rPr>
        <w:t>Kamaruzaman</w:t>
      </w:r>
      <w:proofErr w:type="spellEnd"/>
      <w:r w:rsidRPr="00C05B1F">
        <w:rPr>
          <w:rFonts w:ascii="Calibri" w:hAnsi="Calibri" w:cs="Calibri"/>
        </w:rPr>
        <w:t xml:space="preserve">, “A </w:t>
      </w:r>
      <w:proofErr w:type="spellStart"/>
      <w:r w:rsidRPr="00C05B1F">
        <w:rPr>
          <w:rFonts w:ascii="Calibri" w:hAnsi="Calibri" w:cs="Calibri"/>
        </w:rPr>
        <w:t>Systematic</w:t>
      </w:r>
      <w:proofErr w:type="spellEnd"/>
      <w:r w:rsidRPr="00C05B1F">
        <w:rPr>
          <w:rFonts w:ascii="Calibri" w:hAnsi="Calibri" w:cs="Calibri"/>
        </w:rPr>
        <w:t xml:space="preserve"> </w:t>
      </w:r>
      <w:proofErr w:type="spellStart"/>
      <w:r w:rsidRPr="00C05B1F">
        <w:rPr>
          <w:rFonts w:ascii="Calibri" w:hAnsi="Calibri" w:cs="Calibri"/>
        </w:rPr>
        <w:t>Literature</w:t>
      </w:r>
      <w:proofErr w:type="spellEnd"/>
      <w:r w:rsidRPr="00C05B1F">
        <w:rPr>
          <w:rFonts w:ascii="Calibri" w:hAnsi="Calibri" w:cs="Calibri"/>
        </w:rPr>
        <w:t xml:space="preserve"> </w:t>
      </w:r>
      <w:proofErr w:type="spellStart"/>
      <w:r w:rsidRPr="00C05B1F">
        <w:rPr>
          <w:rFonts w:ascii="Calibri" w:hAnsi="Calibri" w:cs="Calibri"/>
        </w:rPr>
        <w:t>Review</w:t>
      </w:r>
      <w:proofErr w:type="spellEnd"/>
      <w:r w:rsidRPr="00C05B1F">
        <w:rPr>
          <w:rFonts w:ascii="Calibri" w:hAnsi="Calibri" w:cs="Calibri"/>
        </w:rPr>
        <w:t xml:space="preserve"> (SLR) </w:t>
      </w:r>
      <w:proofErr w:type="spellStart"/>
      <w:r w:rsidRPr="00C05B1F">
        <w:rPr>
          <w:rFonts w:ascii="Calibri" w:hAnsi="Calibri" w:cs="Calibri"/>
        </w:rPr>
        <w:t>on</w:t>
      </w:r>
      <w:proofErr w:type="spellEnd"/>
      <w:r w:rsidRPr="00C05B1F">
        <w:rPr>
          <w:rFonts w:ascii="Calibri" w:hAnsi="Calibri" w:cs="Calibri"/>
        </w:rPr>
        <w:t xml:space="preserve"> </w:t>
      </w:r>
      <w:proofErr w:type="spellStart"/>
      <w:r w:rsidRPr="00C05B1F">
        <w:rPr>
          <w:rFonts w:ascii="Calibri" w:hAnsi="Calibri" w:cs="Calibri"/>
        </w:rPr>
        <w:t>Quranic</w:t>
      </w:r>
      <w:proofErr w:type="spellEnd"/>
      <w:r w:rsidRPr="00C05B1F">
        <w:rPr>
          <w:rFonts w:ascii="Calibri" w:hAnsi="Calibri" w:cs="Calibri"/>
        </w:rPr>
        <w:t xml:space="preserve"> </w:t>
      </w:r>
      <w:proofErr w:type="spellStart"/>
      <w:r w:rsidRPr="00C05B1F">
        <w:rPr>
          <w:rFonts w:ascii="Calibri" w:hAnsi="Calibri" w:cs="Calibri"/>
        </w:rPr>
        <w:t>Memorization</w:t>
      </w:r>
      <w:proofErr w:type="spellEnd"/>
      <w:r w:rsidRPr="00C05B1F">
        <w:rPr>
          <w:rFonts w:ascii="Calibri" w:hAnsi="Calibri" w:cs="Calibri"/>
        </w:rPr>
        <w:t xml:space="preserve">: </w:t>
      </w:r>
      <w:proofErr w:type="spellStart"/>
      <w:r w:rsidRPr="00C05B1F">
        <w:rPr>
          <w:rFonts w:ascii="Calibri" w:hAnsi="Calibri" w:cs="Calibri"/>
        </w:rPr>
        <w:t>Benefits</w:t>
      </w:r>
      <w:proofErr w:type="spellEnd"/>
      <w:r w:rsidRPr="00C05B1F">
        <w:rPr>
          <w:rFonts w:ascii="Calibri" w:hAnsi="Calibri" w:cs="Calibri"/>
        </w:rPr>
        <w:t xml:space="preserve">, </w:t>
      </w:r>
      <w:proofErr w:type="spellStart"/>
      <w:r w:rsidRPr="00C05B1F">
        <w:rPr>
          <w:rFonts w:ascii="Calibri" w:hAnsi="Calibri" w:cs="Calibri"/>
        </w:rPr>
        <w:t>Methods</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Innovations</w:t>
      </w:r>
      <w:proofErr w:type="spellEnd"/>
      <w:r w:rsidRPr="00C05B1F">
        <w:rPr>
          <w:rFonts w:ascii="Calibri" w:hAnsi="Calibri" w:cs="Calibri"/>
        </w:rPr>
        <w:t>,” vol. 6, no. 2.</w:t>
      </w:r>
    </w:p>
    <w:p w14:paraId="17CC3A2C" w14:textId="77777777" w:rsidR="00C05B1F" w:rsidRPr="00C05B1F" w:rsidRDefault="00C05B1F" w:rsidP="00C05B1F">
      <w:pPr>
        <w:pStyle w:val="Bibliography"/>
        <w:rPr>
          <w:rFonts w:ascii="Calibri" w:hAnsi="Calibri" w:cs="Calibri"/>
        </w:rPr>
      </w:pPr>
      <w:r w:rsidRPr="00C05B1F">
        <w:rPr>
          <w:rFonts w:ascii="Calibri" w:hAnsi="Calibri" w:cs="Calibri"/>
        </w:rPr>
        <w:t>[5]</w:t>
      </w:r>
      <w:r w:rsidRPr="00C05B1F">
        <w:rPr>
          <w:rFonts w:ascii="Calibri" w:hAnsi="Calibri" w:cs="Calibri"/>
        </w:rPr>
        <w:tab/>
        <w:t xml:space="preserve">A. A. </w:t>
      </w:r>
      <w:proofErr w:type="spellStart"/>
      <w:r w:rsidRPr="00C05B1F">
        <w:rPr>
          <w:rFonts w:ascii="Calibri" w:hAnsi="Calibri" w:cs="Calibri"/>
        </w:rPr>
        <w:t>Harere</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K. A. </w:t>
      </w:r>
      <w:proofErr w:type="spellStart"/>
      <w:r w:rsidRPr="00C05B1F">
        <w:rPr>
          <w:rFonts w:ascii="Calibri" w:hAnsi="Calibri" w:cs="Calibri"/>
        </w:rPr>
        <w:t>Jallad</w:t>
      </w:r>
      <w:proofErr w:type="spellEnd"/>
      <w:r w:rsidRPr="00C05B1F">
        <w:rPr>
          <w:rFonts w:ascii="Calibri" w:hAnsi="Calibri" w:cs="Calibri"/>
        </w:rPr>
        <w:t xml:space="preserve">, “Quran </w:t>
      </w:r>
      <w:proofErr w:type="spellStart"/>
      <w:r w:rsidRPr="00C05B1F">
        <w:rPr>
          <w:rFonts w:ascii="Calibri" w:hAnsi="Calibri" w:cs="Calibri"/>
        </w:rPr>
        <w:t>Recitation</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using</w:t>
      </w:r>
      <w:proofErr w:type="spellEnd"/>
      <w:r w:rsidRPr="00C05B1F">
        <w:rPr>
          <w:rFonts w:ascii="Calibri" w:hAnsi="Calibri" w:cs="Calibri"/>
        </w:rPr>
        <w:t xml:space="preserve"> </w:t>
      </w:r>
      <w:proofErr w:type="spellStart"/>
      <w:r w:rsidRPr="00C05B1F">
        <w:rPr>
          <w:rFonts w:ascii="Calibri" w:hAnsi="Calibri" w:cs="Calibri"/>
        </w:rPr>
        <w:t>End-to-End</w:t>
      </w:r>
      <w:proofErr w:type="spellEnd"/>
      <w:r w:rsidRPr="00C05B1F">
        <w:rPr>
          <w:rFonts w:ascii="Calibri" w:hAnsi="Calibri" w:cs="Calibri"/>
        </w:rPr>
        <w:t xml:space="preserve"> </w:t>
      </w:r>
      <w:proofErr w:type="spellStart"/>
      <w:r w:rsidRPr="00C05B1F">
        <w:rPr>
          <w:rFonts w:ascii="Calibri" w:hAnsi="Calibri" w:cs="Calibri"/>
        </w:rPr>
        <w:t>Deep</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May 10, 2023, </w:t>
      </w:r>
      <w:proofErr w:type="spellStart"/>
      <w:r w:rsidRPr="00C05B1F">
        <w:rPr>
          <w:rFonts w:ascii="Calibri" w:hAnsi="Calibri" w:cs="Calibri"/>
          <w:i/>
          <w:iCs/>
        </w:rPr>
        <w:t>arXiv</w:t>
      </w:r>
      <w:proofErr w:type="spellEnd"/>
      <w:r w:rsidRPr="00C05B1F">
        <w:rPr>
          <w:rFonts w:ascii="Calibri" w:hAnsi="Calibri" w:cs="Calibri"/>
        </w:rPr>
        <w:t>: arXiv:2305.07034. doi: 10.48550/arXiv.2305.07034.</w:t>
      </w:r>
    </w:p>
    <w:p w14:paraId="10E07B5C" w14:textId="77777777" w:rsidR="00C05B1F" w:rsidRPr="00C05B1F" w:rsidRDefault="00C05B1F" w:rsidP="00C05B1F">
      <w:pPr>
        <w:pStyle w:val="Bibliography"/>
        <w:rPr>
          <w:rFonts w:ascii="Calibri" w:hAnsi="Calibri" w:cs="Calibri"/>
        </w:rPr>
      </w:pPr>
      <w:r w:rsidRPr="00C05B1F">
        <w:rPr>
          <w:rFonts w:ascii="Calibri" w:hAnsi="Calibri" w:cs="Calibri"/>
        </w:rPr>
        <w:t>[6]</w:t>
      </w:r>
      <w:r w:rsidRPr="00C05B1F">
        <w:rPr>
          <w:rFonts w:ascii="Calibri" w:hAnsi="Calibri" w:cs="Calibri"/>
        </w:rPr>
        <w:tab/>
        <w:t xml:space="preserve">S. Al-Fadhli, H. Al-Harbi, </w:t>
      </w:r>
      <w:proofErr w:type="spellStart"/>
      <w:r w:rsidRPr="00C05B1F">
        <w:rPr>
          <w:rFonts w:ascii="Calibri" w:hAnsi="Calibri" w:cs="Calibri"/>
        </w:rPr>
        <w:t>and</w:t>
      </w:r>
      <w:proofErr w:type="spellEnd"/>
      <w:r w:rsidRPr="00C05B1F">
        <w:rPr>
          <w:rFonts w:ascii="Calibri" w:hAnsi="Calibri" w:cs="Calibri"/>
        </w:rPr>
        <w:t xml:space="preserve"> A. </w:t>
      </w:r>
      <w:proofErr w:type="spellStart"/>
      <w:r w:rsidRPr="00C05B1F">
        <w:rPr>
          <w:rFonts w:ascii="Calibri" w:hAnsi="Calibri" w:cs="Calibri"/>
        </w:rPr>
        <w:t>Cherif</w:t>
      </w:r>
      <w:proofErr w:type="spellEnd"/>
      <w:r w:rsidRPr="00C05B1F">
        <w:rPr>
          <w:rFonts w:ascii="Calibri" w:hAnsi="Calibri" w:cs="Calibri"/>
        </w:rPr>
        <w:t>,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Models</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Holy Quran </w:t>
      </w:r>
      <w:proofErr w:type="spellStart"/>
      <w:r w:rsidRPr="00C05B1F">
        <w:rPr>
          <w:rFonts w:ascii="Calibri" w:hAnsi="Calibri" w:cs="Calibri"/>
        </w:rPr>
        <w:t>Recitation</w:t>
      </w:r>
      <w:proofErr w:type="spellEnd"/>
      <w:r w:rsidRPr="00C05B1F">
        <w:rPr>
          <w:rFonts w:ascii="Calibri" w:hAnsi="Calibri" w:cs="Calibri"/>
        </w:rPr>
        <w:t xml:space="preserve"> </w:t>
      </w:r>
      <w:proofErr w:type="spellStart"/>
      <w:r w:rsidRPr="00C05B1F">
        <w:rPr>
          <w:rFonts w:ascii="Calibri" w:hAnsi="Calibri" w:cs="Calibri"/>
        </w:rPr>
        <w:t>Based</w:t>
      </w:r>
      <w:proofErr w:type="spellEnd"/>
      <w:r w:rsidRPr="00C05B1F">
        <w:rPr>
          <w:rFonts w:ascii="Calibri" w:hAnsi="Calibri" w:cs="Calibri"/>
        </w:rPr>
        <w:t xml:space="preserve"> </w:t>
      </w:r>
      <w:proofErr w:type="spellStart"/>
      <w:r w:rsidRPr="00C05B1F">
        <w:rPr>
          <w:rFonts w:ascii="Calibri" w:hAnsi="Calibri" w:cs="Calibri"/>
        </w:rPr>
        <w:t>on</w:t>
      </w:r>
      <w:proofErr w:type="spellEnd"/>
      <w:r w:rsidRPr="00C05B1F">
        <w:rPr>
          <w:rFonts w:ascii="Calibri" w:hAnsi="Calibri" w:cs="Calibri"/>
        </w:rPr>
        <w:t xml:space="preserve"> Modern </w:t>
      </w:r>
      <w:proofErr w:type="spellStart"/>
      <w:r w:rsidRPr="00C05B1F">
        <w:rPr>
          <w:rFonts w:ascii="Calibri" w:hAnsi="Calibri" w:cs="Calibri"/>
        </w:rPr>
        <w:t>Approaches</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Tajweed</w:t>
      </w:r>
      <w:proofErr w:type="spellEnd"/>
      <w:r w:rsidRPr="00C05B1F">
        <w:rPr>
          <w:rFonts w:ascii="Calibri" w:hAnsi="Calibri" w:cs="Calibri"/>
        </w:rPr>
        <w:t xml:space="preserve"> </w:t>
      </w:r>
      <w:proofErr w:type="spellStart"/>
      <w:r w:rsidRPr="00C05B1F">
        <w:rPr>
          <w:rFonts w:ascii="Calibri" w:hAnsi="Calibri" w:cs="Calibri"/>
        </w:rPr>
        <w:t>Rules</w:t>
      </w:r>
      <w:proofErr w:type="spellEnd"/>
      <w:r w:rsidRPr="00C05B1F">
        <w:rPr>
          <w:rFonts w:ascii="Calibri" w:hAnsi="Calibri" w:cs="Calibri"/>
        </w:rPr>
        <w:t xml:space="preserve">: A </w:t>
      </w:r>
      <w:proofErr w:type="spellStart"/>
      <w:r w:rsidRPr="00C05B1F">
        <w:rPr>
          <w:rFonts w:ascii="Calibri" w:hAnsi="Calibri" w:cs="Calibri"/>
        </w:rPr>
        <w:t>Comprehensive</w:t>
      </w:r>
      <w:proofErr w:type="spellEnd"/>
      <w:r w:rsidRPr="00C05B1F">
        <w:rPr>
          <w:rFonts w:ascii="Calibri" w:hAnsi="Calibri" w:cs="Calibri"/>
        </w:rPr>
        <w:t xml:space="preserve"> </w:t>
      </w:r>
      <w:proofErr w:type="spellStart"/>
      <w:r w:rsidRPr="00C05B1F">
        <w:rPr>
          <w:rFonts w:ascii="Calibri" w:hAnsi="Calibri" w:cs="Calibri"/>
        </w:rPr>
        <w:t>Overview</w:t>
      </w:r>
      <w:proofErr w:type="spellEnd"/>
      <w:r w:rsidRPr="00C05B1F">
        <w:rPr>
          <w:rFonts w:ascii="Calibri" w:hAnsi="Calibri" w:cs="Calibri"/>
        </w:rPr>
        <w:t xml:space="preserve">,” </w:t>
      </w:r>
      <w:r w:rsidRPr="00C05B1F">
        <w:rPr>
          <w:rFonts w:ascii="Calibri" w:hAnsi="Calibri" w:cs="Calibri"/>
          <w:i/>
          <w:iCs/>
        </w:rPr>
        <w:t xml:space="preserve">Int. J. </w:t>
      </w:r>
      <w:proofErr w:type="spellStart"/>
      <w:r w:rsidRPr="00C05B1F">
        <w:rPr>
          <w:rFonts w:ascii="Calibri" w:hAnsi="Calibri" w:cs="Calibri"/>
          <w:i/>
          <w:iCs/>
        </w:rPr>
        <w:t>Adv</w:t>
      </w:r>
      <w:proofErr w:type="spellEnd"/>
      <w:r w:rsidRPr="00C05B1F">
        <w:rPr>
          <w:rFonts w:ascii="Calibri" w:hAnsi="Calibri" w:cs="Calibri"/>
          <w:i/>
          <w:iCs/>
        </w:rPr>
        <w:t xml:space="preserve">. </w:t>
      </w:r>
      <w:proofErr w:type="spellStart"/>
      <w:r w:rsidRPr="00C05B1F">
        <w:rPr>
          <w:rFonts w:ascii="Calibri" w:hAnsi="Calibri" w:cs="Calibri"/>
          <w:i/>
          <w:iCs/>
        </w:rPr>
        <w:t>Comput</w:t>
      </w:r>
      <w:proofErr w:type="spellEnd"/>
      <w:r w:rsidRPr="00C05B1F">
        <w:rPr>
          <w:rFonts w:ascii="Calibri" w:hAnsi="Calibri" w:cs="Calibri"/>
          <w:i/>
          <w:iCs/>
        </w:rPr>
        <w:t xml:space="preserve">. </w:t>
      </w:r>
      <w:proofErr w:type="spellStart"/>
      <w:r w:rsidRPr="00C05B1F">
        <w:rPr>
          <w:rFonts w:ascii="Calibri" w:hAnsi="Calibri" w:cs="Calibri"/>
          <w:i/>
          <w:iCs/>
        </w:rPr>
        <w:t>Sci</w:t>
      </w:r>
      <w:proofErr w:type="spellEnd"/>
      <w:r w:rsidRPr="00C05B1F">
        <w:rPr>
          <w:rFonts w:ascii="Calibri" w:hAnsi="Calibri" w:cs="Calibri"/>
          <w:i/>
          <w:iCs/>
        </w:rPr>
        <w:t xml:space="preserve">. </w:t>
      </w:r>
      <w:proofErr w:type="spellStart"/>
      <w:r w:rsidRPr="00C05B1F">
        <w:rPr>
          <w:rFonts w:ascii="Calibri" w:hAnsi="Calibri" w:cs="Calibri"/>
          <w:i/>
          <w:iCs/>
        </w:rPr>
        <w:t>Appl</w:t>
      </w:r>
      <w:proofErr w:type="spellEnd"/>
      <w:r w:rsidRPr="00C05B1F">
        <w:rPr>
          <w:rFonts w:ascii="Calibri" w:hAnsi="Calibri" w:cs="Calibri"/>
          <w:i/>
          <w:iCs/>
        </w:rPr>
        <w:t>.</w:t>
      </w:r>
      <w:r w:rsidRPr="00C05B1F">
        <w:rPr>
          <w:rFonts w:ascii="Calibri" w:hAnsi="Calibri" w:cs="Calibri"/>
        </w:rPr>
        <w:t>, vol. 14, no. 12, 2023, doi: 10.14569/IJACSA.2023.0141297.</w:t>
      </w:r>
    </w:p>
    <w:p w14:paraId="0EE935F1" w14:textId="77777777" w:rsidR="00C05B1F" w:rsidRPr="00C05B1F" w:rsidRDefault="00C05B1F" w:rsidP="00C05B1F">
      <w:pPr>
        <w:pStyle w:val="Bibliography"/>
        <w:rPr>
          <w:rFonts w:ascii="Calibri" w:hAnsi="Calibri" w:cs="Calibri"/>
        </w:rPr>
      </w:pPr>
      <w:r w:rsidRPr="00C05B1F">
        <w:rPr>
          <w:rFonts w:ascii="Calibri" w:hAnsi="Calibri" w:cs="Calibri"/>
        </w:rPr>
        <w:t>[7]</w:t>
      </w:r>
      <w:r w:rsidRPr="00C05B1F">
        <w:rPr>
          <w:rFonts w:ascii="Calibri" w:hAnsi="Calibri" w:cs="Calibri"/>
        </w:rPr>
        <w:tab/>
        <w:t xml:space="preserve">N. </w:t>
      </w:r>
      <w:proofErr w:type="spellStart"/>
      <w:r w:rsidRPr="00C05B1F">
        <w:rPr>
          <w:rFonts w:ascii="Calibri" w:hAnsi="Calibri" w:cs="Calibri"/>
        </w:rPr>
        <w:t>Oukas</w:t>
      </w:r>
      <w:proofErr w:type="spellEnd"/>
      <w:r w:rsidRPr="00C05B1F">
        <w:rPr>
          <w:rFonts w:ascii="Calibri" w:hAnsi="Calibri" w:cs="Calibri"/>
        </w:rPr>
        <w:t xml:space="preserve">, T. </w:t>
      </w:r>
      <w:proofErr w:type="spellStart"/>
      <w:r w:rsidRPr="00C05B1F">
        <w:rPr>
          <w:rFonts w:ascii="Calibri" w:hAnsi="Calibri" w:cs="Calibri"/>
        </w:rPr>
        <w:t>Zerrouki</w:t>
      </w:r>
      <w:proofErr w:type="spellEnd"/>
      <w:r w:rsidRPr="00C05B1F">
        <w:rPr>
          <w:rFonts w:ascii="Calibri" w:hAnsi="Calibri" w:cs="Calibri"/>
        </w:rPr>
        <w:t xml:space="preserve">, S. </w:t>
      </w:r>
      <w:proofErr w:type="spellStart"/>
      <w:r w:rsidRPr="00C05B1F">
        <w:rPr>
          <w:rFonts w:ascii="Calibri" w:hAnsi="Calibri" w:cs="Calibri"/>
        </w:rPr>
        <w:t>Haboussi</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H. </w:t>
      </w:r>
      <w:proofErr w:type="spellStart"/>
      <w:r w:rsidRPr="00C05B1F">
        <w:rPr>
          <w:rFonts w:ascii="Calibri" w:hAnsi="Calibri" w:cs="Calibri"/>
        </w:rPr>
        <w:t>Djettou</w:t>
      </w:r>
      <w:proofErr w:type="spellEnd"/>
      <w:r w:rsidRPr="00C05B1F">
        <w:rPr>
          <w:rFonts w:ascii="Calibri" w:hAnsi="Calibri" w:cs="Calibri"/>
        </w:rPr>
        <w:t>, “</w:t>
      </w:r>
      <w:proofErr w:type="spellStart"/>
      <w:r w:rsidRPr="00C05B1F">
        <w:rPr>
          <w:rFonts w:ascii="Calibri" w:hAnsi="Calibri" w:cs="Calibri"/>
        </w:rPr>
        <w:t>Arabic</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Using</w:t>
      </w:r>
      <w:proofErr w:type="spellEnd"/>
      <w:r w:rsidRPr="00C05B1F">
        <w:rPr>
          <w:rFonts w:ascii="Calibri" w:hAnsi="Calibri" w:cs="Calibri"/>
        </w:rPr>
        <w:t xml:space="preserve"> </w:t>
      </w:r>
      <w:proofErr w:type="spellStart"/>
      <w:r w:rsidRPr="00C05B1F">
        <w:rPr>
          <w:rFonts w:ascii="Calibri" w:hAnsi="Calibri" w:cs="Calibri"/>
        </w:rPr>
        <w:t>Deep</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Common</w:t>
      </w:r>
      <w:proofErr w:type="spellEnd"/>
      <w:r w:rsidRPr="00C05B1F">
        <w:rPr>
          <w:rFonts w:ascii="Calibri" w:hAnsi="Calibri" w:cs="Calibri"/>
        </w:rPr>
        <w:t xml:space="preserve"> </w:t>
      </w:r>
      <w:proofErr w:type="spellStart"/>
      <w:r w:rsidRPr="00C05B1F">
        <w:rPr>
          <w:rFonts w:ascii="Calibri" w:hAnsi="Calibri" w:cs="Calibri"/>
        </w:rPr>
        <w:t>Voice</w:t>
      </w:r>
      <w:proofErr w:type="spellEnd"/>
      <w:r w:rsidRPr="00C05B1F">
        <w:rPr>
          <w:rFonts w:ascii="Calibri" w:hAnsi="Calibri" w:cs="Calibri"/>
        </w:rPr>
        <w:t xml:space="preserve"> </w:t>
      </w:r>
      <w:proofErr w:type="spellStart"/>
      <w:r w:rsidRPr="00C05B1F">
        <w:rPr>
          <w:rFonts w:ascii="Calibri" w:hAnsi="Calibri" w:cs="Calibri"/>
        </w:rPr>
        <w:t>Dataset</w:t>
      </w:r>
      <w:proofErr w:type="spellEnd"/>
      <w:r w:rsidRPr="00C05B1F">
        <w:rPr>
          <w:rFonts w:ascii="Calibri" w:hAnsi="Calibri" w:cs="Calibri"/>
        </w:rPr>
        <w:t xml:space="preserve">,” in </w:t>
      </w:r>
      <w:r w:rsidRPr="00C05B1F">
        <w:rPr>
          <w:rFonts w:ascii="Calibri" w:hAnsi="Calibri" w:cs="Calibri"/>
          <w:i/>
          <w:iCs/>
        </w:rPr>
        <w:t xml:space="preserve">2022 International </w:t>
      </w:r>
      <w:proofErr w:type="spellStart"/>
      <w:r w:rsidRPr="00C05B1F">
        <w:rPr>
          <w:rFonts w:ascii="Calibri" w:hAnsi="Calibri" w:cs="Calibri"/>
          <w:i/>
          <w:iCs/>
        </w:rPr>
        <w:t>Conference</w:t>
      </w:r>
      <w:proofErr w:type="spellEnd"/>
      <w:r w:rsidRPr="00C05B1F">
        <w:rPr>
          <w:rFonts w:ascii="Calibri" w:hAnsi="Calibri" w:cs="Calibri"/>
          <w:i/>
          <w:iCs/>
        </w:rPr>
        <w:t xml:space="preserve"> </w:t>
      </w:r>
      <w:proofErr w:type="spellStart"/>
      <w:r w:rsidRPr="00C05B1F">
        <w:rPr>
          <w:rFonts w:ascii="Calibri" w:hAnsi="Calibri" w:cs="Calibri"/>
          <w:i/>
          <w:iCs/>
        </w:rPr>
        <w:t>on</w:t>
      </w:r>
      <w:proofErr w:type="spellEnd"/>
      <w:r w:rsidRPr="00C05B1F">
        <w:rPr>
          <w:rFonts w:ascii="Calibri" w:hAnsi="Calibri" w:cs="Calibri"/>
          <w:i/>
          <w:iCs/>
        </w:rPr>
        <w:t xml:space="preserve"> </w:t>
      </w:r>
      <w:proofErr w:type="spellStart"/>
      <w:r w:rsidRPr="00C05B1F">
        <w:rPr>
          <w:rFonts w:ascii="Calibri" w:hAnsi="Calibri" w:cs="Calibri"/>
          <w:i/>
          <w:iCs/>
        </w:rPr>
        <w:t>Innovation</w:t>
      </w:r>
      <w:proofErr w:type="spellEnd"/>
      <w:r w:rsidRPr="00C05B1F">
        <w:rPr>
          <w:rFonts w:ascii="Calibri" w:hAnsi="Calibri" w:cs="Calibri"/>
          <w:i/>
          <w:iCs/>
        </w:rPr>
        <w:t xml:space="preserve"> </w:t>
      </w:r>
      <w:proofErr w:type="spellStart"/>
      <w:r w:rsidRPr="00C05B1F">
        <w:rPr>
          <w:rFonts w:ascii="Calibri" w:hAnsi="Calibri" w:cs="Calibri"/>
          <w:i/>
          <w:iCs/>
        </w:rPr>
        <w:t>and</w:t>
      </w:r>
      <w:proofErr w:type="spellEnd"/>
      <w:r w:rsidRPr="00C05B1F">
        <w:rPr>
          <w:rFonts w:ascii="Calibri" w:hAnsi="Calibri" w:cs="Calibri"/>
          <w:i/>
          <w:iCs/>
        </w:rPr>
        <w:t xml:space="preserve"> </w:t>
      </w:r>
      <w:proofErr w:type="spellStart"/>
      <w:r w:rsidRPr="00C05B1F">
        <w:rPr>
          <w:rFonts w:ascii="Calibri" w:hAnsi="Calibri" w:cs="Calibri"/>
          <w:i/>
          <w:iCs/>
        </w:rPr>
        <w:t>Intelligence</w:t>
      </w:r>
      <w:proofErr w:type="spellEnd"/>
      <w:r w:rsidRPr="00C05B1F">
        <w:rPr>
          <w:rFonts w:ascii="Calibri" w:hAnsi="Calibri" w:cs="Calibri"/>
          <w:i/>
          <w:iCs/>
        </w:rPr>
        <w:t xml:space="preserve"> </w:t>
      </w:r>
      <w:proofErr w:type="spellStart"/>
      <w:r w:rsidRPr="00C05B1F">
        <w:rPr>
          <w:rFonts w:ascii="Calibri" w:hAnsi="Calibri" w:cs="Calibri"/>
          <w:i/>
          <w:iCs/>
        </w:rPr>
        <w:t>for</w:t>
      </w:r>
      <w:proofErr w:type="spellEnd"/>
      <w:r w:rsidRPr="00C05B1F">
        <w:rPr>
          <w:rFonts w:ascii="Calibri" w:hAnsi="Calibri" w:cs="Calibri"/>
          <w:i/>
          <w:iCs/>
        </w:rPr>
        <w:t xml:space="preserve"> </w:t>
      </w:r>
      <w:proofErr w:type="spellStart"/>
      <w:r w:rsidRPr="00C05B1F">
        <w:rPr>
          <w:rFonts w:ascii="Calibri" w:hAnsi="Calibri" w:cs="Calibri"/>
          <w:i/>
          <w:iCs/>
        </w:rPr>
        <w:t>Informatics</w:t>
      </w:r>
      <w:proofErr w:type="spellEnd"/>
      <w:r w:rsidRPr="00C05B1F">
        <w:rPr>
          <w:rFonts w:ascii="Calibri" w:hAnsi="Calibri" w:cs="Calibri"/>
          <w:i/>
          <w:iCs/>
        </w:rPr>
        <w:t xml:space="preserve">, </w:t>
      </w:r>
      <w:proofErr w:type="spellStart"/>
      <w:r w:rsidRPr="00C05B1F">
        <w:rPr>
          <w:rFonts w:ascii="Calibri" w:hAnsi="Calibri" w:cs="Calibri"/>
          <w:i/>
          <w:iCs/>
        </w:rPr>
        <w:t>Computing</w:t>
      </w:r>
      <w:proofErr w:type="spellEnd"/>
      <w:r w:rsidRPr="00C05B1F">
        <w:rPr>
          <w:rFonts w:ascii="Calibri" w:hAnsi="Calibri" w:cs="Calibri"/>
          <w:i/>
          <w:iCs/>
        </w:rPr>
        <w:t xml:space="preserve">, </w:t>
      </w:r>
      <w:proofErr w:type="spellStart"/>
      <w:r w:rsidRPr="00C05B1F">
        <w:rPr>
          <w:rFonts w:ascii="Calibri" w:hAnsi="Calibri" w:cs="Calibri"/>
          <w:i/>
          <w:iCs/>
        </w:rPr>
        <w:t>and</w:t>
      </w:r>
      <w:proofErr w:type="spellEnd"/>
      <w:r w:rsidRPr="00C05B1F">
        <w:rPr>
          <w:rFonts w:ascii="Calibri" w:hAnsi="Calibri" w:cs="Calibri"/>
          <w:i/>
          <w:iCs/>
        </w:rPr>
        <w:t xml:space="preserve"> Technologies (3ICT)</w:t>
      </w:r>
      <w:r w:rsidRPr="00C05B1F">
        <w:rPr>
          <w:rFonts w:ascii="Calibri" w:hAnsi="Calibri" w:cs="Calibri"/>
        </w:rPr>
        <w:t xml:space="preserve">, </w:t>
      </w:r>
      <w:proofErr w:type="spellStart"/>
      <w:r w:rsidRPr="00C05B1F">
        <w:rPr>
          <w:rFonts w:ascii="Calibri" w:hAnsi="Calibri" w:cs="Calibri"/>
        </w:rPr>
        <w:t>Sakheer</w:t>
      </w:r>
      <w:proofErr w:type="spellEnd"/>
      <w:r w:rsidRPr="00C05B1F">
        <w:rPr>
          <w:rFonts w:ascii="Calibri" w:hAnsi="Calibri" w:cs="Calibri"/>
        </w:rPr>
        <w:t xml:space="preserve">, Bahrain: IEEE, Nov. 2022, </w:t>
      </w:r>
      <w:proofErr w:type="spellStart"/>
      <w:r w:rsidRPr="00C05B1F">
        <w:rPr>
          <w:rFonts w:ascii="Calibri" w:hAnsi="Calibri" w:cs="Calibri"/>
        </w:rPr>
        <w:t>pp</w:t>
      </w:r>
      <w:proofErr w:type="spellEnd"/>
      <w:r w:rsidRPr="00C05B1F">
        <w:rPr>
          <w:rFonts w:ascii="Calibri" w:hAnsi="Calibri" w:cs="Calibri"/>
        </w:rPr>
        <w:t>. 642–647. doi: 10.1109/3ICT56508.2022.9990834.</w:t>
      </w:r>
    </w:p>
    <w:p w14:paraId="23C716E6" w14:textId="77777777" w:rsidR="00C05B1F" w:rsidRPr="00C05B1F" w:rsidRDefault="00C05B1F" w:rsidP="00C05B1F">
      <w:pPr>
        <w:pStyle w:val="Bibliography"/>
        <w:rPr>
          <w:rFonts w:ascii="Calibri" w:hAnsi="Calibri" w:cs="Calibri"/>
        </w:rPr>
      </w:pPr>
      <w:r w:rsidRPr="00C05B1F">
        <w:rPr>
          <w:rFonts w:ascii="Calibri" w:hAnsi="Calibri" w:cs="Calibri"/>
        </w:rPr>
        <w:t>[8]</w:t>
      </w:r>
      <w:r w:rsidRPr="00C05B1F">
        <w:rPr>
          <w:rFonts w:ascii="Calibri" w:hAnsi="Calibri" w:cs="Calibri"/>
        </w:rPr>
        <w:tab/>
        <w:t xml:space="preserve">O. </w:t>
      </w:r>
      <w:proofErr w:type="spellStart"/>
      <w:r w:rsidRPr="00C05B1F">
        <w:rPr>
          <w:rFonts w:ascii="Calibri" w:hAnsi="Calibri" w:cs="Calibri"/>
        </w:rPr>
        <w:t>Mohamed</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S. A. Aly, “</w:t>
      </w:r>
      <w:proofErr w:type="spellStart"/>
      <w:r w:rsidRPr="00C05B1F">
        <w:rPr>
          <w:rFonts w:ascii="Calibri" w:hAnsi="Calibri" w:cs="Calibri"/>
        </w:rPr>
        <w:t>Arabic</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Emotion</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Employing</w:t>
      </w:r>
      <w:proofErr w:type="spellEnd"/>
      <w:r w:rsidRPr="00C05B1F">
        <w:rPr>
          <w:rFonts w:ascii="Calibri" w:hAnsi="Calibri" w:cs="Calibri"/>
        </w:rPr>
        <w:t xml:space="preserve"> Wav2vec2.0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HuBERT</w:t>
      </w:r>
      <w:proofErr w:type="spellEnd"/>
      <w:r w:rsidRPr="00C05B1F">
        <w:rPr>
          <w:rFonts w:ascii="Calibri" w:hAnsi="Calibri" w:cs="Calibri"/>
        </w:rPr>
        <w:t xml:space="preserve"> </w:t>
      </w:r>
      <w:proofErr w:type="spellStart"/>
      <w:r w:rsidRPr="00C05B1F">
        <w:rPr>
          <w:rFonts w:ascii="Calibri" w:hAnsi="Calibri" w:cs="Calibri"/>
        </w:rPr>
        <w:t>Based</w:t>
      </w:r>
      <w:proofErr w:type="spellEnd"/>
      <w:r w:rsidRPr="00C05B1F">
        <w:rPr>
          <w:rFonts w:ascii="Calibri" w:hAnsi="Calibri" w:cs="Calibri"/>
        </w:rPr>
        <w:t xml:space="preserve"> </w:t>
      </w:r>
      <w:proofErr w:type="spellStart"/>
      <w:r w:rsidRPr="00C05B1F">
        <w:rPr>
          <w:rFonts w:ascii="Calibri" w:hAnsi="Calibri" w:cs="Calibri"/>
        </w:rPr>
        <w:t>on</w:t>
      </w:r>
      <w:proofErr w:type="spellEnd"/>
      <w:r w:rsidRPr="00C05B1F">
        <w:rPr>
          <w:rFonts w:ascii="Calibri" w:hAnsi="Calibri" w:cs="Calibri"/>
        </w:rPr>
        <w:t xml:space="preserve"> BAVED </w:t>
      </w:r>
      <w:proofErr w:type="spellStart"/>
      <w:r w:rsidRPr="00C05B1F">
        <w:rPr>
          <w:rFonts w:ascii="Calibri" w:hAnsi="Calibri" w:cs="Calibri"/>
        </w:rPr>
        <w:t>Dataset</w:t>
      </w:r>
      <w:proofErr w:type="spellEnd"/>
      <w:r w:rsidRPr="00C05B1F">
        <w:rPr>
          <w:rFonts w:ascii="Calibri" w:hAnsi="Calibri" w:cs="Calibri"/>
        </w:rPr>
        <w:t xml:space="preserve">,” 2021, </w:t>
      </w:r>
      <w:proofErr w:type="spellStart"/>
      <w:r w:rsidRPr="00C05B1F">
        <w:rPr>
          <w:rFonts w:ascii="Calibri" w:hAnsi="Calibri" w:cs="Calibri"/>
          <w:i/>
          <w:iCs/>
        </w:rPr>
        <w:t>arXiv</w:t>
      </w:r>
      <w:proofErr w:type="spellEnd"/>
      <w:r w:rsidRPr="00C05B1F">
        <w:rPr>
          <w:rFonts w:ascii="Calibri" w:hAnsi="Calibri" w:cs="Calibri"/>
        </w:rPr>
        <w:t>. doi: 10.48550/ARXIV.2110.04425.</w:t>
      </w:r>
    </w:p>
    <w:p w14:paraId="27C63FCF" w14:textId="77777777" w:rsidR="00C05B1F" w:rsidRPr="00C05B1F" w:rsidRDefault="00C05B1F" w:rsidP="00C05B1F">
      <w:pPr>
        <w:pStyle w:val="Bibliography"/>
        <w:rPr>
          <w:rFonts w:ascii="Calibri" w:hAnsi="Calibri" w:cs="Calibri"/>
        </w:rPr>
      </w:pPr>
      <w:r w:rsidRPr="00C05B1F">
        <w:rPr>
          <w:rFonts w:ascii="Calibri" w:hAnsi="Calibri" w:cs="Calibri"/>
        </w:rPr>
        <w:t>[9]</w:t>
      </w:r>
      <w:r w:rsidRPr="00C05B1F">
        <w:rPr>
          <w:rFonts w:ascii="Calibri" w:hAnsi="Calibri" w:cs="Calibri"/>
        </w:rPr>
        <w:tab/>
        <w:t xml:space="preserve">L. </w:t>
      </w:r>
      <w:proofErr w:type="spellStart"/>
      <w:r w:rsidRPr="00C05B1F">
        <w:rPr>
          <w:rFonts w:ascii="Calibri" w:hAnsi="Calibri" w:cs="Calibri"/>
        </w:rPr>
        <w:t>Alkanhal</w:t>
      </w:r>
      <w:proofErr w:type="spellEnd"/>
      <w:r w:rsidRPr="00C05B1F">
        <w:rPr>
          <w:rFonts w:ascii="Calibri" w:hAnsi="Calibri" w:cs="Calibri"/>
        </w:rPr>
        <w:t xml:space="preserve">, A. </w:t>
      </w:r>
      <w:proofErr w:type="spellStart"/>
      <w:r w:rsidRPr="00C05B1F">
        <w:rPr>
          <w:rFonts w:ascii="Calibri" w:hAnsi="Calibri" w:cs="Calibri"/>
        </w:rPr>
        <w:t>Alessa</w:t>
      </w:r>
      <w:proofErr w:type="spellEnd"/>
      <w:r w:rsidRPr="00C05B1F">
        <w:rPr>
          <w:rFonts w:ascii="Calibri" w:hAnsi="Calibri" w:cs="Calibri"/>
        </w:rPr>
        <w:t xml:space="preserve">, E. </w:t>
      </w:r>
      <w:proofErr w:type="spellStart"/>
      <w:r w:rsidRPr="00C05B1F">
        <w:rPr>
          <w:rFonts w:ascii="Calibri" w:hAnsi="Calibri" w:cs="Calibri"/>
        </w:rPr>
        <w:t>Almahmoud</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R. </w:t>
      </w:r>
      <w:proofErr w:type="spellStart"/>
      <w:r w:rsidRPr="00C05B1F">
        <w:rPr>
          <w:rFonts w:ascii="Calibri" w:hAnsi="Calibri" w:cs="Calibri"/>
        </w:rPr>
        <w:t>Alaqil</w:t>
      </w:r>
      <w:proofErr w:type="spellEnd"/>
      <w:r w:rsidRPr="00C05B1F">
        <w:rPr>
          <w:rFonts w:ascii="Calibri" w:hAnsi="Calibri" w:cs="Calibri"/>
        </w:rPr>
        <w:t>, “</w:t>
      </w:r>
      <w:proofErr w:type="spellStart"/>
      <w:r w:rsidRPr="00C05B1F">
        <w:rPr>
          <w:rFonts w:ascii="Calibri" w:hAnsi="Calibri" w:cs="Calibri"/>
        </w:rPr>
        <w:t>Aswat</w:t>
      </w:r>
      <w:proofErr w:type="spellEnd"/>
      <w:r w:rsidRPr="00C05B1F">
        <w:rPr>
          <w:rFonts w:ascii="Calibri" w:hAnsi="Calibri" w:cs="Calibri"/>
        </w:rPr>
        <w:t xml:space="preserve">: </w:t>
      </w:r>
      <w:proofErr w:type="spellStart"/>
      <w:r w:rsidRPr="00C05B1F">
        <w:rPr>
          <w:rFonts w:ascii="Calibri" w:hAnsi="Calibri" w:cs="Calibri"/>
        </w:rPr>
        <w:t>Arabic</w:t>
      </w:r>
      <w:proofErr w:type="spellEnd"/>
      <w:r w:rsidRPr="00C05B1F">
        <w:rPr>
          <w:rFonts w:ascii="Calibri" w:hAnsi="Calibri" w:cs="Calibri"/>
        </w:rPr>
        <w:t xml:space="preserve"> Audio </w:t>
      </w:r>
      <w:proofErr w:type="spellStart"/>
      <w:r w:rsidRPr="00C05B1F">
        <w:rPr>
          <w:rFonts w:ascii="Calibri" w:hAnsi="Calibri" w:cs="Calibri"/>
        </w:rPr>
        <w:t>Dataset</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Automatic</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Using</w:t>
      </w:r>
      <w:proofErr w:type="spellEnd"/>
      <w:r w:rsidRPr="00C05B1F">
        <w:rPr>
          <w:rFonts w:ascii="Calibri" w:hAnsi="Calibri" w:cs="Calibri"/>
        </w:rPr>
        <w:t xml:space="preserve"> </w:t>
      </w:r>
      <w:proofErr w:type="spellStart"/>
      <w:r w:rsidRPr="00C05B1F">
        <w:rPr>
          <w:rFonts w:ascii="Calibri" w:hAnsi="Calibri" w:cs="Calibri"/>
        </w:rPr>
        <w:t>Speech-Representation</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in </w:t>
      </w:r>
      <w:proofErr w:type="spellStart"/>
      <w:r w:rsidRPr="00C05B1F">
        <w:rPr>
          <w:rFonts w:ascii="Calibri" w:hAnsi="Calibri" w:cs="Calibri"/>
          <w:i/>
          <w:iCs/>
        </w:rPr>
        <w:t>Proceedings</w:t>
      </w:r>
      <w:proofErr w:type="spellEnd"/>
      <w:r w:rsidRPr="00C05B1F">
        <w:rPr>
          <w:rFonts w:ascii="Calibri" w:hAnsi="Calibri" w:cs="Calibri"/>
          <w:i/>
          <w:iCs/>
        </w:rPr>
        <w:t xml:space="preserve"> </w:t>
      </w:r>
      <w:proofErr w:type="spellStart"/>
      <w:r w:rsidRPr="00C05B1F">
        <w:rPr>
          <w:rFonts w:ascii="Calibri" w:hAnsi="Calibri" w:cs="Calibri"/>
          <w:i/>
          <w:iCs/>
        </w:rPr>
        <w:t>of</w:t>
      </w:r>
      <w:proofErr w:type="spellEnd"/>
      <w:r w:rsidRPr="00C05B1F">
        <w:rPr>
          <w:rFonts w:ascii="Calibri" w:hAnsi="Calibri" w:cs="Calibri"/>
          <w:i/>
          <w:iCs/>
        </w:rPr>
        <w:t xml:space="preserve"> </w:t>
      </w:r>
      <w:proofErr w:type="spellStart"/>
      <w:r w:rsidRPr="00C05B1F">
        <w:rPr>
          <w:rFonts w:ascii="Calibri" w:hAnsi="Calibri" w:cs="Calibri"/>
          <w:i/>
          <w:iCs/>
        </w:rPr>
        <w:t>ArabicNLP</w:t>
      </w:r>
      <w:proofErr w:type="spellEnd"/>
      <w:r w:rsidRPr="00C05B1F">
        <w:rPr>
          <w:rFonts w:ascii="Calibri" w:hAnsi="Calibri" w:cs="Calibri"/>
          <w:i/>
          <w:iCs/>
        </w:rPr>
        <w:t xml:space="preserve"> 2023</w:t>
      </w:r>
      <w:r w:rsidRPr="00C05B1F">
        <w:rPr>
          <w:rFonts w:ascii="Calibri" w:hAnsi="Calibri" w:cs="Calibri"/>
        </w:rPr>
        <w:t xml:space="preserve">, </w:t>
      </w:r>
      <w:proofErr w:type="spellStart"/>
      <w:r w:rsidRPr="00C05B1F">
        <w:rPr>
          <w:rFonts w:ascii="Calibri" w:hAnsi="Calibri" w:cs="Calibri"/>
        </w:rPr>
        <w:t>Singapore</w:t>
      </w:r>
      <w:proofErr w:type="spellEnd"/>
      <w:r w:rsidRPr="00C05B1F">
        <w:rPr>
          <w:rFonts w:ascii="Calibri" w:hAnsi="Calibri" w:cs="Calibri"/>
        </w:rPr>
        <w:t xml:space="preserve"> (</w:t>
      </w:r>
      <w:proofErr w:type="spellStart"/>
      <w:r w:rsidRPr="00C05B1F">
        <w:rPr>
          <w:rFonts w:ascii="Calibri" w:hAnsi="Calibri" w:cs="Calibri"/>
        </w:rPr>
        <w:t>Hybrid</w:t>
      </w:r>
      <w:proofErr w:type="spellEnd"/>
      <w:r w:rsidRPr="00C05B1F">
        <w:rPr>
          <w:rFonts w:ascii="Calibri" w:hAnsi="Calibri" w:cs="Calibri"/>
        </w:rPr>
        <w:t xml:space="preserve">): </w:t>
      </w:r>
      <w:proofErr w:type="spellStart"/>
      <w:r w:rsidRPr="00C05B1F">
        <w:rPr>
          <w:rFonts w:ascii="Calibri" w:hAnsi="Calibri" w:cs="Calibri"/>
        </w:rPr>
        <w:t>Association</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Computational</w:t>
      </w:r>
      <w:proofErr w:type="spellEnd"/>
      <w:r w:rsidRPr="00C05B1F">
        <w:rPr>
          <w:rFonts w:ascii="Calibri" w:hAnsi="Calibri" w:cs="Calibri"/>
        </w:rPr>
        <w:t xml:space="preserve"> </w:t>
      </w:r>
      <w:proofErr w:type="spellStart"/>
      <w:r w:rsidRPr="00C05B1F">
        <w:rPr>
          <w:rFonts w:ascii="Calibri" w:hAnsi="Calibri" w:cs="Calibri"/>
        </w:rPr>
        <w:t>Linguistics</w:t>
      </w:r>
      <w:proofErr w:type="spellEnd"/>
      <w:r w:rsidRPr="00C05B1F">
        <w:rPr>
          <w:rFonts w:ascii="Calibri" w:hAnsi="Calibri" w:cs="Calibri"/>
        </w:rPr>
        <w:t xml:space="preserve">, 2023, </w:t>
      </w:r>
      <w:proofErr w:type="spellStart"/>
      <w:r w:rsidRPr="00C05B1F">
        <w:rPr>
          <w:rFonts w:ascii="Calibri" w:hAnsi="Calibri" w:cs="Calibri"/>
        </w:rPr>
        <w:t>pp</w:t>
      </w:r>
      <w:proofErr w:type="spellEnd"/>
      <w:r w:rsidRPr="00C05B1F">
        <w:rPr>
          <w:rFonts w:ascii="Calibri" w:hAnsi="Calibri" w:cs="Calibri"/>
        </w:rPr>
        <w:t>. 120–127. doi: 10.18653/v1/2023.arabicnlp-1.10.</w:t>
      </w:r>
    </w:p>
    <w:p w14:paraId="7B8AC242" w14:textId="77777777" w:rsidR="00C05B1F" w:rsidRPr="00C05B1F" w:rsidRDefault="00C05B1F" w:rsidP="00C05B1F">
      <w:pPr>
        <w:pStyle w:val="Bibliography"/>
        <w:rPr>
          <w:rFonts w:ascii="Calibri" w:hAnsi="Calibri" w:cs="Calibri"/>
        </w:rPr>
      </w:pPr>
      <w:r w:rsidRPr="00C05B1F">
        <w:rPr>
          <w:rFonts w:ascii="Calibri" w:hAnsi="Calibri" w:cs="Calibri"/>
        </w:rPr>
        <w:t>[10]</w:t>
      </w:r>
      <w:r w:rsidRPr="00C05B1F">
        <w:rPr>
          <w:rFonts w:ascii="Calibri" w:hAnsi="Calibri" w:cs="Calibri"/>
        </w:rPr>
        <w:tab/>
        <w:t xml:space="preserve">A. </w:t>
      </w:r>
      <w:proofErr w:type="spellStart"/>
      <w:r w:rsidRPr="00C05B1F">
        <w:rPr>
          <w:rFonts w:ascii="Calibri" w:hAnsi="Calibri" w:cs="Calibri"/>
        </w:rPr>
        <w:t>Baevski</w:t>
      </w:r>
      <w:proofErr w:type="spellEnd"/>
      <w:r w:rsidRPr="00C05B1F">
        <w:rPr>
          <w:rFonts w:ascii="Calibri" w:hAnsi="Calibri" w:cs="Calibri"/>
        </w:rPr>
        <w:t xml:space="preserve">, H. </w:t>
      </w:r>
      <w:proofErr w:type="spellStart"/>
      <w:r w:rsidRPr="00C05B1F">
        <w:rPr>
          <w:rFonts w:ascii="Calibri" w:hAnsi="Calibri" w:cs="Calibri"/>
        </w:rPr>
        <w:t>Zhou</w:t>
      </w:r>
      <w:proofErr w:type="spellEnd"/>
      <w:r w:rsidRPr="00C05B1F">
        <w:rPr>
          <w:rFonts w:ascii="Calibri" w:hAnsi="Calibri" w:cs="Calibri"/>
        </w:rPr>
        <w:t xml:space="preserve">, A. </w:t>
      </w:r>
      <w:proofErr w:type="spellStart"/>
      <w:r w:rsidRPr="00C05B1F">
        <w:rPr>
          <w:rFonts w:ascii="Calibri" w:hAnsi="Calibri" w:cs="Calibri"/>
        </w:rPr>
        <w:t>Mohamed</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M. Auli, “wav2vec 2.0: A </w:t>
      </w:r>
      <w:proofErr w:type="spellStart"/>
      <w:r w:rsidRPr="00C05B1F">
        <w:rPr>
          <w:rFonts w:ascii="Calibri" w:hAnsi="Calibri" w:cs="Calibri"/>
        </w:rPr>
        <w:t>Framework</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Self-Supervised</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w:t>
      </w:r>
      <w:proofErr w:type="spellStart"/>
      <w:r w:rsidRPr="00C05B1F">
        <w:rPr>
          <w:rFonts w:ascii="Calibri" w:hAnsi="Calibri" w:cs="Calibri"/>
        </w:rPr>
        <w:t>of</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Representations</w:t>
      </w:r>
      <w:proofErr w:type="spellEnd"/>
      <w:r w:rsidRPr="00C05B1F">
        <w:rPr>
          <w:rFonts w:ascii="Calibri" w:hAnsi="Calibri" w:cs="Calibri"/>
        </w:rPr>
        <w:t xml:space="preserve">,” </w:t>
      </w:r>
      <w:proofErr w:type="spellStart"/>
      <w:r w:rsidRPr="00C05B1F">
        <w:rPr>
          <w:rFonts w:ascii="Calibri" w:hAnsi="Calibri" w:cs="Calibri"/>
        </w:rPr>
        <w:t>Oct</w:t>
      </w:r>
      <w:proofErr w:type="spellEnd"/>
      <w:r w:rsidRPr="00C05B1F">
        <w:rPr>
          <w:rFonts w:ascii="Calibri" w:hAnsi="Calibri" w:cs="Calibri"/>
        </w:rPr>
        <w:t xml:space="preserve">. 22, 2020, </w:t>
      </w:r>
      <w:proofErr w:type="spellStart"/>
      <w:r w:rsidRPr="00C05B1F">
        <w:rPr>
          <w:rFonts w:ascii="Calibri" w:hAnsi="Calibri" w:cs="Calibri"/>
          <w:i/>
          <w:iCs/>
        </w:rPr>
        <w:t>arXiv</w:t>
      </w:r>
      <w:proofErr w:type="spellEnd"/>
      <w:r w:rsidRPr="00C05B1F">
        <w:rPr>
          <w:rFonts w:ascii="Calibri" w:hAnsi="Calibri" w:cs="Calibri"/>
        </w:rPr>
        <w:t>: arXiv:2006.11477. doi: 10.48550/arXiv.2006.11477.</w:t>
      </w:r>
    </w:p>
    <w:p w14:paraId="154B6AEB" w14:textId="77777777" w:rsidR="00C05B1F" w:rsidRPr="00C05B1F" w:rsidRDefault="00C05B1F" w:rsidP="00C05B1F">
      <w:pPr>
        <w:pStyle w:val="Bibliography"/>
        <w:rPr>
          <w:rFonts w:ascii="Calibri" w:hAnsi="Calibri" w:cs="Calibri"/>
        </w:rPr>
      </w:pPr>
      <w:r w:rsidRPr="00C05B1F">
        <w:rPr>
          <w:rFonts w:ascii="Calibri" w:hAnsi="Calibri" w:cs="Calibri"/>
        </w:rPr>
        <w:t>[11]</w:t>
      </w:r>
      <w:r w:rsidRPr="00C05B1F">
        <w:rPr>
          <w:rFonts w:ascii="Calibri" w:hAnsi="Calibri" w:cs="Calibri"/>
        </w:rPr>
        <w:tab/>
        <w:t xml:space="preserve">A. </w:t>
      </w:r>
      <w:proofErr w:type="spellStart"/>
      <w:r w:rsidRPr="00C05B1F">
        <w:rPr>
          <w:rFonts w:ascii="Calibri" w:hAnsi="Calibri" w:cs="Calibri"/>
        </w:rPr>
        <w:t>Baevski</w:t>
      </w:r>
      <w:proofErr w:type="spellEnd"/>
      <w:r w:rsidRPr="00C05B1F">
        <w:rPr>
          <w:rFonts w:ascii="Calibri" w:hAnsi="Calibri" w:cs="Calibri"/>
        </w:rPr>
        <w:t xml:space="preserve">, W.-N. </w:t>
      </w:r>
      <w:proofErr w:type="spellStart"/>
      <w:r w:rsidRPr="00C05B1F">
        <w:rPr>
          <w:rFonts w:ascii="Calibri" w:hAnsi="Calibri" w:cs="Calibri"/>
        </w:rPr>
        <w:t>Hsu</w:t>
      </w:r>
      <w:proofErr w:type="spellEnd"/>
      <w:r w:rsidRPr="00C05B1F">
        <w:rPr>
          <w:rFonts w:ascii="Calibri" w:hAnsi="Calibri" w:cs="Calibri"/>
        </w:rPr>
        <w:t xml:space="preserve">, Q. </w:t>
      </w:r>
      <w:proofErr w:type="spellStart"/>
      <w:r w:rsidRPr="00C05B1F">
        <w:rPr>
          <w:rFonts w:ascii="Calibri" w:hAnsi="Calibri" w:cs="Calibri"/>
        </w:rPr>
        <w:t>Xu</w:t>
      </w:r>
      <w:proofErr w:type="spellEnd"/>
      <w:r w:rsidRPr="00C05B1F">
        <w:rPr>
          <w:rFonts w:ascii="Calibri" w:hAnsi="Calibri" w:cs="Calibri"/>
        </w:rPr>
        <w:t xml:space="preserve">, A. Babu, J. Gu, </w:t>
      </w:r>
      <w:proofErr w:type="spellStart"/>
      <w:r w:rsidRPr="00C05B1F">
        <w:rPr>
          <w:rFonts w:ascii="Calibri" w:hAnsi="Calibri" w:cs="Calibri"/>
        </w:rPr>
        <w:t>and</w:t>
      </w:r>
      <w:proofErr w:type="spellEnd"/>
      <w:r w:rsidRPr="00C05B1F">
        <w:rPr>
          <w:rFonts w:ascii="Calibri" w:hAnsi="Calibri" w:cs="Calibri"/>
        </w:rPr>
        <w:t xml:space="preserve"> M. Auli, “data2vec: A General </w:t>
      </w:r>
      <w:proofErr w:type="spellStart"/>
      <w:r w:rsidRPr="00C05B1F">
        <w:rPr>
          <w:rFonts w:ascii="Calibri" w:hAnsi="Calibri" w:cs="Calibri"/>
        </w:rPr>
        <w:t>Framework</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Self-supervised</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in </w:t>
      </w:r>
      <w:proofErr w:type="spellStart"/>
      <w:r w:rsidRPr="00C05B1F">
        <w:rPr>
          <w:rFonts w:ascii="Calibri" w:hAnsi="Calibri" w:cs="Calibri"/>
        </w:rPr>
        <w:t>Speech</w:t>
      </w:r>
      <w:proofErr w:type="spellEnd"/>
      <w:r w:rsidRPr="00C05B1F">
        <w:rPr>
          <w:rFonts w:ascii="Calibri" w:hAnsi="Calibri" w:cs="Calibri"/>
        </w:rPr>
        <w:t xml:space="preserve">, Vision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Language</w:t>
      </w:r>
      <w:proofErr w:type="spellEnd"/>
      <w:r w:rsidRPr="00C05B1F">
        <w:rPr>
          <w:rFonts w:ascii="Calibri" w:hAnsi="Calibri" w:cs="Calibri"/>
        </w:rPr>
        <w:t xml:space="preserve">,” </w:t>
      </w:r>
      <w:proofErr w:type="spellStart"/>
      <w:r w:rsidRPr="00C05B1F">
        <w:rPr>
          <w:rFonts w:ascii="Calibri" w:hAnsi="Calibri" w:cs="Calibri"/>
        </w:rPr>
        <w:t>Oct</w:t>
      </w:r>
      <w:proofErr w:type="spellEnd"/>
      <w:r w:rsidRPr="00C05B1F">
        <w:rPr>
          <w:rFonts w:ascii="Calibri" w:hAnsi="Calibri" w:cs="Calibri"/>
        </w:rPr>
        <w:t xml:space="preserve">. 25, 2022, </w:t>
      </w:r>
      <w:proofErr w:type="spellStart"/>
      <w:r w:rsidRPr="00C05B1F">
        <w:rPr>
          <w:rFonts w:ascii="Calibri" w:hAnsi="Calibri" w:cs="Calibri"/>
          <w:i/>
          <w:iCs/>
        </w:rPr>
        <w:t>arXiv</w:t>
      </w:r>
      <w:proofErr w:type="spellEnd"/>
      <w:r w:rsidRPr="00C05B1F">
        <w:rPr>
          <w:rFonts w:ascii="Calibri" w:hAnsi="Calibri" w:cs="Calibri"/>
        </w:rPr>
        <w:t>: arXiv:2202.03555. doi: 10.48550/arXiv.2202.03555.</w:t>
      </w:r>
    </w:p>
    <w:p w14:paraId="0951867A" w14:textId="77777777" w:rsidR="00C05B1F" w:rsidRPr="00C05B1F" w:rsidRDefault="00C05B1F" w:rsidP="00C05B1F">
      <w:pPr>
        <w:pStyle w:val="Bibliography"/>
        <w:rPr>
          <w:rFonts w:ascii="Calibri" w:hAnsi="Calibri" w:cs="Calibri"/>
        </w:rPr>
      </w:pPr>
      <w:r w:rsidRPr="00C05B1F">
        <w:rPr>
          <w:rFonts w:ascii="Calibri" w:hAnsi="Calibri" w:cs="Calibri"/>
        </w:rPr>
        <w:t>[12]</w:t>
      </w:r>
      <w:r w:rsidRPr="00C05B1F">
        <w:rPr>
          <w:rFonts w:ascii="Calibri" w:hAnsi="Calibri" w:cs="Calibri"/>
        </w:rPr>
        <w:tab/>
        <w:t xml:space="preserve">O. </w:t>
      </w:r>
      <w:proofErr w:type="spellStart"/>
      <w:r w:rsidRPr="00C05B1F">
        <w:rPr>
          <w:rFonts w:ascii="Calibri" w:hAnsi="Calibri" w:cs="Calibri"/>
        </w:rPr>
        <w:t>Mohamed</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S. A. Aly, “</w:t>
      </w:r>
      <w:proofErr w:type="spellStart"/>
      <w:r w:rsidRPr="00C05B1F">
        <w:rPr>
          <w:rFonts w:ascii="Calibri" w:hAnsi="Calibri" w:cs="Calibri"/>
        </w:rPr>
        <w:t>Arabic</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Emotion</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Employing</w:t>
      </w:r>
      <w:proofErr w:type="spellEnd"/>
      <w:r w:rsidRPr="00C05B1F">
        <w:rPr>
          <w:rFonts w:ascii="Calibri" w:hAnsi="Calibri" w:cs="Calibri"/>
        </w:rPr>
        <w:t xml:space="preserve"> Wav2vec2.0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HuBERT</w:t>
      </w:r>
      <w:proofErr w:type="spellEnd"/>
      <w:r w:rsidRPr="00C05B1F">
        <w:rPr>
          <w:rFonts w:ascii="Calibri" w:hAnsi="Calibri" w:cs="Calibri"/>
        </w:rPr>
        <w:t xml:space="preserve"> </w:t>
      </w:r>
      <w:proofErr w:type="spellStart"/>
      <w:r w:rsidRPr="00C05B1F">
        <w:rPr>
          <w:rFonts w:ascii="Calibri" w:hAnsi="Calibri" w:cs="Calibri"/>
        </w:rPr>
        <w:t>Based</w:t>
      </w:r>
      <w:proofErr w:type="spellEnd"/>
      <w:r w:rsidRPr="00C05B1F">
        <w:rPr>
          <w:rFonts w:ascii="Calibri" w:hAnsi="Calibri" w:cs="Calibri"/>
        </w:rPr>
        <w:t xml:space="preserve"> </w:t>
      </w:r>
      <w:proofErr w:type="spellStart"/>
      <w:r w:rsidRPr="00C05B1F">
        <w:rPr>
          <w:rFonts w:ascii="Calibri" w:hAnsi="Calibri" w:cs="Calibri"/>
        </w:rPr>
        <w:t>on</w:t>
      </w:r>
      <w:proofErr w:type="spellEnd"/>
      <w:r w:rsidRPr="00C05B1F">
        <w:rPr>
          <w:rFonts w:ascii="Calibri" w:hAnsi="Calibri" w:cs="Calibri"/>
        </w:rPr>
        <w:t xml:space="preserve"> BAVED </w:t>
      </w:r>
      <w:proofErr w:type="spellStart"/>
      <w:r w:rsidRPr="00C05B1F">
        <w:rPr>
          <w:rFonts w:ascii="Calibri" w:hAnsi="Calibri" w:cs="Calibri"/>
        </w:rPr>
        <w:t>Dataset</w:t>
      </w:r>
      <w:proofErr w:type="spellEnd"/>
      <w:r w:rsidRPr="00C05B1F">
        <w:rPr>
          <w:rFonts w:ascii="Calibri" w:hAnsi="Calibri" w:cs="Calibri"/>
        </w:rPr>
        <w:t xml:space="preserve">,” </w:t>
      </w:r>
      <w:proofErr w:type="spellStart"/>
      <w:r w:rsidRPr="00C05B1F">
        <w:rPr>
          <w:rFonts w:ascii="Calibri" w:hAnsi="Calibri" w:cs="Calibri"/>
        </w:rPr>
        <w:t>Oct</w:t>
      </w:r>
      <w:proofErr w:type="spellEnd"/>
      <w:r w:rsidRPr="00C05B1F">
        <w:rPr>
          <w:rFonts w:ascii="Calibri" w:hAnsi="Calibri" w:cs="Calibri"/>
        </w:rPr>
        <w:t xml:space="preserve">. 09, 2021, </w:t>
      </w:r>
      <w:proofErr w:type="spellStart"/>
      <w:r w:rsidRPr="00C05B1F">
        <w:rPr>
          <w:rFonts w:ascii="Calibri" w:hAnsi="Calibri" w:cs="Calibri"/>
          <w:i/>
          <w:iCs/>
        </w:rPr>
        <w:t>arXiv</w:t>
      </w:r>
      <w:proofErr w:type="spellEnd"/>
      <w:r w:rsidRPr="00C05B1F">
        <w:rPr>
          <w:rFonts w:ascii="Calibri" w:hAnsi="Calibri" w:cs="Calibri"/>
        </w:rPr>
        <w:t>: arXiv:2110.04425. doi: 10.48550/arXiv.2110.04425.</w:t>
      </w:r>
    </w:p>
    <w:p w14:paraId="17A0A647" w14:textId="77777777" w:rsidR="00C05B1F" w:rsidRPr="00C05B1F" w:rsidRDefault="00C05B1F" w:rsidP="00C05B1F">
      <w:pPr>
        <w:pStyle w:val="Bibliography"/>
        <w:rPr>
          <w:rFonts w:ascii="Calibri" w:hAnsi="Calibri" w:cs="Calibri"/>
        </w:rPr>
      </w:pPr>
      <w:r w:rsidRPr="00C05B1F">
        <w:rPr>
          <w:rFonts w:ascii="Calibri" w:hAnsi="Calibri" w:cs="Calibri"/>
        </w:rPr>
        <w:t>[13]</w:t>
      </w:r>
      <w:r w:rsidRPr="00C05B1F">
        <w:rPr>
          <w:rFonts w:ascii="Calibri" w:hAnsi="Calibri" w:cs="Calibri"/>
        </w:rPr>
        <w:tab/>
        <w:t xml:space="preserve">Y. </w:t>
      </w:r>
      <w:proofErr w:type="spellStart"/>
      <w:r w:rsidRPr="00C05B1F">
        <w:rPr>
          <w:rFonts w:ascii="Calibri" w:hAnsi="Calibri" w:cs="Calibri"/>
        </w:rPr>
        <w:t>Shohoud</w:t>
      </w:r>
      <w:proofErr w:type="spellEnd"/>
      <w:r w:rsidRPr="00C05B1F">
        <w:rPr>
          <w:rFonts w:ascii="Calibri" w:hAnsi="Calibri" w:cs="Calibri"/>
        </w:rPr>
        <w:t xml:space="preserve">, M. </w:t>
      </w:r>
      <w:proofErr w:type="spellStart"/>
      <w:r w:rsidRPr="00C05B1F">
        <w:rPr>
          <w:rFonts w:ascii="Calibri" w:hAnsi="Calibri" w:cs="Calibri"/>
        </w:rPr>
        <w:t>Shoman</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S. </w:t>
      </w:r>
      <w:proofErr w:type="spellStart"/>
      <w:r w:rsidRPr="00C05B1F">
        <w:rPr>
          <w:rFonts w:ascii="Calibri" w:hAnsi="Calibri" w:cs="Calibri"/>
        </w:rPr>
        <w:t>Abdelazim</w:t>
      </w:r>
      <w:proofErr w:type="spellEnd"/>
      <w:r w:rsidRPr="00C05B1F">
        <w:rPr>
          <w:rFonts w:ascii="Calibri" w:hAnsi="Calibri" w:cs="Calibri"/>
        </w:rPr>
        <w:t>, “</w:t>
      </w:r>
      <w:proofErr w:type="spellStart"/>
      <w:r w:rsidRPr="00C05B1F">
        <w:rPr>
          <w:rFonts w:ascii="Calibri" w:hAnsi="Calibri" w:cs="Calibri"/>
        </w:rPr>
        <w:t>Quranic</w:t>
      </w:r>
      <w:proofErr w:type="spellEnd"/>
      <w:r w:rsidRPr="00C05B1F">
        <w:rPr>
          <w:rFonts w:ascii="Calibri" w:hAnsi="Calibri" w:cs="Calibri"/>
        </w:rPr>
        <w:t xml:space="preserve"> </w:t>
      </w:r>
      <w:proofErr w:type="spellStart"/>
      <w:r w:rsidRPr="00C05B1F">
        <w:rPr>
          <w:rFonts w:ascii="Calibri" w:hAnsi="Calibri" w:cs="Calibri"/>
        </w:rPr>
        <w:t>Conversations</w:t>
      </w:r>
      <w:proofErr w:type="spellEnd"/>
      <w:r w:rsidRPr="00C05B1F">
        <w:rPr>
          <w:rFonts w:ascii="Calibri" w:hAnsi="Calibri" w:cs="Calibri"/>
        </w:rPr>
        <w:t xml:space="preserve">: </w:t>
      </w:r>
      <w:proofErr w:type="spellStart"/>
      <w:r w:rsidRPr="00C05B1F">
        <w:rPr>
          <w:rFonts w:ascii="Calibri" w:hAnsi="Calibri" w:cs="Calibri"/>
        </w:rPr>
        <w:t>Developing</w:t>
      </w:r>
      <w:proofErr w:type="spellEnd"/>
      <w:r w:rsidRPr="00C05B1F">
        <w:rPr>
          <w:rFonts w:ascii="Calibri" w:hAnsi="Calibri" w:cs="Calibri"/>
        </w:rPr>
        <w:t xml:space="preserve"> a </w:t>
      </w:r>
      <w:proofErr w:type="spellStart"/>
      <w:r w:rsidRPr="00C05B1F">
        <w:rPr>
          <w:rFonts w:ascii="Calibri" w:hAnsi="Calibri" w:cs="Calibri"/>
        </w:rPr>
        <w:t>Semantic</w:t>
      </w:r>
      <w:proofErr w:type="spellEnd"/>
      <w:r w:rsidRPr="00C05B1F">
        <w:rPr>
          <w:rFonts w:ascii="Calibri" w:hAnsi="Calibri" w:cs="Calibri"/>
        </w:rPr>
        <w:t xml:space="preserve"> </w:t>
      </w:r>
      <w:proofErr w:type="spellStart"/>
      <w:r w:rsidRPr="00C05B1F">
        <w:rPr>
          <w:rFonts w:ascii="Calibri" w:hAnsi="Calibri" w:cs="Calibri"/>
        </w:rPr>
        <w:t>Search</w:t>
      </w:r>
      <w:proofErr w:type="spellEnd"/>
      <w:r w:rsidRPr="00C05B1F">
        <w:rPr>
          <w:rFonts w:ascii="Calibri" w:hAnsi="Calibri" w:cs="Calibri"/>
        </w:rPr>
        <w:t xml:space="preserve"> </w:t>
      </w:r>
      <w:proofErr w:type="spellStart"/>
      <w:r w:rsidRPr="00C05B1F">
        <w:rPr>
          <w:rFonts w:ascii="Calibri" w:hAnsi="Calibri" w:cs="Calibri"/>
        </w:rPr>
        <w:t>tool</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the</w:t>
      </w:r>
      <w:proofErr w:type="spellEnd"/>
      <w:r w:rsidRPr="00C05B1F">
        <w:rPr>
          <w:rFonts w:ascii="Calibri" w:hAnsi="Calibri" w:cs="Calibri"/>
        </w:rPr>
        <w:t xml:space="preserve"> Quran </w:t>
      </w:r>
      <w:proofErr w:type="spellStart"/>
      <w:r w:rsidRPr="00C05B1F">
        <w:rPr>
          <w:rFonts w:ascii="Calibri" w:hAnsi="Calibri" w:cs="Calibri"/>
        </w:rPr>
        <w:t>using</w:t>
      </w:r>
      <w:proofErr w:type="spellEnd"/>
      <w:r w:rsidRPr="00C05B1F">
        <w:rPr>
          <w:rFonts w:ascii="Calibri" w:hAnsi="Calibri" w:cs="Calibri"/>
        </w:rPr>
        <w:t xml:space="preserve"> </w:t>
      </w:r>
      <w:proofErr w:type="spellStart"/>
      <w:r w:rsidRPr="00C05B1F">
        <w:rPr>
          <w:rFonts w:ascii="Calibri" w:hAnsi="Calibri" w:cs="Calibri"/>
        </w:rPr>
        <w:t>Arabic</w:t>
      </w:r>
      <w:proofErr w:type="spellEnd"/>
      <w:r w:rsidRPr="00C05B1F">
        <w:rPr>
          <w:rFonts w:ascii="Calibri" w:hAnsi="Calibri" w:cs="Calibri"/>
        </w:rPr>
        <w:t xml:space="preserve"> NLP </w:t>
      </w:r>
      <w:proofErr w:type="spellStart"/>
      <w:r w:rsidRPr="00C05B1F">
        <w:rPr>
          <w:rFonts w:ascii="Calibri" w:hAnsi="Calibri" w:cs="Calibri"/>
        </w:rPr>
        <w:t>Techniques</w:t>
      </w:r>
      <w:proofErr w:type="spellEnd"/>
      <w:r w:rsidRPr="00C05B1F">
        <w:rPr>
          <w:rFonts w:ascii="Calibri" w:hAnsi="Calibri" w:cs="Calibri"/>
        </w:rPr>
        <w:t xml:space="preserve">,” Nov. 09, 2023, </w:t>
      </w:r>
      <w:proofErr w:type="spellStart"/>
      <w:r w:rsidRPr="00C05B1F">
        <w:rPr>
          <w:rFonts w:ascii="Calibri" w:hAnsi="Calibri" w:cs="Calibri"/>
          <w:i/>
          <w:iCs/>
        </w:rPr>
        <w:t>arXiv</w:t>
      </w:r>
      <w:proofErr w:type="spellEnd"/>
      <w:r w:rsidRPr="00C05B1F">
        <w:rPr>
          <w:rFonts w:ascii="Calibri" w:hAnsi="Calibri" w:cs="Calibri"/>
        </w:rPr>
        <w:t>: arXiv:2311.05120. doi: 10.48550/arXiv.2311.05120.</w:t>
      </w:r>
    </w:p>
    <w:p w14:paraId="0917AEDD" w14:textId="77777777" w:rsidR="00C05B1F" w:rsidRPr="00C05B1F" w:rsidRDefault="00C05B1F" w:rsidP="00C05B1F">
      <w:pPr>
        <w:pStyle w:val="Bibliography"/>
        <w:rPr>
          <w:rFonts w:ascii="Calibri" w:hAnsi="Calibri" w:cs="Calibri"/>
        </w:rPr>
      </w:pPr>
      <w:r w:rsidRPr="00C05B1F">
        <w:rPr>
          <w:rFonts w:ascii="Calibri" w:hAnsi="Calibri" w:cs="Calibri"/>
        </w:rPr>
        <w:t>[14]</w:t>
      </w:r>
      <w:r w:rsidRPr="00C05B1F">
        <w:rPr>
          <w:rFonts w:ascii="Calibri" w:hAnsi="Calibri" w:cs="Calibri"/>
        </w:rPr>
        <w:tab/>
        <w:t xml:space="preserve">M. </w:t>
      </w:r>
      <w:proofErr w:type="spellStart"/>
      <w:r w:rsidRPr="00C05B1F">
        <w:rPr>
          <w:rFonts w:ascii="Calibri" w:hAnsi="Calibri" w:cs="Calibri"/>
        </w:rPr>
        <w:t>Douze</w:t>
      </w:r>
      <w:proofErr w:type="spellEnd"/>
      <w:r w:rsidRPr="00C05B1F">
        <w:rPr>
          <w:rFonts w:ascii="Calibri" w:hAnsi="Calibri" w:cs="Calibri"/>
        </w:rPr>
        <w:t xml:space="preserve"> </w:t>
      </w:r>
      <w:proofErr w:type="spellStart"/>
      <w:r w:rsidRPr="00C05B1F">
        <w:rPr>
          <w:rFonts w:ascii="Calibri" w:hAnsi="Calibri" w:cs="Calibri"/>
          <w:i/>
          <w:iCs/>
        </w:rPr>
        <w:t>et</w:t>
      </w:r>
      <w:proofErr w:type="spellEnd"/>
      <w:r w:rsidRPr="00C05B1F">
        <w:rPr>
          <w:rFonts w:ascii="Calibri" w:hAnsi="Calibri" w:cs="Calibri"/>
          <w:i/>
          <w:iCs/>
        </w:rPr>
        <w:t xml:space="preserve"> </w:t>
      </w:r>
      <w:proofErr w:type="spellStart"/>
      <w:r w:rsidRPr="00C05B1F">
        <w:rPr>
          <w:rFonts w:ascii="Calibri" w:hAnsi="Calibri" w:cs="Calibri"/>
          <w:i/>
          <w:iCs/>
        </w:rPr>
        <w:t>al.</w:t>
      </w:r>
      <w:proofErr w:type="spellEnd"/>
      <w:r w:rsidRPr="00C05B1F">
        <w:rPr>
          <w:rFonts w:ascii="Calibri" w:hAnsi="Calibri" w:cs="Calibri"/>
        </w:rPr>
        <w:t xml:space="preserve">, “The </w:t>
      </w:r>
      <w:proofErr w:type="spellStart"/>
      <w:r w:rsidRPr="00C05B1F">
        <w:rPr>
          <w:rFonts w:ascii="Calibri" w:hAnsi="Calibri" w:cs="Calibri"/>
        </w:rPr>
        <w:t>Faiss</w:t>
      </w:r>
      <w:proofErr w:type="spellEnd"/>
      <w:r w:rsidRPr="00C05B1F">
        <w:rPr>
          <w:rFonts w:ascii="Calibri" w:hAnsi="Calibri" w:cs="Calibri"/>
        </w:rPr>
        <w:t xml:space="preserve"> </w:t>
      </w:r>
      <w:proofErr w:type="spellStart"/>
      <w:r w:rsidRPr="00C05B1F">
        <w:rPr>
          <w:rFonts w:ascii="Calibri" w:hAnsi="Calibri" w:cs="Calibri"/>
        </w:rPr>
        <w:t>library</w:t>
      </w:r>
      <w:proofErr w:type="spellEnd"/>
      <w:r w:rsidRPr="00C05B1F">
        <w:rPr>
          <w:rFonts w:ascii="Calibri" w:hAnsi="Calibri" w:cs="Calibri"/>
        </w:rPr>
        <w:t xml:space="preserve">,” Feb. 11, 2025, </w:t>
      </w:r>
      <w:proofErr w:type="spellStart"/>
      <w:r w:rsidRPr="00C05B1F">
        <w:rPr>
          <w:rFonts w:ascii="Calibri" w:hAnsi="Calibri" w:cs="Calibri"/>
          <w:i/>
          <w:iCs/>
        </w:rPr>
        <w:t>arXiv</w:t>
      </w:r>
      <w:proofErr w:type="spellEnd"/>
      <w:r w:rsidRPr="00C05B1F">
        <w:rPr>
          <w:rFonts w:ascii="Calibri" w:hAnsi="Calibri" w:cs="Calibri"/>
        </w:rPr>
        <w:t>: arXiv:2401.08281. doi: 10.48550/arXiv.2401.08281.</w:t>
      </w:r>
    </w:p>
    <w:p w14:paraId="6C9C092F" w14:textId="77777777" w:rsidR="00C05B1F" w:rsidRPr="00C05B1F" w:rsidRDefault="00C05B1F" w:rsidP="00C05B1F">
      <w:pPr>
        <w:pStyle w:val="Bibliography"/>
        <w:rPr>
          <w:rFonts w:ascii="Calibri" w:hAnsi="Calibri" w:cs="Calibri"/>
        </w:rPr>
      </w:pPr>
      <w:r w:rsidRPr="00C05B1F">
        <w:rPr>
          <w:rFonts w:ascii="Calibri" w:hAnsi="Calibri" w:cs="Calibri"/>
        </w:rPr>
        <w:t>[15]</w:t>
      </w:r>
      <w:r w:rsidRPr="00C05B1F">
        <w:rPr>
          <w:rFonts w:ascii="Calibri" w:hAnsi="Calibri" w:cs="Calibri"/>
        </w:rPr>
        <w:tab/>
        <w:t xml:space="preserve">Q. </w:t>
      </w:r>
      <w:proofErr w:type="spellStart"/>
      <w:r w:rsidRPr="00C05B1F">
        <w:rPr>
          <w:rFonts w:ascii="Calibri" w:hAnsi="Calibri" w:cs="Calibri"/>
        </w:rPr>
        <w:t>Shao</w:t>
      </w:r>
      <w:proofErr w:type="spellEnd"/>
      <w:r w:rsidRPr="00C05B1F">
        <w:rPr>
          <w:rFonts w:ascii="Calibri" w:hAnsi="Calibri" w:cs="Calibri"/>
        </w:rPr>
        <w:t xml:space="preserve">, L. </w:t>
      </w:r>
      <w:proofErr w:type="spellStart"/>
      <w:r w:rsidRPr="00C05B1F">
        <w:rPr>
          <w:rFonts w:ascii="Calibri" w:hAnsi="Calibri" w:cs="Calibri"/>
        </w:rPr>
        <w:t>Dong</w:t>
      </w:r>
      <w:proofErr w:type="spellEnd"/>
      <w:r w:rsidRPr="00C05B1F">
        <w:rPr>
          <w:rFonts w:ascii="Calibri" w:hAnsi="Calibri" w:cs="Calibri"/>
        </w:rPr>
        <w:t xml:space="preserve">, K. </w:t>
      </w:r>
      <w:proofErr w:type="spellStart"/>
      <w:r w:rsidRPr="00C05B1F">
        <w:rPr>
          <w:rFonts w:ascii="Calibri" w:hAnsi="Calibri" w:cs="Calibri"/>
        </w:rPr>
        <w:t>Wei</w:t>
      </w:r>
      <w:proofErr w:type="spellEnd"/>
      <w:r w:rsidRPr="00C05B1F">
        <w:rPr>
          <w:rFonts w:ascii="Calibri" w:hAnsi="Calibri" w:cs="Calibri"/>
        </w:rPr>
        <w:t xml:space="preserve">, S. Sun, </w:t>
      </w:r>
      <w:proofErr w:type="spellStart"/>
      <w:r w:rsidRPr="00C05B1F">
        <w:rPr>
          <w:rFonts w:ascii="Calibri" w:hAnsi="Calibri" w:cs="Calibri"/>
        </w:rPr>
        <w:t>and</w:t>
      </w:r>
      <w:proofErr w:type="spellEnd"/>
      <w:r w:rsidRPr="00C05B1F">
        <w:rPr>
          <w:rFonts w:ascii="Calibri" w:hAnsi="Calibri" w:cs="Calibri"/>
        </w:rPr>
        <w:t xml:space="preserve"> L. </w:t>
      </w:r>
      <w:proofErr w:type="spellStart"/>
      <w:r w:rsidRPr="00C05B1F">
        <w:rPr>
          <w:rFonts w:ascii="Calibri" w:hAnsi="Calibri" w:cs="Calibri"/>
        </w:rPr>
        <w:t>Xie</w:t>
      </w:r>
      <w:proofErr w:type="spellEnd"/>
      <w:r w:rsidRPr="00C05B1F">
        <w:rPr>
          <w:rFonts w:ascii="Calibri" w:hAnsi="Calibri" w:cs="Calibri"/>
        </w:rPr>
        <w:t xml:space="preserve">, “DQ-Data2vec: </w:t>
      </w:r>
      <w:proofErr w:type="spellStart"/>
      <w:r w:rsidRPr="00C05B1F">
        <w:rPr>
          <w:rFonts w:ascii="Calibri" w:hAnsi="Calibri" w:cs="Calibri"/>
        </w:rPr>
        <w:t>Decoupling</w:t>
      </w:r>
      <w:proofErr w:type="spellEnd"/>
      <w:r w:rsidRPr="00C05B1F">
        <w:rPr>
          <w:rFonts w:ascii="Calibri" w:hAnsi="Calibri" w:cs="Calibri"/>
        </w:rPr>
        <w:t xml:space="preserve"> </w:t>
      </w:r>
      <w:proofErr w:type="spellStart"/>
      <w:r w:rsidRPr="00C05B1F">
        <w:rPr>
          <w:rFonts w:ascii="Calibri" w:hAnsi="Calibri" w:cs="Calibri"/>
        </w:rPr>
        <w:t>Quantization</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Multilingual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Jan. 23, 2025, </w:t>
      </w:r>
      <w:proofErr w:type="spellStart"/>
      <w:r w:rsidRPr="00C05B1F">
        <w:rPr>
          <w:rFonts w:ascii="Calibri" w:hAnsi="Calibri" w:cs="Calibri"/>
          <w:i/>
          <w:iCs/>
        </w:rPr>
        <w:t>arXiv</w:t>
      </w:r>
      <w:proofErr w:type="spellEnd"/>
      <w:r w:rsidRPr="00C05B1F">
        <w:rPr>
          <w:rFonts w:ascii="Calibri" w:hAnsi="Calibri" w:cs="Calibri"/>
        </w:rPr>
        <w:t>: arXiv:2501.13497. doi: 10.48550/arXiv.2501.13497.</w:t>
      </w:r>
    </w:p>
    <w:p w14:paraId="3919330E" w14:textId="77777777" w:rsidR="00C05B1F" w:rsidRPr="00C05B1F" w:rsidRDefault="00C05B1F" w:rsidP="00C05B1F">
      <w:pPr>
        <w:pStyle w:val="Bibliography"/>
        <w:rPr>
          <w:rFonts w:ascii="Calibri" w:hAnsi="Calibri" w:cs="Calibri"/>
        </w:rPr>
      </w:pPr>
      <w:r w:rsidRPr="00C05B1F">
        <w:rPr>
          <w:rFonts w:ascii="Calibri" w:hAnsi="Calibri" w:cs="Calibri"/>
        </w:rPr>
        <w:t>[16]</w:t>
      </w:r>
      <w:r w:rsidRPr="00C05B1F">
        <w:rPr>
          <w:rFonts w:ascii="Calibri" w:hAnsi="Calibri" w:cs="Calibri"/>
        </w:rPr>
        <w:tab/>
        <w:t xml:space="preserve">J.-X. </w:t>
      </w:r>
      <w:proofErr w:type="spellStart"/>
      <w:r w:rsidRPr="00C05B1F">
        <w:rPr>
          <w:rFonts w:ascii="Calibri" w:hAnsi="Calibri" w:cs="Calibri"/>
        </w:rPr>
        <w:t>Zhang</w:t>
      </w:r>
      <w:proofErr w:type="spellEnd"/>
      <w:r w:rsidRPr="00C05B1F">
        <w:rPr>
          <w:rFonts w:ascii="Calibri" w:hAnsi="Calibri" w:cs="Calibri"/>
        </w:rPr>
        <w:t xml:space="preserve">, G. Wan, Z.-H. Ling, J. Pan, J. </w:t>
      </w:r>
      <w:proofErr w:type="spellStart"/>
      <w:r w:rsidRPr="00C05B1F">
        <w:rPr>
          <w:rFonts w:ascii="Calibri" w:hAnsi="Calibri" w:cs="Calibri"/>
        </w:rPr>
        <w:t>Gao</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C. Liu, “</w:t>
      </w:r>
      <w:proofErr w:type="spellStart"/>
      <w:r w:rsidRPr="00C05B1F">
        <w:rPr>
          <w:rFonts w:ascii="Calibri" w:hAnsi="Calibri" w:cs="Calibri"/>
        </w:rPr>
        <w:t>Self-Supervised</w:t>
      </w:r>
      <w:proofErr w:type="spellEnd"/>
      <w:r w:rsidRPr="00C05B1F">
        <w:rPr>
          <w:rFonts w:ascii="Calibri" w:hAnsi="Calibri" w:cs="Calibri"/>
        </w:rPr>
        <w:t xml:space="preserve"> Audio-Visual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Representations</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By </w:t>
      </w:r>
      <w:proofErr w:type="spellStart"/>
      <w:r w:rsidRPr="00C05B1F">
        <w:rPr>
          <w:rFonts w:ascii="Calibri" w:hAnsi="Calibri" w:cs="Calibri"/>
        </w:rPr>
        <w:t>Multimodal</w:t>
      </w:r>
      <w:proofErr w:type="spellEnd"/>
      <w:r w:rsidRPr="00C05B1F">
        <w:rPr>
          <w:rFonts w:ascii="Calibri" w:hAnsi="Calibri" w:cs="Calibri"/>
        </w:rPr>
        <w:t xml:space="preserve"> </w:t>
      </w:r>
      <w:proofErr w:type="spellStart"/>
      <w:r w:rsidRPr="00C05B1F">
        <w:rPr>
          <w:rFonts w:ascii="Calibri" w:hAnsi="Calibri" w:cs="Calibri"/>
        </w:rPr>
        <w:t>Self-Distillation</w:t>
      </w:r>
      <w:proofErr w:type="spellEnd"/>
      <w:r w:rsidRPr="00C05B1F">
        <w:rPr>
          <w:rFonts w:ascii="Calibri" w:hAnsi="Calibri" w:cs="Calibri"/>
        </w:rPr>
        <w:t xml:space="preserve">,” </w:t>
      </w:r>
      <w:proofErr w:type="spellStart"/>
      <w:r w:rsidRPr="00C05B1F">
        <w:rPr>
          <w:rFonts w:ascii="Calibri" w:hAnsi="Calibri" w:cs="Calibri"/>
        </w:rPr>
        <w:t>Dec</w:t>
      </w:r>
      <w:proofErr w:type="spellEnd"/>
      <w:r w:rsidRPr="00C05B1F">
        <w:rPr>
          <w:rFonts w:ascii="Calibri" w:hAnsi="Calibri" w:cs="Calibri"/>
        </w:rPr>
        <w:t xml:space="preserve">. 06, 2022, </w:t>
      </w:r>
      <w:proofErr w:type="spellStart"/>
      <w:r w:rsidRPr="00C05B1F">
        <w:rPr>
          <w:rFonts w:ascii="Calibri" w:hAnsi="Calibri" w:cs="Calibri"/>
          <w:i/>
          <w:iCs/>
        </w:rPr>
        <w:t>arXiv</w:t>
      </w:r>
      <w:proofErr w:type="spellEnd"/>
      <w:r w:rsidRPr="00C05B1F">
        <w:rPr>
          <w:rFonts w:ascii="Calibri" w:hAnsi="Calibri" w:cs="Calibri"/>
        </w:rPr>
        <w:t>: arXiv:2212.02782. doi: 10.48550/arXiv.2212.02782.</w:t>
      </w:r>
    </w:p>
    <w:p w14:paraId="16C877FB" w14:textId="77777777" w:rsidR="00C05B1F" w:rsidRPr="00C05B1F" w:rsidRDefault="00C05B1F" w:rsidP="00C05B1F">
      <w:pPr>
        <w:pStyle w:val="Bibliography"/>
        <w:rPr>
          <w:rFonts w:ascii="Calibri" w:hAnsi="Calibri" w:cs="Calibri"/>
        </w:rPr>
      </w:pPr>
      <w:r w:rsidRPr="00C05B1F">
        <w:rPr>
          <w:rFonts w:ascii="Calibri" w:hAnsi="Calibri" w:cs="Calibri"/>
        </w:rPr>
        <w:t>[17]</w:t>
      </w:r>
      <w:r w:rsidRPr="00C05B1F">
        <w:rPr>
          <w:rFonts w:ascii="Calibri" w:hAnsi="Calibri" w:cs="Calibri"/>
        </w:rPr>
        <w:tab/>
        <w:t xml:space="preserve">N. </w:t>
      </w:r>
      <w:proofErr w:type="spellStart"/>
      <w:r w:rsidRPr="00C05B1F">
        <w:rPr>
          <w:rFonts w:ascii="Calibri" w:hAnsi="Calibri" w:cs="Calibri"/>
        </w:rPr>
        <w:t>Vaessen</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D. A. </w:t>
      </w:r>
      <w:proofErr w:type="spellStart"/>
      <w:r w:rsidRPr="00C05B1F">
        <w:rPr>
          <w:rFonts w:ascii="Calibri" w:hAnsi="Calibri" w:cs="Calibri"/>
        </w:rPr>
        <w:t>van</w:t>
      </w:r>
      <w:proofErr w:type="spellEnd"/>
      <w:r w:rsidRPr="00C05B1F">
        <w:rPr>
          <w:rFonts w:ascii="Calibri" w:hAnsi="Calibri" w:cs="Calibri"/>
        </w:rPr>
        <w:t xml:space="preserve"> </w:t>
      </w:r>
      <w:proofErr w:type="spellStart"/>
      <w:r w:rsidRPr="00C05B1F">
        <w:rPr>
          <w:rFonts w:ascii="Calibri" w:hAnsi="Calibri" w:cs="Calibri"/>
        </w:rPr>
        <w:t>Leeuwen</w:t>
      </w:r>
      <w:proofErr w:type="spellEnd"/>
      <w:r w:rsidRPr="00C05B1F">
        <w:rPr>
          <w:rFonts w:ascii="Calibri" w:hAnsi="Calibri" w:cs="Calibri"/>
        </w:rPr>
        <w:t>, “Fine-</w:t>
      </w:r>
      <w:proofErr w:type="spellStart"/>
      <w:r w:rsidRPr="00C05B1F">
        <w:rPr>
          <w:rFonts w:ascii="Calibri" w:hAnsi="Calibri" w:cs="Calibri"/>
        </w:rPr>
        <w:t>tuning</w:t>
      </w:r>
      <w:proofErr w:type="spellEnd"/>
      <w:r w:rsidRPr="00C05B1F">
        <w:rPr>
          <w:rFonts w:ascii="Calibri" w:hAnsi="Calibri" w:cs="Calibri"/>
        </w:rPr>
        <w:t xml:space="preserve"> wav2vec2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speaker</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in </w:t>
      </w:r>
      <w:r w:rsidRPr="00C05B1F">
        <w:rPr>
          <w:rFonts w:ascii="Calibri" w:hAnsi="Calibri" w:cs="Calibri"/>
          <w:i/>
          <w:iCs/>
        </w:rPr>
        <w:t xml:space="preserve">ICASSP 2022 - 2022 IEEE International </w:t>
      </w:r>
      <w:proofErr w:type="spellStart"/>
      <w:r w:rsidRPr="00C05B1F">
        <w:rPr>
          <w:rFonts w:ascii="Calibri" w:hAnsi="Calibri" w:cs="Calibri"/>
          <w:i/>
          <w:iCs/>
        </w:rPr>
        <w:t>Conference</w:t>
      </w:r>
      <w:proofErr w:type="spellEnd"/>
      <w:r w:rsidRPr="00C05B1F">
        <w:rPr>
          <w:rFonts w:ascii="Calibri" w:hAnsi="Calibri" w:cs="Calibri"/>
          <w:i/>
          <w:iCs/>
        </w:rPr>
        <w:t xml:space="preserve"> </w:t>
      </w:r>
      <w:proofErr w:type="spellStart"/>
      <w:r w:rsidRPr="00C05B1F">
        <w:rPr>
          <w:rFonts w:ascii="Calibri" w:hAnsi="Calibri" w:cs="Calibri"/>
          <w:i/>
          <w:iCs/>
        </w:rPr>
        <w:t>on</w:t>
      </w:r>
      <w:proofErr w:type="spellEnd"/>
      <w:r w:rsidRPr="00C05B1F">
        <w:rPr>
          <w:rFonts w:ascii="Calibri" w:hAnsi="Calibri" w:cs="Calibri"/>
          <w:i/>
          <w:iCs/>
        </w:rPr>
        <w:t xml:space="preserve"> </w:t>
      </w:r>
      <w:proofErr w:type="spellStart"/>
      <w:r w:rsidRPr="00C05B1F">
        <w:rPr>
          <w:rFonts w:ascii="Calibri" w:hAnsi="Calibri" w:cs="Calibri"/>
          <w:i/>
          <w:iCs/>
        </w:rPr>
        <w:t>Acoustics</w:t>
      </w:r>
      <w:proofErr w:type="spellEnd"/>
      <w:r w:rsidRPr="00C05B1F">
        <w:rPr>
          <w:rFonts w:ascii="Calibri" w:hAnsi="Calibri" w:cs="Calibri"/>
          <w:i/>
          <w:iCs/>
        </w:rPr>
        <w:t xml:space="preserve">, </w:t>
      </w:r>
      <w:proofErr w:type="spellStart"/>
      <w:r w:rsidRPr="00C05B1F">
        <w:rPr>
          <w:rFonts w:ascii="Calibri" w:hAnsi="Calibri" w:cs="Calibri"/>
          <w:i/>
          <w:iCs/>
        </w:rPr>
        <w:t>Speech</w:t>
      </w:r>
      <w:proofErr w:type="spellEnd"/>
      <w:r w:rsidRPr="00C05B1F">
        <w:rPr>
          <w:rFonts w:ascii="Calibri" w:hAnsi="Calibri" w:cs="Calibri"/>
          <w:i/>
          <w:iCs/>
        </w:rPr>
        <w:t xml:space="preserve"> </w:t>
      </w:r>
      <w:proofErr w:type="spellStart"/>
      <w:r w:rsidRPr="00C05B1F">
        <w:rPr>
          <w:rFonts w:ascii="Calibri" w:hAnsi="Calibri" w:cs="Calibri"/>
          <w:i/>
          <w:iCs/>
        </w:rPr>
        <w:t>and</w:t>
      </w:r>
      <w:proofErr w:type="spellEnd"/>
      <w:r w:rsidRPr="00C05B1F">
        <w:rPr>
          <w:rFonts w:ascii="Calibri" w:hAnsi="Calibri" w:cs="Calibri"/>
          <w:i/>
          <w:iCs/>
        </w:rPr>
        <w:t xml:space="preserve"> </w:t>
      </w:r>
      <w:proofErr w:type="spellStart"/>
      <w:r w:rsidRPr="00C05B1F">
        <w:rPr>
          <w:rFonts w:ascii="Calibri" w:hAnsi="Calibri" w:cs="Calibri"/>
          <w:i/>
          <w:iCs/>
        </w:rPr>
        <w:t>Signal</w:t>
      </w:r>
      <w:proofErr w:type="spellEnd"/>
      <w:r w:rsidRPr="00C05B1F">
        <w:rPr>
          <w:rFonts w:ascii="Calibri" w:hAnsi="Calibri" w:cs="Calibri"/>
          <w:i/>
          <w:iCs/>
        </w:rPr>
        <w:t xml:space="preserve"> </w:t>
      </w:r>
      <w:proofErr w:type="spellStart"/>
      <w:r w:rsidRPr="00C05B1F">
        <w:rPr>
          <w:rFonts w:ascii="Calibri" w:hAnsi="Calibri" w:cs="Calibri"/>
          <w:i/>
          <w:iCs/>
        </w:rPr>
        <w:t>Processing</w:t>
      </w:r>
      <w:proofErr w:type="spellEnd"/>
      <w:r w:rsidRPr="00C05B1F">
        <w:rPr>
          <w:rFonts w:ascii="Calibri" w:hAnsi="Calibri" w:cs="Calibri"/>
          <w:i/>
          <w:iCs/>
        </w:rPr>
        <w:t xml:space="preserve"> (ICASSP)</w:t>
      </w:r>
      <w:r w:rsidRPr="00C05B1F">
        <w:rPr>
          <w:rFonts w:ascii="Calibri" w:hAnsi="Calibri" w:cs="Calibri"/>
        </w:rPr>
        <w:t xml:space="preserve">, May 2022, </w:t>
      </w:r>
      <w:proofErr w:type="spellStart"/>
      <w:r w:rsidRPr="00C05B1F">
        <w:rPr>
          <w:rFonts w:ascii="Calibri" w:hAnsi="Calibri" w:cs="Calibri"/>
        </w:rPr>
        <w:t>pp</w:t>
      </w:r>
      <w:proofErr w:type="spellEnd"/>
      <w:r w:rsidRPr="00C05B1F">
        <w:rPr>
          <w:rFonts w:ascii="Calibri" w:hAnsi="Calibri" w:cs="Calibri"/>
        </w:rPr>
        <w:t>. 7967–7971. doi: 10.1109/ICASSP43922.2022.9746952.</w:t>
      </w:r>
    </w:p>
    <w:p w14:paraId="23AF8E22" w14:textId="77777777" w:rsidR="00C05B1F" w:rsidRPr="00C05B1F" w:rsidRDefault="00C05B1F" w:rsidP="00C05B1F">
      <w:pPr>
        <w:pStyle w:val="Bibliography"/>
        <w:rPr>
          <w:rFonts w:ascii="Calibri" w:hAnsi="Calibri" w:cs="Calibri"/>
        </w:rPr>
      </w:pPr>
      <w:r w:rsidRPr="00C05B1F">
        <w:rPr>
          <w:rFonts w:ascii="Calibri" w:hAnsi="Calibri" w:cs="Calibri"/>
        </w:rPr>
        <w:t>[18]</w:t>
      </w:r>
      <w:r w:rsidRPr="00C05B1F">
        <w:rPr>
          <w:rFonts w:ascii="Calibri" w:hAnsi="Calibri" w:cs="Calibri"/>
        </w:rPr>
        <w:tab/>
        <w:t xml:space="preserve">J. Lian, A. </w:t>
      </w:r>
      <w:proofErr w:type="spellStart"/>
      <w:r w:rsidRPr="00C05B1F">
        <w:rPr>
          <w:rFonts w:ascii="Calibri" w:hAnsi="Calibri" w:cs="Calibri"/>
        </w:rPr>
        <w:t>Baevski</w:t>
      </w:r>
      <w:proofErr w:type="spellEnd"/>
      <w:r w:rsidRPr="00C05B1F">
        <w:rPr>
          <w:rFonts w:ascii="Calibri" w:hAnsi="Calibri" w:cs="Calibri"/>
        </w:rPr>
        <w:t xml:space="preserve">, W.-N. </w:t>
      </w:r>
      <w:proofErr w:type="spellStart"/>
      <w:r w:rsidRPr="00C05B1F">
        <w:rPr>
          <w:rFonts w:ascii="Calibri" w:hAnsi="Calibri" w:cs="Calibri"/>
        </w:rPr>
        <w:t>Hsu</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M. Auli, “AV-data2vec: </w:t>
      </w:r>
      <w:proofErr w:type="spellStart"/>
      <w:r w:rsidRPr="00C05B1F">
        <w:rPr>
          <w:rFonts w:ascii="Calibri" w:hAnsi="Calibri" w:cs="Calibri"/>
        </w:rPr>
        <w:t>Self-supervised</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w:t>
      </w:r>
      <w:proofErr w:type="spellStart"/>
      <w:r w:rsidRPr="00C05B1F">
        <w:rPr>
          <w:rFonts w:ascii="Calibri" w:hAnsi="Calibri" w:cs="Calibri"/>
        </w:rPr>
        <w:t>of</w:t>
      </w:r>
      <w:proofErr w:type="spellEnd"/>
      <w:r w:rsidRPr="00C05B1F">
        <w:rPr>
          <w:rFonts w:ascii="Calibri" w:hAnsi="Calibri" w:cs="Calibri"/>
        </w:rPr>
        <w:t xml:space="preserve"> Audio-Visual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Representations</w:t>
      </w:r>
      <w:proofErr w:type="spellEnd"/>
      <w:r w:rsidRPr="00C05B1F">
        <w:rPr>
          <w:rFonts w:ascii="Calibri" w:hAnsi="Calibri" w:cs="Calibri"/>
        </w:rPr>
        <w:t xml:space="preserve"> </w:t>
      </w:r>
      <w:proofErr w:type="spellStart"/>
      <w:r w:rsidRPr="00C05B1F">
        <w:rPr>
          <w:rFonts w:ascii="Calibri" w:hAnsi="Calibri" w:cs="Calibri"/>
        </w:rPr>
        <w:t>with</w:t>
      </w:r>
      <w:proofErr w:type="spellEnd"/>
      <w:r w:rsidRPr="00C05B1F">
        <w:rPr>
          <w:rFonts w:ascii="Calibri" w:hAnsi="Calibri" w:cs="Calibri"/>
        </w:rPr>
        <w:t xml:space="preserve"> </w:t>
      </w:r>
      <w:proofErr w:type="spellStart"/>
      <w:r w:rsidRPr="00C05B1F">
        <w:rPr>
          <w:rFonts w:ascii="Calibri" w:hAnsi="Calibri" w:cs="Calibri"/>
        </w:rPr>
        <w:t>Contextualized</w:t>
      </w:r>
      <w:proofErr w:type="spellEnd"/>
      <w:r w:rsidRPr="00C05B1F">
        <w:rPr>
          <w:rFonts w:ascii="Calibri" w:hAnsi="Calibri" w:cs="Calibri"/>
        </w:rPr>
        <w:t xml:space="preserve"> Target </w:t>
      </w:r>
      <w:proofErr w:type="spellStart"/>
      <w:r w:rsidRPr="00C05B1F">
        <w:rPr>
          <w:rFonts w:ascii="Calibri" w:hAnsi="Calibri" w:cs="Calibri"/>
        </w:rPr>
        <w:t>Representations</w:t>
      </w:r>
      <w:proofErr w:type="spellEnd"/>
      <w:r w:rsidRPr="00C05B1F">
        <w:rPr>
          <w:rFonts w:ascii="Calibri" w:hAnsi="Calibri" w:cs="Calibri"/>
        </w:rPr>
        <w:t xml:space="preserve">,” Jan. 21, 2024, </w:t>
      </w:r>
      <w:proofErr w:type="spellStart"/>
      <w:r w:rsidRPr="00C05B1F">
        <w:rPr>
          <w:rFonts w:ascii="Calibri" w:hAnsi="Calibri" w:cs="Calibri"/>
          <w:i/>
          <w:iCs/>
        </w:rPr>
        <w:t>arXiv</w:t>
      </w:r>
      <w:proofErr w:type="spellEnd"/>
      <w:r w:rsidRPr="00C05B1F">
        <w:rPr>
          <w:rFonts w:ascii="Calibri" w:hAnsi="Calibri" w:cs="Calibri"/>
        </w:rPr>
        <w:t>: arXiv:2302.06419. doi: 10.48550/arXiv.2302.06419.</w:t>
      </w:r>
    </w:p>
    <w:p w14:paraId="20EC7FCD" w14:textId="77777777" w:rsidR="00C05B1F" w:rsidRPr="00C05B1F" w:rsidRDefault="00C05B1F" w:rsidP="00C05B1F">
      <w:pPr>
        <w:pStyle w:val="Bibliography"/>
        <w:rPr>
          <w:rFonts w:ascii="Calibri" w:hAnsi="Calibri" w:cs="Calibri"/>
        </w:rPr>
      </w:pPr>
      <w:r w:rsidRPr="00C05B1F">
        <w:rPr>
          <w:rFonts w:ascii="Calibri" w:hAnsi="Calibri" w:cs="Calibri"/>
        </w:rPr>
        <w:t>[19]</w:t>
      </w:r>
      <w:r w:rsidRPr="00C05B1F">
        <w:rPr>
          <w:rFonts w:ascii="Calibri" w:hAnsi="Calibri" w:cs="Calibri"/>
        </w:rPr>
        <w:tab/>
        <w:t xml:space="preserve">V. </w:t>
      </w:r>
      <w:proofErr w:type="spellStart"/>
      <w:r w:rsidRPr="00C05B1F">
        <w:rPr>
          <w:rFonts w:ascii="Calibri" w:hAnsi="Calibri" w:cs="Calibri"/>
        </w:rPr>
        <w:t>Panayotov</w:t>
      </w:r>
      <w:proofErr w:type="spellEnd"/>
      <w:r w:rsidRPr="00C05B1F">
        <w:rPr>
          <w:rFonts w:ascii="Calibri" w:hAnsi="Calibri" w:cs="Calibri"/>
        </w:rPr>
        <w:t xml:space="preserve">, G. Chen, D. </w:t>
      </w:r>
      <w:proofErr w:type="spellStart"/>
      <w:r w:rsidRPr="00C05B1F">
        <w:rPr>
          <w:rFonts w:ascii="Calibri" w:hAnsi="Calibri" w:cs="Calibri"/>
        </w:rPr>
        <w:t>Povey</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S. </w:t>
      </w:r>
      <w:proofErr w:type="spellStart"/>
      <w:r w:rsidRPr="00C05B1F">
        <w:rPr>
          <w:rFonts w:ascii="Calibri" w:hAnsi="Calibri" w:cs="Calibri"/>
        </w:rPr>
        <w:t>Khudanpur</w:t>
      </w:r>
      <w:proofErr w:type="spellEnd"/>
      <w:r w:rsidRPr="00C05B1F">
        <w:rPr>
          <w:rFonts w:ascii="Calibri" w:hAnsi="Calibri" w:cs="Calibri"/>
        </w:rPr>
        <w:t>, “</w:t>
      </w:r>
      <w:proofErr w:type="spellStart"/>
      <w:r w:rsidRPr="00C05B1F">
        <w:rPr>
          <w:rFonts w:ascii="Calibri" w:hAnsi="Calibri" w:cs="Calibri"/>
        </w:rPr>
        <w:t>Librispeech</w:t>
      </w:r>
      <w:proofErr w:type="spellEnd"/>
      <w:r w:rsidRPr="00C05B1F">
        <w:rPr>
          <w:rFonts w:ascii="Calibri" w:hAnsi="Calibri" w:cs="Calibri"/>
        </w:rPr>
        <w:t xml:space="preserve">: An ASR </w:t>
      </w:r>
      <w:proofErr w:type="spellStart"/>
      <w:r w:rsidRPr="00C05B1F">
        <w:rPr>
          <w:rFonts w:ascii="Calibri" w:hAnsi="Calibri" w:cs="Calibri"/>
        </w:rPr>
        <w:t>corpus</w:t>
      </w:r>
      <w:proofErr w:type="spellEnd"/>
      <w:r w:rsidRPr="00C05B1F">
        <w:rPr>
          <w:rFonts w:ascii="Calibri" w:hAnsi="Calibri" w:cs="Calibri"/>
        </w:rPr>
        <w:t xml:space="preserve"> </w:t>
      </w:r>
      <w:proofErr w:type="spellStart"/>
      <w:r w:rsidRPr="00C05B1F">
        <w:rPr>
          <w:rFonts w:ascii="Calibri" w:hAnsi="Calibri" w:cs="Calibri"/>
        </w:rPr>
        <w:t>based</w:t>
      </w:r>
      <w:proofErr w:type="spellEnd"/>
      <w:r w:rsidRPr="00C05B1F">
        <w:rPr>
          <w:rFonts w:ascii="Calibri" w:hAnsi="Calibri" w:cs="Calibri"/>
        </w:rPr>
        <w:t xml:space="preserve"> </w:t>
      </w:r>
      <w:proofErr w:type="spellStart"/>
      <w:r w:rsidRPr="00C05B1F">
        <w:rPr>
          <w:rFonts w:ascii="Calibri" w:hAnsi="Calibri" w:cs="Calibri"/>
        </w:rPr>
        <w:t>on</w:t>
      </w:r>
      <w:proofErr w:type="spellEnd"/>
      <w:r w:rsidRPr="00C05B1F">
        <w:rPr>
          <w:rFonts w:ascii="Calibri" w:hAnsi="Calibri" w:cs="Calibri"/>
        </w:rPr>
        <w:t xml:space="preserve"> </w:t>
      </w:r>
      <w:proofErr w:type="spellStart"/>
      <w:r w:rsidRPr="00C05B1F">
        <w:rPr>
          <w:rFonts w:ascii="Calibri" w:hAnsi="Calibri" w:cs="Calibri"/>
        </w:rPr>
        <w:t>public</w:t>
      </w:r>
      <w:proofErr w:type="spellEnd"/>
      <w:r w:rsidRPr="00C05B1F">
        <w:rPr>
          <w:rFonts w:ascii="Calibri" w:hAnsi="Calibri" w:cs="Calibri"/>
        </w:rPr>
        <w:t xml:space="preserve"> domain audio </w:t>
      </w:r>
      <w:proofErr w:type="spellStart"/>
      <w:r w:rsidRPr="00C05B1F">
        <w:rPr>
          <w:rFonts w:ascii="Calibri" w:hAnsi="Calibri" w:cs="Calibri"/>
        </w:rPr>
        <w:t>books</w:t>
      </w:r>
      <w:proofErr w:type="spellEnd"/>
      <w:r w:rsidRPr="00C05B1F">
        <w:rPr>
          <w:rFonts w:ascii="Calibri" w:hAnsi="Calibri" w:cs="Calibri"/>
        </w:rPr>
        <w:t xml:space="preserve">,” in </w:t>
      </w:r>
      <w:r w:rsidRPr="00C05B1F">
        <w:rPr>
          <w:rFonts w:ascii="Calibri" w:hAnsi="Calibri" w:cs="Calibri"/>
          <w:i/>
          <w:iCs/>
        </w:rPr>
        <w:t xml:space="preserve">2015 IEEE International </w:t>
      </w:r>
      <w:proofErr w:type="spellStart"/>
      <w:r w:rsidRPr="00C05B1F">
        <w:rPr>
          <w:rFonts w:ascii="Calibri" w:hAnsi="Calibri" w:cs="Calibri"/>
          <w:i/>
          <w:iCs/>
        </w:rPr>
        <w:t>Conference</w:t>
      </w:r>
      <w:proofErr w:type="spellEnd"/>
      <w:r w:rsidRPr="00C05B1F">
        <w:rPr>
          <w:rFonts w:ascii="Calibri" w:hAnsi="Calibri" w:cs="Calibri"/>
          <w:i/>
          <w:iCs/>
        </w:rPr>
        <w:t xml:space="preserve"> </w:t>
      </w:r>
      <w:proofErr w:type="spellStart"/>
      <w:r w:rsidRPr="00C05B1F">
        <w:rPr>
          <w:rFonts w:ascii="Calibri" w:hAnsi="Calibri" w:cs="Calibri"/>
          <w:i/>
          <w:iCs/>
        </w:rPr>
        <w:t>on</w:t>
      </w:r>
      <w:proofErr w:type="spellEnd"/>
      <w:r w:rsidRPr="00C05B1F">
        <w:rPr>
          <w:rFonts w:ascii="Calibri" w:hAnsi="Calibri" w:cs="Calibri"/>
          <w:i/>
          <w:iCs/>
        </w:rPr>
        <w:t xml:space="preserve"> </w:t>
      </w:r>
      <w:proofErr w:type="spellStart"/>
      <w:r w:rsidRPr="00C05B1F">
        <w:rPr>
          <w:rFonts w:ascii="Calibri" w:hAnsi="Calibri" w:cs="Calibri"/>
          <w:i/>
          <w:iCs/>
        </w:rPr>
        <w:t>Acoustics</w:t>
      </w:r>
      <w:proofErr w:type="spellEnd"/>
      <w:r w:rsidRPr="00C05B1F">
        <w:rPr>
          <w:rFonts w:ascii="Calibri" w:hAnsi="Calibri" w:cs="Calibri"/>
          <w:i/>
          <w:iCs/>
        </w:rPr>
        <w:t xml:space="preserve">, </w:t>
      </w:r>
      <w:proofErr w:type="spellStart"/>
      <w:r w:rsidRPr="00C05B1F">
        <w:rPr>
          <w:rFonts w:ascii="Calibri" w:hAnsi="Calibri" w:cs="Calibri"/>
          <w:i/>
          <w:iCs/>
        </w:rPr>
        <w:t>Speech</w:t>
      </w:r>
      <w:proofErr w:type="spellEnd"/>
      <w:r w:rsidRPr="00C05B1F">
        <w:rPr>
          <w:rFonts w:ascii="Calibri" w:hAnsi="Calibri" w:cs="Calibri"/>
          <w:i/>
          <w:iCs/>
        </w:rPr>
        <w:t xml:space="preserve"> </w:t>
      </w:r>
      <w:proofErr w:type="spellStart"/>
      <w:r w:rsidRPr="00C05B1F">
        <w:rPr>
          <w:rFonts w:ascii="Calibri" w:hAnsi="Calibri" w:cs="Calibri"/>
          <w:i/>
          <w:iCs/>
        </w:rPr>
        <w:t>and</w:t>
      </w:r>
      <w:proofErr w:type="spellEnd"/>
      <w:r w:rsidRPr="00C05B1F">
        <w:rPr>
          <w:rFonts w:ascii="Calibri" w:hAnsi="Calibri" w:cs="Calibri"/>
          <w:i/>
          <w:iCs/>
        </w:rPr>
        <w:t xml:space="preserve"> </w:t>
      </w:r>
      <w:proofErr w:type="spellStart"/>
      <w:r w:rsidRPr="00C05B1F">
        <w:rPr>
          <w:rFonts w:ascii="Calibri" w:hAnsi="Calibri" w:cs="Calibri"/>
          <w:i/>
          <w:iCs/>
        </w:rPr>
        <w:lastRenderedPageBreak/>
        <w:t>Signal</w:t>
      </w:r>
      <w:proofErr w:type="spellEnd"/>
      <w:r w:rsidRPr="00C05B1F">
        <w:rPr>
          <w:rFonts w:ascii="Calibri" w:hAnsi="Calibri" w:cs="Calibri"/>
          <w:i/>
          <w:iCs/>
        </w:rPr>
        <w:t xml:space="preserve"> </w:t>
      </w:r>
      <w:proofErr w:type="spellStart"/>
      <w:r w:rsidRPr="00C05B1F">
        <w:rPr>
          <w:rFonts w:ascii="Calibri" w:hAnsi="Calibri" w:cs="Calibri"/>
          <w:i/>
          <w:iCs/>
        </w:rPr>
        <w:t>Processing</w:t>
      </w:r>
      <w:proofErr w:type="spellEnd"/>
      <w:r w:rsidRPr="00C05B1F">
        <w:rPr>
          <w:rFonts w:ascii="Calibri" w:hAnsi="Calibri" w:cs="Calibri"/>
          <w:i/>
          <w:iCs/>
        </w:rPr>
        <w:t xml:space="preserve"> (ICASSP)</w:t>
      </w:r>
      <w:r w:rsidRPr="00C05B1F">
        <w:rPr>
          <w:rFonts w:ascii="Calibri" w:hAnsi="Calibri" w:cs="Calibri"/>
        </w:rPr>
        <w:t xml:space="preserve">, </w:t>
      </w:r>
      <w:proofErr w:type="spellStart"/>
      <w:r w:rsidRPr="00C05B1F">
        <w:rPr>
          <w:rFonts w:ascii="Calibri" w:hAnsi="Calibri" w:cs="Calibri"/>
        </w:rPr>
        <w:t>South</w:t>
      </w:r>
      <w:proofErr w:type="spellEnd"/>
      <w:r w:rsidRPr="00C05B1F">
        <w:rPr>
          <w:rFonts w:ascii="Calibri" w:hAnsi="Calibri" w:cs="Calibri"/>
        </w:rPr>
        <w:t xml:space="preserve"> </w:t>
      </w:r>
      <w:proofErr w:type="spellStart"/>
      <w:r w:rsidRPr="00C05B1F">
        <w:rPr>
          <w:rFonts w:ascii="Calibri" w:hAnsi="Calibri" w:cs="Calibri"/>
        </w:rPr>
        <w:t>Brisbane</w:t>
      </w:r>
      <w:proofErr w:type="spellEnd"/>
      <w:r w:rsidRPr="00C05B1F">
        <w:rPr>
          <w:rFonts w:ascii="Calibri" w:hAnsi="Calibri" w:cs="Calibri"/>
        </w:rPr>
        <w:t xml:space="preserve">, </w:t>
      </w:r>
      <w:proofErr w:type="spellStart"/>
      <w:r w:rsidRPr="00C05B1F">
        <w:rPr>
          <w:rFonts w:ascii="Calibri" w:hAnsi="Calibri" w:cs="Calibri"/>
        </w:rPr>
        <w:t>Queensland</w:t>
      </w:r>
      <w:proofErr w:type="spellEnd"/>
      <w:r w:rsidRPr="00C05B1F">
        <w:rPr>
          <w:rFonts w:ascii="Calibri" w:hAnsi="Calibri" w:cs="Calibri"/>
        </w:rPr>
        <w:t xml:space="preserve">, Australia: IEEE, </w:t>
      </w:r>
      <w:proofErr w:type="spellStart"/>
      <w:r w:rsidRPr="00C05B1F">
        <w:rPr>
          <w:rFonts w:ascii="Calibri" w:hAnsi="Calibri" w:cs="Calibri"/>
        </w:rPr>
        <w:t>Apr</w:t>
      </w:r>
      <w:proofErr w:type="spellEnd"/>
      <w:r w:rsidRPr="00C05B1F">
        <w:rPr>
          <w:rFonts w:ascii="Calibri" w:hAnsi="Calibri" w:cs="Calibri"/>
        </w:rPr>
        <w:t xml:space="preserve">. 2015, </w:t>
      </w:r>
      <w:proofErr w:type="spellStart"/>
      <w:r w:rsidRPr="00C05B1F">
        <w:rPr>
          <w:rFonts w:ascii="Calibri" w:hAnsi="Calibri" w:cs="Calibri"/>
        </w:rPr>
        <w:t>pp</w:t>
      </w:r>
      <w:proofErr w:type="spellEnd"/>
      <w:r w:rsidRPr="00C05B1F">
        <w:rPr>
          <w:rFonts w:ascii="Calibri" w:hAnsi="Calibri" w:cs="Calibri"/>
        </w:rPr>
        <w:t>. 5206–5210. doi: 10.1109/ICASSP.2015.7178964.</w:t>
      </w:r>
    </w:p>
    <w:p w14:paraId="2BEF9FF5" w14:textId="77777777" w:rsidR="00C05B1F" w:rsidRPr="00C05B1F" w:rsidRDefault="00C05B1F" w:rsidP="00C05B1F">
      <w:pPr>
        <w:pStyle w:val="Bibliography"/>
        <w:rPr>
          <w:rFonts w:ascii="Calibri" w:hAnsi="Calibri" w:cs="Calibri"/>
        </w:rPr>
      </w:pPr>
      <w:r w:rsidRPr="00C05B1F">
        <w:rPr>
          <w:rFonts w:ascii="Calibri" w:hAnsi="Calibri" w:cs="Calibri"/>
        </w:rPr>
        <w:t>[20]</w:t>
      </w:r>
      <w:r w:rsidRPr="00C05B1F">
        <w:rPr>
          <w:rFonts w:ascii="Calibri" w:hAnsi="Calibri" w:cs="Calibri"/>
        </w:rPr>
        <w:tab/>
        <w:t xml:space="preserve">A. </w:t>
      </w:r>
      <w:proofErr w:type="spellStart"/>
      <w:r w:rsidRPr="00C05B1F">
        <w:rPr>
          <w:rFonts w:ascii="Calibri" w:hAnsi="Calibri" w:cs="Calibri"/>
        </w:rPr>
        <w:t>Conneau</w:t>
      </w:r>
      <w:proofErr w:type="spellEnd"/>
      <w:r w:rsidRPr="00C05B1F">
        <w:rPr>
          <w:rFonts w:ascii="Calibri" w:hAnsi="Calibri" w:cs="Calibri"/>
        </w:rPr>
        <w:t xml:space="preserve">, A. </w:t>
      </w:r>
      <w:proofErr w:type="spellStart"/>
      <w:r w:rsidRPr="00C05B1F">
        <w:rPr>
          <w:rFonts w:ascii="Calibri" w:hAnsi="Calibri" w:cs="Calibri"/>
        </w:rPr>
        <w:t>Baevski</w:t>
      </w:r>
      <w:proofErr w:type="spellEnd"/>
      <w:r w:rsidRPr="00C05B1F">
        <w:rPr>
          <w:rFonts w:ascii="Calibri" w:hAnsi="Calibri" w:cs="Calibri"/>
        </w:rPr>
        <w:t xml:space="preserve">, R. </w:t>
      </w:r>
      <w:proofErr w:type="spellStart"/>
      <w:r w:rsidRPr="00C05B1F">
        <w:rPr>
          <w:rFonts w:ascii="Calibri" w:hAnsi="Calibri" w:cs="Calibri"/>
        </w:rPr>
        <w:t>Collobert</w:t>
      </w:r>
      <w:proofErr w:type="spellEnd"/>
      <w:r w:rsidRPr="00C05B1F">
        <w:rPr>
          <w:rFonts w:ascii="Calibri" w:hAnsi="Calibri" w:cs="Calibri"/>
        </w:rPr>
        <w:t xml:space="preserve">, A. </w:t>
      </w:r>
      <w:proofErr w:type="spellStart"/>
      <w:r w:rsidRPr="00C05B1F">
        <w:rPr>
          <w:rFonts w:ascii="Calibri" w:hAnsi="Calibri" w:cs="Calibri"/>
        </w:rPr>
        <w:t>Mohamed</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M. Auli, “</w:t>
      </w:r>
      <w:proofErr w:type="spellStart"/>
      <w:r w:rsidRPr="00C05B1F">
        <w:rPr>
          <w:rFonts w:ascii="Calibri" w:hAnsi="Calibri" w:cs="Calibri"/>
        </w:rPr>
        <w:t>Unsupervised</w:t>
      </w:r>
      <w:proofErr w:type="spellEnd"/>
      <w:r w:rsidRPr="00C05B1F">
        <w:rPr>
          <w:rFonts w:ascii="Calibri" w:hAnsi="Calibri" w:cs="Calibri"/>
        </w:rPr>
        <w:t xml:space="preserve"> </w:t>
      </w:r>
      <w:proofErr w:type="spellStart"/>
      <w:r w:rsidRPr="00C05B1F">
        <w:rPr>
          <w:rFonts w:ascii="Calibri" w:hAnsi="Calibri" w:cs="Calibri"/>
        </w:rPr>
        <w:t>Cross-lingual</w:t>
      </w:r>
      <w:proofErr w:type="spellEnd"/>
      <w:r w:rsidRPr="00C05B1F">
        <w:rPr>
          <w:rFonts w:ascii="Calibri" w:hAnsi="Calibri" w:cs="Calibri"/>
        </w:rPr>
        <w:t xml:space="preserve"> </w:t>
      </w:r>
      <w:proofErr w:type="spellStart"/>
      <w:r w:rsidRPr="00C05B1F">
        <w:rPr>
          <w:rFonts w:ascii="Calibri" w:hAnsi="Calibri" w:cs="Calibri"/>
        </w:rPr>
        <w:t>Representation</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Dec</w:t>
      </w:r>
      <w:proofErr w:type="spellEnd"/>
      <w:r w:rsidRPr="00C05B1F">
        <w:rPr>
          <w:rFonts w:ascii="Calibri" w:hAnsi="Calibri" w:cs="Calibri"/>
        </w:rPr>
        <w:t xml:space="preserve">. 15, 2020, </w:t>
      </w:r>
      <w:proofErr w:type="spellStart"/>
      <w:r w:rsidRPr="00C05B1F">
        <w:rPr>
          <w:rFonts w:ascii="Calibri" w:hAnsi="Calibri" w:cs="Calibri"/>
          <w:i/>
          <w:iCs/>
        </w:rPr>
        <w:t>arXiv</w:t>
      </w:r>
      <w:proofErr w:type="spellEnd"/>
      <w:r w:rsidRPr="00C05B1F">
        <w:rPr>
          <w:rFonts w:ascii="Calibri" w:hAnsi="Calibri" w:cs="Calibri"/>
        </w:rPr>
        <w:t>: arXiv:2006.13979. doi: 10.48550/arXiv.2006.13979.</w:t>
      </w:r>
    </w:p>
    <w:p w14:paraId="22D85498" w14:textId="77777777" w:rsidR="00C05B1F" w:rsidRPr="00C05B1F" w:rsidRDefault="00C05B1F" w:rsidP="00C05B1F">
      <w:pPr>
        <w:pStyle w:val="Bibliography"/>
        <w:rPr>
          <w:rFonts w:ascii="Calibri" w:hAnsi="Calibri" w:cs="Calibri"/>
        </w:rPr>
      </w:pPr>
      <w:r w:rsidRPr="00C05B1F">
        <w:rPr>
          <w:rFonts w:ascii="Calibri" w:hAnsi="Calibri" w:cs="Calibri"/>
        </w:rPr>
        <w:t>[21]</w:t>
      </w:r>
      <w:r w:rsidRPr="00C05B1F">
        <w:rPr>
          <w:rFonts w:ascii="Calibri" w:hAnsi="Calibri" w:cs="Calibri"/>
        </w:rPr>
        <w:tab/>
        <w:t xml:space="preserve">G. </w:t>
      </w:r>
      <w:proofErr w:type="spellStart"/>
      <w:r w:rsidRPr="00C05B1F">
        <w:rPr>
          <w:rFonts w:ascii="Calibri" w:hAnsi="Calibri" w:cs="Calibri"/>
        </w:rPr>
        <w:t>Hinton</w:t>
      </w:r>
      <w:proofErr w:type="spellEnd"/>
      <w:r w:rsidRPr="00C05B1F">
        <w:rPr>
          <w:rFonts w:ascii="Calibri" w:hAnsi="Calibri" w:cs="Calibri"/>
        </w:rPr>
        <w:t xml:space="preserve"> </w:t>
      </w:r>
      <w:proofErr w:type="spellStart"/>
      <w:r w:rsidRPr="00C05B1F">
        <w:rPr>
          <w:rFonts w:ascii="Calibri" w:hAnsi="Calibri" w:cs="Calibri"/>
          <w:i/>
          <w:iCs/>
        </w:rPr>
        <w:t>et</w:t>
      </w:r>
      <w:proofErr w:type="spellEnd"/>
      <w:r w:rsidRPr="00C05B1F">
        <w:rPr>
          <w:rFonts w:ascii="Calibri" w:hAnsi="Calibri" w:cs="Calibri"/>
          <w:i/>
          <w:iCs/>
        </w:rPr>
        <w:t xml:space="preserve"> </w:t>
      </w:r>
      <w:proofErr w:type="spellStart"/>
      <w:r w:rsidRPr="00C05B1F">
        <w:rPr>
          <w:rFonts w:ascii="Calibri" w:hAnsi="Calibri" w:cs="Calibri"/>
          <w:i/>
          <w:iCs/>
        </w:rPr>
        <w:t>al.</w:t>
      </w:r>
      <w:proofErr w:type="spellEnd"/>
      <w:r w:rsidRPr="00C05B1F">
        <w:rPr>
          <w:rFonts w:ascii="Calibri" w:hAnsi="Calibri" w:cs="Calibri"/>
        </w:rPr>
        <w:t>, “</w:t>
      </w:r>
      <w:proofErr w:type="spellStart"/>
      <w:r w:rsidRPr="00C05B1F">
        <w:rPr>
          <w:rFonts w:ascii="Calibri" w:hAnsi="Calibri" w:cs="Calibri"/>
        </w:rPr>
        <w:t>Deep</w:t>
      </w:r>
      <w:proofErr w:type="spellEnd"/>
      <w:r w:rsidRPr="00C05B1F">
        <w:rPr>
          <w:rFonts w:ascii="Calibri" w:hAnsi="Calibri" w:cs="Calibri"/>
        </w:rPr>
        <w:t xml:space="preserve"> Neural </w:t>
      </w:r>
      <w:proofErr w:type="spellStart"/>
      <w:r w:rsidRPr="00C05B1F">
        <w:rPr>
          <w:rFonts w:ascii="Calibri" w:hAnsi="Calibri" w:cs="Calibri"/>
        </w:rPr>
        <w:t>Networks</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Acoustic</w:t>
      </w:r>
      <w:proofErr w:type="spellEnd"/>
      <w:r w:rsidRPr="00C05B1F">
        <w:rPr>
          <w:rFonts w:ascii="Calibri" w:hAnsi="Calibri" w:cs="Calibri"/>
        </w:rPr>
        <w:t xml:space="preserve"> Modeling in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The </w:t>
      </w:r>
      <w:proofErr w:type="spellStart"/>
      <w:r w:rsidRPr="00C05B1F">
        <w:rPr>
          <w:rFonts w:ascii="Calibri" w:hAnsi="Calibri" w:cs="Calibri"/>
        </w:rPr>
        <w:t>Shared</w:t>
      </w:r>
      <w:proofErr w:type="spellEnd"/>
      <w:r w:rsidRPr="00C05B1F">
        <w:rPr>
          <w:rFonts w:ascii="Calibri" w:hAnsi="Calibri" w:cs="Calibri"/>
        </w:rPr>
        <w:t xml:space="preserve"> </w:t>
      </w:r>
      <w:proofErr w:type="spellStart"/>
      <w:r w:rsidRPr="00C05B1F">
        <w:rPr>
          <w:rFonts w:ascii="Calibri" w:hAnsi="Calibri" w:cs="Calibri"/>
        </w:rPr>
        <w:t>Views</w:t>
      </w:r>
      <w:proofErr w:type="spellEnd"/>
      <w:r w:rsidRPr="00C05B1F">
        <w:rPr>
          <w:rFonts w:ascii="Calibri" w:hAnsi="Calibri" w:cs="Calibri"/>
        </w:rPr>
        <w:t xml:space="preserve"> </w:t>
      </w:r>
      <w:proofErr w:type="spellStart"/>
      <w:r w:rsidRPr="00C05B1F">
        <w:rPr>
          <w:rFonts w:ascii="Calibri" w:hAnsi="Calibri" w:cs="Calibri"/>
        </w:rPr>
        <w:t>of</w:t>
      </w:r>
      <w:proofErr w:type="spellEnd"/>
      <w:r w:rsidRPr="00C05B1F">
        <w:rPr>
          <w:rFonts w:ascii="Calibri" w:hAnsi="Calibri" w:cs="Calibri"/>
        </w:rPr>
        <w:t xml:space="preserve"> </w:t>
      </w:r>
      <w:proofErr w:type="spellStart"/>
      <w:r w:rsidRPr="00C05B1F">
        <w:rPr>
          <w:rFonts w:ascii="Calibri" w:hAnsi="Calibri" w:cs="Calibri"/>
        </w:rPr>
        <w:t>Four</w:t>
      </w:r>
      <w:proofErr w:type="spellEnd"/>
      <w:r w:rsidRPr="00C05B1F">
        <w:rPr>
          <w:rFonts w:ascii="Calibri" w:hAnsi="Calibri" w:cs="Calibri"/>
        </w:rPr>
        <w:t xml:space="preserve"> </w:t>
      </w:r>
      <w:proofErr w:type="spellStart"/>
      <w:r w:rsidRPr="00C05B1F">
        <w:rPr>
          <w:rFonts w:ascii="Calibri" w:hAnsi="Calibri" w:cs="Calibri"/>
        </w:rPr>
        <w:t>Research</w:t>
      </w:r>
      <w:proofErr w:type="spellEnd"/>
      <w:r w:rsidRPr="00C05B1F">
        <w:rPr>
          <w:rFonts w:ascii="Calibri" w:hAnsi="Calibri" w:cs="Calibri"/>
        </w:rPr>
        <w:t xml:space="preserve"> </w:t>
      </w:r>
      <w:proofErr w:type="spellStart"/>
      <w:r w:rsidRPr="00C05B1F">
        <w:rPr>
          <w:rFonts w:ascii="Calibri" w:hAnsi="Calibri" w:cs="Calibri"/>
        </w:rPr>
        <w:t>Groups</w:t>
      </w:r>
      <w:proofErr w:type="spellEnd"/>
      <w:r w:rsidRPr="00C05B1F">
        <w:rPr>
          <w:rFonts w:ascii="Calibri" w:hAnsi="Calibri" w:cs="Calibri"/>
        </w:rPr>
        <w:t xml:space="preserve">,” </w:t>
      </w:r>
      <w:r w:rsidRPr="00C05B1F">
        <w:rPr>
          <w:rFonts w:ascii="Calibri" w:hAnsi="Calibri" w:cs="Calibri"/>
          <w:i/>
          <w:iCs/>
        </w:rPr>
        <w:t xml:space="preserve">IEEE </w:t>
      </w:r>
      <w:proofErr w:type="spellStart"/>
      <w:r w:rsidRPr="00C05B1F">
        <w:rPr>
          <w:rFonts w:ascii="Calibri" w:hAnsi="Calibri" w:cs="Calibri"/>
          <w:i/>
          <w:iCs/>
        </w:rPr>
        <w:t>Signal</w:t>
      </w:r>
      <w:proofErr w:type="spellEnd"/>
      <w:r w:rsidRPr="00C05B1F">
        <w:rPr>
          <w:rFonts w:ascii="Calibri" w:hAnsi="Calibri" w:cs="Calibri"/>
          <w:i/>
          <w:iCs/>
        </w:rPr>
        <w:t xml:space="preserve"> </w:t>
      </w:r>
      <w:proofErr w:type="spellStart"/>
      <w:r w:rsidRPr="00C05B1F">
        <w:rPr>
          <w:rFonts w:ascii="Calibri" w:hAnsi="Calibri" w:cs="Calibri"/>
          <w:i/>
          <w:iCs/>
        </w:rPr>
        <w:t>Process</w:t>
      </w:r>
      <w:proofErr w:type="spellEnd"/>
      <w:r w:rsidRPr="00C05B1F">
        <w:rPr>
          <w:rFonts w:ascii="Calibri" w:hAnsi="Calibri" w:cs="Calibri"/>
          <w:i/>
          <w:iCs/>
        </w:rPr>
        <w:t>. Mag.</w:t>
      </w:r>
      <w:r w:rsidRPr="00C05B1F">
        <w:rPr>
          <w:rFonts w:ascii="Calibri" w:hAnsi="Calibri" w:cs="Calibri"/>
        </w:rPr>
        <w:t xml:space="preserve">, vol. 29, no. 6, </w:t>
      </w:r>
      <w:proofErr w:type="spellStart"/>
      <w:r w:rsidRPr="00C05B1F">
        <w:rPr>
          <w:rFonts w:ascii="Calibri" w:hAnsi="Calibri" w:cs="Calibri"/>
        </w:rPr>
        <w:t>pp</w:t>
      </w:r>
      <w:proofErr w:type="spellEnd"/>
      <w:r w:rsidRPr="00C05B1F">
        <w:rPr>
          <w:rFonts w:ascii="Calibri" w:hAnsi="Calibri" w:cs="Calibri"/>
        </w:rPr>
        <w:t>. 82–97, Nov. 2012, doi: 10.1109/MSP.2012.2205597.</w:t>
      </w:r>
    </w:p>
    <w:p w14:paraId="603215D8" w14:textId="77777777" w:rsidR="00C05B1F" w:rsidRPr="00C05B1F" w:rsidRDefault="00C05B1F" w:rsidP="00C05B1F">
      <w:pPr>
        <w:pStyle w:val="Bibliography"/>
        <w:rPr>
          <w:rFonts w:ascii="Calibri" w:hAnsi="Calibri" w:cs="Calibri"/>
        </w:rPr>
      </w:pPr>
      <w:r w:rsidRPr="00C05B1F">
        <w:rPr>
          <w:rFonts w:ascii="Calibri" w:hAnsi="Calibri" w:cs="Calibri"/>
        </w:rPr>
        <w:t>[22]</w:t>
      </w:r>
      <w:r w:rsidRPr="00C05B1F">
        <w:rPr>
          <w:rFonts w:ascii="Calibri" w:hAnsi="Calibri" w:cs="Calibri"/>
        </w:rPr>
        <w:tab/>
        <w:t xml:space="preserve">A. </w:t>
      </w:r>
      <w:proofErr w:type="spellStart"/>
      <w:r w:rsidRPr="00C05B1F">
        <w:rPr>
          <w:rFonts w:ascii="Calibri" w:hAnsi="Calibri" w:cs="Calibri"/>
        </w:rPr>
        <w:t>Graves</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N. </w:t>
      </w:r>
      <w:proofErr w:type="spellStart"/>
      <w:r w:rsidRPr="00C05B1F">
        <w:rPr>
          <w:rFonts w:ascii="Calibri" w:hAnsi="Calibri" w:cs="Calibri"/>
        </w:rPr>
        <w:t>Jaitly</w:t>
      </w:r>
      <w:proofErr w:type="spellEnd"/>
      <w:r w:rsidRPr="00C05B1F">
        <w:rPr>
          <w:rFonts w:ascii="Calibri" w:hAnsi="Calibri" w:cs="Calibri"/>
        </w:rPr>
        <w:t>, “</w:t>
      </w:r>
      <w:proofErr w:type="spellStart"/>
      <w:r w:rsidRPr="00C05B1F">
        <w:rPr>
          <w:rFonts w:ascii="Calibri" w:hAnsi="Calibri" w:cs="Calibri"/>
        </w:rPr>
        <w:t>Towards</w:t>
      </w:r>
      <w:proofErr w:type="spellEnd"/>
      <w:r w:rsidRPr="00C05B1F">
        <w:rPr>
          <w:rFonts w:ascii="Calibri" w:hAnsi="Calibri" w:cs="Calibri"/>
        </w:rPr>
        <w:t xml:space="preserve"> </w:t>
      </w:r>
      <w:proofErr w:type="spellStart"/>
      <w:r w:rsidRPr="00C05B1F">
        <w:rPr>
          <w:rFonts w:ascii="Calibri" w:hAnsi="Calibri" w:cs="Calibri"/>
        </w:rPr>
        <w:t>end-to-end</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with</w:t>
      </w:r>
      <w:proofErr w:type="spellEnd"/>
      <w:r w:rsidRPr="00C05B1F">
        <w:rPr>
          <w:rFonts w:ascii="Calibri" w:hAnsi="Calibri" w:cs="Calibri"/>
        </w:rPr>
        <w:t xml:space="preserve"> </w:t>
      </w:r>
      <w:proofErr w:type="spellStart"/>
      <w:r w:rsidRPr="00C05B1F">
        <w:rPr>
          <w:rFonts w:ascii="Calibri" w:hAnsi="Calibri" w:cs="Calibri"/>
        </w:rPr>
        <w:t>recurrent</w:t>
      </w:r>
      <w:proofErr w:type="spellEnd"/>
      <w:r w:rsidRPr="00C05B1F">
        <w:rPr>
          <w:rFonts w:ascii="Calibri" w:hAnsi="Calibri" w:cs="Calibri"/>
        </w:rPr>
        <w:t xml:space="preserve"> neural </w:t>
      </w:r>
      <w:proofErr w:type="spellStart"/>
      <w:r w:rsidRPr="00C05B1F">
        <w:rPr>
          <w:rFonts w:ascii="Calibri" w:hAnsi="Calibri" w:cs="Calibri"/>
        </w:rPr>
        <w:t>networks</w:t>
      </w:r>
      <w:proofErr w:type="spellEnd"/>
      <w:r w:rsidRPr="00C05B1F">
        <w:rPr>
          <w:rFonts w:ascii="Calibri" w:hAnsi="Calibri" w:cs="Calibri"/>
        </w:rPr>
        <w:t xml:space="preserve">,” </w:t>
      </w:r>
      <w:proofErr w:type="spellStart"/>
      <w:r w:rsidRPr="00C05B1F">
        <w:rPr>
          <w:rFonts w:ascii="Calibri" w:hAnsi="Calibri" w:cs="Calibri"/>
        </w:rPr>
        <w:t>presented</w:t>
      </w:r>
      <w:proofErr w:type="spellEnd"/>
      <w:r w:rsidRPr="00C05B1F">
        <w:rPr>
          <w:rFonts w:ascii="Calibri" w:hAnsi="Calibri" w:cs="Calibri"/>
        </w:rPr>
        <w:t xml:space="preserve"> </w:t>
      </w:r>
      <w:proofErr w:type="spellStart"/>
      <w:r w:rsidRPr="00C05B1F">
        <w:rPr>
          <w:rFonts w:ascii="Calibri" w:hAnsi="Calibri" w:cs="Calibri"/>
        </w:rPr>
        <w:t>at</w:t>
      </w:r>
      <w:proofErr w:type="spellEnd"/>
      <w:r w:rsidRPr="00C05B1F">
        <w:rPr>
          <w:rFonts w:ascii="Calibri" w:hAnsi="Calibri" w:cs="Calibri"/>
        </w:rPr>
        <w:t xml:space="preserve"> </w:t>
      </w:r>
      <w:proofErr w:type="spellStart"/>
      <w:r w:rsidRPr="00C05B1F">
        <w:rPr>
          <w:rFonts w:ascii="Calibri" w:hAnsi="Calibri" w:cs="Calibri"/>
        </w:rPr>
        <w:t>the</w:t>
      </w:r>
      <w:proofErr w:type="spellEnd"/>
      <w:r w:rsidRPr="00C05B1F">
        <w:rPr>
          <w:rFonts w:ascii="Calibri" w:hAnsi="Calibri" w:cs="Calibri"/>
        </w:rPr>
        <w:t xml:space="preserve"> International </w:t>
      </w:r>
      <w:proofErr w:type="spellStart"/>
      <w:r w:rsidRPr="00C05B1F">
        <w:rPr>
          <w:rFonts w:ascii="Calibri" w:hAnsi="Calibri" w:cs="Calibri"/>
        </w:rPr>
        <w:t>conference</w:t>
      </w:r>
      <w:proofErr w:type="spellEnd"/>
      <w:r w:rsidRPr="00C05B1F">
        <w:rPr>
          <w:rFonts w:ascii="Calibri" w:hAnsi="Calibri" w:cs="Calibri"/>
        </w:rPr>
        <w:t xml:space="preserve"> </w:t>
      </w:r>
      <w:proofErr w:type="spellStart"/>
      <w:r w:rsidRPr="00C05B1F">
        <w:rPr>
          <w:rFonts w:ascii="Calibri" w:hAnsi="Calibri" w:cs="Calibri"/>
        </w:rPr>
        <w:t>on</w:t>
      </w:r>
      <w:proofErr w:type="spellEnd"/>
      <w:r w:rsidRPr="00C05B1F">
        <w:rPr>
          <w:rFonts w:ascii="Calibri" w:hAnsi="Calibri" w:cs="Calibri"/>
        </w:rPr>
        <w:t xml:space="preserve"> </w:t>
      </w:r>
      <w:proofErr w:type="spellStart"/>
      <w:r w:rsidRPr="00C05B1F">
        <w:rPr>
          <w:rFonts w:ascii="Calibri" w:hAnsi="Calibri" w:cs="Calibri"/>
        </w:rPr>
        <w:t>machine</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PMLR, 2014, </w:t>
      </w:r>
      <w:proofErr w:type="spellStart"/>
      <w:r w:rsidRPr="00C05B1F">
        <w:rPr>
          <w:rFonts w:ascii="Calibri" w:hAnsi="Calibri" w:cs="Calibri"/>
        </w:rPr>
        <w:t>pp</w:t>
      </w:r>
      <w:proofErr w:type="spellEnd"/>
      <w:r w:rsidRPr="00C05B1F">
        <w:rPr>
          <w:rFonts w:ascii="Calibri" w:hAnsi="Calibri" w:cs="Calibri"/>
        </w:rPr>
        <w:t>. 1764–1772.</w:t>
      </w:r>
    </w:p>
    <w:p w14:paraId="7C7CFC5F" w14:textId="77777777" w:rsidR="00C05B1F" w:rsidRPr="00C05B1F" w:rsidRDefault="00C05B1F" w:rsidP="00C05B1F">
      <w:pPr>
        <w:pStyle w:val="Bibliography"/>
        <w:rPr>
          <w:rFonts w:ascii="Calibri" w:hAnsi="Calibri" w:cs="Calibri"/>
        </w:rPr>
      </w:pPr>
      <w:r w:rsidRPr="00C05B1F">
        <w:rPr>
          <w:rFonts w:ascii="Calibri" w:hAnsi="Calibri" w:cs="Calibri"/>
        </w:rPr>
        <w:t>[23]</w:t>
      </w:r>
      <w:r w:rsidRPr="00C05B1F">
        <w:rPr>
          <w:rFonts w:ascii="Calibri" w:hAnsi="Calibri" w:cs="Calibri"/>
        </w:rPr>
        <w:tab/>
        <w:t xml:space="preserve">W. Chan, N. </w:t>
      </w:r>
      <w:proofErr w:type="spellStart"/>
      <w:r w:rsidRPr="00C05B1F">
        <w:rPr>
          <w:rFonts w:ascii="Calibri" w:hAnsi="Calibri" w:cs="Calibri"/>
        </w:rPr>
        <w:t>Jaitly</w:t>
      </w:r>
      <w:proofErr w:type="spellEnd"/>
      <w:r w:rsidRPr="00C05B1F">
        <w:rPr>
          <w:rFonts w:ascii="Calibri" w:hAnsi="Calibri" w:cs="Calibri"/>
        </w:rPr>
        <w:t xml:space="preserve">, Q. Le, </w:t>
      </w:r>
      <w:proofErr w:type="spellStart"/>
      <w:r w:rsidRPr="00C05B1F">
        <w:rPr>
          <w:rFonts w:ascii="Calibri" w:hAnsi="Calibri" w:cs="Calibri"/>
        </w:rPr>
        <w:t>and</w:t>
      </w:r>
      <w:proofErr w:type="spellEnd"/>
      <w:r w:rsidRPr="00C05B1F">
        <w:rPr>
          <w:rFonts w:ascii="Calibri" w:hAnsi="Calibri" w:cs="Calibri"/>
        </w:rPr>
        <w:t xml:space="preserve"> O. </w:t>
      </w:r>
      <w:proofErr w:type="spellStart"/>
      <w:r w:rsidRPr="00C05B1F">
        <w:rPr>
          <w:rFonts w:ascii="Calibri" w:hAnsi="Calibri" w:cs="Calibri"/>
        </w:rPr>
        <w:t>Vinyals</w:t>
      </w:r>
      <w:proofErr w:type="spellEnd"/>
      <w:r w:rsidRPr="00C05B1F">
        <w:rPr>
          <w:rFonts w:ascii="Calibri" w:hAnsi="Calibri" w:cs="Calibri"/>
        </w:rPr>
        <w:t>, “</w:t>
      </w:r>
      <w:proofErr w:type="spellStart"/>
      <w:r w:rsidRPr="00C05B1F">
        <w:rPr>
          <w:rFonts w:ascii="Calibri" w:hAnsi="Calibri" w:cs="Calibri"/>
        </w:rPr>
        <w:t>Listen</w:t>
      </w:r>
      <w:proofErr w:type="spellEnd"/>
      <w:r w:rsidRPr="00C05B1F">
        <w:rPr>
          <w:rFonts w:ascii="Calibri" w:hAnsi="Calibri" w:cs="Calibri"/>
        </w:rPr>
        <w:t xml:space="preserve">, </w:t>
      </w:r>
      <w:proofErr w:type="spellStart"/>
      <w:r w:rsidRPr="00C05B1F">
        <w:rPr>
          <w:rFonts w:ascii="Calibri" w:hAnsi="Calibri" w:cs="Calibri"/>
        </w:rPr>
        <w:t>attend</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spell</w:t>
      </w:r>
      <w:proofErr w:type="spellEnd"/>
      <w:r w:rsidRPr="00C05B1F">
        <w:rPr>
          <w:rFonts w:ascii="Calibri" w:hAnsi="Calibri" w:cs="Calibri"/>
        </w:rPr>
        <w:t xml:space="preserve">: A neural </w:t>
      </w:r>
      <w:proofErr w:type="spellStart"/>
      <w:r w:rsidRPr="00C05B1F">
        <w:rPr>
          <w:rFonts w:ascii="Calibri" w:hAnsi="Calibri" w:cs="Calibri"/>
        </w:rPr>
        <w:t>network</w:t>
      </w:r>
      <w:proofErr w:type="spellEnd"/>
      <w:r w:rsidRPr="00C05B1F">
        <w:rPr>
          <w:rFonts w:ascii="Calibri" w:hAnsi="Calibri" w:cs="Calibri"/>
        </w:rPr>
        <w:t xml:space="preserve"> </w:t>
      </w:r>
      <w:proofErr w:type="spellStart"/>
      <w:r w:rsidRPr="00C05B1F">
        <w:rPr>
          <w:rFonts w:ascii="Calibri" w:hAnsi="Calibri" w:cs="Calibri"/>
        </w:rPr>
        <w:t>for</w:t>
      </w:r>
      <w:proofErr w:type="spellEnd"/>
      <w:r w:rsidRPr="00C05B1F">
        <w:rPr>
          <w:rFonts w:ascii="Calibri" w:hAnsi="Calibri" w:cs="Calibri"/>
        </w:rPr>
        <w:t xml:space="preserve"> </w:t>
      </w:r>
      <w:proofErr w:type="spellStart"/>
      <w:r w:rsidRPr="00C05B1F">
        <w:rPr>
          <w:rFonts w:ascii="Calibri" w:hAnsi="Calibri" w:cs="Calibri"/>
        </w:rPr>
        <w:t>large</w:t>
      </w:r>
      <w:proofErr w:type="spellEnd"/>
      <w:r w:rsidRPr="00C05B1F">
        <w:rPr>
          <w:rFonts w:ascii="Calibri" w:hAnsi="Calibri" w:cs="Calibri"/>
        </w:rPr>
        <w:t xml:space="preserve"> </w:t>
      </w:r>
      <w:proofErr w:type="spellStart"/>
      <w:r w:rsidRPr="00C05B1F">
        <w:rPr>
          <w:rFonts w:ascii="Calibri" w:hAnsi="Calibri" w:cs="Calibri"/>
        </w:rPr>
        <w:t>vocabulary</w:t>
      </w:r>
      <w:proofErr w:type="spellEnd"/>
      <w:r w:rsidRPr="00C05B1F">
        <w:rPr>
          <w:rFonts w:ascii="Calibri" w:hAnsi="Calibri" w:cs="Calibri"/>
        </w:rPr>
        <w:t xml:space="preserve"> </w:t>
      </w:r>
      <w:proofErr w:type="spellStart"/>
      <w:r w:rsidRPr="00C05B1F">
        <w:rPr>
          <w:rFonts w:ascii="Calibri" w:hAnsi="Calibri" w:cs="Calibri"/>
        </w:rPr>
        <w:t>conversational</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recognition</w:t>
      </w:r>
      <w:proofErr w:type="spellEnd"/>
      <w:r w:rsidRPr="00C05B1F">
        <w:rPr>
          <w:rFonts w:ascii="Calibri" w:hAnsi="Calibri" w:cs="Calibri"/>
        </w:rPr>
        <w:t xml:space="preserve">,” </w:t>
      </w:r>
      <w:proofErr w:type="spellStart"/>
      <w:r w:rsidRPr="00C05B1F">
        <w:rPr>
          <w:rFonts w:ascii="Calibri" w:hAnsi="Calibri" w:cs="Calibri"/>
        </w:rPr>
        <w:t>presented</w:t>
      </w:r>
      <w:proofErr w:type="spellEnd"/>
      <w:r w:rsidRPr="00C05B1F">
        <w:rPr>
          <w:rFonts w:ascii="Calibri" w:hAnsi="Calibri" w:cs="Calibri"/>
        </w:rPr>
        <w:t xml:space="preserve"> </w:t>
      </w:r>
      <w:proofErr w:type="spellStart"/>
      <w:r w:rsidRPr="00C05B1F">
        <w:rPr>
          <w:rFonts w:ascii="Calibri" w:hAnsi="Calibri" w:cs="Calibri"/>
        </w:rPr>
        <w:t>at</w:t>
      </w:r>
      <w:proofErr w:type="spellEnd"/>
      <w:r w:rsidRPr="00C05B1F">
        <w:rPr>
          <w:rFonts w:ascii="Calibri" w:hAnsi="Calibri" w:cs="Calibri"/>
        </w:rPr>
        <w:t xml:space="preserve"> </w:t>
      </w:r>
      <w:proofErr w:type="spellStart"/>
      <w:r w:rsidRPr="00C05B1F">
        <w:rPr>
          <w:rFonts w:ascii="Calibri" w:hAnsi="Calibri" w:cs="Calibri"/>
        </w:rPr>
        <w:t>the</w:t>
      </w:r>
      <w:proofErr w:type="spellEnd"/>
      <w:r w:rsidRPr="00C05B1F">
        <w:rPr>
          <w:rFonts w:ascii="Calibri" w:hAnsi="Calibri" w:cs="Calibri"/>
        </w:rPr>
        <w:t xml:space="preserve"> 2016 IEEE </w:t>
      </w:r>
      <w:proofErr w:type="spellStart"/>
      <w:r w:rsidRPr="00C05B1F">
        <w:rPr>
          <w:rFonts w:ascii="Calibri" w:hAnsi="Calibri" w:cs="Calibri"/>
        </w:rPr>
        <w:t>international</w:t>
      </w:r>
      <w:proofErr w:type="spellEnd"/>
      <w:r w:rsidRPr="00C05B1F">
        <w:rPr>
          <w:rFonts w:ascii="Calibri" w:hAnsi="Calibri" w:cs="Calibri"/>
        </w:rPr>
        <w:t xml:space="preserve"> </w:t>
      </w:r>
      <w:proofErr w:type="spellStart"/>
      <w:r w:rsidRPr="00C05B1F">
        <w:rPr>
          <w:rFonts w:ascii="Calibri" w:hAnsi="Calibri" w:cs="Calibri"/>
        </w:rPr>
        <w:t>conference</w:t>
      </w:r>
      <w:proofErr w:type="spellEnd"/>
      <w:r w:rsidRPr="00C05B1F">
        <w:rPr>
          <w:rFonts w:ascii="Calibri" w:hAnsi="Calibri" w:cs="Calibri"/>
        </w:rPr>
        <w:t xml:space="preserve"> </w:t>
      </w:r>
      <w:proofErr w:type="spellStart"/>
      <w:r w:rsidRPr="00C05B1F">
        <w:rPr>
          <w:rFonts w:ascii="Calibri" w:hAnsi="Calibri" w:cs="Calibri"/>
        </w:rPr>
        <w:t>on</w:t>
      </w:r>
      <w:proofErr w:type="spellEnd"/>
      <w:r w:rsidRPr="00C05B1F">
        <w:rPr>
          <w:rFonts w:ascii="Calibri" w:hAnsi="Calibri" w:cs="Calibri"/>
        </w:rPr>
        <w:t xml:space="preserve"> </w:t>
      </w:r>
      <w:proofErr w:type="spellStart"/>
      <w:r w:rsidRPr="00C05B1F">
        <w:rPr>
          <w:rFonts w:ascii="Calibri" w:hAnsi="Calibri" w:cs="Calibri"/>
        </w:rPr>
        <w:t>acoustics</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w:t>
      </w:r>
      <w:proofErr w:type="spellStart"/>
      <w:r w:rsidRPr="00C05B1F">
        <w:rPr>
          <w:rFonts w:ascii="Calibri" w:hAnsi="Calibri" w:cs="Calibri"/>
        </w:rPr>
        <w:t>signal</w:t>
      </w:r>
      <w:proofErr w:type="spellEnd"/>
      <w:r w:rsidRPr="00C05B1F">
        <w:rPr>
          <w:rFonts w:ascii="Calibri" w:hAnsi="Calibri" w:cs="Calibri"/>
        </w:rPr>
        <w:t xml:space="preserve"> </w:t>
      </w:r>
      <w:proofErr w:type="spellStart"/>
      <w:r w:rsidRPr="00C05B1F">
        <w:rPr>
          <w:rFonts w:ascii="Calibri" w:hAnsi="Calibri" w:cs="Calibri"/>
        </w:rPr>
        <w:t>processing</w:t>
      </w:r>
      <w:proofErr w:type="spellEnd"/>
      <w:r w:rsidRPr="00C05B1F">
        <w:rPr>
          <w:rFonts w:ascii="Calibri" w:hAnsi="Calibri" w:cs="Calibri"/>
        </w:rPr>
        <w:t xml:space="preserve"> (ICASSP), IEEE, 2016, </w:t>
      </w:r>
      <w:proofErr w:type="spellStart"/>
      <w:r w:rsidRPr="00C05B1F">
        <w:rPr>
          <w:rFonts w:ascii="Calibri" w:hAnsi="Calibri" w:cs="Calibri"/>
        </w:rPr>
        <w:t>pp</w:t>
      </w:r>
      <w:proofErr w:type="spellEnd"/>
      <w:r w:rsidRPr="00C05B1F">
        <w:rPr>
          <w:rFonts w:ascii="Calibri" w:hAnsi="Calibri" w:cs="Calibri"/>
        </w:rPr>
        <w:t>. 4960–4964.</w:t>
      </w:r>
    </w:p>
    <w:p w14:paraId="61EAC0D8" w14:textId="77777777" w:rsidR="00C05B1F" w:rsidRPr="00C05B1F" w:rsidRDefault="00C05B1F" w:rsidP="00C05B1F">
      <w:pPr>
        <w:pStyle w:val="Bibliography"/>
        <w:rPr>
          <w:rFonts w:ascii="Calibri" w:hAnsi="Calibri" w:cs="Calibri"/>
        </w:rPr>
      </w:pPr>
      <w:r w:rsidRPr="00C05B1F">
        <w:rPr>
          <w:rFonts w:ascii="Calibri" w:hAnsi="Calibri" w:cs="Calibri"/>
        </w:rPr>
        <w:t>[24]</w:t>
      </w:r>
      <w:r w:rsidRPr="00C05B1F">
        <w:rPr>
          <w:rFonts w:ascii="Calibri" w:hAnsi="Calibri" w:cs="Calibri"/>
        </w:rPr>
        <w:tab/>
        <w:t xml:space="preserve">A. </w:t>
      </w:r>
      <w:proofErr w:type="spellStart"/>
      <w:r w:rsidRPr="00C05B1F">
        <w:rPr>
          <w:rFonts w:ascii="Calibri" w:hAnsi="Calibri" w:cs="Calibri"/>
        </w:rPr>
        <w:t>Graves</w:t>
      </w:r>
      <w:proofErr w:type="spellEnd"/>
      <w:r w:rsidRPr="00C05B1F">
        <w:rPr>
          <w:rFonts w:ascii="Calibri" w:hAnsi="Calibri" w:cs="Calibri"/>
        </w:rPr>
        <w:t>, “</w:t>
      </w:r>
      <w:proofErr w:type="spellStart"/>
      <w:r w:rsidRPr="00C05B1F">
        <w:rPr>
          <w:rFonts w:ascii="Calibri" w:hAnsi="Calibri" w:cs="Calibri"/>
        </w:rPr>
        <w:t>Sequence</w:t>
      </w:r>
      <w:proofErr w:type="spellEnd"/>
      <w:r w:rsidRPr="00C05B1F">
        <w:rPr>
          <w:rFonts w:ascii="Calibri" w:hAnsi="Calibri" w:cs="Calibri"/>
        </w:rPr>
        <w:t xml:space="preserve"> </w:t>
      </w:r>
      <w:proofErr w:type="spellStart"/>
      <w:r w:rsidRPr="00C05B1F">
        <w:rPr>
          <w:rFonts w:ascii="Calibri" w:hAnsi="Calibri" w:cs="Calibri"/>
        </w:rPr>
        <w:t>transduction</w:t>
      </w:r>
      <w:proofErr w:type="spellEnd"/>
      <w:r w:rsidRPr="00C05B1F">
        <w:rPr>
          <w:rFonts w:ascii="Calibri" w:hAnsi="Calibri" w:cs="Calibri"/>
        </w:rPr>
        <w:t xml:space="preserve"> </w:t>
      </w:r>
      <w:proofErr w:type="spellStart"/>
      <w:r w:rsidRPr="00C05B1F">
        <w:rPr>
          <w:rFonts w:ascii="Calibri" w:hAnsi="Calibri" w:cs="Calibri"/>
        </w:rPr>
        <w:t>with</w:t>
      </w:r>
      <w:proofErr w:type="spellEnd"/>
      <w:r w:rsidRPr="00C05B1F">
        <w:rPr>
          <w:rFonts w:ascii="Calibri" w:hAnsi="Calibri" w:cs="Calibri"/>
        </w:rPr>
        <w:t xml:space="preserve"> </w:t>
      </w:r>
      <w:proofErr w:type="spellStart"/>
      <w:r w:rsidRPr="00C05B1F">
        <w:rPr>
          <w:rFonts w:ascii="Calibri" w:hAnsi="Calibri" w:cs="Calibri"/>
        </w:rPr>
        <w:t>recurrent</w:t>
      </w:r>
      <w:proofErr w:type="spellEnd"/>
      <w:r w:rsidRPr="00C05B1F">
        <w:rPr>
          <w:rFonts w:ascii="Calibri" w:hAnsi="Calibri" w:cs="Calibri"/>
        </w:rPr>
        <w:t xml:space="preserve"> neural </w:t>
      </w:r>
      <w:proofErr w:type="spellStart"/>
      <w:r w:rsidRPr="00C05B1F">
        <w:rPr>
          <w:rFonts w:ascii="Calibri" w:hAnsi="Calibri" w:cs="Calibri"/>
        </w:rPr>
        <w:t>networks</w:t>
      </w:r>
      <w:proofErr w:type="spellEnd"/>
      <w:r w:rsidRPr="00C05B1F">
        <w:rPr>
          <w:rFonts w:ascii="Calibri" w:hAnsi="Calibri" w:cs="Calibri"/>
        </w:rPr>
        <w:t xml:space="preserve">,” </w:t>
      </w:r>
      <w:proofErr w:type="spellStart"/>
      <w:r w:rsidRPr="00C05B1F">
        <w:rPr>
          <w:rFonts w:ascii="Calibri" w:hAnsi="Calibri" w:cs="Calibri"/>
          <w:i/>
          <w:iCs/>
        </w:rPr>
        <w:t>ArXiv</w:t>
      </w:r>
      <w:proofErr w:type="spellEnd"/>
      <w:r w:rsidRPr="00C05B1F">
        <w:rPr>
          <w:rFonts w:ascii="Calibri" w:hAnsi="Calibri" w:cs="Calibri"/>
          <w:i/>
          <w:iCs/>
        </w:rPr>
        <w:t xml:space="preserve"> </w:t>
      </w:r>
      <w:proofErr w:type="spellStart"/>
      <w:r w:rsidRPr="00C05B1F">
        <w:rPr>
          <w:rFonts w:ascii="Calibri" w:hAnsi="Calibri" w:cs="Calibri"/>
          <w:i/>
          <w:iCs/>
        </w:rPr>
        <w:t>Prepr</w:t>
      </w:r>
      <w:proofErr w:type="spellEnd"/>
      <w:r w:rsidRPr="00C05B1F">
        <w:rPr>
          <w:rFonts w:ascii="Calibri" w:hAnsi="Calibri" w:cs="Calibri"/>
          <w:i/>
          <w:iCs/>
        </w:rPr>
        <w:t>. ArXiv12113711</w:t>
      </w:r>
      <w:r w:rsidRPr="00C05B1F">
        <w:rPr>
          <w:rFonts w:ascii="Calibri" w:hAnsi="Calibri" w:cs="Calibri"/>
        </w:rPr>
        <w:t>, 2012.</w:t>
      </w:r>
    </w:p>
    <w:p w14:paraId="05F513E3" w14:textId="77777777" w:rsidR="00C05B1F" w:rsidRPr="00C05B1F" w:rsidRDefault="00C05B1F" w:rsidP="00C05B1F">
      <w:pPr>
        <w:pStyle w:val="Bibliography"/>
        <w:rPr>
          <w:rFonts w:ascii="Calibri" w:hAnsi="Calibri" w:cs="Calibri"/>
        </w:rPr>
      </w:pPr>
      <w:r w:rsidRPr="00C05B1F">
        <w:rPr>
          <w:rFonts w:ascii="Calibri" w:hAnsi="Calibri" w:cs="Calibri"/>
        </w:rPr>
        <w:t>[25]</w:t>
      </w:r>
      <w:r w:rsidRPr="00C05B1F">
        <w:rPr>
          <w:rFonts w:ascii="Calibri" w:hAnsi="Calibri" w:cs="Calibri"/>
        </w:rPr>
        <w:tab/>
        <w:t xml:space="preserve">W.-N. </w:t>
      </w:r>
      <w:proofErr w:type="spellStart"/>
      <w:r w:rsidRPr="00C05B1F">
        <w:rPr>
          <w:rFonts w:ascii="Calibri" w:hAnsi="Calibri" w:cs="Calibri"/>
        </w:rPr>
        <w:t>Hsu</w:t>
      </w:r>
      <w:proofErr w:type="spellEnd"/>
      <w:r w:rsidRPr="00C05B1F">
        <w:rPr>
          <w:rFonts w:ascii="Calibri" w:hAnsi="Calibri" w:cs="Calibri"/>
        </w:rPr>
        <w:t xml:space="preserve">, B. </w:t>
      </w:r>
      <w:proofErr w:type="spellStart"/>
      <w:r w:rsidRPr="00C05B1F">
        <w:rPr>
          <w:rFonts w:ascii="Calibri" w:hAnsi="Calibri" w:cs="Calibri"/>
        </w:rPr>
        <w:t>Bolte</w:t>
      </w:r>
      <w:proofErr w:type="spellEnd"/>
      <w:r w:rsidRPr="00C05B1F">
        <w:rPr>
          <w:rFonts w:ascii="Calibri" w:hAnsi="Calibri" w:cs="Calibri"/>
        </w:rPr>
        <w:t xml:space="preserve">, Y.-H. H. </w:t>
      </w:r>
      <w:proofErr w:type="spellStart"/>
      <w:r w:rsidRPr="00C05B1F">
        <w:rPr>
          <w:rFonts w:ascii="Calibri" w:hAnsi="Calibri" w:cs="Calibri"/>
        </w:rPr>
        <w:t>Tsai</w:t>
      </w:r>
      <w:proofErr w:type="spellEnd"/>
      <w:r w:rsidRPr="00C05B1F">
        <w:rPr>
          <w:rFonts w:ascii="Calibri" w:hAnsi="Calibri" w:cs="Calibri"/>
        </w:rPr>
        <w:t xml:space="preserve">, K. </w:t>
      </w:r>
      <w:proofErr w:type="spellStart"/>
      <w:r w:rsidRPr="00C05B1F">
        <w:rPr>
          <w:rFonts w:ascii="Calibri" w:hAnsi="Calibri" w:cs="Calibri"/>
        </w:rPr>
        <w:t>Lakhotia</w:t>
      </w:r>
      <w:proofErr w:type="spellEnd"/>
      <w:r w:rsidRPr="00C05B1F">
        <w:rPr>
          <w:rFonts w:ascii="Calibri" w:hAnsi="Calibri" w:cs="Calibri"/>
        </w:rPr>
        <w:t xml:space="preserve">, R. </w:t>
      </w:r>
      <w:proofErr w:type="spellStart"/>
      <w:r w:rsidRPr="00C05B1F">
        <w:rPr>
          <w:rFonts w:ascii="Calibri" w:hAnsi="Calibri" w:cs="Calibri"/>
        </w:rPr>
        <w:t>Salakhutdinov</w:t>
      </w:r>
      <w:proofErr w:type="spellEnd"/>
      <w:r w:rsidRPr="00C05B1F">
        <w:rPr>
          <w:rFonts w:ascii="Calibri" w:hAnsi="Calibri" w:cs="Calibri"/>
        </w:rPr>
        <w:t xml:space="preserve">, </w:t>
      </w:r>
      <w:proofErr w:type="spellStart"/>
      <w:r w:rsidRPr="00C05B1F">
        <w:rPr>
          <w:rFonts w:ascii="Calibri" w:hAnsi="Calibri" w:cs="Calibri"/>
        </w:rPr>
        <w:t>and</w:t>
      </w:r>
      <w:proofErr w:type="spellEnd"/>
      <w:r w:rsidRPr="00C05B1F">
        <w:rPr>
          <w:rFonts w:ascii="Calibri" w:hAnsi="Calibri" w:cs="Calibri"/>
        </w:rPr>
        <w:t xml:space="preserve"> A. </w:t>
      </w:r>
      <w:proofErr w:type="spellStart"/>
      <w:r w:rsidRPr="00C05B1F">
        <w:rPr>
          <w:rFonts w:ascii="Calibri" w:hAnsi="Calibri" w:cs="Calibri"/>
        </w:rPr>
        <w:t>Mohamed</w:t>
      </w:r>
      <w:proofErr w:type="spellEnd"/>
      <w:r w:rsidRPr="00C05B1F">
        <w:rPr>
          <w:rFonts w:ascii="Calibri" w:hAnsi="Calibri" w:cs="Calibri"/>
        </w:rPr>
        <w:t xml:space="preserve">, “Hubert: </w:t>
      </w:r>
      <w:proofErr w:type="spellStart"/>
      <w:r w:rsidRPr="00C05B1F">
        <w:rPr>
          <w:rFonts w:ascii="Calibri" w:hAnsi="Calibri" w:cs="Calibri"/>
        </w:rPr>
        <w:t>Self-supervised</w:t>
      </w:r>
      <w:proofErr w:type="spellEnd"/>
      <w:r w:rsidRPr="00C05B1F">
        <w:rPr>
          <w:rFonts w:ascii="Calibri" w:hAnsi="Calibri" w:cs="Calibri"/>
        </w:rPr>
        <w:t xml:space="preserve"> </w:t>
      </w:r>
      <w:proofErr w:type="spellStart"/>
      <w:r w:rsidRPr="00C05B1F">
        <w:rPr>
          <w:rFonts w:ascii="Calibri" w:hAnsi="Calibri" w:cs="Calibri"/>
        </w:rPr>
        <w:t>speech</w:t>
      </w:r>
      <w:proofErr w:type="spellEnd"/>
      <w:r w:rsidRPr="00C05B1F">
        <w:rPr>
          <w:rFonts w:ascii="Calibri" w:hAnsi="Calibri" w:cs="Calibri"/>
        </w:rPr>
        <w:t xml:space="preserve"> </w:t>
      </w:r>
      <w:proofErr w:type="spellStart"/>
      <w:r w:rsidRPr="00C05B1F">
        <w:rPr>
          <w:rFonts w:ascii="Calibri" w:hAnsi="Calibri" w:cs="Calibri"/>
        </w:rPr>
        <w:t>representation</w:t>
      </w:r>
      <w:proofErr w:type="spellEnd"/>
      <w:r w:rsidRPr="00C05B1F">
        <w:rPr>
          <w:rFonts w:ascii="Calibri" w:hAnsi="Calibri" w:cs="Calibri"/>
        </w:rPr>
        <w:t xml:space="preserve"> </w:t>
      </w:r>
      <w:proofErr w:type="spellStart"/>
      <w:r w:rsidRPr="00C05B1F">
        <w:rPr>
          <w:rFonts w:ascii="Calibri" w:hAnsi="Calibri" w:cs="Calibri"/>
        </w:rPr>
        <w:t>learning</w:t>
      </w:r>
      <w:proofErr w:type="spellEnd"/>
      <w:r w:rsidRPr="00C05B1F">
        <w:rPr>
          <w:rFonts w:ascii="Calibri" w:hAnsi="Calibri" w:cs="Calibri"/>
        </w:rPr>
        <w:t xml:space="preserve"> </w:t>
      </w:r>
      <w:proofErr w:type="spellStart"/>
      <w:r w:rsidRPr="00C05B1F">
        <w:rPr>
          <w:rFonts w:ascii="Calibri" w:hAnsi="Calibri" w:cs="Calibri"/>
        </w:rPr>
        <w:t>by</w:t>
      </w:r>
      <w:proofErr w:type="spellEnd"/>
      <w:r w:rsidRPr="00C05B1F">
        <w:rPr>
          <w:rFonts w:ascii="Calibri" w:hAnsi="Calibri" w:cs="Calibri"/>
        </w:rPr>
        <w:t xml:space="preserve"> </w:t>
      </w:r>
      <w:proofErr w:type="spellStart"/>
      <w:r w:rsidRPr="00C05B1F">
        <w:rPr>
          <w:rFonts w:ascii="Calibri" w:hAnsi="Calibri" w:cs="Calibri"/>
        </w:rPr>
        <w:t>masked</w:t>
      </w:r>
      <w:proofErr w:type="spellEnd"/>
      <w:r w:rsidRPr="00C05B1F">
        <w:rPr>
          <w:rFonts w:ascii="Calibri" w:hAnsi="Calibri" w:cs="Calibri"/>
        </w:rPr>
        <w:t xml:space="preserve"> </w:t>
      </w:r>
      <w:proofErr w:type="spellStart"/>
      <w:r w:rsidRPr="00C05B1F">
        <w:rPr>
          <w:rFonts w:ascii="Calibri" w:hAnsi="Calibri" w:cs="Calibri"/>
        </w:rPr>
        <w:t>prediction</w:t>
      </w:r>
      <w:proofErr w:type="spellEnd"/>
      <w:r w:rsidRPr="00C05B1F">
        <w:rPr>
          <w:rFonts w:ascii="Calibri" w:hAnsi="Calibri" w:cs="Calibri"/>
        </w:rPr>
        <w:t xml:space="preserve"> </w:t>
      </w:r>
      <w:proofErr w:type="spellStart"/>
      <w:r w:rsidRPr="00C05B1F">
        <w:rPr>
          <w:rFonts w:ascii="Calibri" w:hAnsi="Calibri" w:cs="Calibri"/>
        </w:rPr>
        <w:t>of</w:t>
      </w:r>
      <w:proofErr w:type="spellEnd"/>
      <w:r w:rsidRPr="00C05B1F">
        <w:rPr>
          <w:rFonts w:ascii="Calibri" w:hAnsi="Calibri" w:cs="Calibri"/>
        </w:rPr>
        <w:t xml:space="preserve"> </w:t>
      </w:r>
      <w:proofErr w:type="spellStart"/>
      <w:r w:rsidRPr="00C05B1F">
        <w:rPr>
          <w:rFonts w:ascii="Calibri" w:hAnsi="Calibri" w:cs="Calibri"/>
        </w:rPr>
        <w:t>hidden</w:t>
      </w:r>
      <w:proofErr w:type="spellEnd"/>
      <w:r w:rsidRPr="00C05B1F">
        <w:rPr>
          <w:rFonts w:ascii="Calibri" w:hAnsi="Calibri" w:cs="Calibri"/>
        </w:rPr>
        <w:t xml:space="preserve"> </w:t>
      </w:r>
      <w:proofErr w:type="spellStart"/>
      <w:r w:rsidRPr="00C05B1F">
        <w:rPr>
          <w:rFonts w:ascii="Calibri" w:hAnsi="Calibri" w:cs="Calibri"/>
        </w:rPr>
        <w:t>units</w:t>
      </w:r>
      <w:proofErr w:type="spellEnd"/>
      <w:r w:rsidRPr="00C05B1F">
        <w:rPr>
          <w:rFonts w:ascii="Calibri" w:hAnsi="Calibri" w:cs="Calibri"/>
        </w:rPr>
        <w:t xml:space="preserve">,” </w:t>
      </w:r>
      <w:r w:rsidRPr="00C05B1F">
        <w:rPr>
          <w:rFonts w:ascii="Calibri" w:hAnsi="Calibri" w:cs="Calibri"/>
          <w:i/>
          <w:iCs/>
        </w:rPr>
        <w:t xml:space="preserve">IEEEACM Trans. Audio </w:t>
      </w:r>
      <w:proofErr w:type="spellStart"/>
      <w:r w:rsidRPr="00C05B1F">
        <w:rPr>
          <w:rFonts w:ascii="Calibri" w:hAnsi="Calibri" w:cs="Calibri"/>
          <w:i/>
          <w:iCs/>
        </w:rPr>
        <w:t>Speech</w:t>
      </w:r>
      <w:proofErr w:type="spellEnd"/>
      <w:r w:rsidRPr="00C05B1F">
        <w:rPr>
          <w:rFonts w:ascii="Calibri" w:hAnsi="Calibri" w:cs="Calibri"/>
          <w:i/>
          <w:iCs/>
        </w:rPr>
        <w:t xml:space="preserve"> Lang. </w:t>
      </w:r>
      <w:proofErr w:type="spellStart"/>
      <w:r w:rsidRPr="00C05B1F">
        <w:rPr>
          <w:rFonts w:ascii="Calibri" w:hAnsi="Calibri" w:cs="Calibri"/>
          <w:i/>
          <w:iCs/>
        </w:rPr>
        <w:t>Process</w:t>
      </w:r>
      <w:proofErr w:type="spellEnd"/>
      <w:r w:rsidRPr="00C05B1F">
        <w:rPr>
          <w:rFonts w:ascii="Calibri" w:hAnsi="Calibri" w:cs="Calibri"/>
          <w:i/>
          <w:iCs/>
        </w:rPr>
        <w:t>.</w:t>
      </w:r>
      <w:r w:rsidRPr="00C05B1F">
        <w:rPr>
          <w:rFonts w:ascii="Calibri" w:hAnsi="Calibri" w:cs="Calibri"/>
        </w:rPr>
        <w:t xml:space="preserve">, vol. 29, </w:t>
      </w:r>
      <w:proofErr w:type="spellStart"/>
      <w:r w:rsidRPr="00C05B1F">
        <w:rPr>
          <w:rFonts w:ascii="Calibri" w:hAnsi="Calibri" w:cs="Calibri"/>
        </w:rPr>
        <w:t>pp</w:t>
      </w:r>
      <w:proofErr w:type="spellEnd"/>
      <w:r w:rsidRPr="00C05B1F">
        <w:rPr>
          <w:rFonts w:ascii="Calibri" w:hAnsi="Calibri" w:cs="Calibri"/>
        </w:rPr>
        <w:t>. 3451–3460, 2021.</w:t>
      </w:r>
    </w:p>
    <w:p w14:paraId="0EF980CF" w14:textId="31A70DAB"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3FECA" w14:textId="77777777" w:rsidR="000754AA" w:rsidRDefault="000754AA" w:rsidP="00925A65">
      <w:pPr>
        <w:spacing w:after="0" w:line="240" w:lineRule="auto"/>
      </w:pPr>
      <w:r>
        <w:separator/>
      </w:r>
    </w:p>
  </w:endnote>
  <w:endnote w:type="continuationSeparator" w:id="0">
    <w:p w14:paraId="70798D0C" w14:textId="77777777" w:rsidR="000754AA" w:rsidRDefault="000754AA"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540E6" w14:textId="77777777" w:rsidR="000754AA" w:rsidRDefault="000754AA" w:rsidP="00925A65">
      <w:pPr>
        <w:spacing w:after="0" w:line="240" w:lineRule="auto"/>
      </w:pPr>
      <w:r>
        <w:separator/>
      </w:r>
    </w:p>
  </w:footnote>
  <w:footnote w:type="continuationSeparator" w:id="0">
    <w:p w14:paraId="53F3675E" w14:textId="77777777" w:rsidR="000754AA" w:rsidRDefault="000754AA"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5754"/>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7332"/>
    <w:rsid w:val="000E2C5F"/>
    <w:rsid w:val="000E61CC"/>
    <w:rsid w:val="000E6B07"/>
    <w:rsid w:val="000F3A10"/>
    <w:rsid w:val="000F64B3"/>
    <w:rsid w:val="000F68F3"/>
    <w:rsid w:val="00100A82"/>
    <w:rsid w:val="001011E6"/>
    <w:rsid w:val="001015B6"/>
    <w:rsid w:val="00105B2C"/>
    <w:rsid w:val="00111E35"/>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4945"/>
    <w:rsid w:val="00167480"/>
    <w:rsid w:val="00167B0D"/>
    <w:rsid w:val="00167D27"/>
    <w:rsid w:val="00167D89"/>
    <w:rsid w:val="00167FAE"/>
    <w:rsid w:val="00170A2A"/>
    <w:rsid w:val="00172578"/>
    <w:rsid w:val="00174A49"/>
    <w:rsid w:val="00176708"/>
    <w:rsid w:val="00176745"/>
    <w:rsid w:val="00177E63"/>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91"/>
    <w:rsid w:val="002B02BD"/>
    <w:rsid w:val="002C0F63"/>
    <w:rsid w:val="002C28CF"/>
    <w:rsid w:val="002C5236"/>
    <w:rsid w:val="002C5908"/>
    <w:rsid w:val="002C635F"/>
    <w:rsid w:val="002D4F7F"/>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6429"/>
    <w:rsid w:val="0036703C"/>
    <w:rsid w:val="003709EA"/>
    <w:rsid w:val="00371FB9"/>
    <w:rsid w:val="003741CB"/>
    <w:rsid w:val="0037425B"/>
    <w:rsid w:val="003746CC"/>
    <w:rsid w:val="0037659C"/>
    <w:rsid w:val="00381D71"/>
    <w:rsid w:val="0038375C"/>
    <w:rsid w:val="003841CE"/>
    <w:rsid w:val="003876A5"/>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FEF"/>
    <w:rsid w:val="00403185"/>
    <w:rsid w:val="004050E9"/>
    <w:rsid w:val="00410052"/>
    <w:rsid w:val="0041325D"/>
    <w:rsid w:val="00413DC3"/>
    <w:rsid w:val="00415822"/>
    <w:rsid w:val="00416A26"/>
    <w:rsid w:val="00417869"/>
    <w:rsid w:val="00424A7F"/>
    <w:rsid w:val="004309EE"/>
    <w:rsid w:val="00430C79"/>
    <w:rsid w:val="0044441D"/>
    <w:rsid w:val="00445E12"/>
    <w:rsid w:val="00453EC6"/>
    <w:rsid w:val="00454203"/>
    <w:rsid w:val="00454B82"/>
    <w:rsid w:val="004551E0"/>
    <w:rsid w:val="00456455"/>
    <w:rsid w:val="004658C7"/>
    <w:rsid w:val="00466A33"/>
    <w:rsid w:val="004679DB"/>
    <w:rsid w:val="00467D5A"/>
    <w:rsid w:val="00467E8B"/>
    <w:rsid w:val="00470C11"/>
    <w:rsid w:val="00472D08"/>
    <w:rsid w:val="004736C8"/>
    <w:rsid w:val="00474D6F"/>
    <w:rsid w:val="004778A2"/>
    <w:rsid w:val="004821BC"/>
    <w:rsid w:val="00482FA7"/>
    <w:rsid w:val="00485005"/>
    <w:rsid w:val="00486875"/>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6D13"/>
    <w:rsid w:val="005670F6"/>
    <w:rsid w:val="00571EF3"/>
    <w:rsid w:val="00572656"/>
    <w:rsid w:val="00576929"/>
    <w:rsid w:val="00577CDF"/>
    <w:rsid w:val="0058485C"/>
    <w:rsid w:val="00591CDA"/>
    <w:rsid w:val="00592775"/>
    <w:rsid w:val="00596149"/>
    <w:rsid w:val="005979D1"/>
    <w:rsid w:val="005A0BFA"/>
    <w:rsid w:val="005A22EC"/>
    <w:rsid w:val="005A508D"/>
    <w:rsid w:val="005B23C4"/>
    <w:rsid w:val="005B4E2A"/>
    <w:rsid w:val="005C33FE"/>
    <w:rsid w:val="005D1639"/>
    <w:rsid w:val="005D2EDF"/>
    <w:rsid w:val="005D5FA3"/>
    <w:rsid w:val="005E19C5"/>
    <w:rsid w:val="005E3132"/>
    <w:rsid w:val="005E4EF4"/>
    <w:rsid w:val="005F0E32"/>
    <w:rsid w:val="005F1EB1"/>
    <w:rsid w:val="005F2312"/>
    <w:rsid w:val="005F2EFB"/>
    <w:rsid w:val="005F6DD0"/>
    <w:rsid w:val="00600CC8"/>
    <w:rsid w:val="006050C3"/>
    <w:rsid w:val="006109D4"/>
    <w:rsid w:val="00614691"/>
    <w:rsid w:val="006154BE"/>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56492"/>
    <w:rsid w:val="00661FC0"/>
    <w:rsid w:val="00664BD3"/>
    <w:rsid w:val="00667FD9"/>
    <w:rsid w:val="00671AC6"/>
    <w:rsid w:val="00680CB3"/>
    <w:rsid w:val="006821EF"/>
    <w:rsid w:val="00683F51"/>
    <w:rsid w:val="006919DC"/>
    <w:rsid w:val="00692D8D"/>
    <w:rsid w:val="006943C7"/>
    <w:rsid w:val="00694FFF"/>
    <w:rsid w:val="006953E3"/>
    <w:rsid w:val="006955AB"/>
    <w:rsid w:val="006A46EF"/>
    <w:rsid w:val="006A5115"/>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3D3F"/>
    <w:rsid w:val="00705882"/>
    <w:rsid w:val="00706C45"/>
    <w:rsid w:val="00712900"/>
    <w:rsid w:val="0071609A"/>
    <w:rsid w:val="00716B65"/>
    <w:rsid w:val="00717B75"/>
    <w:rsid w:val="00720736"/>
    <w:rsid w:val="00722264"/>
    <w:rsid w:val="00722683"/>
    <w:rsid w:val="00723C59"/>
    <w:rsid w:val="00724B43"/>
    <w:rsid w:val="00726517"/>
    <w:rsid w:val="00732404"/>
    <w:rsid w:val="00733688"/>
    <w:rsid w:val="0073404F"/>
    <w:rsid w:val="00734664"/>
    <w:rsid w:val="0075336D"/>
    <w:rsid w:val="007534F3"/>
    <w:rsid w:val="00760C81"/>
    <w:rsid w:val="0076399C"/>
    <w:rsid w:val="007649F3"/>
    <w:rsid w:val="00764C5C"/>
    <w:rsid w:val="007713CD"/>
    <w:rsid w:val="0077150B"/>
    <w:rsid w:val="0077286F"/>
    <w:rsid w:val="00774245"/>
    <w:rsid w:val="0077596A"/>
    <w:rsid w:val="00785505"/>
    <w:rsid w:val="00796094"/>
    <w:rsid w:val="00796EFB"/>
    <w:rsid w:val="007A0464"/>
    <w:rsid w:val="007A3F4F"/>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0F8B"/>
    <w:rsid w:val="00822482"/>
    <w:rsid w:val="00834866"/>
    <w:rsid w:val="00834C31"/>
    <w:rsid w:val="0083528F"/>
    <w:rsid w:val="008355AB"/>
    <w:rsid w:val="00835AD8"/>
    <w:rsid w:val="00837505"/>
    <w:rsid w:val="00843853"/>
    <w:rsid w:val="00845266"/>
    <w:rsid w:val="00846AD8"/>
    <w:rsid w:val="00855352"/>
    <w:rsid w:val="0085591A"/>
    <w:rsid w:val="00857EC6"/>
    <w:rsid w:val="00865962"/>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7B93"/>
    <w:rsid w:val="008D50C4"/>
    <w:rsid w:val="008D6B29"/>
    <w:rsid w:val="008E15A0"/>
    <w:rsid w:val="008E392D"/>
    <w:rsid w:val="008E4AF2"/>
    <w:rsid w:val="008E55CF"/>
    <w:rsid w:val="008E77F4"/>
    <w:rsid w:val="008F26AA"/>
    <w:rsid w:val="008F2AF6"/>
    <w:rsid w:val="009040F3"/>
    <w:rsid w:val="00905673"/>
    <w:rsid w:val="00907472"/>
    <w:rsid w:val="0091634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384C"/>
    <w:rsid w:val="00983E93"/>
    <w:rsid w:val="009847DC"/>
    <w:rsid w:val="0098655B"/>
    <w:rsid w:val="009912F7"/>
    <w:rsid w:val="00991F88"/>
    <w:rsid w:val="009954CF"/>
    <w:rsid w:val="00997363"/>
    <w:rsid w:val="009A5C15"/>
    <w:rsid w:val="009A6455"/>
    <w:rsid w:val="009A768F"/>
    <w:rsid w:val="009A7E81"/>
    <w:rsid w:val="009B1C42"/>
    <w:rsid w:val="009B3804"/>
    <w:rsid w:val="009C30EE"/>
    <w:rsid w:val="009C3F44"/>
    <w:rsid w:val="009C7A18"/>
    <w:rsid w:val="009D36B2"/>
    <w:rsid w:val="009D3F1D"/>
    <w:rsid w:val="009D5926"/>
    <w:rsid w:val="009D763B"/>
    <w:rsid w:val="009D7C0B"/>
    <w:rsid w:val="009E11BC"/>
    <w:rsid w:val="009E3E44"/>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22A35"/>
    <w:rsid w:val="00B37F0D"/>
    <w:rsid w:val="00B51D9F"/>
    <w:rsid w:val="00B60528"/>
    <w:rsid w:val="00B64F11"/>
    <w:rsid w:val="00B6624A"/>
    <w:rsid w:val="00B663D7"/>
    <w:rsid w:val="00B703C1"/>
    <w:rsid w:val="00B706B1"/>
    <w:rsid w:val="00B763E3"/>
    <w:rsid w:val="00B7679B"/>
    <w:rsid w:val="00B86E88"/>
    <w:rsid w:val="00B87768"/>
    <w:rsid w:val="00B93E29"/>
    <w:rsid w:val="00B93F07"/>
    <w:rsid w:val="00B959D8"/>
    <w:rsid w:val="00B97673"/>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C"/>
    <w:rsid w:val="00C2371E"/>
    <w:rsid w:val="00C27BA9"/>
    <w:rsid w:val="00C3679F"/>
    <w:rsid w:val="00C412B8"/>
    <w:rsid w:val="00C43F1B"/>
    <w:rsid w:val="00C50D2E"/>
    <w:rsid w:val="00C51A96"/>
    <w:rsid w:val="00C539E5"/>
    <w:rsid w:val="00C542E9"/>
    <w:rsid w:val="00C62EE5"/>
    <w:rsid w:val="00C714FB"/>
    <w:rsid w:val="00C737EB"/>
    <w:rsid w:val="00C74E34"/>
    <w:rsid w:val="00C75001"/>
    <w:rsid w:val="00C85F8D"/>
    <w:rsid w:val="00C9241F"/>
    <w:rsid w:val="00C931D9"/>
    <w:rsid w:val="00C932C4"/>
    <w:rsid w:val="00CA49FD"/>
    <w:rsid w:val="00CB10FF"/>
    <w:rsid w:val="00CB2F8C"/>
    <w:rsid w:val="00CB3959"/>
    <w:rsid w:val="00CB6631"/>
    <w:rsid w:val="00CB7075"/>
    <w:rsid w:val="00CC1F8E"/>
    <w:rsid w:val="00CC4D63"/>
    <w:rsid w:val="00CC517C"/>
    <w:rsid w:val="00CC7519"/>
    <w:rsid w:val="00CD3C20"/>
    <w:rsid w:val="00CD781B"/>
    <w:rsid w:val="00CE2921"/>
    <w:rsid w:val="00CF1A47"/>
    <w:rsid w:val="00CF4782"/>
    <w:rsid w:val="00CF4D32"/>
    <w:rsid w:val="00CF65B8"/>
    <w:rsid w:val="00D006DB"/>
    <w:rsid w:val="00D02D95"/>
    <w:rsid w:val="00D044D1"/>
    <w:rsid w:val="00D047BF"/>
    <w:rsid w:val="00D11469"/>
    <w:rsid w:val="00D120BF"/>
    <w:rsid w:val="00D15166"/>
    <w:rsid w:val="00D1711F"/>
    <w:rsid w:val="00D25620"/>
    <w:rsid w:val="00D25B9D"/>
    <w:rsid w:val="00D25EC9"/>
    <w:rsid w:val="00D261F3"/>
    <w:rsid w:val="00D265A3"/>
    <w:rsid w:val="00D354E9"/>
    <w:rsid w:val="00D41C6C"/>
    <w:rsid w:val="00D42CC6"/>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A0950"/>
    <w:rsid w:val="00DB31A7"/>
    <w:rsid w:val="00DC2757"/>
    <w:rsid w:val="00DC6484"/>
    <w:rsid w:val="00DD539B"/>
    <w:rsid w:val="00DD64B0"/>
    <w:rsid w:val="00DE0A14"/>
    <w:rsid w:val="00DE509F"/>
    <w:rsid w:val="00DF01E2"/>
    <w:rsid w:val="00DF1608"/>
    <w:rsid w:val="00DF5001"/>
    <w:rsid w:val="00DF68A2"/>
    <w:rsid w:val="00E01AD3"/>
    <w:rsid w:val="00E12BA1"/>
    <w:rsid w:val="00E1459B"/>
    <w:rsid w:val="00E16E84"/>
    <w:rsid w:val="00E20DA9"/>
    <w:rsid w:val="00E2301E"/>
    <w:rsid w:val="00E269E4"/>
    <w:rsid w:val="00E30273"/>
    <w:rsid w:val="00E3057D"/>
    <w:rsid w:val="00E3059D"/>
    <w:rsid w:val="00E33936"/>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935D4"/>
    <w:rsid w:val="00E93CE8"/>
    <w:rsid w:val="00E97550"/>
    <w:rsid w:val="00EA0CDD"/>
    <w:rsid w:val="00EA5962"/>
    <w:rsid w:val="00EA770C"/>
    <w:rsid w:val="00EB206F"/>
    <w:rsid w:val="00EB278A"/>
    <w:rsid w:val="00EB4BDB"/>
    <w:rsid w:val="00EC1115"/>
    <w:rsid w:val="00EC384A"/>
    <w:rsid w:val="00EC3DC8"/>
    <w:rsid w:val="00EC5150"/>
    <w:rsid w:val="00EC59AA"/>
    <w:rsid w:val="00EC7525"/>
    <w:rsid w:val="00ED2A9D"/>
    <w:rsid w:val="00ED44FA"/>
    <w:rsid w:val="00EF3797"/>
    <w:rsid w:val="00EF51F9"/>
    <w:rsid w:val="00F0247D"/>
    <w:rsid w:val="00F04B9B"/>
    <w:rsid w:val="00F04DAA"/>
    <w:rsid w:val="00F1170B"/>
    <w:rsid w:val="00F1779B"/>
    <w:rsid w:val="00F247F4"/>
    <w:rsid w:val="00F30785"/>
    <w:rsid w:val="00F35A7C"/>
    <w:rsid w:val="00F37E1B"/>
    <w:rsid w:val="00F40455"/>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205E3001-D564-4D7D-8B74-FF3194BB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2301</TotalTime>
  <Pages>26</Pages>
  <Words>11463</Words>
  <Characters>79789</Characters>
  <Application>Microsoft Office Word</Application>
  <DocSecurity>0</DocSecurity>
  <Lines>2751</Lines>
  <Paragraphs>718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8</cp:revision>
  <cp:lastPrinted>2025-09-10T01:17:00Z</cp:lastPrinted>
  <dcterms:created xsi:type="dcterms:W3CDTF">2025-05-31T09:27:00Z</dcterms:created>
  <dcterms:modified xsi:type="dcterms:W3CDTF">2025-09-29T15:20:00Z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id="yjoWGlu5"/&gt;&lt;style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