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6F3C5BC7" w:rsidR="00485005" w:rsidRPr="00D25620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38D14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B9BE74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0" w:name="_Toc123912042"/>
      <w:r w:rsidRPr="00D25620">
        <w:rPr>
          <w:rFonts w:cs="Times New Roman"/>
          <w:bCs/>
          <w:szCs w:val="24"/>
          <w:lang w:val="id-ID"/>
        </w:rPr>
        <w:lastRenderedPageBreak/>
        <w:t>DAFTAR BAGAN</w:t>
      </w:r>
      <w:bookmarkEnd w:id="0"/>
    </w:p>
    <w:p w14:paraId="0CCC4222" w14:textId="1E9BAF74" w:rsidR="00C85F8D" w:rsidRPr="00D25620" w:rsidRDefault="00C85F8D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"Bagan"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3909161" w:history="1"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1</w:t>
        </w:r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Variabel yang digunakan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_Toc123909161 \h </w:instrTex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11CB9A" w14:textId="0A59A5F1" w:rsidR="00C85F8D" w:rsidRPr="00D25620" w:rsidRDefault="00000000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23909162" w:history="1"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2</w:t>
        </w:r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Kerangka Pemikiran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_Toc123909162 \h </w:instrTex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C7DBB" w14:textId="77777777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303DE8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" w:name="_Toc123912043"/>
      <w:r w:rsidRPr="00D25620">
        <w:rPr>
          <w:rFonts w:cs="Times New Roman"/>
          <w:szCs w:val="24"/>
          <w:lang w:val="id-ID"/>
        </w:rPr>
        <w:t>DAFTAR GAMBAR</w:t>
      </w:r>
      <w:bookmarkEnd w:id="1"/>
    </w:p>
    <w:p w14:paraId="5FFECADF" w14:textId="5B4FE430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r w:rsidRPr="00D256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 table of figures entries found.</w:t>
      </w: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061EA078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3912044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7248BEB3" w14:textId="4A55CE5B" w:rsidR="00D25620" w:rsidRPr="00D25620" w:rsidRDefault="00D53A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912042" w:history="1">
            <w:r w:rsidR="00D25620" w:rsidRPr="00D2562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BAGAN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8CB24" w14:textId="49D93CAB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6167F" w14:textId="4E03AB4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9C7B2" w14:textId="0D8687C4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EF565" w14:textId="64F884C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6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_Toc123912046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8F5BD" w14:textId="6DF2607A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7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_Toc123912047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82988" w14:textId="7B255369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8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_Toc123912048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0008" w14:textId="6369861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9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_Toc123912049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DA2B" w14:textId="72B5F92F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0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_Toc123912050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845A" w14:textId="19E26A8C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1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The State of The Art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_Toc123912051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35DA5" w14:textId="0A0E23F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2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Pemikiran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3A77" w14:textId="2A6D40F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B190" w14:textId="391E81C4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dan Lokasi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79BFB" w14:textId="58F1EDD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1BA84" w14:textId="243076C2" w:rsidR="00D53AB9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FA6F45" w14:textId="6CD8500E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40FD0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br w:type="page"/>
      </w:r>
    </w:p>
    <w:p w14:paraId="412613F4" w14:textId="57455AB6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3912045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30B1C2BE" w14:textId="2FE10D50" w:rsidR="002617A7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3912046"/>
      <w:r w:rsidRPr="00D25620">
        <w:rPr>
          <w:rFonts w:cs="Times New Roman"/>
          <w:szCs w:val="24"/>
        </w:rPr>
        <w:t>Latar Belakang</w:t>
      </w:r>
      <w:bookmarkEnd w:id="4"/>
    </w:p>
    <w:p w14:paraId="67C87B72" w14:textId="386875A9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Msaukin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 w:rsidR="00A97B50">
        <w:rPr>
          <w:lang w:val="en-US"/>
        </w:rPr>
        <w:t xml:space="preserve"> (</w:t>
      </w:r>
      <w:proofErr w:type="spellStart"/>
      <w:r w:rsidR="00A97B50">
        <w:rPr>
          <w:lang w:val="en-US"/>
        </w:rPr>
        <w:t>Sudah</w:t>
      </w:r>
      <w:proofErr w:type="spellEnd"/>
      <w:r w:rsidR="00A97B50">
        <w:rPr>
          <w:lang w:val="en-US"/>
        </w:rPr>
        <w:t>)</w:t>
      </w:r>
    </w:p>
    <w:p w14:paraId="4252A8AC" w14:textId="6B15C636" w:rsidR="00FF5619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</w:t>
      </w:r>
      <w:r w:rsidR="00A97B50">
        <w:rPr>
          <w:lang w:val="en-US"/>
        </w:rPr>
        <w:t xml:space="preserve"> (</w:t>
      </w:r>
      <w:proofErr w:type="spellStart"/>
      <w:r w:rsidR="00837505">
        <w:rPr>
          <w:lang w:val="en-US"/>
        </w:rPr>
        <w:t>belum</w:t>
      </w:r>
      <w:proofErr w:type="spellEnd"/>
      <w:r w:rsidR="00A97B50">
        <w:rPr>
          <w:lang w:val="en-US"/>
        </w:rPr>
        <w:t>)</w:t>
      </w:r>
    </w:p>
    <w:p w14:paraId="654ACE12" w14:textId="5618877D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bad updates</w:t>
      </w:r>
      <w:r w:rsidR="008A3B6A">
        <w:rPr>
          <w:lang w:val="en-US"/>
        </w:rPr>
        <w:t xml:space="preserve"> </w:t>
      </w:r>
      <w:r w:rsidR="00837505">
        <w:rPr>
          <w:lang w:val="en-US"/>
        </w:rPr>
        <w:t>(</w:t>
      </w:r>
      <w:proofErr w:type="spellStart"/>
      <w:r w:rsidR="008A3B6A">
        <w:rPr>
          <w:lang w:val="en-US"/>
        </w:rPr>
        <w:t>sudah</w:t>
      </w:r>
      <w:proofErr w:type="spellEnd"/>
      <w:r w:rsidR="00837505">
        <w:rPr>
          <w:lang w:val="en-US"/>
        </w:rPr>
        <w:t>)</w:t>
      </w:r>
    </w:p>
    <w:p w14:paraId="0612ABB8" w14:textId="15F3F71D" w:rsidR="008A3B6A" w:rsidRDefault="008A3B6A" w:rsidP="00B00F69">
      <w:pPr>
        <w:spacing w:after="0"/>
        <w:ind w:left="1440"/>
        <w:rPr>
          <w:lang w:val="en-US"/>
        </w:rPr>
      </w:pPr>
      <w:r>
        <w:rPr>
          <w:lang w:val="en-US"/>
        </w:rPr>
        <w:t>Fragile apps (</w:t>
      </w:r>
      <w:r w:rsidR="00AF0E6C">
        <w:rPr>
          <w:lang w:val="en-US"/>
        </w:rPr>
        <w:t>done</w:t>
      </w:r>
      <w:r>
        <w:rPr>
          <w:lang w:val="en-US"/>
        </w:rPr>
        <w:t>)</w:t>
      </w:r>
    </w:p>
    <w:p w14:paraId="40F044A9" w14:textId="5440CC25" w:rsidR="00FF5619" w:rsidRPr="00CB10FF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bad updates</w:t>
      </w:r>
      <w:r w:rsidR="00AF0E6C">
        <w:rPr>
          <w:lang w:val="en-US"/>
        </w:rPr>
        <w:t xml:space="preserve"> (done)</w:t>
      </w:r>
    </w:p>
    <w:p w14:paraId="0FF647D7" w14:textId="0B187E1C" w:rsidR="008B43B9" w:rsidRDefault="008B43B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software </w:t>
      </w:r>
      <w:r w:rsidR="004736C8">
        <w:rPr>
          <w:lang w:val="en-US"/>
        </w:rPr>
        <w:t>design</w:t>
      </w:r>
      <w:r w:rsidR="00AF0E6C">
        <w:rPr>
          <w:lang w:val="en-US"/>
        </w:rPr>
        <w:t xml:space="preserve"> (</w:t>
      </w:r>
      <w:r w:rsidR="008E55CF">
        <w:rPr>
          <w:lang w:val="en-US"/>
        </w:rPr>
        <w:t>done</w:t>
      </w:r>
      <w:r w:rsidR="00AF0E6C">
        <w:rPr>
          <w:lang w:val="en-US"/>
        </w:rPr>
        <w:t>)</w:t>
      </w:r>
    </w:p>
    <w:p w14:paraId="70FF0C4F" w14:textId="7994AA99" w:rsidR="008B43B9" w:rsidRDefault="008B43B9" w:rsidP="00B00F69">
      <w:pPr>
        <w:spacing w:after="0"/>
        <w:ind w:left="1440"/>
        <w:rPr>
          <w:lang w:val="en-US"/>
        </w:rPr>
      </w:pPr>
      <w:r>
        <w:rPr>
          <w:lang w:val="en-US"/>
        </w:rPr>
        <w:t xml:space="preserve">Peran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8E55CF">
        <w:rPr>
          <w:lang w:val="en-US"/>
        </w:rPr>
        <w:t xml:space="preserve"> (done)</w:t>
      </w:r>
    </w:p>
    <w:p w14:paraId="16E8C211" w14:textId="467222B2" w:rsidR="005B4E2A" w:rsidRDefault="005B4E2A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SOLID design </w:t>
      </w:r>
      <w:r w:rsidR="008E55CF">
        <w:rPr>
          <w:lang w:val="en-US"/>
        </w:rPr>
        <w:t>(</w:t>
      </w:r>
      <w:proofErr w:type="spellStart"/>
      <w:r w:rsidR="008E55CF">
        <w:rPr>
          <w:lang w:val="en-US"/>
        </w:rPr>
        <w:t>onworking</w:t>
      </w:r>
      <w:proofErr w:type="spellEnd"/>
      <w:r w:rsidR="008E55CF">
        <w:rPr>
          <w:lang w:val="en-US"/>
        </w:rPr>
        <w:t>)</w:t>
      </w:r>
    </w:p>
    <w:p w14:paraId="082F31EF" w14:textId="73F0231E" w:rsidR="00B00F69" w:rsidRDefault="00B00F69" w:rsidP="00B00F69">
      <w:pPr>
        <w:spacing w:after="0"/>
        <w:ind w:left="1440"/>
        <w:rPr>
          <w:lang w:val="en-US"/>
        </w:rPr>
      </w:pPr>
      <w:r>
        <w:rPr>
          <w:lang w:val="en-US"/>
        </w:rPr>
        <w:t>Why SOLID</w:t>
      </w:r>
    </w:p>
    <w:p w14:paraId="255031F6" w14:textId="387718EC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works</w:t>
      </w:r>
    </w:p>
    <w:p w14:paraId="4AE70EDF" w14:textId="71F62A21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solve the problem</w:t>
      </w:r>
    </w:p>
    <w:p w14:paraId="0BBB31CC" w14:textId="50D367C3" w:rsidR="00640E22" w:rsidRDefault="00640E22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</w:p>
    <w:p w14:paraId="69597BBE" w14:textId="77777777" w:rsidR="00B00F69" w:rsidRDefault="00B00F69" w:rsidP="00B00F69">
      <w:pPr>
        <w:spacing w:after="0"/>
        <w:ind w:left="1440"/>
        <w:rPr>
          <w:lang w:val="en-US"/>
        </w:rPr>
      </w:pPr>
    </w:p>
    <w:p w14:paraId="7A12E235" w14:textId="7A5FE6DF" w:rsidR="00CB10FF" w:rsidRDefault="00CB10FF" w:rsidP="000D222F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 w:rsidR="008D50C4">
        <w:rPr>
          <w:lang w:val="en-US"/>
        </w:rPr>
        <w:t xml:space="preserve">. Oleh </w:t>
      </w:r>
      <w:proofErr w:type="spellStart"/>
      <w:r w:rsidR="008D50C4">
        <w:rPr>
          <w:lang w:val="en-US"/>
        </w:rPr>
        <w:t>karena</w:t>
      </w:r>
      <w:proofErr w:type="spellEnd"/>
      <w:r w:rsidR="008D50C4">
        <w:rPr>
          <w:lang w:val="en-US"/>
        </w:rPr>
        <w:t xml:space="preserve"> </w:t>
      </w:r>
      <w:proofErr w:type="spellStart"/>
      <w:r w:rsidR="008D50C4">
        <w:rPr>
          <w:lang w:val="en-US"/>
        </w:rPr>
        <w:t>itu</w:t>
      </w:r>
      <w:proofErr w:type="spellEnd"/>
      <w:r w:rsidR="008D50C4"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42matters.com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41325D">
        <w:rPr>
          <w:lang w:val="en-US"/>
        </w:rPr>
        <w:t xml:space="preserve">859.771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3.792.074 apps di </w:t>
      </w:r>
      <w:proofErr w:type="spellStart"/>
      <w:r w:rsidR="0041325D">
        <w:rPr>
          <w:lang w:val="en-US"/>
        </w:rPr>
        <w:t>playstore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update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. Hal </w:t>
      </w:r>
      <w:proofErr w:type="spellStart"/>
      <w:r w:rsidR="0041325D">
        <w:rPr>
          <w:lang w:val="en-US"/>
        </w:rPr>
        <w:t>tersebut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menunjukan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bahwa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hanya</w:t>
      </w:r>
      <w:proofErr w:type="spellEnd"/>
      <w:r w:rsidR="0041325D">
        <w:rPr>
          <w:lang w:val="en-US"/>
        </w:rPr>
        <w:t xml:space="preserve"> 22.6%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keseluruhan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A97B50">
        <w:rPr>
          <w:lang w:val="en-US"/>
        </w:rPr>
        <w:t xml:space="preserve">yang </w:t>
      </w:r>
      <w:proofErr w:type="spellStart"/>
      <w:r w:rsidR="00A97B50">
        <w:rPr>
          <w:lang w:val="en-US"/>
        </w:rPr>
        <w:t>terdapat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playstore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rentang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waktu</w:t>
      </w:r>
      <w:proofErr w:type="spellEnd"/>
      <w:r w:rsidR="00A97B50">
        <w:rPr>
          <w:lang w:val="en-US"/>
        </w:rPr>
        <w:t xml:space="preserve"> 4 </w:t>
      </w:r>
      <w:proofErr w:type="spellStart"/>
      <w:r w:rsidR="00A97B50">
        <w:rPr>
          <w:lang w:val="en-US"/>
        </w:rPr>
        <w:t>bulan</w:t>
      </w:r>
      <w:proofErr w:type="spellEnd"/>
      <w:r w:rsidR="00A97B50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</w:t>
      </w:r>
      <w:r w:rsidR="0041325D" w:rsidRPr="00A97B50">
        <w:rPr>
          <w:i/>
          <w:iCs/>
          <w:lang w:val="en-US"/>
        </w:rPr>
        <w:t>update</w:t>
      </w:r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CD781B">
        <w:rPr>
          <w:lang w:val="en-US"/>
        </w:rPr>
        <w:fldChar w:fldCharType="begin" w:fldLock="1"/>
      </w:r>
      <w:r w:rsidR="00EB206F">
        <w:rPr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>
        <w:rPr>
          <w:lang w:val="en-US"/>
        </w:rPr>
        <w:fldChar w:fldCharType="separate"/>
      </w:r>
      <w:r w:rsidR="00CD781B" w:rsidRPr="00CD781B">
        <w:rPr>
          <w:noProof/>
          <w:lang w:val="en-US"/>
        </w:rPr>
        <w:t>(42matters, 2022)</w:t>
      </w:r>
      <w:r w:rsidR="00CD781B">
        <w:rPr>
          <w:lang w:val="en-US"/>
        </w:rPr>
        <w:fldChar w:fldCharType="end"/>
      </w:r>
      <w:r w:rsidR="0041325D">
        <w:rPr>
          <w:lang w:val="en-US"/>
        </w:rPr>
        <w:t xml:space="preserve">. </w:t>
      </w:r>
      <w:proofErr w:type="spellStart"/>
      <w:r w:rsidR="00A97B50">
        <w:rPr>
          <w:lang w:val="en-US"/>
        </w:rPr>
        <w:t>Dengan</w:t>
      </w:r>
      <w:proofErr w:type="spellEnd"/>
      <w:r w:rsidR="00A97B50">
        <w:rPr>
          <w:lang w:val="en-US"/>
        </w:rPr>
        <w:t xml:space="preserve"> data </w:t>
      </w:r>
      <w:proofErr w:type="spellStart"/>
      <w:r w:rsidR="00A97B50">
        <w:rPr>
          <w:lang w:val="en-US"/>
        </w:rPr>
        <w:t>tersebut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dikatakan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bahwasanya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aplikasi</w:t>
      </w:r>
      <w:proofErr w:type="spellEnd"/>
      <w:r w:rsidR="00A97B50">
        <w:rPr>
          <w:lang w:val="en-US"/>
        </w:rPr>
        <w:t xml:space="preserve"> yang </w:t>
      </w:r>
      <w:proofErr w:type="spellStart"/>
      <w:r w:rsidR="00A97B50">
        <w:rPr>
          <w:lang w:val="en-US"/>
        </w:rPr>
        <w:t>melakukan</w:t>
      </w:r>
      <w:proofErr w:type="spellEnd"/>
      <w:r w:rsidR="00A97B50">
        <w:rPr>
          <w:lang w:val="en-US"/>
        </w:rPr>
        <w:t xml:space="preserve"> </w:t>
      </w:r>
      <w:r w:rsidR="00A97B50">
        <w:rPr>
          <w:i/>
          <w:iCs/>
          <w:lang w:val="en-US"/>
        </w:rPr>
        <w:t>maintenance</w:t>
      </w:r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hanyalah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sedikit</w:t>
      </w:r>
      <w:proofErr w:type="spellEnd"/>
      <w:r w:rsidR="00A97B50">
        <w:rPr>
          <w:lang w:val="en-US"/>
        </w:rPr>
        <w:t>.</w:t>
      </w:r>
      <w:r w:rsidR="006C55AA">
        <w:rPr>
          <w:lang w:val="en-US"/>
        </w:rPr>
        <w:t xml:space="preserve"> </w:t>
      </w:r>
      <w:proofErr w:type="spellStart"/>
      <w:r w:rsidR="00A97B50">
        <w:rPr>
          <w:lang w:val="en-US"/>
        </w:rPr>
        <w:t>s</w:t>
      </w:r>
      <w:r w:rsidR="006C55AA">
        <w:rPr>
          <w:lang w:val="en-US"/>
        </w:rPr>
        <w:t>ayangnya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r w:rsidR="006C55AA" w:rsidRPr="00A97B50">
        <w:t>yang</w:t>
      </w:r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melakukan</w:t>
      </w:r>
      <w:proofErr w:type="spellEnd"/>
      <w:r w:rsidR="006C55AA">
        <w:rPr>
          <w:lang w:val="en-US"/>
        </w:rPr>
        <w:t xml:space="preserve"> update </w:t>
      </w:r>
      <w:proofErr w:type="spellStart"/>
      <w:r w:rsidR="006C55AA">
        <w:rPr>
          <w:lang w:val="en-US"/>
        </w:rPr>
        <w:t>belum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tentu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menjadikan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lebih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baik</w:t>
      </w:r>
      <w:proofErr w:type="spellEnd"/>
      <w:r w:rsidR="000A3365">
        <w:rPr>
          <w:lang w:val="en-US"/>
        </w:rPr>
        <w:t xml:space="preserve">. </w:t>
      </w:r>
      <w:proofErr w:type="spellStart"/>
      <w:r w:rsidR="000A3365">
        <w:rPr>
          <w:lang w:val="en-US"/>
        </w:rPr>
        <w:t>Dalam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penelitian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dilakukan</w:t>
      </w:r>
      <w:proofErr w:type="spellEnd"/>
      <w:r w:rsidR="000A3365">
        <w:rPr>
          <w:lang w:val="en-US"/>
        </w:rPr>
        <w:t xml:space="preserve"> oleh </w:t>
      </w:r>
      <w:proofErr w:type="spellStart"/>
      <w:r w:rsidR="000A3365">
        <w:t>Safwat</w:t>
      </w:r>
      <w:proofErr w:type="spellEnd"/>
      <w:r w:rsidR="000A3365">
        <w:t xml:space="preserve"> Hassan, Cor-Paul </w:t>
      </w:r>
      <w:proofErr w:type="spellStart"/>
      <w:r w:rsidR="000A3365">
        <w:t>Bezemer</w:t>
      </w:r>
      <w:proofErr w:type="spellEnd"/>
      <w:r w:rsidR="000A3365">
        <w:t xml:space="preserve">, </w:t>
      </w:r>
      <w:r w:rsidR="000A3365">
        <w:rPr>
          <w:lang w:val="en-US"/>
        </w:rPr>
        <w:t>dan</w:t>
      </w:r>
      <w:r w:rsidR="000A3365">
        <w:t xml:space="preserve"> Ahmed E. Hassan</w:t>
      </w:r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menunjukan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bahwa</w:t>
      </w:r>
      <w:proofErr w:type="spellEnd"/>
      <w:r w:rsidR="000A3365">
        <w:rPr>
          <w:lang w:val="en-US"/>
        </w:rPr>
        <w:t xml:space="preserve"> 26.726 </w:t>
      </w:r>
      <w:r w:rsidR="000A3365">
        <w:rPr>
          <w:i/>
          <w:iCs/>
          <w:lang w:val="en-US"/>
        </w:rPr>
        <w:t>update</w:t>
      </w:r>
      <w:r w:rsidR="000A3365">
        <w:rPr>
          <w:lang w:val="en-US"/>
        </w:rPr>
        <w:t xml:space="preserve"> dan </w:t>
      </w:r>
      <w:r w:rsidR="000A3365" w:rsidRPr="000A3365">
        <w:rPr>
          <w:i/>
          <w:iCs/>
          <w:lang w:val="en-US"/>
        </w:rPr>
        <w:t>review</w:t>
      </w:r>
      <w:r w:rsidR="000A3365">
        <w:rPr>
          <w:i/>
          <w:iCs/>
          <w:lang w:val="en-US"/>
        </w:rPr>
        <w:t xml:space="preserve"> </w:t>
      </w:r>
      <w:proofErr w:type="spellStart"/>
      <w:r w:rsidR="000A3365">
        <w:rPr>
          <w:lang w:val="en-US"/>
        </w:rPr>
        <w:t>sebanyak</w:t>
      </w:r>
      <w:proofErr w:type="spellEnd"/>
      <w:r w:rsidR="000A3365">
        <w:rPr>
          <w:lang w:val="en-US"/>
        </w:rPr>
        <w:t xml:space="preserve"> 26.192.781 </w:t>
      </w:r>
      <w:proofErr w:type="spellStart"/>
      <w:r w:rsidR="000A3365">
        <w:rPr>
          <w:lang w:val="en-US"/>
        </w:rPr>
        <w:t>dari</w:t>
      </w:r>
      <w:proofErr w:type="spellEnd"/>
      <w:r w:rsidR="000A3365">
        <w:rPr>
          <w:lang w:val="en-US"/>
        </w:rPr>
        <w:t xml:space="preserve"> top 2.526 </w:t>
      </w:r>
      <w:proofErr w:type="spellStart"/>
      <w:r w:rsidR="000A3365">
        <w:rPr>
          <w:lang w:val="en-US"/>
        </w:rPr>
        <w:t>aplikasi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tidak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berbayar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ada</w:t>
      </w:r>
      <w:proofErr w:type="spellEnd"/>
      <w:r w:rsidR="000A3365">
        <w:rPr>
          <w:lang w:val="en-US"/>
        </w:rPr>
        <w:t xml:space="preserve"> di google </w:t>
      </w:r>
      <w:proofErr w:type="spellStart"/>
      <w:r w:rsidR="000A3365">
        <w:rPr>
          <w:lang w:val="en-US"/>
        </w:rPr>
        <w:t>playstore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memperoleh</w:t>
      </w:r>
      <w:proofErr w:type="spellEnd"/>
      <w:r w:rsidR="000A3365">
        <w:rPr>
          <w:lang w:val="en-US"/>
        </w:rPr>
        <w:t xml:space="preserve"> data yang </w:t>
      </w:r>
      <w:proofErr w:type="spellStart"/>
      <w:r w:rsidR="000A3365">
        <w:rPr>
          <w:lang w:val="en-US"/>
        </w:rPr>
        <w:t>ditunjukan</w:t>
      </w:r>
      <w:proofErr w:type="spellEnd"/>
      <w:r w:rsidR="000A3365">
        <w:rPr>
          <w:lang w:val="en-US"/>
        </w:rPr>
        <w:t xml:space="preserve"> pada </w:t>
      </w:r>
      <w:proofErr w:type="spellStart"/>
      <w:r w:rsidR="000A3365">
        <w:rPr>
          <w:lang w:val="en-US"/>
        </w:rPr>
        <w:t>grafik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dibawah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ini</w:t>
      </w:r>
      <w:proofErr w:type="spellEnd"/>
      <w:r w:rsidR="000A3365">
        <w:rPr>
          <w:lang w:val="en-US"/>
        </w:rPr>
        <w:t xml:space="preserve"> </w:t>
      </w:r>
    </w:p>
    <w:p w14:paraId="2611DE6C" w14:textId="2E562AB4" w:rsidR="000A3365" w:rsidRDefault="000A3365" w:rsidP="000D222F">
      <w:pPr>
        <w:ind w:left="720" w:firstLine="720"/>
        <w:rPr>
          <w:lang w:val="en-US"/>
        </w:rPr>
      </w:pPr>
      <w:r w:rsidRPr="000A3365">
        <w:rPr>
          <w:noProof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1D7" w14:textId="30577E02" w:rsidR="00494050" w:rsidRDefault="00933B83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reguler</w:t>
      </w:r>
      <w:proofErr w:type="spellEnd"/>
      <w:r>
        <w:rPr>
          <w:i/>
          <w:iCs/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rutinan</w:t>
      </w:r>
      <w:proofErr w:type="spellEnd"/>
      <w:r>
        <w:rPr>
          <w:lang w:val="en-US"/>
        </w:rPr>
        <w:t xml:space="preserve"> dan juga </w:t>
      </w:r>
      <w:r>
        <w:rPr>
          <w:i/>
          <w:iCs/>
          <w:lang w:val="en-US"/>
        </w:rPr>
        <w:t xml:space="preserve">bad updates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r w:rsidR="00FA4B77" w:rsidRPr="00FA4B77">
        <w:rPr>
          <w:i/>
          <w:iCs/>
          <w:lang w:val="en-US"/>
        </w:rPr>
        <w:t>Negative reviews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update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dikategorikan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sebagai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bad updates </w:t>
      </w:r>
      <w:proofErr w:type="spellStart"/>
      <w:r w:rsidR="00FA4B77">
        <w:rPr>
          <w:lang w:val="en-US"/>
        </w:rPr>
        <w:t>berbeda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negative reviews </w:t>
      </w:r>
      <w:proofErr w:type="spellStart"/>
      <w:r w:rsidR="00FA4B77">
        <w:rPr>
          <w:lang w:val="en-US"/>
        </w:rPr>
        <w:t>dari</w:t>
      </w:r>
      <w:proofErr w:type="spellEnd"/>
      <w:r w:rsidR="00FA4B77">
        <w:rPr>
          <w:lang w:val="en-US"/>
        </w:rPr>
        <w:t xml:space="preserve"> user </w:t>
      </w:r>
      <w:proofErr w:type="spellStart"/>
      <w:r w:rsidR="00FA4B77">
        <w:rPr>
          <w:lang w:val="en-US"/>
        </w:rPr>
        <w:t>setelah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i/>
          <w:iCs/>
          <w:lang w:val="en-US"/>
        </w:rPr>
        <w:t>reguler</w:t>
      </w:r>
      <w:proofErr w:type="spellEnd"/>
      <w:r w:rsidR="00FA4B77">
        <w:rPr>
          <w:i/>
          <w:iCs/>
          <w:lang w:val="en-US"/>
        </w:rPr>
        <w:t xml:space="preserve"> updates</w:t>
      </w:r>
      <w:r w:rsidR="00EB206F">
        <w:rPr>
          <w:lang w:val="en-US"/>
        </w:rPr>
        <w:t xml:space="preserve">. </w:t>
      </w:r>
      <w:r w:rsidR="00FA4B77">
        <w:rPr>
          <w:lang w:val="en-US"/>
        </w:rPr>
        <w:t xml:space="preserve">Dari 250 top </w:t>
      </w:r>
      <w:r w:rsidR="00FA4B77" w:rsidRPr="00FA4B77">
        <w:rPr>
          <w:i/>
          <w:iCs/>
          <w:lang w:val="en-US"/>
        </w:rPr>
        <w:t>bad updates</w:t>
      </w:r>
      <w:r w:rsidR="00FA4B77">
        <w:rPr>
          <w:i/>
          <w:iCs/>
          <w:lang w:val="en-US"/>
        </w:rPr>
        <w:t xml:space="preserve"> </w:t>
      </w:r>
      <w:r w:rsidR="00FA4B77">
        <w:rPr>
          <w:lang w:val="en-US"/>
        </w:rPr>
        <w:t xml:space="preserve">para user </w:t>
      </w:r>
      <w:proofErr w:type="spellStart"/>
      <w:r w:rsidR="00FA4B77">
        <w:rPr>
          <w:lang w:val="en-US"/>
        </w:rPr>
        <w:t>mengeluhkan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mengenai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fungsionalitas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aplikasi</w:t>
      </w:r>
      <w:proofErr w:type="spellEnd"/>
      <w:r w:rsidR="00FA4B77">
        <w:rPr>
          <w:lang w:val="en-US"/>
        </w:rPr>
        <w:t xml:space="preserve"> yang </w:t>
      </w:r>
      <w:proofErr w:type="spellStart"/>
      <w:r w:rsidR="00FA4B77">
        <w:rPr>
          <w:lang w:val="en-US"/>
        </w:rPr>
        <w:t>bermasalah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penambahan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biaya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perilaku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user interface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tidak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sesuai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seharusnya</w:t>
      </w:r>
      <w:proofErr w:type="spellEnd"/>
      <w:r w:rsidR="00FA4B77">
        <w:rPr>
          <w:lang w:val="en-US"/>
        </w:rPr>
        <w:t xml:space="preserve">, </w:t>
      </w:r>
      <w:proofErr w:type="spellStart"/>
      <w:r w:rsidR="00837505">
        <w:rPr>
          <w:lang w:val="en-US"/>
        </w:rPr>
        <w:t>pengurangan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fitur</w:t>
      </w:r>
      <w:proofErr w:type="spellEnd"/>
      <w:r w:rsidR="00837505">
        <w:rPr>
          <w:lang w:val="en-US"/>
        </w:rPr>
        <w:t xml:space="preserve">, </w:t>
      </w:r>
      <w:r w:rsidR="00FA4B77">
        <w:rPr>
          <w:lang w:val="en-US"/>
        </w:rPr>
        <w:t xml:space="preserve">dan </w:t>
      </w:r>
      <w:r w:rsidR="00FA4B77" w:rsidRPr="00FA4B77">
        <w:rPr>
          <w:i/>
          <w:iCs/>
          <w:lang w:val="en-US"/>
        </w:rPr>
        <w:t>crashes</w:t>
      </w:r>
      <w:r w:rsidR="00FA4B77">
        <w:rPr>
          <w:lang w:val="en-US"/>
        </w:rPr>
        <w:t xml:space="preserve">. </w:t>
      </w:r>
      <w:r w:rsidR="00EB206F">
        <w:rPr>
          <w:lang w:val="en-US"/>
        </w:rPr>
        <w:fldChar w:fldCharType="begin" w:fldLock="1"/>
      </w:r>
      <w:r w:rsidR="00572656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>
        <w:rPr>
          <w:lang w:val="en-US"/>
        </w:rPr>
        <w:fldChar w:fldCharType="separate"/>
      </w:r>
      <w:r w:rsidR="00EB206F" w:rsidRPr="00EB206F">
        <w:rPr>
          <w:noProof/>
          <w:lang w:val="en-US"/>
        </w:rPr>
        <w:t>(Hassan, Bezemer, &amp; Hassan, 2018)</w:t>
      </w:r>
      <w:r w:rsidR="00EB206F">
        <w:rPr>
          <w:lang w:val="en-US"/>
        </w:rPr>
        <w:fldChar w:fldCharType="end"/>
      </w:r>
    </w:p>
    <w:p w14:paraId="4D584105" w14:textId="77777777" w:rsidR="003C0C62" w:rsidRDefault="00572656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37505">
        <w:rPr>
          <w:lang w:val="en-US"/>
        </w:rPr>
        <w:t>mengembalikan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kepercayaan</w:t>
      </w:r>
      <w:proofErr w:type="spellEnd"/>
      <w:r w:rsidR="00837505">
        <w:rPr>
          <w:lang w:val="en-US"/>
        </w:rPr>
        <w:t xml:space="preserve"> </w:t>
      </w:r>
      <w:r w:rsidR="00837505" w:rsidRPr="00724B43">
        <w:rPr>
          <w:i/>
          <w:iCs/>
          <w:lang w:val="en-US"/>
        </w:rPr>
        <w:t>user</w:t>
      </w:r>
      <w:r w:rsidR="00724B43">
        <w:rPr>
          <w:i/>
          <w:iCs/>
          <w:lang w:val="en-US"/>
        </w:rPr>
        <w:t xml:space="preserve"> </w:t>
      </w:r>
      <w:proofErr w:type="spellStart"/>
      <w:r w:rsidR="00837505">
        <w:rPr>
          <w:lang w:val="en-US"/>
        </w:rPr>
        <w:t>terhadap</w:t>
      </w:r>
      <w:proofErr w:type="spellEnd"/>
      <w:r w:rsidR="00837505">
        <w:rPr>
          <w:lang w:val="en-US"/>
        </w:rPr>
        <w:t xml:space="preserve"> </w:t>
      </w:r>
      <w:proofErr w:type="spellStart"/>
      <w:r w:rsidR="00724B43" w:rsidRPr="00724B43">
        <w:rPr>
          <w:lang w:val="en-US"/>
        </w:rPr>
        <w:t>aplikasi</w:t>
      </w:r>
      <w:proofErr w:type="spellEnd"/>
      <w:r w:rsidR="00837505">
        <w:rPr>
          <w:lang w:val="en-US"/>
        </w:rPr>
        <w:t xml:space="preserve"> yang </w:t>
      </w:r>
      <w:proofErr w:type="spellStart"/>
      <w:r w:rsidR="00837505">
        <w:rPr>
          <w:lang w:val="en-US"/>
        </w:rPr>
        <w:t>telah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melakukan</w:t>
      </w:r>
      <w:proofErr w:type="spellEnd"/>
      <w:r w:rsidR="00837505">
        <w:rPr>
          <w:lang w:val="en-US"/>
        </w:rPr>
        <w:t xml:space="preserve"> </w:t>
      </w:r>
      <w:r w:rsidR="00837505">
        <w:rPr>
          <w:i/>
          <w:iCs/>
          <w:lang w:val="en-US"/>
        </w:rPr>
        <w:t>bad updates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fixing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bugs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3C0C62"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Ketika </w:t>
      </w:r>
      <w:proofErr w:type="spellStart"/>
      <w:r>
        <w:rPr>
          <w:lang w:val="en-US"/>
        </w:rPr>
        <w:t>melukakan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release notes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issue yang </w:t>
      </w:r>
      <w:proofErr w:type="spellStart"/>
      <w:r>
        <w:rPr>
          <w:lang w:val="en-US"/>
        </w:rPr>
        <w:t>berkemungkinan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572656">
        <w:rPr>
          <w:i/>
          <w:iCs/>
          <w:lang w:val="en-US"/>
        </w:rPr>
        <w:t>bad updates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median 1.9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issues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1.7</w:t>
      </w:r>
      <w:r w:rsidR="003C0C62">
        <w:rPr>
          <w:lang w:val="en-US"/>
        </w:rPr>
        <w:t xml:space="preserve">.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penelitian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berjudul</w:t>
      </w:r>
      <w:proofErr w:type="spellEnd"/>
      <w:r w:rsidR="003C0C62">
        <w:rPr>
          <w:lang w:val="en-US"/>
        </w:rPr>
        <w:t xml:space="preserve"> “</w:t>
      </w:r>
      <w:proofErr w:type="spellStart"/>
      <w:r w:rsidR="003C0C62" w:rsidRPr="003C0C62">
        <w:rPr>
          <w:i/>
          <w:iCs/>
        </w:rPr>
        <w:t>Studying</w:t>
      </w:r>
      <w:proofErr w:type="spellEnd"/>
      <w:r w:rsidR="003C0C62" w:rsidRPr="003C0C62">
        <w:rPr>
          <w:i/>
          <w:iCs/>
        </w:rPr>
        <w:t xml:space="preserve"> Bad </w:t>
      </w:r>
      <w:proofErr w:type="spellStart"/>
      <w:r w:rsidR="003C0C62" w:rsidRPr="003C0C62">
        <w:rPr>
          <w:i/>
          <w:iCs/>
        </w:rPr>
        <w:t>Updates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of</w:t>
      </w:r>
      <w:proofErr w:type="spellEnd"/>
      <w:r w:rsidR="003C0C62" w:rsidRPr="003C0C62">
        <w:rPr>
          <w:i/>
          <w:iCs/>
        </w:rPr>
        <w:t xml:space="preserve"> Top </w:t>
      </w:r>
      <w:proofErr w:type="spellStart"/>
      <w:r w:rsidR="003C0C62" w:rsidRPr="003C0C62">
        <w:rPr>
          <w:i/>
          <w:iCs/>
        </w:rPr>
        <w:t>Free-to-Download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Apps</w:t>
      </w:r>
      <w:proofErr w:type="spellEnd"/>
      <w:r w:rsidR="003C0C62" w:rsidRPr="003C0C62">
        <w:rPr>
          <w:i/>
          <w:iCs/>
        </w:rPr>
        <w:t xml:space="preserve"> in </w:t>
      </w:r>
      <w:proofErr w:type="spellStart"/>
      <w:r w:rsidR="003C0C62" w:rsidRPr="003C0C62">
        <w:rPr>
          <w:i/>
          <w:iCs/>
        </w:rPr>
        <w:t>the</w:t>
      </w:r>
      <w:proofErr w:type="spellEnd"/>
      <w:r w:rsidR="003C0C62" w:rsidRPr="003C0C62">
        <w:rPr>
          <w:i/>
          <w:iCs/>
        </w:rPr>
        <w:t xml:space="preserve"> Google </w:t>
      </w:r>
      <w:proofErr w:type="spellStart"/>
      <w:r w:rsidR="003C0C62" w:rsidRPr="003C0C62">
        <w:rPr>
          <w:i/>
          <w:iCs/>
        </w:rPr>
        <w:t>Play</w:t>
      </w:r>
      <w:proofErr w:type="spellEnd"/>
      <w:r w:rsidR="003C0C62" w:rsidRPr="003C0C62">
        <w:rPr>
          <w:i/>
          <w:iCs/>
        </w:rPr>
        <w:t xml:space="preserve"> Store</w:t>
      </w:r>
      <w:r w:rsidR="003C0C62">
        <w:rPr>
          <w:lang w:val="en-US"/>
        </w:rPr>
        <w:t xml:space="preserve">” </w:t>
      </w:r>
      <w:proofErr w:type="spellStart"/>
      <w:r w:rsidR="003C0C62">
        <w:rPr>
          <w:lang w:val="en-US"/>
        </w:rPr>
        <w:t>menjelaskan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bahwa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mengembalikan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kepercayaan</w:t>
      </w:r>
      <w:proofErr w:type="spellEnd"/>
      <w:r w:rsidR="003C0C62">
        <w:rPr>
          <w:lang w:val="en-US"/>
        </w:rPr>
        <w:t xml:space="preserve"> user </w:t>
      </w:r>
      <w:proofErr w:type="spellStart"/>
      <w:r w:rsidR="003C0C62">
        <w:rPr>
          <w:lang w:val="en-US"/>
        </w:rPr>
        <w:t>membutuhkan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beberapa</w:t>
      </w:r>
      <w:proofErr w:type="spellEnd"/>
      <w:r w:rsidR="003C0C62">
        <w:rPr>
          <w:lang w:val="en-US"/>
        </w:rPr>
        <w:t xml:space="preserve"> kali </w:t>
      </w:r>
      <w:r w:rsidR="003C0C62">
        <w:rPr>
          <w:i/>
          <w:iCs/>
          <w:lang w:val="en-US"/>
        </w:rPr>
        <w:t>updates</w:t>
      </w:r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seperti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tergambarkan</w:t>
      </w:r>
      <w:proofErr w:type="spellEnd"/>
      <w:r w:rsidR="003C0C62">
        <w:rPr>
          <w:lang w:val="en-US"/>
        </w:rPr>
        <w:t xml:space="preserve"> pada </w:t>
      </w:r>
      <w:proofErr w:type="spellStart"/>
      <w:r w:rsidR="003C0C62">
        <w:rPr>
          <w:lang w:val="en-US"/>
        </w:rPr>
        <w:t>gambar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berikut</w:t>
      </w:r>
      <w:proofErr w:type="spellEnd"/>
    </w:p>
    <w:p w14:paraId="53DB4ACC" w14:textId="44467A7D" w:rsidR="003C0C62" w:rsidRDefault="003C0C62" w:rsidP="00EB206F">
      <w:pPr>
        <w:ind w:left="720" w:firstLine="720"/>
        <w:jc w:val="both"/>
        <w:rPr>
          <w:lang w:val="en-US"/>
        </w:rPr>
      </w:pPr>
      <w:r w:rsidRPr="003C0C62">
        <w:rPr>
          <w:noProof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565" w14:textId="18D24473" w:rsidR="00837505" w:rsidRDefault="003C0C62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 w:rsidRPr="003C0C62"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updates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572656">
        <w:rPr>
          <w:lang w:val="en-US"/>
        </w:rPr>
        <w:t xml:space="preserve"> </w:t>
      </w:r>
      <w:r w:rsidR="00572656">
        <w:rPr>
          <w:lang w:val="en-US"/>
        </w:rPr>
        <w:fldChar w:fldCharType="begin" w:fldLock="1"/>
      </w:r>
      <w:r w:rsidR="00A519CE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>
        <w:rPr>
          <w:lang w:val="en-US"/>
        </w:rPr>
        <w:fldChar w:fldCharType="separate"/>
      </w:r>
      <w:r w:rsidR="00572656" w:rsidRPr="00572656">
        <w:rPr>
          <w:noProof/>
          <w:lang w:val="en-US"/>
        </w:rPr>
        <w:t>(Hassan et al., 2018)</w:t>
      </w:r>
      <w:r w:rsidR="00572656">
        <w:rPr>
          <w:lang w:val="en-US"/>
        </w:rPr>
        <w:fldChar w:fldCharType="end"/>
      </w:r>
      <w:r w:rsidR="00E84996">
        <w:rPr>
          <w:lang w:val="en-US"/>
        </w:rPr>
        <w:t xml:space="preserve">. </w:t>
      </w:r>
      <w:proofErr w:type="spellStart"/>
      <w:r w:rsidR="00E84996">
        <w:rPr>
          <w:lang w:val="en-US"/>
        </w:rPr>
        <w:t>Dengan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mengharuskannya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unntuk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sering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updates </w:t>
      </w:r>
      <w:proofErr w:type="spellStart"/>
      <w:r w:rsidR="00E84996">
        <w:rPr>
          <w:lang w:val="en-US"/>
        </w:rPr>
        <w:t>dibutuhkannya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sebuah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arsitektur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dari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yang </w:t>
      </w:r>
      <w:proofErr w:type="spellStart"/>
      <w:r w:rsidR="00E84996">
        <w:rPr>
          <w:lang w:val="en-US"/>
        </w:rPr>
        <w:t>baik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sehingga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jika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perubahan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persentase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bad updates </w:t>
      </w:r>
      <w:proofErr w:type="spellStart"/>
      <w:r w:rsidR="00E84996">
        <w:rPr>
          <w:lang w:val="en-US"/>
        </w:rPr>
        <w:t>akan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berkurang</w:t>
      </w:r>
      <w:proofErr w:type="spellEnd"/>
      <w:r w:rsidR="00E84996">
        <w:rPr>
          <w:lang w:val="en-US"/>
        </w:rPr>
        <w:t>.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seorang</w:t>
      </w:r>
      <w:proofErr w:type="spellEnd"/>
      <w:r w:rsidR="00A519CE">
        <w:rPr>
          <w:lang w:val="en-US"/>
        </w:rPr>
        <w:t xml:space="preserve"> </w:t>
      </w:r>
      <w:r w:rsidR="00A519CE">
        <w:rPr>
          <w:i/>
          <w:iCs/>
          <w:lang w:val="en-US"/>
        </w:rPr>
        <w:t>software architect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harus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bisa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menciptakan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sebuah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arsitektur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yang </w:t>
      </w:r>
      <w:proofErr w:type="spellStart"/>
      <w:r w:rsidR="00A519CE">
        <w:rPr>
          <w:lang w:val="en-US"/>
        </w:rPr>
        <w:t>tidak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rapuh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fleksibel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dapat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menyerap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perubahan</w:t>
      </w:r>
      <w:proofErr w:type="spellEnd"/>
      <w:r w:rsidR="00A519CE">
        <w:rPr>
          <w:lang w:val="en-US"/>
        </w:rPr>
        <w:t xml:space="preserve">, </w:t>
      </w:r>
      <w:proofErr w:type="spellStart"/>
      <w:r w:rsidR="00A519CE">
        <w:rPr>
          <w:lang w:val="en-US"/>
        </w:rPr>
        <w:t>berubah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sementara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mengambalikannya</w:t>
      </w:r>
      <w:proofErr w:type="spellEnd"/>
      <w:r w:rsidR="00A519CE">
        <w:rPr>
          <w:lang w:val="en-US"/>
        </w:rPr>
        <w:t xml:space="preserve">. Juga </w:t>
      </w:r>
      <w:proofErr w:type="spellStart"/>
      <w:r w:rsidR="00A519CE">
        <w:rPr>
          <w:lang w:val="en-US"/>
        </w:rPr>
        <w:t>menjadikan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aplikasi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lebih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baik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setelahnya</w:t>
      </w:r>
      <w:proofErr w:type="spellEnd"/>
      <w:r w:rsidR="00A519CE">
        <w:rPr>
          <w:lang w:val="en-US"/>
        </w:rPr>
        <w:t xml:space="preserve"> </w:t>
      </w:r>
      <w:r w:rsidR="00D51CA3">
        <w:rPr>
          <w:lang w:val="en-US"/>
        </w:rPr>
        <w:fldChar w:fldCharType="begin" w:fldLock="1"/>
      </w:r>
      <w:r w:rsidR="008E55CF">
        <w:rPr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>
        <w:rPr>
          <w:lang w:val="en-US"/>
        </w:rPr>
        <w:fldChar w:fldCharType="separate"/>
      </w:r>
      <w:r w:rsidR="00D51CA3" w:rsidRPr="00D51CA3">
        <w:rPr>
          <w:noProof/>
          <w:lang w:val="en-US"/>
        </w:rPr>
        <w:t>(Grassi &amp; Mirandola, 2021)</w:t>
      </w:r>
      <w:r w:rsidR="00D51CA3">
        <w:rPr>
          <w:lang w:val="en-US"/>
        </w:rPr>
        <w:fldChar w:fldCharType="end"/>
      </w:r>
    </w:p>
    <w:p w14:paraId="5598A7BF" w14:textId="0DACD723" w:rsidR="00B663D7" w:rsidRDefault="00B663D7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70%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testing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Schneidewind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70% - 80%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931D9">
        <w:rPr>
          <w:lang w:val="en-US"/>
        </w:rPr>
        <w:t>diproduksi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r w:rsidR="00C931D9" w:rsidRPr="00C931D9">
        <w:rPr>
          <w:i/>
          <w:iCs/>
          <w:lang w:val="en-US"/>
        </w:rPr>
        <w:t>structured programming</w:t>
      </w:r>
      <w:r w:rsidR="00C931D9">
        <w:rPr>
          <w:i/>
          <w:iCs/>
          <w:lang w:val="en-US"/>
        </w:rPr>
        <w:t xml:space="preserve">. </w:t>
      </w:r>
      <w:r w:rsidR="00C931D9">
        <w:rPr>
          <w:lang w:val="en-US"/>
        </w:rPr>
        <w:t xml:space="preserve">Karena </w:t>
      </w:r>
      <w:proofErr w:type="spellStart"/>
      <w:r w:rsidR="00C931D9">
        <w:rPr>
          <w:lang w:val="en-US"/>
        </w:rPr>
        <w:t>sulitl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menentukan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bahwa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perubahan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kode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mempengaruhi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sesuatu</w:t>
      </w:r>
      <w:proofErr w:type="spellEnd"/>
      <w:r w:rsidR="00C931D9">
        <w:rPr>
          <w:lang w:val="en-US"/>
        </w:rPr>
        <w:t xml:space="preserve">. Juga </w:t>
      </w:r>
      <w:proofErr w:type="spellStart"/>
      <w:r w:rsidR="00C931D9">
        <w:rPr>
          <w:lang w:val="en-US"/>
        </w:rPr>
        <w:t>masalah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dalam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,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bisa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dirawat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apabila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tersebut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di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.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persentase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tahap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membuat</w:t>
      </w:r>
      <w:proofErr w:type="spellEnd"/>
      <w:r w:rsidR="00C931D9">
        <w:rPr>
          <w:lang w:val="en-US"/>
        </w:rPr>
        <w:t xml:space="preserve">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i/>
          <w:iCs/>
          <w:lang w:val="en-US"/>
        </w:rPr>
        <w:t>p</w:t>
      </w:r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bagus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sangatlah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penting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kesukesan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pengembangan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r w:rsidR="00C737EB">
        <w:rPr>
          <w:lang w:val="en-US"/>
        </w:rPr>
        <w:fldChar w:fldCharType="begin" w:fldLock="1"/>
      </w:r>
      <w:r w:rsidR="00176745">
        <w:rPr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>
        <w:rPr>
          <w:lang w:val="en-US"/>
        </w:rPr>
        <w:fldChar w:fldCharType="separate"/>
      </w:r>
      <w:r w:rsidR="00C737EB" w:rsidRPr="00C737EB">
        <w:rPr>
          <w:noProof/>
          <w:lang w:val="en-US"/>
        </w:rPr>
        <w:t>(Zuse, 2013)</w:t>
      </w:r>
      <w:r w:rsidR="00C737EB">
        <w:rPr>
          <w:lang w:val="en-US"/>
        </w:rPr>
        <w:fldChar w:fldCharType="end"/>
      </w:r>
    </w:p>
    <w:p w14:paraId="623B4BA0" w14:textId="6C993DEB" w:rsidR="00FF36D7" w:rsidRPr="00FF36D7" w:rsidRDefault="00FF36D7" w:rsidP="00474D6F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design yang </w:t>
      </w:r>
      <w:proofErr w:type="spellStart"/>
      <w:r>
        <w:rPr>
          <w:lang w:val="en-US"/>
        </w:rPr>
        <w:t>matang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Software design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r w:rsidRPr="00FF36D7">
        <w:rPr>
          <w:i/>
          <w:iCs/>
          <w:lang w:val="en-US"/>
        </w:rPr>
        <w:t>design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classes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struktur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berisi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bagian-bagian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kode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hubungan</w:t>
      </w:r>
      <w:proofErr w:type="spellEnd"/>
      <w:r w:rsidR="00474D6F" w:rsidRPr="00474D6F">
        <w:rPr>
          <w:lang w:val="en-US"/>
        </w:rPr>
        <w:t xml:space="preserve"> di </w:t>
      </w:r>
      <w:proofErr w:type="spellStart"/>
      <w:r w:rsidR="00474D6F" w:rsidRPr="00474D6F">
        <w:rPr>
          <w:lang w:val="en-US"/>
        </w:rPr>
        <w:t>antara</w:t>
      </w:r>
      <w:r w:rsidR="00474D6F">
        <w:rPr>
          <w:lang w:val="en-US"/>
        </w:rPr>
        <w:t>nya</w:t>
      </w:r>
      <w:proofErr w:type="spellEnd"/>
      <w:r w:rsidR="00474D6F" w:rsidRPr="00474D6F">
        <w:rPr>
          <w:lang w:val="en-US"/>
        </w:rPr>
        <w:t>,</w:t>
      </w:r>
      <w:r w:rsidR="00474D6F">
        <w:rPr>
          <w:lang w:val="en-US"/>
        </w:rPr>
        <w:t xml:space="preserve"> </w:t>
      </w:r>
      <w:r w:rsidR="00474D6F" w:rsidRPr="00474D6F">
        <w:rPr>
          <w:lang w:val="en-US"/>
        </w:rPr>
        <w:t xml:space="preserve">dan </w:t>
      </w:r>
      <w:proofErr w:type="spellStart"/>
      <w:r w:rsidR="00474D6F" w:rsidRPr="00474D6F">
        <w:rPr>
          <w:lang w:val="en-US"/>
        </w:rPr>
        <w:t>properti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</w:t>
      </w:r>
      <w:proofErr w:type="spellEnd"/>
      <w:r w:rsidR="00474D6F" w:rsidRPr="00474D6F">
        <w:rPr>
          <w:lang w:val="en-US"/>
        </w:rPr>
        <w:t xml:space="preserve"> dan </w:t>
      </w:r>
      <w:proofErr w:type="spellStart"/>
      <w:r w:rsidR="00474D6F" w:rsidRPr="00474D6F">
        <w:rPr>
          <w:lang w:val="en-US"/>
        </w:rPr>
        <w:t>relasi</w:t>
      </w:r>
      <w:proofErr w:type="spellEnd"/>
      <w:r w:rsidR="00474D6F" w:rsidRPr="00474D6F">
        <w:rPr>
          <w:lang w:val="en-US"/>
        </w:rPr>
        <w:t>. Desain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suatu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menggambarkan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bagaimana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sebuah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organisasi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itu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berperilaku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>
        <w:rPr>
          <w:lang w:val="en-US"/>
        </w:rPr>
        <w:t>Perangkaian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sistem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desain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sangatlah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ber</w:t>
      </w:r>
      <w:r w:rsidR="00474D6F" w:rsidRPr="00474D6F">
        <w:rPr>
          <w:lang w:val="en-US"/>
        </w:rPr>
        <w:t>dampak</w:t>
      </w:r>
      <w:proofErr w:type="spellEnd"/>
      <w:r w:rsidR="00474D6F" w:rsidRPr="00474D6F">
        <w:rPr>
          <w:lang w:val="en-US"/>
        </w:rPr>
        <w:t xml:space="preserve"> </w:t>
      </w:r>
      <w:r w:rsidR="00474D6F">
        <w:rPr>
          <w:lang w:val="en-US"/>
        </w:rPr>
        <w:t xml:space="preserve">pada </w:t>
      </w:r>
      <w:proofErr w:type="spellStart"/>
      <w:r w:rsidR="00474D6F" w:rsidRPr="00474D6F">
        <w:rPr>
          <w:lang w:val="en-US"/>
        </w:rPr>
        <w:t>kualitas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kinerja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pemeliharaan</w:t>
      </w:r>
      <w:proofErr w:type="spellEnd"/>
      <w:r w:rsidR="00474D6F" w:rsidRPr="00474D6F">
        <w:rPr>
          <w:lang w:val="en-US"/>
        </w:rPr>
        <w:t xml:space="preserve">, dan </w:t>
      </w:r>
      <w:proofErr w:type="spellStart"/>
      <w:r w:rsidR="00474D6F" w:rsidRPr="00474D6F">
        <w:rPr>
          <w:lang w:val="en-US"/>
        </w:rPr>
        <w:t>keseluruhan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keberhasilan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 w:rsidRPr="00474D6F">
        <w:rPr>
          <w:lang w:val="en-US"/>
        </w:rPr>
        <w:t>Sebuah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mewakili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pengumpulan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elemen</w:t>
      </w:r>
      <w:proofErr w:type="spellEnd"/>
      <w:r w:rsidR="00474D6F" w:rsidRPr="00474D6F">
        <w:rPr>
          <w:lang w:val="en-US"/>
        </w:rPr>
        <w:t xml:space="preserve"> yang </w:t>
      </w:r>
      <w:proofErr w:type="spellStart"/>
      <w:r w:rsidR="00474D6F" w:rsidRPr="00474D6F">
        <w:rPr>
          <w:lang w:val="en-US"/>
        </w:rPr>
        <w:t>mencapai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satu</w:t>
      </w:r>
      <w:proofErr w:type="spellEnd"/>
      <w:r w:rsidR="00474D6F" w:rsidRPr="00474D6F">
        <w:rPr>
          <w:lang w:val="en-US"/>
        </w:rPr>
        <w:t xml:space="preserve"> set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fungsi</w:t>
      </w:r>
      <w:proofErr w:type="spellEnd"/>
      <w:r w:rsidR="004E2D64">
        <w:rPr>
          <w:lang w:val="en-US"/>
        </w:rPr>
        <w:t xml:space="preserve"> </w:t>
      </w:r>
      <w:r w:rsidR="00C065D3">
        <w:rPr>
          <w:lang w:val="en-US"/>
        </w:rPr>
        <w:fldChar w:fldCharType="begin" w:fldLock="1"/>
      </w:r>
      <w:r w:rsidR="00F35A7C">
        <w:rPr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>
        <w:rPr>
          <w:lang w:val="en-US"/>
        </w:rPr>
        <w:fldChar w:fldCharType="separate"/>
      </w:r>
      <w:r w:rsidR="00C065D3" w:rsidRPr="00C065D3">
        <w:rPr>
          <w:noProof/>
          <w:lang w:val="en-US"/>
        </w:rPr>
        <w:t>(Jaiswal, 2019)</w:t>
      </w:r>
      <w:r w:rsidR="00C065D3">
        <w:rPr>
          <w:lang w:val="en-US"/>
        </w:rPr>
        <w:fldChar w:fldCharType="end"/>
      </w:r>
      <w:r w:rsidR="00474D6F" w:rsidRPr="00474D6F">
        <w:rPr>
          <w:lang w:val="en-US"/>
        </w:rPr>
        <w:t>.</w:t>
      </w:r>
      <w:r>
        <w:rPr>
          <w:lang w:val="en-US"/>
        </w:rPr>
        <w:t xml:space="preserve"> </w:t>
      </w:r>
    </w:p>
    <w:p w14:paraId="7C87167A" w14:textId="2863B9F2" w:rsidR="00592775" w:rsidRDefault="00DD64B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592775">
        <w:rPr>
          <w:i/>
          <w:iCs/>
          <w:lang w:val="en-US"/>
        </w:rPr>
        <w:t>stackholders</w:t>
      </w:r>
      <w:proofErr w:type="spellEnd"/>
      <w:r w:rsidR="008B5B29">
        <w:rPr>
          <w:i/>
          <w:iCs/>
          <w:lang w:val="en-US"/>
        </w:rPr>
        <w:t>,</w:t>
      </w:r>
      <w:r w:rsidR="00592775">
        <w:rPr>
          <w:i/>
          <w:iCs/>
          <w:lang w:val="en-US"/>
        </w:rPr>
        <w:t xml:space="preserve"> </w:t>
      </w:r>
      <w:proofErr w:type="spellStart"/>
      <w:r w:rsidR="00E54BD9">
        <w:rPr>
          <w:lang w:val="en-US"/>
        </w:rPr>
        <w:t>algoritma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struktur</w:t>
      </w:r>
      <w:proofErr w:type="spellEnd"/>
      <w:r w:rsidR="00E54BD9">
        <w:rPr>
          <w:lang w:val="en-US"/>
        </w:rPr>
        <w:t xml:space="preserve"> data </w:t>
      </w:r>
      <w:proofErr w:type="spellStart"/>
      <w:r w:rsidR="00E54BD9">
        <w:rPr>
          <w:lang w:val="en-US"/>
        </w:rPr>
        <w:t>bukan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lagi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menjadi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besar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perihal</w:t>
      </w:r>
      <w:proofErr w:type="spellEnd"/>
      <w:r w:rsidR="008B5B29">
        <w:rPr>
          <w:lang w:val="en-US"/>
        </w:rPr>
        <w:t xml:space="preserve"> </w:t>
      </w:r>
      <w:r w:rsidR="00E54BD9" w:rsidRPr="00E54BD9">
        <w:rPr>
          <w:i/>
          <w:iCs/>
          <w:lang w:val="en-US"/>
        </w:rPr>
        <w:t>desig</w:t>
      </w:r>
      <w:r w:rsidR="008B5B29">
        <w:rPr>
          <w:i/>
          <w:iCs/>
          <w:lang w:val="en-US"/>
        </w:rPr>
        <w:t xml:space="preserve">n </w:t>
      </w:r>
      <w:proofErr w:type="spellStart"/>
      <w:r w:rsidR="008B5B29">
        <w:rPr>
          <w:lang w:val="en-US"/>
        </w:rPr>
        <w:t>aplikasi</w:t>
      </w:r>
      <w:proofErr w:type="spellEnd"/>
      <w:r w:rsidR="00E54BD9">
        <w:rPr>
          <w:lang w:val="en-US"/>
        </w:rPr>
        <w:t>.</w:t>
      </w:r>
      <w:r w:rsidR="008B5B29">
        <w:rPr>
          <w:lang w:val="en-US"/>
        </w:rPr>
        <w:t xml:space="preserve"> Hal </w:t>
      </w:r>
      <w:proofErr w:type="spellStart"/>
      <w:r w:rsidR="008B5B29">
        <w:rPr>
          <w:lang w:val="en-US"/>
        </w:rPr>
        <w:t>ini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dikarenakan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jika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sebuah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aplikasi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mempunyai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algoritma</w:t>
      </w:r>
      <w:proofErr w:type="spellEnd"/>
      <w:r w:rsidR="008B5B29">
        <w:rPr>
          <w:lang w:val="en-US"/>
        </w:rPr>
        <w:t xml:space="preserve"> yang </w:t>
      </w:r>
      <w:proofErr w:type="spellStart"/>
      <w:r w:rsidR="008B5B29">
        <w:rPr>
          <w:lang w:val="en-US"/>
        </w:rPr>
        <w:t>baik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namun</w:t>
      </w:r>
      <w:proofErr w:type="spellEnd"/>
      <w:r w:rsidR="008B5B29">
        <w:rPr>
          <w:lang w:val="en-US"/>
        </w:rPr>
        <w:t xml:space="preserve"> </w:t>
      </w:r>
      <w:r w:rsidR="008B5B29">
        <w:rPr>
          <w:i/>
          <w:iCs/>
          <w:lang w:val="en-US"/>
        </w:rPr>
        <w:t xml:space="preserve">design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kurang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baik</w:t>
      </w:r>
      <w:proofErr w:type="spellEnd"/>
      <w:r w:rsidR="00E54BD9">
        <w:rPr>
          <w:lang w:val="en-US"/>
        </w:rPr>
        <w:t xml:space="preserve"> </w:t>
      </w:r>
      <w:proofErr w:type="spellStart"/>
      <w:r w:rsidR="008B5B29">
        <w:rPr>
          <w:lang w:val="en-US"/>
        </w:rPr>
        <w:t>k</w:t>
      </w:r>
      <w:r w:rsidR="00E54BD9">
        <w:rPr>
          <w:lang w:val="en-US"/>
        </w:rPr>
        <w:t>etika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sebuah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sistem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dibangun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dengan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skala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besar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terus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mengalami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peningkatan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akan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menghasilkan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sekumpulan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E54BD9">
        <w:rPr>
          <w:i/>
          <w:iCs/>
          <w:lang w:val="en-US"/>
        </w:rPr>
        <w:t xml:space="preserve">design </w:t>
      </w:r>
      <w:r w:rsidR="00E54BD9">
        <w:rPr>
          <w:lang w:val="en-US"/>
        </w:rPr>
        <w:t xml:space="preserve">yang </w:t>
      </w:r>
      <w:proofErr w:type="spellStart"/>
      <w:r w:rsidR="00E54BD9">
        <w:rPr>
          <w:lang w:val="en-US"/>
        </w:rPr>
        <w:t>baru</w:t>
      </w:r>
      <w:proofErr w:type="spellEnd"/>
      <w:r w:rsidR="00E54BD9">
        <w:rPr>
          <w:lang w:val="en-US"/>
        </w:rPr>
        <w:t>.</w:t>
      </w:r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Masalah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struktural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seperti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organisasi</w:t>
      </w:r>
      <w:proofErr w:type="spellEnd"/>
      <w:r w:rsidR="00DC2757">
        <w:rPr>
          <w:lang w:val="en-US"/>
        </w:rPr>
        <w:t xml:space="preserve"> dan </w:t>
      </w:r>
      <w:r w:rsidR="00DC2757">
        <w:rPr>
          <w:i/>
          <w:iCs/>
          <w:lang w:val="en-US"/>
        </w:rPr>
        <w:t xml:space="preserve">global control </w:t>
      </w:r>
      <w:proofErr w:type="spellStart"/>
      <w:r w:rsidR="00DC2757">
        <w:rPr>
          <w:lang w:val="en-US"/>
        </w:rPr>
        <w:t>perangkat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lunak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busuk</w:t>
      </w:r>
      <w:proofErr w:type="spellEnd"/>
      <w:r w:rsidR="00DC2757">
        <w:rPr>
          <w:lang w:val="en-US"/>
        </w:rPr>
        <w:t xml:space="preserve">, data </w:t>
      </w:r>
      <w:proofErr w:type="spellStart"/>
      <w:r w:rsidR="00DC2757">
        <w:rPr>
          <w:lang w:val="en-US"/>
        </w:rPr>
        <w:t>akses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kurang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baik</w:t>
      </w:r>
      <w:proofErr w:type="spellEnd"/>
      <w:r w:rsidR="00DC2757">
        <w:rPr>
          <w:lang w:val="en-US"/>
        </w:rPr>
        <w:t xml:space="preserve">, </w:t>
      </w:r>
      <w:proofErr w:type="spellStart"/>
      <w:r w:rsidR="00DC2757">
        <w:rPr>
          <w:lang w:val="en-US"/>
        </w:rPr>
        <w:t>komposisi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elemen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 xml:space="preserve">design, </w:t>
      </w:r>
      <w:r w:rsidR="00DC2757">
        <w:rPr>
          <w:lang w:val="en-US"/>
        </w:rPr>
        <w:t xml:space="preserve">dan </w:t>
      </w:r>
      <w:proofErr w:type="spellStart"/>
      <w:r w:rsidR="00DC2757">
        <w:rPr>
          <w:lang w:val="en-US"/>
        </w:rPr>
        <w:t>pemilihan</w:t>
      </w:r>
      <w:proofErr w:type="spellEnd"/>
      <w:r w:rsidR="00DC2757">
        <w:rPr>
          <w:lang w:val="en-US"/>
        </w:rPr>
        <w:t xml:space="preserve"> di </w:t>
      </w:r>
      <w:proofErr w:type="spellStart"/>
      <w:r w:rsidR="00DC2757">
        <w:rPr>
          <w:lang w:val="en-US"/>
        </w:rPr>
        <w:t>antara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alternatif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>design</w:t>
      </w:r>
      <w:r w:rsidR="00DC2757">
        <w:rPr>
          <w:lang w:val="en-US"/>
        </w:rPr>
        <w:t xml:space="preserve"> </w:t>
      </w:r>
      <w:r w:rsidR="00DC2757">
        <w:rPr>
          <w:lang w:val="en-US"/>
        </w:rPr>
        <w:fldChar w:fldCharType="begin" w:fldLock="1"/>
      </w:r>
      <w:r w:rsidR="00E1459B">
        <w:rPr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>
        <w:rPr>
          <w:lang w:val="en-US"/>
        </w:rPr>
        <w:fldChar w:fldCharType="separate"/>
      </w:r>
      <w:r w:rsidR="00DC2757" w:rsidRPr="00DC2757">
        <w:rPr>
          <w:noProof/>
          <w:lang w:val="en-US"/>
        </w:rPr>
        <w:t>(Garlan &amp; Shaw, 2011)</w:t>
      </w:r>
      <w:r w:rsidR="00DC2757">
        <w:rPr>
          <w:lang w:val="en-US"/>
        </w:rPr>
        <w:fldChar w:fldCharType="end"/>
      </w:r>
      <w:r w:rsidR="00216689">
        <w:rPr>
          <w:lang w:val="en-US"/>
        </w:rPr>
        <w:t xml:space="preserve">. </w:t>
      </w:r>
      <w:proofErr w:type="spellStart"/>
      <w:r w:rsidR="00216689">
        <w:rPr>
          <w:lang w:val="en-US"/>
        </w:rPr>
        <w:t>Permasalahan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tersebut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dapat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diselesaikan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dengan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pengelolaan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sistem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desain</w:t>
      </w:r>
      <w:proofErr w:type="spellEnd"/>
      <w:r w:rsidR="00216689">
        <w:rPr>
          <w:lang w:val="en-US"/>
        </w:rPr>
        <w:t xml:space="preserve"> yang </w:t>
      </w:r>
      <w:proofErr w:type="spellStart"/>
      <w:r w:rsidR="00216689">
        <w:rPr>
          <w:lang w:val="en-US"/>
        </w:rPr>
        <w:t>baik</w:t>
      </w:r>
      <w:proofErr w:type="spellEnd"/>
      <w:r w:rsidR="00A35579">
        <w:rPr>
          <w:lang w:val="en-US"/>
        </w:rPr>
        <w:t xml:space="preserve">. </w:t>
      </w:r>
    </w:p>
    <w:p w14:paraId="14E12E6A" w14:textId="21DA6F3C" w:rsidR="00A35579" w:rsidRPr="00A35579" w:rsidRDefault="00A35579" w:rsidP="00204FC7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software design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software design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diperllukannya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>
        <w:rPr>
          <w:i/>
          <w:iCs/>
          <w:lang w:val="en-US"/>
        </w:rPr>
        <w:t>maintenance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imobilitas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viskositas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204FC7">
        <w:rPr>
          <w:lang w:val="en-US"/>
        </w:rPr>
        <w:t>kecendurangan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rusak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jika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perubahan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Imobilitas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merupakan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ketidakmampuan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menggunakan</w:t>
      </w:r>
      <w:proofErr w:type="spellEnd"/>
      <w:r w:rsidR="00204FC7">
        <w:rPr>
          <w:lang w:val="en-US"/>
        </w:rPr>
        <w:t xml:space="preserve"> Kembali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lain </w:t>
      </w:r>
      <w:proofErr w:type="spellStart"/>
      <w:r w:rsidR="00204FC7">
        <w:rPr>
          <w:lang w:val="en-US"/>
        </w:rPr>
        <w:t>atau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bagian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sama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 w:rsidRPr="00204FC7">
        <w:rPr>
          <w:lang w:val="en-US"/>
        </w:rPr>
        <w:t>Viskositas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adalah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ketidakmampuan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untuk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melestarikan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dapat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menurun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jika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solusi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tepat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tidak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dimasukkan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sehubungan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perubahan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apa</w:t>
      </w:r>
      <w:proofErr w:type="spellEnd"/>
      <w:r w:rsidR="00204FC7" w:rsidRPr="00204FC7">
        <w:rPr>
          <w:lang w:val="en-US"/>
        </w:rPr>
        <w:t xml:space="preserve"> pun </w:t>
      </w:r>
      <w:proofErr w:type="spellStart"/>
      <w:r w:rsidR="00204FC7" w:rsidRPr="00204FC7">
        <w:rPr>
          <w:lang w:val="en-US"/>
        </w:rPr>
        <w:t>dalam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persyaratan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>.</w:t>
      </w:r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mengalami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hal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tersebut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dikarenakan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sistem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tidak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baik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mengatasinya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terdapat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sebuah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panduan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diperkenalkan</w:t>
      </w:r>
      <w:proofErr w:type="spellEnd"/>
      <w:r w:rsidR="00204FC7">
        <w:rPr>
          <w:lang w:val="en-US"/>
        </w:rPr>
        <w:t xml:space="preserve"> oleh Robert Martin </w:t>
      </w:r>
      <w:proofErr w:type="spellStart"/>
      <w:r w:rsidR="00204FC7">
        <w:rPr>
          <w:lang w:val="en-US"/>
        </w:rPr>
        <w:t>yaitu</w:t>
      </w:r>
      <w:proofErr w:type="spellEnd"/>
      <w:r w:rsidR="00204FC7">
        <w:rPr>
          <w:lang w:val="en-US"/>
        </w:rPr>
        <w:t xml:space="preserve"> SOLID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principle </w:t>
      </w:r>
      <w:r w:rsidR="00F35A7C">
        <w:rPr>
          <w:lang w:val="en-US"/>
        </w:rPr>
        <w:fldChar w:fldCharType="begin" w:fldLock="1"/>
      </w:r>
      <w:r w:rsidR="0071609A">
        <w:rPr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>
        <w:rPr>
          <w:lang w:val="en-US"/>
        </w:rPr>
        <w:fldChar w:fldCharType="separate"/>
      </w:r>
      <w:r w:rsidR="00F35A7C" w:rsidRPr="00F35A7C">
        <w:rPr>
          <w:noProof/>
          <w:lang w:val="en-US"/>
        </w:rPr>
        <w:t>(Singh &amp; Hassan, 2015)</w:t>
      </w:r>
      <w:r w:rsidR="00F35A7C">
        <w:rPr>
          <w:lang w:val="en-US"/>
        </w:rPr>
        <w:fldChar w:fldCharType="end"/>
      </w:r>
    </w:p>
    <w:p w14:paraId="4AEDEB2B" w14:textId="401086B5" w:rsidR="00F71DB2" w:rsidRDefault="00AC71F4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clean code.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diibaratkan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blueprint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jika</w:t>
      </w:r>
      <w:proofErr w:type="spellEnd"/>
      <w:r w:rsidR="00B51D9F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r w:rsidR="00B51D9F">
        <w:rPr>
          <w:i/>
          <w:iCs/>
          <w:lang w:val="en-US"/>
        </w:rPr>
        <w:t xml:space="preserve">building blocks </w:t>
      </w:r>
      <w:r w:rsidR="00B51D9F">
        <w:rPr>
          <w:lang w:val="en-US"/>
        </w:rPr>
        <w:t xml:space="preserve">yang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namun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arsitektur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berpotensi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menghasilkan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bangungan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. Hal </w:t>
      </w:r>
      <w:proofErr w:type="spellStart"/>
      <w:r w:rsidR="00B51D9F">
        <w:rPr>
          <w:lang w:val="en-US"/>
        </w:rPr>
        <w:t>tersebut</w:t>
      </w:r>
      <w:proofErr w:type="spellEnd"/>
      <w:r w:rsidR="00B51D9F">
        <w:rPr>
          <w:lang w:val="en-US"/>
        </w:rPr>
        <w:t xml:space="preserve"> juga </w:t>
      </w:r>
      <w:proofErr w:type="spellStart"/>
      <w:r w:rsidR="00B51D9F">
        <w:rPr>
          <w:lang w:val="en-US"/>
        </w:rPr>
        <w:t>berlaku</w:t>
      </w:r>
      <w:proofErr w:type="spellEnd"/>
      <w:r w:rsidR="00B51D9F">
        <w:rPr>
          <w:lang w:val="en-US"/>
        </w:rPr>
        <w:t xml:space="preserve"> pada </w:t>
      </w:r>
      <w:proofErr w:type="spellStart"/>
      <w:r w:rsidR="00B51D9F">
        <w:rPr>
          <w:lang w:val="en-US"/>
        </w:rPr>
        <w:t>saat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pengembangan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perangkat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lunak</w:t>
      </w:r>
      <w:proofErr w:type="spellEnd"/>
      <w:r w:rsidR="00B51D9F">
        <w:rPr>
          <w:lang w:val="en-US"/>
        </w:rPr>
        <w:t xml:space="preserve">. Oleh </w:t>
      </w:r>
      <w:proofErr w:type="spellStart"/>
      <w:r w:rsidR="00B51D9F">
        <w:rPr>
          <w:lang w:val="en-US"/>
        </w:rPr>
        <w:t>karena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itu</w:t>
      </w:r>
      <w:proofErr w:type="spellEnd"/>
      <w:r w:rsidR="00B51D9F">
        <w:rPr>
          <w:lang w:val="en-US"/>
        </w:rPr>
        <w:t xml:space="preserve"> SOLID design principle </w:t>
      </w:r>
      <w:proofErr w:type="spellStart"/>
      <w:r w:rsidR="00B51D9F">
        <w:rPr>
          <w:lang w:val="en-US"/>
        </w:rPr>
        <w:t>ada</w:t>
      </w:r>
      <w:proofErr w:type="spellEnd"/>
      <w:r w:rsidR="008E77F4">
        <w:rPr>
          <w:lang w:val="en-US"/>
        </w:rPr>
        <w:t xml:space="preserve"> </w:t>
      </w:r>
      <w:r w:rsidR="008E55CF">
        <w:rPr>
          <w:lang w:val="en-US"/>
        </w:rPr>
        <w:fldChar w:fldCharType="begin" w:fldLock="1"/>
      </w:r>
      <w:r w:rsidR="000F3A10">
        <w:rPr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>
        <w:rPr>
          <w:lang w:val="en-US"/>
        </w:rPr>
        <w:fldChar w:fldCharType="separate"/>
      </w:r>
      <w:r w:rsidR="008E55CF" w:rsidRPr="008E55CF">
        <w:rPr>
          <w:noProof/>
          <w:lang w:val="en-US"/>
        </w:rPr>
        <w:t>(Martin, Grenning, Brown, Henney, &amp; Gorman, 2018)</w:t>
      </w:r>
      <w:r w:rsidR="008E55CF">
        <w:rPr>
          <w:lang w:val="en-US"/>
        </w:rPr>
        <w:fldChar w:fldCharType="end"/>
      </w:r>
      <w:r w:rsidR="00B51D9F">
        <w:rPr>
          <w:lang w:val="en-US"/>
        </w:rPr>
        <w:t>.</w:t>
      </w:r>
      <w:r w:rsidR="008E77F4">
        <w:rPr>
          <w:lang w:val="en-US"/>
        </w:rPr>
        <w:t xml:space="preserve"> SOLID </w:t>
      </w:r>
      <w:r w:rsidR="008E77F4" w:rsidRPr="008E77F4">
        <w:rPr>
          <w:i/>
          <w:iCs/>
          <w:lang w:val="en-US"/>
        </w:rPr>
        <w:t>design principle</w:t>
      </w:r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bertujuan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untuk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membuat</w:t>
      </w:r>
      <w:proofErr w:type="spellEnd"/>
      <w:r w:rsidR="008E77F4">
        <w:rPr>
          <w:lang w:val="en-US"/>
        </w:rPr>
        <w:t xml:space="preserve"> </w:t>
      </w:r>
      <w:r w:rsidR="008E77F4">
        <w:rPr>
          <w:i/>
          <w:iCs/>
          <w:lang w:val="en-US"/>
        </w:rPr>
        <w:t xml:space="preserve">building blocks </w:t>
      </w:r>
      <w:r w:rsidR="008E77F4">
        <w:rPr>
          <w:lang w:val="en-US"/>
        </w:rPr>
        <w:t xml:space="preserve">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dan juga </w:t>
      </w:r>
      <w:proofErr w:type="spellStart"/>
      <w:r w:rsidR="008E77F4">
        <w:rPr>
          <w:lang w:val="en-US"/>
        </w:rPr>
        <w:t>arsitektur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sehingga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dapat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secara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fleksibel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dikembangkan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atau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diperbaiki</w:t>
      </w:r>
      <w:proofErr w:type="spellEnd"/>
      <w:r w:rsidR="008E77F4">
        <w:rPr>
          <w:lang w:val="en-US"/>
        </w:rPr>
        <w:t>.</w:t>
      </w:r>
    </w:p>
    <w:p w14:paraId="3DC64256" w14:textId="1B381C69" w:rsidR="003B051F" w:rsidRDefault="003B051F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SOLID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30419">
        <w:rPr>
          <w:lang w:val="en-US"/>
        </w:rPr>
        <w:t>gabungan</w:t>
      </w:r>
      <w:proofErr w:type="spellEnd"/>
      <w:r w:rsidR="00330419">
        <w:rPr>
          <w:lang w:val="en-US"/>
        </w:rPr>
        <w:t xml:space="preserve"> </w:t>
      </w:r>
      <w:proofErr w:type="spellStart"/>
      <w:r w:rsidR="00330419">
        <w:rPr>
          <w:lang w:val="en-US"/>
        </w:rPr>
        <w:t>dari</w:t>
      </w:r>
      <w:proofErr w:type="spellEnd"/>
      <w:r w:rsidR="00330419">
        <w:rPr>
          <w:lang w:val="en-US"/>
        </w:rPr>
        <w:t xml:space="preserve"> </w:t>
      </w:r>
      <w:r w:rsidR="00330419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dalam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pengembangan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perangkat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lunak</w:t>
      </w:r>
      <w:proofErr w:type="spellEnd"/>
      <w:r w:rsidR="00FE19D1">
        <w:rPr>
          <w:lang w:val="en-US"/>
        </w:rPr>
        <w:t xml:space="preserve"> </w:t>
      </w:r>
      <w:r w:rsidR="00FE19D1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tersebut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diantaranya</w:t>
      </w:r>
      <w:proofErr w:type="spellEnd"/>
      <w:r w:rsidR="00FE19D1">
        <w:rPr>
          <w:lang w:val="en-US"/>
        </w:rPr>
        <w:t xml:space="preserve"> SRP (</w:t>
      </w:r>
      <w:r w:rsidR="00FE19D1">
        <w:rPr>
          <w:i/>
          <w:iCs/>
          <w:lang w:val="en-US"/>
        </w:rPr>
        <w:t>single responsibility principle</w:t>
      </w:r>
      <w:r w:rsidR="00FE19D1">
        <w:rPr>
          <w:lang w:val="en-US"/>
        </w:rPr>
        <w:t>), OCP (</w:t>
      </w:r>
      <w:r w:rsidR="00FE19D1">
        <w:rPr>
          <w:i/>
          <w:iCs/>
          <w:lang w:val="en-US"/>
        </w:rPr>
        <w:t>open close principle)</w:t>
      </w:r>
      <w:r w:rsidR="00FE19D1">
        <w:rPr>
          <w:lang w:val="en-US"/>
        </w:rPr>
        <w:t>, LSP (</w:t>
      </w:r>
      <w:proofErr w:type="spellStart"/>
      <w:r w:rsidR="00FE19D1">
        <w:rPr>
          <w:i/>
          <w:iCs/>
          <w:lang w:val="en-US"/>
        </w:rPr>
        <w:t>liscov</w:t>
      </w:r>
      <w:proofErr w:type="spellEnd"/>
      <w:r w:rsidR="00FE19D1">
        <w:rPr>
          <w:i/>
          <w:iCs/>
          <w:lang w:val="en-US"/>
        </w:rPr>
        <w:t xml:space="preserve"> substitution principle)</w:t>
      </w:r>
      <w:r w:rsidR="00FE19D1">
        <w:rPr>
          <w:lang w:val="en-US"/>
        </w:rPr>
        <w:t>, ISP (</w:t>
      </w:r>
      <w:r w:rsidR="00FE19D1">
        <w:rPr>
          <w:i/>
          <w:iCs/>
          <w:lang w:val="en-US"/>
        </w:rPr>
        <w:t>interface segregation principle)</w:t>
      </w:r>
      <w:r w:rsidR="00FE19D1">
        <w:rPr>
          <w:lang w:val="en-US"/>
        </w:rPr>
        <w:t>, DIP (</w:t>
      </w:r>
      <w:r w:rsidR="00FE19D1">
        <w:rPr>
          <w:i/>
          <w:iCs/>
          <w:lang w:val="en-US"/>
        </w:rPr>
        <w:t>dependency inversion principle)</w:t>
      </w:r>
      <w:r w:rsidR="002C5236">
        <w:rPr>
          <w:i/>
          <w:iCs/>
          <w:lang w:val="en-US"/>
        </w:rPr>
        <w:t xml:space="preserve">. </w:t>
      </w:r>
      <w:r w:rsidR="002C5236">
        <w:rPr>
          <w:lang w:val="en-US"/>
        </w:rPr>
        <w:t xml:space="preserve">Yang </w:t>
      </w:r>
      <w:proofErr w:type="spellStart"/>
      <w:r w:rsidR="002C5236">
        <w:rPr>
          <w:lang w:val="en-US"/>
        </w:rPr>
        <w:t>pertama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yaitu</w:t>
      </w:r>
      <w:proofErr w:type="spellEnd"/>
      <w:r w:rsidR="002C5236">
        <w:rPr>
          <w:lang w:val="en-US"/>
        </w:rPr>
        <w:t xml:space="preserve"> SRP </w:t>
      </w:r>
      <w:proofErr w:type="spellStart"/>
      <w:r w:rsidR="002C5236">
        <w:rPr>
          <w:lang w:val="en-US"/>
        </w:rPr>
        <w:t>merupakan</w:t>
      </w:r>
      <w:proofErr w:type="spellEnd"/>
      <w:r w:rsidR="002C5236">
        <w:rPr>
          <w:lang w:val="en-US"/>
        </w:rPr>
        <w:t xml:space="preserve"> salah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principle </w:t>
      </w:r>
      <w:proofErr w:type="spellStart"/>
      <w:r w:rsidR="002C5236">
        <w:rPr>
          <w:lang w:val="en-US"/>
        </w:rPr>
        <w:t>dimana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setiap</w:t>
      </w:r>
      <w:proofErr w:type="spellEnd"/>
      <w:r w:rsidR="002C5236">
        <w:rPr>
          <w:lang w:val="en-US"/>
        </w:rPr>
        <w:t xml:space="preserve"> </w:t>
      </w:r>
      <w:r w:rsidR="002C5236" w:rsidRPr="002C5236">
        <w:rPr>
          <w:i/>
          <w:iCs/>
          <w:lang w:val="en-US"/>
        </w:rPr>
        <w:t>class</w:t>
      </w:r>
      <w:r w:rsidR="002C5236">
        <w:rPr>
          <w:i/>
          <w:iCs/>
          <w:lang w:val="en-US"/>
        </w:rPr>
        <w:t xml:space="preserve">, module, </w:t>
      </w:r>
      <w:proofErr w:type="spellStart"/>
      <w:r w:rsidR="002C5236">
        <w:rPr>
          <w:lang w:val="en-US"/>
        </w:rPr>
        <w:t>atau</w:t>
      </w:r>
      <w:proofErr w:type="spellEnd"/>
      <w:r w:rsidR="002C5236">
        <w:rPr>
          <w:lang w:val="en-US"/>
        </w:rPr>
        <w:t xml:space="preserve"> </w:t>
      </w:r>
      <w:r w:rsidR="002C5236">
        <w:rPr>
          <w:i/>
          <w:iCs/>
          <w:lang w:val="en-US"/>
        </w:rPr>
        <w:t xml:space="preserve">function </w:t>
      </w:r>
      <w:proofErr w:type="spellStart"/>
      <w:r w:rsidR="002C5236">
        <w:rPr>
          <w:lang w:val="en-US"/>
        </w:rPr>
        <w:t>harus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hanya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tanggung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jawab</w:t>
      </w:r>
      <w:proofErr w:type="spellEnd"/>
      <w:r w:rsidR="00F445C6">
        <w:rPr>
          <w:lang w:val="en-US"/>
        </w:rPr>
        <w:t xml:space="preserve">. </w:t>
      </w:r>
      <w:proofErr w:type="spellStart"/>
      <w:r w:rsidR="00F445C6">
        <w:rPr>
          <w:lang w:val="en-US"/>
        </w:rPr>
        <w:t>Selanjutnya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yaitu</w:t>
      </w:r>
      <w:proofErr w:type="spellEnd"/>
      <w:r w:rsidR="00F445C6">
        <w:rPr>
          <w:lang w:val="en-US"/>
        </w:rPr>
        <w:t xml:space="preserve"> OCP, OCP </w:t>
      </w:r>
      <w:proofErr w:type="spellStart"/>
      <w:r w:rsidR="00F445C6">
        <w:rPr>
          <w:lang w:val="en-US"/>
        </w:rPr>
        <w:t>merupakan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sebuah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aturan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dimana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entitas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suatu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perangkat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lunak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harus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bersifat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terbuka</w:t>
      </w:r>
      <w:proofErr w:type="spellEnd"/>
      <w:r w:rsidR="00F445C6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pengembangan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atau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pelebaran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tapi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tertutup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perubahan</w:t>
      </w:r>
      <w:proofErr w:type="spellEnd"/>
      <w:r w:rsidR="004B786A">
        <w:rPr>
          <w:lang w:val="en-US"/>
        </w:rPr>
        <w:t xml:space="preserve">. Jika </w:t>
      </w:r>
      <w:proofErr w:type="spellStart"/>
      <w:r w:rsidR="004B786A">
        <w:rPr>
          <w:lang w:val="en-US"/>
        </w:rPr>
        <w:t>dimisalkan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bahwa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r w:rsidR="00AC6FC0">
        <w:rPr>
          <w:i/>
          <w:iCs/>
          <w:lang w:val="en-US"/>
        </w:rPr>
        <w:t xml:space="preserve">class, module, </w:t>
      </w:r>
      <w:proofErr w:type="spellStart"/>
      <w:r w:rsidR="00AC6FC0">
        <w:rPr>
          <w:lang w:val="en-US"/>
        </w:rPr>
        <w:t>atau</w:t>
      </w:r>
      <w:proofErr w:type="spellEnd"/>
      <w:r w:rsidR="00AC6FC0">
        <w:rPr>
          <w:i/>
          <w:iCs/>
          <w:lang w:val="en-US"/>
        </w:rPr>
        <w:t xml:space="preserve"> function</w:t>
      </w:r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merupakan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yang </w:t>
      </w:r>
      <w:proofErr w:type="spellStart"/>
      <w:r w:rsidR="004B786A">
        <w:rPr>
          <w:lang w:val="en-US"/>
        </w:rPr>
        <w:t>dapat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dimasukkan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dengan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lain</w:t>
      </w:r>
      <w:proofErr w:type="spellEnd"/>
      <w:r w:rsidR="00AC6FC0">
        <w:rPr>
          <w:lang w:val="en-US"/>
        </w:rPr>
        <w:t xml:space="preserve">,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tersebut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terbuka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dapat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ditambahkan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baru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kedalamnya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namun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tertutup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di </w:t>
      </w:r>
      <w:proofErr w:type="spellStart"/>
      <w:r w:rsidR="00AC6FC0">
        <w:rPr>
          <w:lang w:val="en-US"/>
        </w:rPr>
        <w:t>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masih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bisa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dimainkan</w:t>
      </w:r>
      <w:proofErr w:type="spellEnd"/>
      <w:r w:rsidR="004B786A">
        <w:rPr>
          <w:lang w:val="en-US"/>
        </w:rPr>
        <w:t xml:space="preserve">. </w:t>
      </w:r>
      <w:proofErr w:type="spellStart"/>
      <w:r w:rsidR="001A7132">
        <w:rPr>
          <w:lang w:val="en-US"/>
        </w:rPr>
        <w:t>Seperti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halnya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sebuah</w:t>
      </w:r>
      <w:proofErr w:type="spellEnd"/>
      <w:r w:rsidR="001A7132">
        <w:rPr>
          <w:lang w:val="en-US"/>
        </w:rPr>
        <w:t xml:space="preserve"> program yang </w:t>
      </w:r>
      <w:proofErr w:type="spellStart"/>
      <w:r w:rsidR="001A7132">
        <w:rPr>
          <w:lang w:val="en-US"/>
        </w:rPr>
        <w:t>menggunakan</w:t>
      </w:r>
      <w:proofErr w:type="spellEnd"/>
      <w:r w:rsidR="001A7132">
        <w:rPr>
          <w:lang w:val="en-US"/>
        </w:rPr>
        <w:t xml:space="preserve"> </w:t>
      </w:r>
      <w:proofErr w:type="spellStart"/>
      <w:r w:rsidR="004B786A">
        <w:rPr>
          <w:lang w:val="en-US"/>
        </w:rPr>
        <w:t>prinsip</w:t>
      </w:r>
      <w:proofErr w:type="spellEnd"/>
      <w:r w:rsidR="004B786A">
        <w:rPr>
          <w:lang w:val="en-US"/>
        </w:rPr>
        <w:t xml:space="preserve"> </w:t>
      </w:r>
      <w:proofErr w:type="gramStart"/>
      <w:r w:rsidR="004B786A">
        <w:rPr>
          <w:lang w:val="en-US"/>
        </w:rPr>
        <w:t xml:space="preserve">OCP </w:t>
      </w:r>
      <w:r w:rsidR="007F0C61">
        <w:rPr>
          <w:lang w:val="en-US"/>
        </w:rPr>
        <w:t xml:space="preserve"> </w:t>
      </w:r>
      <w:r w:rsidR="001A7132">
        <w:rPr>
          <w:lang w:val="en-US"/>
        </w:rPr>
        <w:lastRenderedPageBreak/>
        <w:t>program</w:t>
      </w:r>
      <w:proofErr w:type="gram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jika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terdapat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penambahan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baru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atau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mengganti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 xml:space="preserve">,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harus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tidak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mengubah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>.</w:t>
      </w:r>
    </w:p>
    <w:p w14:paraId="2739B894" w14:textId="40E11541" w:rsidR="000F3A10" w:rsidRDefault="007D69BA" w:rsidP="00592775">
      <w:pPr>
        <w:ind w:left="720" w:firstLine="72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Principle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LSP, LSP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principle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SOLID yang</w:t>
      </w:r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menerapkan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bahwasanya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setiap</w:t>
      </w:r>
      <w:proofErr w:type="spellEnd"/>
      <w:r w:rsidR="00894EE9">
        <w:rPr>
          <w:lang w:val="en-US"/>
        </w:rPr>
        <w:t xml:space="preserve"> </w:t>
      </w:r>
      <w:r w:rsidR="00894EE9">
        <w:rPr>
          <w:i/>
          <w:iCs/>
          <w:lang w:val="en-US"/>
        </w:rPr>
        <w:t xml:space="preserve">subclass </w:t>
      </w:r>
      <w:proofErr w:type="spellStart"/>
      <w:r w:rsidR="00894EE9">
        <w:rPr>
          <w:lang w:val="en-US"/>
        </w:rPr>
        <w:t>harus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dapat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melakukan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apa-apa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saja</w:t>
      </w:r>
      <w:proofErr w:type="spellEnd"/>
      <w:r w:rsidR="00894EE9">
        <w:rPr>
          <w:lang w:val="en-US"/>
        </w:rPr>
        <w:t xml:space="preserve"> yang </w:t>
      </w:r>
      <w:proofErr w:type="spellStart"/>
      <w:r w:rsidR="00894EE9">
        <w:rPr>
          <w:lang w:val="en-US"/>
        </w:rPr>
        <w:t>dilakukan</w:t>
      </w:r>
      <w:proofErr w:type="spellEnd"/>
      <w:r w:rsidR="00894EE9">
        <w:rPr>
          <w:lang w:val="en-US"/>
        </w:rPr>
        <w:t xml:space="preserve"> oleh </w:t>
      </w:r>
      <w:r w:rsidR="00894EE9">
        <w:rPr>
          <w:i/>
          <w:iCs/>
          <w:lang w:val="en-US"/>
        </w:rPr>
        <w:t>parent class</w:t>
      </w:r>
      <w:r w:rsidR="00894EE9">
        <w:rPr>
          <w:lang w:val="en-US"/>
        </w:rPr>
        <w:t>.</w:t>
      </w:r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Setelah</w:t>
      </w:r>
      <w:proofErr w:type="spellEnd"/>
      <w:r w:rsidR="00AE006E">
        <w:rPr>
          <w:lang w:val="en-US"/>
        </w:rPr>
        <w:t xml:space="preserve"> </w:t>
      </w:r>
      <w:r w:rsidR="00AE006E">
        <w:rPr>
          <w:i/>
          <w:iCs/>
          <w:lang w:val="en-US"/>
        </w:rPr>
        <w:t xml:space="preserve">principle </w:t>
      </w:r>
      <w:r w:rsidR="00AE006E">
        <w:rPr>
          <w:lang w:val="en-US"/>
        </w:rPr>
        <w:t xml:space="preserve">LSP </w:t>
      </w:r>
      <w:proofErr w:type="spellStart"/>
      <w:r w:rsidR="00AE006E">
        <w:rPr>
          <w:lang w:val="en-US"/>
        </w:rPr>
        <w:t>selanjutnya</w:t>
      </w:r>
      <w:proofErr w:type="spellEnd"/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adalah</w:t>
      </w:r>
      <w:proofErr w:type="spellEnd"/>
      <w:r w:rsidR="00AE006E">
        <w:rPr>
          <w:lang w:val="en-US"/>
        </w:rPr>
        <w:t xml:space="preserve"> ISP</w:t>
      </w:r>
      <w:r w:rsidR="009B3804">
        <w:rPr>
          <w:lang w:val="en-US"/>
        </w:rPr>
        <w:t xml:space="preserve">. ISP </w:t>
      </w:r>
      <w:proofErr w:type="spellStart"/>
      <w:r w:rsidR="009B3804">
        <w:rPr>
          <w:lang w:val="en-US"/>
        </w:rPr>
        <w:t>merupakan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sebuah</w:t>
      </w:r>
      <w:proofErr w:type="spellEnd"/>
      <w:r w:rsidR="009B3804">
        <w:rPr>
          <w:lang w:val="en-US"/>
        </w:rPr>
        <w:t xml:space="preserve"> </w:t>
      </w:r>
      <w:proofErr w:type="gramStart"/>
      <w:r w:rsidR="009B3804" w:rsidRPr="009B3804">
        <w:rPr>
          <w:i/>
          <w:iCs/>
          <w:lang w:val="en-US"/>
        </w:rPr>
        <w:t>principle</w:t>
      </w:r>
      <w:proofErr w:type="gramEnd"/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mana </w:t>
      </w:r>
      <w:proofErr w:type="spellStart"/>
      <w:r w:rsidR="009B3804">
        <w:rPr>
          <w:lang w:val="en-US"/>
        </w:rPr>
        <w:t>memisahkan</w:t>
      </w:r>
      <w:proofErr w:type="spellEnd"/>
      <w:r w:rsidR="009B3804">
        <w:rPr>
          <w:lang w:val="en-US"/>
        </w:rPr>
        <w:t xml:space="preserve"> </w:t>
      </w:r>
      <w:r w:rsidR="009B3804">
        <w:rPr>
          <w:i/>
          <w:iCs/>
          <w:lang w:val="en-US"/>
        </w:rPr>
        <w:t xml:space="preserve">interface-interface </w:t>
      </w:r>
      <w:r w:rsidR="009B3804">
        <w:rPr>
          <w:lang w:val="en-US"/>
        </w:rPr>
        <w:t xml:space="preserve">agar </w:t>
      </w:r>
      <w:r w:rsidR="009B3804" w:rsidRPr="009B3804">
        <w:rPr>
          <w:i/>
          <w:iCs/>
          <w:lang w:val="en-US"/>
        </w:rPr>
        <w:t>class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</w:t>
      </w:r>
      <w:proofErr w:type="spellStart"/>
      <w:r w:rsidR="009B3804">
        <w:rPr>
          <w:lang w:val="en-US"/>
        </w:rPr>
        <w:t>bergantung</w:t>
      </w:r>
      <w:proofErr w:type="spellEnd"/>
      <w:r w:rsidR="009B3804">
        <w:rPr>
          <w:lang w:val="en-US"/>
        </w:rPr>
        <w:t xml:space="preserve"> pada </w:t>
      </w:r>
      <w:r w:rsidR="009B3804">
        <w:rPr>
          <w:i/>
          <w:iCs/>
          <w:lang w:val="en-US"/>
        </w:rPr>
        <w:t xml:space="preserve">interface </w:t>
      </w:r>
      <w:proofErr w:type="spellStart"/>
      <w:r w:rsidR="009B3804">
        <w:rPr>
          <w:lang w:val="en-US"/>
        </w:rPr>
        <w:t>tersebut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hanya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mengambil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apa-apa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saja</w:t>
      </w:r>
      <w:proofErr w:type="spellEnd"/>
      <w:r w:rsidR="009B3804">
        <w:rPr>
          <w:lang w:val="en-US"/>
        </w:rPr>
        <w:t xml:space="preserve"> yang </w:t>
      </w:r>
      <w:proofErr w:type="spellStart"/>
      <w:r w:rsidR="009B3804">
        <w:rPr>
          <w:lang w:val="en-US"/>
        </w:rPr>
        <w:t>dibutuhkan</w:t>
      </w:r>
      <w:proofErr w:type="spellEnd"/>
      <w:r w:rsidR="009B3804">
        <w:rPr>
          <w:lang w:val="en-US"/>
        </w:rPr>
        <w:t xml:space="preserve">. </w:t>
      </w:r>
      <w:r w:rsidR="00500378">
        <w:rPr>
          <w:lang w:val="en-US"/>
        </w:rPr>
        <w:t xml:space="preserve">Dan </w:t>
      </w:r>
      <w:proofErr w:type="gramStart"/>
      <w:r w:rsidR="00500378">
        <w:rPr>
          <w:i/>
          <w:iCs/>
          <w:lang w:val="en-US"/>
        </w:rPr>
        <w:t>principle</w:t>
      </w:r>
      <w:proofErr w:type="gramEnd"/>
      <w:r w:rsidR="00500378">
        <w:rPr>
          <w:i/>
          <w:iCs/>
          <w:lang w:val="en-US"/>
        </w:rPr>
        <w:t xml:space="preserve"> </w:t>
      </w:r>
      <w:r w:rsidR="00500378">
        <w:rPr>
          <w:lang w:val="en-US"/>
        </w:rPr>
        <w:t xml:space="preserve">yang </w:t>
      </w:r>
      <w:proofErr w:type="spellStart"/>
      <w:r w:rsidR="00500378">
        <w:rPr>
          <w:lang w:val="en-US"/>
        </w:rPr>
        <w:t>terakhir</w:t>
      </w:r>
      <w:proofErr w:type="spellEnd"/>
      <w:r w:rsidR="00500378">
        <w:rPr>
          <w:lang w:val="en-US"/>
        </w:rPr>
        <w:t xml:space="preserve"> </w:t>
      </w:r>
      <w:proofErr w:type="spellStart"/>
      <w:r w:rsidR="00500378">
        <w:rPr>
          <w:lang w:val="en-US"/>
        </w:rPr>
        <w:t>merupakan</w:t>
      </w:r>
      <w:proofErr w:type="spellEnd"/>
      <w:r w:rsidR="00500378">
        <w:rPr>
          <w:lang w:val="en-US"/>
        </w:rPr>
        <w:t xml:space="preserve"> </w:t>
      </w:r>
      <w:r w:rsidR="00855352">
        <w:rPr>
          <w:lang w:val="en-US"/>
        </w:rPr>
        <w:t>DIP</w:t>
      </w:r>
      <w:r w:rsidR="000F3A10">
        <w:rPr>
          <w:lang w:val="en-US"/>
        </w:rPr>
        <w:t xml:space="preserve">. DIP </w:t>
      </w:r>
      <w:proofErr w:type="spellStart"/>
      <w:r w:rsidR="000F3A10">
        <w:rPr>
          <w:lang w:val="en-US"/>
        </w:rPr>
        <w:t>merupakan</w:t>
      </w:r>
      <w:proofErr w:type="spellEnd"/>
      <w:r w:rsidR="000F3A10">
        <w:rPr>
          <w:lang w:val="en-US"/>
        </w:rPr>
        <w:t xml:space="preserve"> </w:t>
      </w:r>
      <w:proofErr w:type="spellStart"/>
      <w:r w:rsidR="000F3A10">
        <w:rPr>
          <w:lang w:val="en-US"/>
        </w:rPr>
        <w:t>sebuah</w:t>
      </w:r>
      <w:proofErr w:type="spellEnd"/>
      <w:r w:rsidR="000F3A10">
        <w:rPr>
          <w:lang w:val="en-US"/>
        </w:rPr>
        <w:t xml:space="preserve"> </w:t>
      </w:r>
      <w:r w:rsidR="000F3A10">
        <w:rPr>
          <w:i/>
          <w:iCs/>
          <w:lang w:val="en-US"/>
        </w:rPr>
        <w:t xml:space="preserve">principle </w:t>
      </w:r>
      <w:proofErr w:type="spellStart"/>
      <w:r w:rsidR="000F3A10">
        <w:rPr>
          <w:lang w:val="en-US"/>
        </w:rPr>
        <w:t>dalam</w:t>
      </w:r>
      <w:proofErr w:type="spellEnd"/>
      <w:r w:rsidR="000F3A10">
        <w:rPr>
          <w:lang w:val="en-US"/>
        </w:rPr>
        <w:t xml:space="preserve"> SOLID </w:t>
      </w:r>
      <w:r w:rsidR="000F3A10">
        <w:rPr>
          <w:i/>
          <w:iCs/>
          <w:lang w:val="en-US"/>
        </w:rPr>
        <w:t xml:space="preserve">design principle </w:t>
      </w:r>
      <w:proofErr w:type="spellStart"/>
      <w:r w:rsidR="000F3A10">
        <w:rPr>
          <w:lang w:val="en-US"/>
        </w:rPr>
        <w:t>dimana</w:t>
      </w:r>
      <w:proofErr w:type="spellEnd"/>
      <w:r w:rsidR="000F3A10">
        <w:rPr>
          <w:lang w:val="en-US"/>
        </w:rPr>
        <w:t xml:space="preserve"> </w:t>
      </w:r>
      <w:r w:rsidR="000F3A10" w:rsidRPr="000F3A10">
        <w:rPr>
          <w:i/>
          <w:lang w:val="en-US"/>
        </w:rPr>
        <w:t>high-level module</w:t>
      </w:r>
      <w:r w:rsidR="000F3A10">
        <w:rPr>
          <w:i/>
          <w:lang w:val="en-US"/>
        </w:rPr>
        <w:t xml:space="preserve"> </w:t>
      </w:r>
      <w:r w:rsidR="000F3A10">
        <w:rPr>
          <w:iCs/>
          <w:lang w:val="en-US"/>
        </w:rPr>
        <w:t xml:space="preserve">yang </w:t>
      </w:r>
      <w:proofErr w:type="spellStart"/>
      <w:r w:rsidR="000F3A10">
        <w:rPr>
          <w:iCs/>
          <w:lang w:val="en-US"/>
        </w:rPr>
        <w:t>menerapkan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kompleks</w:t>
      </w:r>
      <w:proofErr w:type="spellEnd"/>
      <w:r w:rsidR="000F3A10">
        <w:rPr>
          <w:iCs/>
          <w:lang w:val="en-US"/>
        </w:rPr>
        <w:t xml:space="preserve"> logic </w:t>
      </w:r>
      <w:proofErr w:type="spellStart"/>
      <w:r w:rsidR="000F3A10">
        <w:rPr>
          <w:iCs/>
          <w:lang w:val="en-US"/>
        </w:rPr>
        <w:t>dalam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sebuah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aplikasi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bisa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digunakan</w:t>
      </w:r>
      <w:proofErr w:type="spellEnd"/>
      <w:r w:rsidR="000F3A10">
        <w:rPr>
          <w:iCs/>
          <w:lang w:val="en-US"/>
        </w:rPr>
        <w:t xml:space="preserve"> Kembali dan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terpengaruh</w:t>
      </w:r>
      <w:proofErr w:type="spellEnd"/>
      <w:r w:rsidR="000F3A10">
        <w:rPr>
          <w:iCs/>
          <w:lang w:val="en-US"/>
        </w:rPr>
        <w:t xml:space="preserve"> Ketika </w:t>
      </w:r>
      <w:r w:rsidR="000F3A10">
        <w:rPr>
          <w:i/>
          <w:lang w:val="en-US"/>
        </w:rPr>
        <w:t xml:space="preserve">low-level modules </w:t>
      </w:r>
      <w:proofErr w:type="spellStart"/>
      <w:r w:rsidR="000F3A10">
        <w:rPr>
          <w:iCs/>
          <w:lang w:val="en-US"/>
        </w:rPr>
        <w:t>terjadi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perubahan</w:t>
      </w:r>
      <w:proofErr w:type="spellEnd"/>
      <w:r w:rsidR="000F3A10">
        <w:rPr>
          <w:iCs/>
          <w:lang w:val="en-US"/>
        </w:rPr>
        <w:t xml:space="preserve">. Jadi </w:t>
      </w:r>
      <w:proofErr w:type="spellStart"/>
      <w:r w:rsidR="000F3A10">
        <w:rPr>
          <w:iCs/>
          <w:lang w:val="en-US"/>
        </w:rPr>
        <w:t>kedua</w:t>
      </w:r>
      <w:proofErr w:type="spellEnd"/>
      <w:r w:rsidR="000F3A10">
        <w:rPr>
          <w:iCs/>
          <w:lang w:val="en-US"/>
        </w:rPr>
        <w:t xml:space="preserve"> high-level module dan low-level module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satu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sama</w:t>
      </w:r>
      <w:proofErr w:type="spellEnd"/>
      <w:r w:rsidR="000F3A10">
        <w:rPr>
          <w:iCs/>
          <w:lang w:val="en-US"/>
        </w:rPr>
        <w:t xml:space="preserve"> lain </w:t>
      </w:r>
      <w:proofErr w:type="spellStart"/>
      <w:r w:rsidR="000F3A10">
        <w:rPr>
          <w:iCs/>
          <w:lang w:val="en-US"/>
        </w:rPr>
        <w:t>tetapi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abstractions. Dan </w:t>
      </w:r>
      <w:proofErr w:type="spellStart"/>
      <w:r w:rsidR="000F3A10">
        <w:rPr>
          <w:iCs/>
          <w:lang w:val="en-US"/>
        </w:rPr>
        <w:t>abstranctions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. Dan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absctractions</w:t>
      </w:r>
      <w:proofErr w:type="spellEnd"/>
      <w:r w:rsidR="000F3A10">
        <w:rPr>
          <w:iCs/>
          <w:lang w:val="en-US"/>
        </w:rPr>
        <w:t xml:space="preserve">. </w:t>
      </w:r>
      <w:r w:rsidR="000F3A10">
        <w:rPr>
          <w:iCs/>
          <w:lang w:val="en-US"/>
        </w:rPr>
        <w:fldChar w:fldCharType="begin" w:fldLock="1"/>
      </w:r>
      <w:r w:rsidR="000F3A10">
        <w:rPr>
          <w:iCs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>
        <w:rPr>
          <w:iCs/>
          <w:lang w:val="en-US"/>
        </w:rPr>
        <w:fldChar w:fldCharType="separate"/>
      </w:r>
      <w:r w:rsidR="000F3A10" w:rsidRPr="000F3A10">
        <w:rPr>
          <w:iCs/>
          <w:noProof/>
          <w:lang w:val="en-US"/>
        </w:rPr>
        <w:t>(Martin et al., 2018)</w:t>
      </w:r>
      <w:r w:rsidR="000F3A10">
        <w:rPr>
          <w:iCs/>
          <w:lang w:val="en-US"/>
        </w:rPr>
        <w:fldChar w:fldCharType="end"/>
      </w:r>
      <w:r w:rsidR="009040F3">
        <w:rPr>
          <w:iCs/>
          <w:lang w:val="en-US"/>
        </w:rPr>
        <w:t xml:space="preserve">. </w:t>
      </w:r>
      <w:proofErr w:type="spellStart"/>
      <w:r w:rsidR="009040F3">
        <w:rPr>
          <w:iCs/>
          <w:lang w:val="en-US"/>
        </w:rPr>
        <w:t>Dengan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penelitian-penelitian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tersebut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penulis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ingin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meliti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bagaimana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fleksibilitas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dari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aplikasi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setelah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menerapkan</w:t>
      </w:r>
      <w:proofErr w:type="spellEnd"/>
    </w:p>
    <w:p w14:paraId="74F95D9B" w14:textId="29DEC03B" w:rsidR="00F6236C" w:rsidRDefault="000F3A1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="009040F3">
        <w:rPr>
          <w:lang w:val="en-US"/>
        </w:rPr>
        <w:t xml:space="preserve"> SOLID </w:t>
      </w:r>
      <w:r w:rsidR="009040F3" w:rsidRPr="009040F3">
        <w:rPr>
          <w:i/>
          <w:iCs/>
          <w:lang w:val="en-US"/>
        </w:rPr>
        <w:t>design principle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programming. </w:t>
      </w:r>
      <w:r>
        <w:rPr>
          <w:lang w:val="en-US"/>
        </w:rPr>
        <w:t xml:space="preserve">Competitive programming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well-known computer science </w:t>
      </w:r>
      <w:r>
        <w:rPr>
          <w:lang w:val="en-US"/>
        </w:rPr>
        <w:t xml:space="preserve">  </w:t>
      </w:r>
      <w:r w:rsidR="009040F3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jawabanya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Batasan-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174A49">
        <w:rPr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0F3A10">
        <w:rPr>
          <w:noProof/>
          <w:lang w:val="en-US"/>
        </w:rPr>
        <w:t>(Halim, Halim, Skiena, &amp; Revilla, 2013)</w:t>
      </w:r>
      <w:r>
        <w:rPr>
          <w:lang w:val="en-US"/>
        </w:rPr>
        <w:fldChar w:fldCharType="end"/>
      </w:r>
      <w:r w:rsidR="009040F3">
        <w:rPr>
          <w:lang w:val="en-US"/>
        </w:rPr>
        <w:t xml:space="preserve">.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r w:rsidR="009040F3">
        <w:rPr>
          <w:lang w:val="en-US"/>
        </w:rPr>
        <w:t>-soal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273A8C9" w14:textId="39BF8E84" w:rsidR="009040F3" w:rsidRPr="00174A49" w:rsidRDefault="009040F3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mendasari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9040F3">
        <w:rPr>
          <w:i/>
          <w:iCs/>
        </w:rPr>
        <w:t>Increasing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Employability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of</w:t>
      </w:r>
      <w:proofErr w:type="spellEnd"/>
      <w:r w:rsidRPr="009040F3">
        <w:rPr>
          <w:i/>
          <w:iCs/>
        </w:rPr>
        <w:t xml:space="preserve"> Indian Engineering </w:t>
      </w:r>
      <w:proofErr w:type="spellStart"/>
      <w:r w:rsidRPr="009040F3">
        <w:rPr>
          <w:i/>
          <w:iCs/>
        </w:rPr>
        <w:t>Graduates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through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Experiential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Learning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and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Competitive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Programming</w:t>
      </w:r>
      <w:proofErr w:type="spellEnd"/>
      <w:r w:rsidRPr="009040F3">
        <w:rPr>
          <w:i/>
          <w:iCs/>
        </w:rPr>
        <w:t xml:space="preserve">: </w:t>
      </w:r>
      <w:proofErr w:type="spellStart"/>
      <w:r w:rsidRPr="009040F3">
        <w:rPr>
          <w:i/>
          <w:iCs/>
        </w:rPr>
        <w:t>Case</w:t>
      </w:r>
      <w:proofErr w:type="spellEnd"/>
      <w:r w:rsidRPr="009040F3">
        <w:rPr>
          <w:i/>
          <w:iCs/>
        </w:rPr>
        <w:t xml:space="preserve"> Study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NASSACOM </w:t>
      </w:r>
      <w:proofErr w:type="spellStart"/>
      <w:r>
        <w:rPr>
          <w:lang w:val="en-US"/>
        </w:rPr>
        <w:t>memperkirakan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IT </w:t>
      </w:r>
      <w:proofErr w:type="spellStart"/>
      <w:r w:rsidR="00FB658F">
        <w:rPr>
          <w:lang w:val="en-US"/>
        </w:rPr>
        <w:t>hanya</w:t>
      </w:r>
      <w:proofErr w:type="spellEnd"/>
      <w:r w:rsidR="00FB658F">
        <w:rPr>
          <w:lang w:val="en-US"/>
        </w:rPr>
        <w:t xml:space="preserve"> 25% </w:t>
      </w:r>
      <w:proofErr w:type="spellStart"/>
      <w:r w:rsidR="00FB658F">
        <w:rPr>
          <w:lang w:val="en-US"/>
        </w:rPr>
        <w:t>dari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background IT yang </w:t>
      </w:r>
      <w:r w:rsidR="00FB658F">
        <w:rPr>
          <w:i/>
          <w:iCs/>
          <w:lang w:val="en-US"/>
        </w:rPr>
        <w:t>employable</w:t>
      </w:r>
      <w:r w:rsidR="00FB658F">
        <w:rPr>
          <w:lang w:val="en-US"/>
        </w:rPr>
        <w:t xml:space="preserve">. Aspiring Mind </w:t>
      </w:r>
      <w:proofErr w:type="spellStart"/>
      <w:r w:rsidR="00FB658F">
        <w:rPr>
          <w:lang w:val="en-US"/>
        </w:rPr>
        <w:t>telah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melakukan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pengujian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berbasis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komputer</w:t>
      </w:r>
      <w:proofErr w:type="spellEnd"/>
      <w:r w:rsidR="00FB658F">
        <w:rPr>
          <w:lang w:val="en-US"/>
        </w:rPr>
        <w:t xml:space="preserve"> yang </w:t>
      </w:r>
      <w:proofErr w:type="spellStart"/>
      <w:r w:rsidR="00FB658F">
        <w:rPr>
          <w:lang w:val="en-US"/>
        </w:rPr>
        <w:t>disebut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AMCAT </w:t>
      </w:r>
      <w:proofErr w:type="spellStart"/>
      <w:r w:rsidR="00FB658F">
        <w:rPr>
          <w:lang w:val="en-US"/>
        </w:rPr>
        <w:t>kepada</w:t>
      </w:r>
      <w:proofErr w:type="spellEnd"/>
      <w:r w:rsidR="00FB658F">
        <w:rPr>
          <w:lang w:val="en-US"/>
        </w:rPr>
        <w:t xml:space="preserve"> 100.000 </w:t>
      </w:r>
      <w:proofErr w:type="spellStart"/>
      <w:r w:rsidR="00FB658F">
        <w:rPr>
          <w:lang w:val="en-US"/>
        </w:rPr>
        <w:t>pelajar</w:t>
      </w:r>
      <w:proofErr w:type="spellEnd"/>
      <w:r w:rsidR="00FB658F">
        <w:rPr>
          <w:lang w:val="en-US"/>
        </w:rPr>
        <w:t xml:space="preserve"> di 650 </w:t>
      </w:r>
      <w:proofErr w:type="spellStart"/>
      <w:r w:rsidR="00FB658F">
        <w:rPr>
          <w:lang w:val="en-US"/>
        </w:rPr>
        <w:t>institusi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berbeda</w:t>
      </w:r>
      <w:proofErr w:type="spellEnd"/>
      <w:r w:rsidR="00FB658F">
        <w:rPr>
          <w:lang w:val="en-US"/>
        </w:rPr>
        <w:t xml:space="preserve">, </w:t>
      </w:r>
      <w:proofErr w:type="spellStart"/>
      <w:r w:rsidR="00FB658F">
        <w:rPr>
          <w:lang w:val="en-US"/>
        </w:rPr>
        <w:t>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tersebut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mengukur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kelayakan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bekerja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Teknik. </w:t>
      </w:r>
      <w:proofErr w:type="spellStart"/>
      <w:r w:rsidR="00FB658F">
        <w:rPr>
          <w:lang w:val="en-US"/>
        </w:rPr>
        <w:t>Hasilnya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menunjukan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bahwa</w:t>
      </w:r>
      <w:proofErr w:type="spellEnd"/>
      <w:r w:rsidR="001D1659">
        <w:rPr>
          <w:lang w:val="en-US"/>
        </w:rPr>
        <w:t xml:space="preserve"> 47%</w:t>
      </w:r>
      <w:r>
        <w:rPr>
          <w:lang w:val="en-US"/>
        </w:rPr>
        <w:t xml:space="preserve"> </w:t>
      </w:r>
      <w:proofErr w:type="spellStart"/>
      <w:r w:rsidR="00545358">
        <w:rPr>
          <w:lang w:val="en-US"/>
        </w:rPr>
        <w:t>tidak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berbagai</w:t>
      </w:r>
      <w:proofErr w:type="spellEnd"/>
      <w:r w:rsidR="00545358">
        <w:rPr>
          <w:lang w:val="en-US"/>
        </w:rPr>
        <w:t xml:space="preserve"> sector. 17,91%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service, 3,67%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products dan 40,57%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</w:t>
      </w:r>
      <w:r w:rsidR="00545358" w:rsidRPr="00545358">
        <w:rPr>
          <w:color w:val="FF0000"/>
          <w:lang w:val="en-US"/>
        </w:rPr>
        <w:t>BPO</w:t>
      </w:r>
      <w:r w:rsidR="00545358">
        <w:rPr>
          <w:color w:val="FF0000"/>
          <w:lang w:val="en-US"/>
        </w:rPr>
        <w:t xml:space="preserve">. </w:t>
      </w:r>
      <w:proofErr w:type="spellStart"/>
      <w:r w:rsidR="00545358">
        <w:rPr>
          <w:lang w:val="en-US"/>
        </w:rPr>
        <w:t>Hanya</w:t>
      </w:r>
      <w:proofErr w:type="spellEnd"/>
      <w:r w:rsidR="00545358">
        <w:rPr>
          <w:lang w:val="en-US"/>
        </w:rPr>
        <w:t xml:space="preserve"> 3,84% </w:t>
      </w:r>
      <w:proofErr w:type="spellStart"/>
      <w:r w:rsidR="00545358">
        <w:rPr>
          <w:lang w:val="en-US"/>
        </w:rPr>
        <w:t>lulusan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>start-up ready</w:t>
      </w:r>
      <w:r w:rsidR="00545358">
        <w:rPr>
          <w:lang w:val="en-US"/>
        </w:rPr>
        <w:t xml:space="preserve"> dan 6.56%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bidang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 xml:space="preserve">design. </w:t>
      </w:r>
      <w:proofErr w:type="spellStart"/>
      <w:r w:rsidR="00545358">
        <w:rPr>
          <w:lang w:val="en-US"/>
        </w:rPr>
        <w:t>Melihat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angka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tersebut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menunjukan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bahwa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terdapat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urgensi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untuk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meningkatkan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kelayakan</w:t>
      </w:r>
      <w:proofErr w:type="spellEnd"/>
      <w:r w:rsidR="00545358">
        <w:rPr>
          <w:lang w:val="en-US"/>
        </w:rPr>
        <w:t xml:space="preserve"> </w:t>
      </w:r>
      <w:r w:rsidR="004679DB">
        <w:rPr>
          <w:lang w:val="en-US"/>
        </w:rPr>
        <w:t xml:space="preserve">para </w:t>
      </w:r>
      <w:proofErr w:type="spellStart"/>
      <w:r w:rsidR="004679DB">
        <w:rPr>
          <w:lang w:val="en-US"/>
        </w:rPr>
        <w:t>lulusan</w:t>
      </w:r>
      <w:proofErr w:type="spellEnd"/>
      <w:r w:rsidR="004679DB">
        <w:rPr>
          <w:lang w:val="en-US"/>
        </w:rPr>
        <w:t xml:space="preserve"> IT di </w:t>
      </w:r>
      <w:proofErr w:type="spellStart"/>
      <w:r w:rsidR="004679DB">
        <w:rPr>
          <w:lang w:val="en-US"/>
        </w:rPr>
        <w:t>bidang</w:t>
      </w:r>
      <w:proofErr w:type="spellEnd"/>
      <w:r w:rsidR="004679DB">
        <w:rPr>
          <w:lang w:val="en-US"/>
        </w:rPr>
        <w:t xml:space="preserve"> industry </w:t>
      </w:r>
      <w:proofErr w:type="spellStart"/>
      <w:r w:rsidR="004679DB">
        <w:rPr>
          <w:lang w:val="en-US"/>
        </w:rPr>
        <w:t>saat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ini</w:t>
      </w:r>
      <w:proofErr w:type="spellEnd"/>
      <w:r w:rsidR="004679DB">
        <w:rPr>
          <w:lang w:val="en-US"/>
        </w:rPr>
        <w:t xml:space="preserve">. Ada </w:t>
      </w:r>
      <w:proofErr w:type="spellStart"/>
      <w:r w:rsidR="004679DB">
        <w:rPr>
          <w:lang w:val="en-US"/>
        </w:rPr>
        <w:t>sebuah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cara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untuk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mengatasi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hal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tersebut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yaitu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mengasah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lateral thinking </w:t>
      </w:r>
      <w:r w:rsidR="004679DB">
        <w:rPr>
          <w:lang w:val="en-US"/>
        </w:rPr>
        <w:t xml:space="preserve">dan </w:t>
      </w:r>
      <w:r w:rsidR="004679DB">
        <w:rPr>
          <w:i/>
          <w:iCs/>
          <w:lang w:val="en-US"/>
        </w:rPr>
        <w:t xml:space="preserve">thinking out-of-the-box </w:t>
      </w:r>
      <w:proofErr w:type="spellStart"/>
      <w:r w:rsidR="004679DB">
        <w:rPr>
          <w:lang w:val="en-US"/>
        </w:rPr>
        <w:t>melalui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competitive programming </w:t>
      </w:r>
      <w:r w:rsidR="00174A49">
        <w:rPr>
          <w:i/>
          <w:iCs/>
          <w:lang w:val="en-US"/>
        </w:rPr>
        <w:fldChar w:fldCharType="begin" w:fldLock="1"/>
      </w:r>
      <w:r w:rsidR="00C737EB">
        <w:rPr>
          <w:i/>
          <w:iCs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>
        <w:rPr>
          <w:i/>
          <w:iCs/>
          <w:lang w:val="en-US"/>
        </w:rPr>
        <w:fldChar w:fldCharType="separate"/>
      </w:r>
      <w:r w:rsidR="00174A49" w:rsidRPr="00174A49">
        <w:rPr>
          <w:iCs/>
          <w:noProof/>
          <w:lang w:val="en-US"/>
        </w:rPr>
        <w:t>(Nair, 2020)</w:t>
      </w:r>
      <w:r w:rsidR="00174A49">
        <w:rPr>
          <w:i/>
          <w:iCs/>
          <w:lang w:val="en-US"/>
        </w:rPr>
        <w:fldChar w:fldCharType="end"/>
      </w:r>
    </w:p>
    <w:p w14:paraId="2CD2766D" w14:textId="158623AC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5" w:name="_Toc123912047"/>
      <w:r w:rsidRPr="00D25620">
        <w:rPr>
          <w:rFonts w:cs="Times New Roman"/>
          <w:szCs w:val="24"/>
        </w:rPr>
        <w:t>Rumusan Masalah</w:t>
      </w:r>
      <w:bookmarkEnd w:id="5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6B2B1D52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4AF94DDB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6" w:name="_Toc123912048"/>
      <w:r w:rsidRPr="00D25620">
        <w:rPr>
          <w:rFonts w:cs="Times New Roman"/>
          <w:szCs w:val="24"/>
        </w:rPr>
        <w:t>Batasan Masalah</w:t>
      </w:r>
      <w:bookmarkEnd w:id="6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7DE0140C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16710834" w14:textId="0DB2AC5D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7" w:name="_Toc123912049"/>
      <w:r w:rsidRPr="00D25620">
        <w:rPr>
          <w:rFonts w:cs="Times New Roman"/>
          <w:szCs w:val="24"/>
        </w:rPr>
        <w:t>Tujuan Penelitian</w:t>
      </w:r>
      <w:bookmarkEnd w:id="7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632292BC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65D847FD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141E742C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3912050"/>
      <w:r w:rsidRPr="00D25620">
        <w:rPr>
          <w:rFonts w:cs="Times New Roman"/>
          <w:szCs w:val="24"/>
        </w:rPr>
        <w:t>Manfaat Penelitian</w:t>
      </w:r>
      <w:bookmarkEnd w:id="8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2391205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2B7BA6A7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506A38F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9"/>
    </w:p>
    <w:p w14:paraId="02A3520D" w14:textId="2A1A05A7" w:rsidR="00C737EB" w:rsidRDefault="002F62BA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46FB1" w14:textId="49C37CA6" w:rsidR="00F1779B" w:rsidRDefault="001B0D18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Maintenance Performance Using Object-Oriented Design Complexity Metrics”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kevalidan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OO design complexity </w:t>
      </w:r>
      <w:r w:rsidR="000E2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masing-masing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predisksi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Intercation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Level (IL), Interface Size (IS), dan Operation Argument Complexity (OAC)</w:t>
      </w:r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1C94A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9EE9" w14:textId="7A4230B9" w:rsidR="00F1779B" w:rsidRPr="00F1779B" w:rsidRDefault="00CF4782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F4782">
        <w:rPr>
          <w:i/>
          <w:iCs/>
        </w:rPr>
        <w:t>Predicting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Maintainability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with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Object-Oriented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Metrics</w:t>
      </w:r>
      <w:proofErr w:type="spellEnd"/>
      <w:r w:rsidRPr="00CF4782">
        <w:rPr>
          <w:i/>
          <w:iCs/>
        </w:rPr>
        <w:t xml:space="preserve"> - An </w:t>
      </w:r>
      <w:proofErr w:type="spellStart"/>
      <w:r w:rsidRPr="00CF4782">
        <w:rPr>
          <w:i/>
          <w:iCs/>
        </w:rPr>
        <w:t>Empirical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Comparison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 w:rsidR="00070F93">
        <w:rPr>
          <w:lang w:val="en-US"/>
        </w:rPr>
        <w:t>membahas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mengenai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identifikasi</w:t>
      </w:r>
      <w:proofErr w:type="spellEnd"/>
      <w:r w:rsidR="00070F93">
        <w:rPr>
          <w:lang w:val="en-US"/>
        </w:rPr>
        <w:t xml:space="preserve"> OO (object-oriented) metrics yang </w:t>
      </w:r>
      <w:proofErr w:type="spellStart"/>
      <w:r w:rsidR="00070F93">
        <w:rPr>
          <w:lang w:val="en-US"/>
        </w:rPr>
        <w:t>bisa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digunakan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sebagai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prediktor</w:t>
      </w:r>
      <w:proofErr w:type="spellEnd"/>
      <w:r w:rsidR="00070F93">
        <w:rPr>
          <w:lang w:val="en-US"/>
        </w:rPr>
        <w:t xml:space="preserve"> yang </w:t>
      </w:r>
      <w:proofErr w:type="spellStart"/>
      <w:r w:rsidR="00070F93">
        <w:rPr>
          <w:lang w:val="en-US"/>
        </w:rPr>
        <w:t>tepat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untuk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kepentingan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perawatan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perangkat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lunak</w:t>
      </w:r>
      <w:proofErr w:type="spellEnd"/>
      <w:r w:rsidR="00070F93">
        <w:rPr>
          <w:lang w:val="en-US"/>
        </w:rPr>
        <w:t>.</w:t>
      </w:r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Penelitian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ini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dibangun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dengan</w:t>
      </w:r>
      <w:proofErr w:type="spellEnd"/>
      <w:r w:rsidR="001C45EF">
        <w:rPr>
          <w:lang w:val="en-US"/>
        </w:rPr>
        <w:t xml:space="preserve"> data </w:t>
      </w:r>
      <w:proofErr w:type="spellStart"/>
      <w:r w:rsidR="001C45EF">
        <w:rPr>
          <w:lang w:val="en-US"/>
        </w:rPr>
        <w:t>historis</w:t>
      </w:r>
      <w:proofErr w:type="spellEnd"/>
      <w:r w:rsidR="001C45EF">
        <w:rPr>
          <w:lang w:val="en-US"/>
        </w:rPr>
        <w:t xml:space="preserve"> yang </w:t>
      </w:r>
      <w:proofErr w:type="spellStart"/>
      <w:r w:rsidR="001C45EF">
        <w:rPr>
          <w:lang w:val="en-US"/>
        </w:rPr>
        <w:t>dikumpulkan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history </w:t>
      </w:r>
      <w:proofErr w:type="spellStart"/>
      <w:r w:rsidR="001C45EF">
        <w:rPr>
          <w:lang w:val="en-US"/>
        </w:rPr>
        <w:t>perawatan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medium-sized </w:t>
      </w:r>
      <w:proofErr w:type="spellStart"/>
      <w:r w:rsidR="001C45EF">
        <w:rPr>
          <w:lang w:val="en-US"/>
        </w:rPr>
        <w:t>sistem</w:t>
      </w:r>
      <w:proofErr w:type="spellEnd"/>
      <w:r w:rsidR="001C45EF">
        <w:rPr>
          <w:lang w:val="en-US"/>
        </w:rPr>
        <w:t xml:space="preserve"> Object-oriented. </w:t>
      </w:r>
      <w:proofErr w:type="spellStart"/>
      <w:r w:rsidR="00F73870">
        <w:rPr>
          <w:lang w:val="en-US"/>
        </w:rPr>
        <w:t>Penelitian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ini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menggunakan</w:t>
      </w:r>
      <w:proofErr w:type="spellEnd"/>
      <w:r w:rsidR="00F73870">
        <w:rPr>
          <w:lang w:val="en-US"/>
        </w:rPr>
        <w:t xml:space="preserve"> history </w:t>
      </w:r>
      <w:proofErr w:type="spellStart"/>
      <w:r w:rsidR="00F73870">
        <w:rPr>
          <w:lang w:val="en-US"/>
        </w:rPr>
        <w:t>perawatan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dari</w:t>
      </w:r>
      <w:proofErr w:type="spellEnd"/>
      <w:r w:rsidR="00F73870">
        <w:rPr>
          <w:lang w:val="en-US"/>
        </w:rPr>
        <w:t xml:space="preserve"> dua </w:t>
      </w:r>
      <w:proofErr w:type="spellStart"/>
      <w:r w:rsidR="00F73870">
        <w:rPr>
          <w:lang w:val="en-US"/>
        </w:rPr>
        <w:t>buah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sistem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sebagai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pembuktian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bahwa</w:t>
      </w:r>
      <w:proofErr w:type="spellEnd"/>
      <w:r w:rsidR="00F73870">
        <w:rPr>
          <w:lang w:val="en-US"/>
        </w:rPr>
        <w:t xml:space="preserve"> </w:t>
      </w:r>
      <w:r w:rsidR="00061E72">
        <w:rPr>
          <w:lang w:val="en-US"/>
        </w:rPr>
        <w:t xml:space="preserve">metrics yang </w:t>
      </w:r>
      <w:proofErr w:type="spellStart"/>
      <w:r w:rsidR="00061E72">
        <w:rPr>
          <w:lang w:val="en-US"/>
        </w:rPr>
        <w:t>disarankan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dengan</w:t>
      </w:r>
      <w:proofErr w:type="spellEnd"/>
      <w:r w:rsidR="00061E72">
        <w:rPr>
          <w:lang w:val="en-US"/>
        </w:rPr>
        <w:t xml:space="preserve"> </w:t>
      </w:r>
      <w:r w:rsidR="00F73870" w:rsidRPr="00061E72">
        <w:rPr>
          <w:i/>
          <w:iCs/>
          <w:lang w:val="en-US"/>
        </w:rPr>
        <w:t>software quality attributes</w:t>
      </w:r>
      <w:r w:rsidR="00061E72">
        <w:rPr>
          <w:lang w:val="en-US"/>
        </w:rPr>
        <w:t xml:space="preserve">. </w:t>
      </w:r>
      <w:proofErr w:type="spellStart"/>
      <w:r w:rsidR="00061E72">
        <w:rPr>
          <w:lang w:val="en-US"/>
        </w:rPr>
        <w:t>Hasilnya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membuktikan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bahwa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size </w:t>
      </w:r>
      <w:r w:rsidR="00061E72">
        <w:rPr>
          <w:lang w:val="en-US"/>
        </w:rPr>
        <w:t xml:space="preserve">dan </w:t>
      </w:r>
      <w:r w:rsidR="00061E72">
        <w:rPr>
          <w:i/>
          <w:iCs/>
          <w:lang w:val="en-US"/>
        </w:rPr>
        <w:t xml:space="preserve">import direct coupling metrics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terkuat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untuk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menghitung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maintainability of classes. </w:t>
      </w:r>
      <w:proofErr w:type="spellStart"/>
      <w:r w:rsidR="00061E72">
        <w:rPr>
          <w:lang w:val="en-US"/>
        </w:rPr>
        <w:t>Sementara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turunan</w:t>
      </w:r>
      <w:proofErr w:type="spellEnd"/>
      <w:r w:rsidR="00061E72">
        <w:rPr>
          <w:lang w:val="en-US"/>
        </w:rPr>
        <w:t xml:space="preserve">, cohesion, dan </w:t>
      </w:r>
      <w:proofErr w:type="spellStart"/>
      <w:r w:rsidR="00061E72">
        <w:rPr>
          <w:lang w:val="en-US"/>
        </w:rPr>
        <w:t>penghitungan</w:t>
      </w:r>
      <w:proofErr w:type="spellEnd"/>
      <w:r w:rsidR="00061E72">
        <w:rPr>
          <w:lang w:val="en-US"/>
        </w:rPr>
        <w:t xml:space="preserve"> </w:t>
      </w:r>
      <w:r w:rsidR="00061E72" w:rsidRPr="00061E72">
        <w:rPr>
          <w:i/>
          <w:iCs/>
          <w:lang w:val="en-US"/>
        </w:rPr>
        <w:t>indirect/export coupling</w:t>
      </w:r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bukan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kuat</w:t>
      </w:r>
      <w:proofErr w:type="spellEnd"/>
      <w:r w:rsidR="00061E72">
        <w:rPr>
          <w:lang w:val="en-US"/>
        </w:rPr>
        <w:t>.</w:t>
      </w:r>
    </w:p>
    <w:p w14:paraId="2F35B95C" w14:textId="77777777" w:rsidR="00F1779B" w:rsidRPr="00F1779B" w:rsidRDefault="00F1779B" w:rsidP="00F17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425A9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33AD" w14:textId="651001AB" w:rsidR="003876A5" w:rsidRPr="00F1779B" w:rsidRDefault="00054FD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berjudul</w:t>
      </w:r>
      <w:proofErr w:type="spellEnd"/>
      <w:r w:rsidRPr="003876A5">
        <w:rPr>
          <w:lang w:val="en-US"/>
        </w:rPr>
        <w:t xml:space="preserve"> “</w:t>
      </w:r>
      <w:proofErr w:type="spellStart"/>
      <w:r w:rsidRPr="003876A5">
        <w:rPr>
          <w:i/>
          <w:iCs/>
        </w:rPr>
        <w:t>Construction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and</w:t>
      </w:r>
      <w:proofErr w:type="spellEnd"/>
      <w:r w:rsidRPr="003876A5">
        <w:rPr>
          <w:i/>
          <w:iCs/>
        </w:rPr>
        <w:t xml:space="preserve"> Testing </w:t>
      </w:r>
      <w:proofErr w:type="spellStart"/>
      <w:r w:rsidRPr="003876A5">
        <w:rPr>
          <w:i/>
          <w:iCs/>
        </w:rPr>
        <w:t>of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Polynomials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Predicting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Software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Maintainability</w:t>
      </w:r>
      <w:proofErr w:type="spellEnd"/>
      <w:r w:rsidRPr="003876A5">
        <w:rPr>
          <w:lang w:val="en-US"/>
        </w:rPr>
        <w:t xml:space="preserve">” </w:t>
      </w: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ini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menunjukan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bagaimana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kumpulan</w:t>
      </w:r>
      <w:proofErr w:type="spellEnd"/>
      <w:r w:rsidRPr="003876A5">
        <w:rPr>
          <w:lang w:val="en-US"/>
        </w:rPr>
        <w:t xml:space="preserve"> Langkah-</w:t>
      </w:r>
      <w:proofErr w:type="spellStart"/>
      <w:r w:rsidRPr="003876A5">
        <w:rPr>
          <w:lang w:val="en-US"/>
        </w:rPr>
        <w:t>langkah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dengan</w:t>
      </w:r>
      <w:proofErr w:type="spellEnd"/>
      <w:r w:rsidRPr="003876A5">
        <w:rPr>
          <w:lang w:val="en-US"/>
        </w:rPr>
        <w:t xml:space="preserve"> metrics-metrics yang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diaplikasikan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mengukur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 xml:space="preserve">software maintainability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dikurangi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memprediksi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>software maintainability</w:t>
      </w:r>
      <w:r w:rsidRPr="003876A5">
        <w:rPr>
          <w:lang w:val="en-US"/>
        </w:rPr>
        <w:t xml:space="preserve">. </w:t>
      </w:r>
      <w:proofErr w:type="spellStart"/>
      <w:r w:rsidR="003876A5" w:rsidRPr="003876A5">
        <w:rPr>
          <w:lang w:val="en-US"/>
        </w:rPr>
        <w:t>Polinomial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penilaian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>
        <w:rPr>
          <w:lang w:val="en-US"/>
        </w:rPr>
        <w:t>pe</w:t>
      </w:r>
      <w:r w:rsidR="003876A5" w:rsidRPr="003876A5">
        <w:rPr>
          <w:lang w:val="en-US"/>
        </w:rPr>
        <w:t>rawatan</w:t>
      </w:r>
      <w:proofErr w:type="spellEnd"/>
      <w:r w:rsidR="003876A5" w:rsidRPr="003876A5">
        <w:rPr>
          <w:lang w:val="en-US"/>
        </w:rPr>
        <w:t xml:space="preserve"> yang </w:t>
      </w:r>
      <w:proofErr w:type="spellStart"/>
      <w:r w:rsidR="003876A5" w:rsidRPr="003876A5">
        <w:rPr>
          <w:lang w:val="en-US"/>
        </w:rPr>
        <w:t>disajikan</w:t>
      </w:r>
      <w:proofErr w:type="spellEnd"/>
      <w:r w:rsidR="003876A5" w:rsidRPr="003876A5">
        <w:rPr>
          <w:lang w:val="en-US"/>
        </w:rPr>
        <w:t xml:space="preserve"> di </w:t>
      </w:r>
      <w:proofErr w:type="spellStart"/>
      <w:r w:rsidR="003876A5" w:rsidRPr="003876A5">
        <w:rPr>
          <w:lang w:val="en-US"/>
        </w:rPr>
        <w:t>sini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adalah</w:t>
      </w:r>
      <w:proofErr w:type="spellEnd"/>
      <w:r w:rsidR="003876A5" w:rsidRPr="003876A5">
        <w:rPr>
          <w:lang w:val="en-US"/>
        </w:rPr>
        <w:t xml:space="preserve"> model </w:t>
      </w:r>
      <w:proofErr w:type="spellStart"/>
      <w:r w:rsidR="003876A5" w:rsidRPr="003876A5">
        <w:rPr>
          <w:lang w:val="en-US"/>
        </w:rPr>
        <w:t>akurat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dari</w:t>
      </w:r>
      <w:proofErr w:type="spellEnd"/>
      <w:r w:rsidR="003876A5" w:rsidRPr="003876A5">
        <w:rPr>
          <w:lang w:val="en-US"/>
        </w:rPr>
        <w:t xml:space="preserve"> data uji</w:t>
      </w:r>
      <w:r w:rsidR="003876A5">
        <w:rPr>
          <w:lang w:val="en-US"/>
        </w:rPr>
        <w:t xml:space="preserve"> </w:t>
      </w:r>
      <w:r w:rsidR="003876A5" w:rsidRPr="003876A5">
        <w:rPr>
          <w:lang w:val="en-US"/>
        </w:rPr>
        <w:t xml:space="preserve">yang </w:t>
      </w:r>
      <w:proofErr w:type="spellStart"/>
      <w:r w:rsidR="003876A5" w:rsidRPr="003876A5">
        <w:rPr>
          <w:lang w:val="en-US"/>
        </w:rPr>
        <w:t>mereka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dibangun</w:t>
      </w:r>
      <w:proofErr w:type="spellEnd"/>
      <w:r w:rsidR="003876A5" w:rsidRPr="003876A5">
        <w:rPr>
          <w:lang w:val="en-US"/>
        </w:rPr>
        <w:t>.</w:t>
      </w:r>
      <w:r w:rsidR="003876A5" w:rsidRP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CE2E0" w14:textId="77777777" w:rsidR="00F1779B" w:rsidRPr="003876A5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0ED17F9F" w14:textId="1F812D06" w:rsidR="003876A5" w:rsidRDefault="00A660E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="004A4316" w:rsidRPr="004A4316">
        <w:rPr>
          <w:i/>
          <w:iCs/>
        </w:rPr>
        <w:t>Software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Maintainability</w:t>
      </w:r>
      <w:proofErr w:type="spellEnd"/>
      <w:r w:rsidR="004A4316" w:rsidRPr="004A4316">
        <w:rPr>
          <w:i/>
          <w:iCs/>
        </w:rPr>
        <w:t xml:space="preserve">: </w:t>
      </w:r>
      <w:proofErr w:type="spellStart"/>
      <w:r w:rsidR="004A4316" w:rsidRPr="004A4316">
        <w:rPr>
          <w:i/>
          <w:iCs/>
        </w:rPr>
        <w:t>Systematic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Literature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Review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and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Current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Trends</w:t>
      </w:r>
      <w:proofErr w:type="spellEnd"/>
      <w:r w:rsidR="004A4316">
        <w:rPr>
          <w:lang w:val="en-US"/>
        </w:rPr>
        <w:t xml:space="preserve">”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ini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menunjukan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sistematik</w:t>
      </w:r>
      <w:proofErr w:type="spellEnd"/>
      <w:r w:rsidR="004A4316">
        <w:rPr>
          <w:lang w:val="en-US"/>
        </w:rPr>
        <w:t xml:space="preserve"> review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software maintainability </w:t>
      </w:r>
      <w:proofErr w:type="spellStart"/>
      <w:r w:rsidR="004A4316">
        <w:rPr>
          <w:lang w:val="en-US"/>
        </w:rPr>
        <w:t>dari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1991 </w:t>
      </w:r>
      <w:proofErr w:type="spellStart"/>
      <w:r w:rsidR="004A4316">
        <w:rPr>
          <w:lang w:val="en-US"/>
        </w:rPr>
        <w:t>hingga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2015, </w:t>
      </w:r>
      <w:proofErr w:type="spellStart"/>
      <w:r w:rsidR="004A4316">
        <w:rPr>
          <w:lang w:val="en-US"/>
        </w:rPr>
        <w:t>secara</w:t>
      </w:r>
      <w:proofErr w:type="spellEnd"/>
      <w:r w:rsidR="004A4316">
        <w:rPr>
          <w:lang w:val="en-US"/>
        </w:rPr>
        <w:t xml:space="preserve"> total </w:t>
      </w:r>
      <w:proofErr w:type="spellStart"/>
      <w:r w:rsidR="004A4316">
        <w:rPr>
          <w:lang w:val="en-US"/>
        </w:rPr>
        <w:t>terdapat</w:t>
      </w:r>
      <w:proofErr w:type="spellEnd"/>
      <w:r w:rsidR="004A4316">
        <w:rPr>
          <w:lang w:val="en-US"/>
        </w:rPr>
        <w:t xml:space="preserve"> 96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teridentifikasi</w:t>
      </w:r>
      <w:proofErr w:type="spellEnd"/>
      <w:r w:rsidR="004A4316">
        <w:rPr>
          <w:lang w:val="en-US"/>
        </w:rPr>
        <w:t xml:space="preserve">. </w:t>
      </w:r>
      <w:proofErr w:type="spellStart"/>
      <w:r w:rsidR="004A4316">
        <w:rPr>
          <w:lang w:val="en-US"/>
        </w:rPr>
        <w:t>Penelitian-penelitian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tersebut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disusun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bentuk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terstruktur</w:t>
      </w:r>
      <w:proofErr w:type="spellEnd"/>
      <w:r w:rsidR="004A4316">
        <w:rPr>
          <w:lang w:val="en-US"/>
        </w:rPr>
        <w:t xml:space="preserve"> dan </w:t>
      </w:r>
      <w:proofErr w:type="spellStart"/>
      <w:r w:rsidR="004A4316">
        <w:rPr>
          <w:lang w:val="en-US"/>
        </w:rPr>
        <w:t>dianalisis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dengan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berbagai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perspektif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seperti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design metrics, prediction model, tools, data sources </w:t>
      </w:r>
      <w:r w:rsidR="004A4316">
        <w:rPr>
          <w:lang w:val="en-US"/>
        </w:rPr>
        <w:t xml:space="preserve">dan </w:t>
      </w:r>
      <w:r w:rsidR="004A4316">
        <w:rPr>
          <w:i/>
          <w:iCs/>
          <w:lang w:val="en-US"/>
        </w:rPr>
        <w:t>prediction accuracy.</w:t>
      </w:r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Hasilnya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menunjukan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bahwa</w:t>
      </w:r>
      <w:proofErr w:type="spellEnd"/>
      <w:r w:rsidR="001A6227">
        <w:rPr>
          <w:lang w:val="en-US"/>
        </w:rPr>
        <w:t xml:space="preserve">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machine learning </w:t>
      </w:r>
      <w:proofErr w:type="spellStart"/>
      <w:r w:rsidR="000633F9">
        <w:rPr>
          <w:lang w:val="en-US"/>
        </w:rPr>
        <w:lastRenderedPageBreak/>
        <w:t>dalam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memprediksi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software maintainability </w:t>
      </w:r>
      <w:proofErr w:type="spellStart"/>
      <w:r w:rsidR="000633F9">
        <w:rPr>
          <w:lang w:val="en-US"/>
        </w:rPr>
        <w:t>semakin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meningkat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2005.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evolutionary algorithm </w:t>
      </w:r>
      <w:r w:rsidR="000633F9">
        <w:rPr>
          <w:lang w:val="en-US"/>
        </w:rPr>
        <w:t xml:space="preserve">juga </w:t>
      </w:r>
      <w:proofErr w:type="spellStart"/>
      <w:r w:rsidR="000633F9">
        <w:rPr>
          <w:lang w:val="en-US"/>
        </w:rPr>
        <w:t>mulai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digunakan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sub-field yang </w:t>
      </w:r>
      <w:proofErr w:type="spellStart"/>
      <w:r w:rsidR="000633F9">
        <w:rPr>
          <w:lang w:val="en-US"/>
        </w:rPr>
        <w:t>berhubungan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semenjak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2010. </w:t>
      </w:r>
      <w:r w:rsidR="000633F9">
        <w:rPr>
          <w:i/>
          <w:iCs/>
          <w:lang w:val="en-US"/>
        </w:rPr>
        <w:t xml:space="preserve">Design metrics </w:t>
      </w:r>
      <w:proofErr w:type="spellStart"/>
      <w:r w:rsidR="000633F9">
        <w:rPr>
          <w:lang w:val="en-US"/>
        </w:rPr>
        <w:t>masih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menjadi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pilihan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disukai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mendapatkan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karakteristik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dari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diberikan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sebelum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melakukan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deployment </w:t>
      </w:r>
      <w:proofErr w:type="spellStart"/>
      <w:r w:rsidR="000633F9">
        <w:rPr>
          <w:lang w:val="en-US"/>
        </w:rPr>
        <w:t>lebih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jauh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model </w:t>
      </w:r>
      <w:proofErr w:type="spellStart"/>
      <w:r w:rsidR="000633F9">
        <w:rPr>
          <w:lang w:val="en-US"/>
        </w:rPr>
        <w:t>prediksi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menentukan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pemeliharaan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sesuai</w:t>
      </w:r>
      <w:proofErr w:type="spellEnd"/>
      <w:r w:rsidR="000633F9">
        <w:rPr>
          <w:lang w:val="en-US"/>
        </w:rPr>
        <w:t>.</w:t>
      </w:r>
      <w:r w:rsidR="0076399C">
        <w:rPr>
          <w:lang w:val="en-US"/>
        </w:rPr>
        <w:t xml:space="preserve"> </w:t>
      </w:r>
      <w:proofErr w:type="spellStart"/>
      <w:r w:rsidR="003E0ED2">
        <w:rPr>
          <w:lang w:val="en-US"/>
        </w:rPr>
        <w:t>Dalam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penelitian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menunjukan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bahwa</w:t>
      </w:r>
      <w:proofErr w:type="spellEnd"/>
      <w:r w:rsidR="003E0ED2">
        <w:rPr>
          <w:lang w:val="en-US"/>
        </w:rPr>
        <w:t xml:space="preserve"> metrics yang </w:t>
      </w:r>
      <w:proofErr w:type="spellStart"/>
      <w:r w:rsidR="003E0ED2">
        <w:rPr>
          <w:lang w:val="en-US"/>
        </w:rPr>
        <w:t>banyak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digunakan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untuk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saat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yaitu</w:t>
      </w:r>
      <w:proofErr w:type="spellEnd"/>
      <w:r w:rsidR="003E0ED2">
        <w:rPr>
          <w:lang w:val="en-US"/>
        </w:rPr>
        <w:t xml:space="preserve"> C&amp;K metric dan Li dan Henry.</w:t>
      </w:r>
    </w:p>
    <w:p w14:paraId="22C23993" w14:textId="77777777" w:rsidR="008F2AF6" w:rsidRPr="008F2AF6" w:rsidRDefault="008F2AF6" w:rsidP="008F2AF6">
      <w:pPr>
        <w:pStyle w:val="ListParagraph"/>
        <w:rPr>
          <w:lang w:val="en-US"/>
        </w:rPr>
      </w:pPr>
    </w:p>
    <w:p w14:paraId="39A8FB6C" w14:textId="4506259A" w:rsidR="008F2AF6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8F2AF6">
        <w:rPr>
          <w:i/>
          <w:iCs/>
        </w:rPr>
        <w:t xml:space="preserve">METRICS TO QUANTIFY SOLID SOFTWARE DESIGN </w:t>
      </w:r>
      <w:proofErr w:type="gramStart"/>
      <w:r w:rsidRPr="008F2AF6">
        <w:rPr>
          <w:i/>
          <w:iCs/>
        </w:rPr>
        <w:t>PRINCIPLES</w:t>
      </w:r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r w:rsidRPr="008F2AF6">
        <w:rPr>
          <w:lang w:val="en-US"/>
        </w:rPr>
        <w:t>salah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Pr="008F2AF6">
        <w:rPr>
          <w:i/>
          <w:iCs/>
          <w:lang w:val="en-US"/>
        </w:rPr>
        <w:t>design principle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 xml:space="preserve">design principle.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metrics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>design principle.</w:t>
      </w:r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menumukan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Chidamber</w:t>
      </w:r>
      <w:proofErr w:type="spellEnd"/>
      <w:r w:rsidR="00BB5CB0">
        <w:rPr>
          <w:lang w:val="en-US"/>
        </w:rPr>
        <w:t xml:space="preserve"> and </w:t>
      </w:r>
      <w:proofErr w:type="spellStart"/>
      <w:r w:rsidR="00BB5CB0">
        <w:rPr>
          <w:lang w:val="en-US"/>
        </w:rPr>
        <w:t>Kemerer</w:t>
      </w:r>
      <w:proofErr w:type="spellEnd"/>
      <w:r w:rsidR="00BB5CB0">
        <w:rPr>
          <w:lang w:val="en-US"/>
        </w:rPr>
        <w:t xml:space="preserve"> (CK) </w:t>
      </w:r>
      <w:proofErr w:type="spellStart"/>
      <w:r w:rsidR="00BB5CB0">
        <w:rPr>
          <w:lang w:val="en-US"/>
        </w:rPr>
        <w:t>telah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tervalidasi</w:t>
      </w:r>
      <w:proofErr w:type="spellEnd"/>
      <w:r w:rsidR="00BB5CB0">
        <w:rPr>
          <w:lang w:val="en-US"/>
        </w:rPr>
        <w:t xml:space="preserve"> oleh </w:t>
      </w:r>
      <w:proofErr w:type="spellStart"/>
      <w:r w:rsidR="00BB5CB0">
        <w:rPr>
          <w:lang w:val="en-US"/>
        </w:rPr>
        <w:t>beberapa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sebagai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rawan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dari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kesalahan</w:t>
      </w:r>
      <w:proofErr w:type="spellEnd"/>
      <w:r w:rsidR="00BB5CB0">
        <w:rPr>
          <w:lang w:val="en-US"/>
        </w:rPr>
        <w:t xml:space="preserve">.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menghasilkan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design version yang </w:t>
      </w:r>
      <w:proofErr w:type="spellStart"/>
      <w:r w:rsidR="00BB5CB0">
        <w:rPr>
          <w:lang w:val="en-US"/>
        </w:rPr>
        <w:t>menerapkan</w:t>
      </w:r>
      <w:proofErr w:type="spellEnd"/>
      <w:r w:rsidR="00BB5CB0">
        <w:rPr>
          <w:lang w:val="en-US"/>
        </w:rPr>
        <w:t xml:space="preserve"> SOLID </w:t>
      </w:r>
      <w:r w:rsidR="00BB5CB0">
        <w:rPr>
          <w:i/>
          <w:iCs/>
          <w:lang w:val="en-US"/>
        </w:rPr>
        <w:t xml:space="preserve">design principle </w:t>
      </w:r>
      <w:proofErr w:type="spellStart"/>
      <w:r w:rsidR="00BB5CB0">
        <w:rPr>
          <w:lang w:val="en-US"/>
        </w:rPr>
        <w:t>terbukti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memiliki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kualitas</w:t>
      </w:r>
      <w:proofErr w:type="spellEnd"/>
      <w:r w:rsidR="00BB5CB0">
        <w:rPr>
          <w:lang w:val="en-US"/>
        </w:rPr>
        <w:t xml:space="preserve"> yang </w:t>
      </w:r>
      <w:proofErr w:type="spellStart"/>
      <w:r w:rsidR="00BB5CB0">
        <w:rPr>
          <w:lang w:val="en-US"/>
        </w:rPr>
        <w:t>lebih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baik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karena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dapat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meningkatkan</w:t>
      </w:r>
      <w:proofErr w:type="spellEnd"/>
      <w:r w:rsidR="00BB5CB0">
        <w:rPr>
          <w:lang w:val="en-US"/>
        </w:rPr>
        <w:t xml:space="preserve"> </w:t>
      </w:r>
      <w:r w:rsidR="00BB5CB0">
        <w:rPr>
          <w:i/>
          <w:iCs/>
          <w:lang w:val="en-US"/>
        </w:rPr>
        <w:t xml:space="preserve">cohesion </w:t>
      </w:r>
      <w:r w:rsidR="00BB5CB0">
        <w:rPr>
          <w:lang w:val="en-US"/>
        </w:rPr>
        <w:t xml:space="preserve">dan </w:t>
      </w:r>
      <w:proofErr w:type="spellStart"/>
      <w:r w:rsidR="00BB5CB0">
        <w:rPr>
          <w:i/>
          <w:iCs/>
          <w:lang w:val="en-US"/>
        </w:rPr>
        <w:t>reuseability</w:t>
      </w:r>
      <w:proofErr w:type="spellEnd"/>
      <w:r w:rsidR="00BB5CB0">
        <w:rPr>
          <w:lang w:val="en-US"/>
        </w:rPr>
        <w:t>.</w:t>
      </w:r>
      <w:r w:rsidR="0071609A">
        <w:rPr>
          <w:lang w:val="en-US"/>
        </w:rPr>
        <w:t xml:space="preserve"> </w:t>
      </w:r>
      <w:r w:rsidR="00391AB9">
        <w:rPr>
          <w:lang w:val="en-US"/>
        </w:rPr>
        <w:fldChar w:fldCharType="begin" w:fldLock="1"/>
      </w:r>
      <w:r w:rsidR="00010763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>
        <w:rPr>
          <w:lang w:val="en-US"/>
        </w:rPr>
        <w:fldChar w:fldCharType="separate"/>
      </w:r>
      <w:r w:rsidR="00391AB9" w:rsidRPr="00391AB9">
        <w:rPr>
          <w:noProof/>
          <w:lang w:val="en-US"/>
        </w:rPr>
        <w:t>(Dubey &amp; Rana, 2010)</w:t>
      </w:r>
      <w:r w:rsidR="00391AB9">
        <w:rPr>
          <w:lang w:val="en-US"/>
        </w:rPr>
        <w:fldChar w:fldCharType="end"/>
      </w:r>
    </w:p>
    <w:p w14:paraId="5E311B52" w14:textId="77777777" w:rsidR="001E1C72" w:rsidRDefault="001E1C72" w:rsidP="001E1C72">
      <w:pPr>
        <w:pStyle w:val="ListParagraph"/>
        <w:spacing w:line="360" w:lineRule="auto"/>
        <w:jc w:val="both"/>
        <w:rPr>
          <w:lang w:val="en-US"/>
        </w:rPr>
      </w:pPr>
    </w:p>
    <w:p w14:paraId="2672B6A4" w14:textId="26059964" w:rsidR="00F1779B" w:rsidRPr="001345F9" w:rsidRDefault="001E1C72" w:rsidP="001A0923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E1C72">
        <w:rPr>
          <w:i/>
          <w:iCs/>
        </w:rPr>
        <w:t>A COMPREHENSIVE REVIEW AND ANALYSIS ON OBJECT-ORIENTED SOFTWARE METRICS IN SOFTWARE MEASUREMENT</w:t>
      </w:r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K.P. Srinivasan dan </w:t>
      </w:r>
      <w:proofErr w:type="spellStart"/>
      <w:r>
        <w:rPr>
          <w:lang w:val="en-US"/>
        </w:rPr>
        <w:t>Dr.T</w:t>
      </w:r>
      <w:proofErr w:type="spellEnd"/>
      <w:r>
        <w:rPr>
          <w:lang w:val="en-US"/>
        </w:rPr>
        <w:t xml:space="preserve">. Devi </w:t>
      </w:r>
      <w:r w:rsidR="00010763">
        <w:rPr>
          <w:lang w:val="en-US"/>
        </w:rPr>
        <w:t xml:space="preserve">pada </w:t>
      </w:r>
      <w:proofErr w:type="spellStart"/>
      <w:r w:rsidR="00010763">
        <w:rPr>
          <w:lang w:val="en-US"/>
        </w:rPr>
        <w:t>tahun</w:t>
      </w:r>
      <w:proofErr w:type="spellEnd"/>
      <w:r w:rsidR="00010763">
        <w:rPr>
          <w:lang w:val="en-US"/>
        </w:rPr>
        <w:t xml:space="preserve"> 2014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 w:rsidR="00DE0A14">
        <w:rPr>
          <w:lang w:val="en-US"/>
        </w:rPr>
        <w:t xml:space="preserve">.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banyaknya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penelitian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ini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ingin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melakukan</w:t>
      </w:r>
      <w:proofErr w:type="spellEnd"/>
      <w:r w:rsidR="00DE0A14">
        <w:rPr>
          <w:lang w:val="en-US"/>
        </w:rPr>
        <w:t xml:space="preserve"> </w:t>
      </w:r>
      <w:r w:rsidR="00DE0A14" w:rsidRPr="00DE0A14">
        <w:rPr>
          <w:i/>
          <w:iCs/>
          <w:lang w:val="en-US"/>
        </w:rPr>
        <w:t>review</w:t>
      </w:r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atas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. Metrics yang </w:t>
      </w:r>
      <w:proofErr w:type="spellStart"/>
      <w:r w:rsidR="00DE0A14">
        <w:rPr>
          <w:lang w:val="en-US"/>
        </w:rPr>
        <w:t>direview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antara</w:t>
      </w:r>
      <w:proofErr w:type="spellEnd"/>
      <w:r w:rsidR="00DE0A14">
        <w:rPr>
          <w:lang w:val="en-US"/>
        </w:rPr>
        <w:t xml:space="preserve"> lain Result Based Software Metrics (RBSM), The </w:t>
      </w:r>
      <w:proofErr w:type="spellStart"/>
      <w:r w:rsidR="00DE0A14">
        <w:rPr>
          <w:lang w:val="en-US"/>
        </w:rPr>
        <w:t>Chidamber</w:t>
      </w:r>
      <w:proofErr w:type="spellEnd"/>
      <w:r w:rsidR="00DE0A14">
        <w:rPr>
          <w:lang w:val="en-US"/>
        </w:rPr>
        <w:t xml:space="preserve"> dan </w:t>
      </w:r>
      <w:proofErr w:type="spellStart"/>
      <w:r w:rsidR="00DE0A14">
        <w:rPr>
          <w:lang w:val="en-US"/>
        </w:rPr>
        <w:t>Kemerer</w:t>
      </w:r>
      <w:proofErr w:type="spellEnd"/>
      <w:r w:rsidR="00DE0A14">
        <w:rPr>
          <w:lang w:val="en-US"/>
        </w:rPr>
        <w:t xml:space="preserve"> (CK), Metrics </w:t>
      </w:r>
      <w:proofErr w:type="gramStart"/>
      <w:r w:rsidR="00DE0A14">
        <w:rPr>
          <w:lang w:val="en-US"/>
        </w:rPr>
        <w:t>For</w:t>
      </w:r>
      <w:proofErr w:type="gramEnd"/>
      <w:r w:rsidR="00DE0A14">
        <w:rPr>
          <w:lang w:val="en-US"/>
        </w:rPr>
        <w:t xml:space="preserve"> Object-Oriented (MOOD), dan The Lorenz dan Kidd (L-K). </w:t>
      </w:r>
      <w:proofErr w:type="spellStart"/>
      <w:r w:rsidR="00DE0A14">
        <w:rPr>
          <w:lang w:val="en-US"/>
        </w:rPr>
        <w:t>dari</w:t>
      </w:r>
      <w:proofErr w:type="spellEnd"/>
      <w:r w:rsidR="00DE0A14">
        <w:rPr>
          <w:lang w:val="en-US"/>
        </w:rPr>
        <w:t xml:space="preserve"> review-review </w:t>
      </w:r>
      <w:proofErr w:type="spellStart"/>
      <w:r w:rsidR="00DE0A14">
        <w:rPr>
          <w:lang w:val="en-US"/>
        </w:rPr>
        <w:t>tersebut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menghasilkan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bahwasanya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meskipun</w:t>
      </w:r>
      <w:proofErr w:type="spellEnd"/>
      <w:r w:rsidR="00DE0A14">
        <w:rPr>
          <w:lang w:val="en-US"/>
        </w:rPr>
        <w:t xml:space="preserve"> CK metrics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salah </w:t>
      </w:r>
      <w:proofErr w:type="spellStart"/>
      <w:r w:rsidR="00DE0A14">
        <w:rPr>
          <w:lang w:val="en-US"/>
        </w:rPr>
        <w:t>satu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tertua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namun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masih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dapat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diandalkan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dibandingkan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metrics </w:t>
      </w:r>
      <w:proofErr w:type="spellStart"/>
      <w:r w:rsidR="00DE0A14">
        <w:rPr>
          <w:lang w:val="en-US"/>
        </w:rPr>
        <w:t>lainnya</w:t>
      </w:r>
      <w:proofErr w:type="spellEnd"/>
      <w:r w:rsidR="00DE0A14">
        <w:rPr>
          <w:lang w:val="en-US"/>
        </w:rPr>
        <w:t xml:space="preserve">. </w:t>
      </w:r>
      <w:r w:rsidR="00010763">
        <w:rPr>
          <w:lang w:val="en-US"/>
        </w:rPr>
        <w:fldChar w:fldCharType="begin" w:fldLock="1"/>
      </w:r>
      <w:r w:rsidR="000D7332">
        <w:rPr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2014)", "previouslyFormattedCitation" : "(Srinivasan &amp; Devi, 2014)" }, "properties" : { "noteIndex" : 0 }, "schema" : "https://github.com/citation-style-language/schema/raw/master/csl-citation.json" }</w:instrText>
      </w:r>
      <w:r w:rsidR="00010763">
        <w:rPr>
          <w:lang w:val="en-US"/>
        </w:rPr>
        <w:fldChar w:fldCharType="separate"/>
      </w:r>
      <w:r w:rsidR="00010763" w:rsidRPr="00010763">
        <w:rPr>
          <w:noProof/>
          <w:lang w:val="en-US"/>
        </w:rPr>
        <w:t>(Srinivasan &amp; Devi, 2014)</w:t>
      </w:r>
      <w:r w:rsidR="00010763">
        <w:rPr>
          <w:lang w:val="en-US"/>
        </w:rPr>
        <w:fldChar w:fldCharType="end"/>
      </w:r>
    </w:p>
    <w:p w14:paraId="3FDA4807" w14:textId="77777777" w:rsidR="001345F9" w:rsidRPr="001A0923" w:rsidRDefault="001345F9" w:rsidP="001345F9">
      <w:pPr>
        <w:pStyle w:val="ListParagraph"/>
        <w:spacing w:line="360" w:lineRule="auto"/>
        <w:jc w:val="both"/>
        <w:rPr>
          <w:i/>
          <w:iCs/>
          <w:lang w:val="en-US"/>
        </w:rPr>
      </w:pPr>
    </w:p>
    <w:p w14:paraId="34F44F8A" w14:textId="168B5916" w:rsidR="000D7332" w:rsidRDefault="001A0923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A0923">
        <w:rPr>
          <w:i/>
          <w:iCs/>
          <w:lang w:val="en-US"/>
        </w:rPr>
        <w:t>Empirical Analysis of CK Metrics for Object-Oriented Design Complexity: Implications for Software Defects</w:t>
      </w:r>
      <w:r>
        <w:rPr>
          <w:i/>
          <w:iCs/>
          <w:lang w:val="en-US"/>
        </w:rPr>
        <w:t xml:space="preserve">” </w:t>
      </w:r>
      <w:r w:rsidR="004E0B64">
        <w:rPr>
          <w:lang w:val="en-US"/>
        </w:rPr>
        <w:t xml:space="preserve">yang </w:t>
      </w:r>
      <w:proofErr w:type="spellStart"/>
      <w:r w:rsidR="004E0B64">
        <w:rPr>
          <w:lang w:val="en-US"/>
        </w:rPr>
        <w:t>diperoleh</w:t>
      </w:r>
      <w:proofErr w:type="spellEnd"/>
      <w:r w:rsidR="004E0B64">
        <w:rPr>
          <w:lang w:val="en-US"/>
        </w:rPr>
        <w:t xml:space="preserve"> </w:t>
      </w:r>
      <w:proofErr w:type="spellStart"/>
      <w:r w:rsidR="004E0B64">
        <w:rPr>
          <w:lang w:val="en-US"/>
        </w:rPr>
        <w:t>dari</w:t>
      </w:r>
      <w:proofErr w:type="spellEnd"/>
      <w:r w:rsidR="004E0B64">
        <w:rPr>
          <w:lang w:val="en-US"/>
        </w:rPr>
        <w:t xml:space="preserve"> </w:t>
      </w:r>
      <w:r w:rsidR="004E0B64" w:rsidRPr="004E0B64">
        <w:rPr>
          <w:i/>
          <w:iCs/>
          <w:lang w:val="en-US"/>
        </w:rPr>
        <w:t>IEEE computer society</w:t>
      </w:r>
      <w:r w:rsidR="004E0B64"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 w:rsidRPr="001A0923">
        <w:rPr>
          <w:lang w:val="en-US"/>
        </w:rPr>
        <w:t>Ramanath</w:t>
      </w:r>
      <w:proofErr w:type="spellEnd"/>
      <w:r w:rsidRPr="001A0923">
        <w:rPr>
          <w:lang w:val="en-US"/>
        </w:rPr>
        <w:t xml:space="preserve"> Subramanyam and M.S. Krishnan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2003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beroritentasi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. Metrics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desian</w:t>
      </w:r>
      <w:proofErr w:type="spellEnd"/>
      <w:r>
        <w:rPr>
          <w:lang w:val="en-US"/>
        </w:rPr>
        <w:t xml:space="preserve"> metrics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pengemabangan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complexity metrics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CK metrics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kecacatan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</w:t>
      </w:r>
      <w:r w:rsidR="000676BA">
        <w:rPr>
          <w:lang w:val="en-US"/>
        </w:rPr>
        <w:t xml:space="preserve"> </w:t>
      </w:r>
      <w:proofErr w:type="spellStart"/>
      <w:r w:rsidR="00CC4D63">
        <w:rPr>
          <w:lang w:val="en-US"/>
        </w:rPr>
        <w:t>Penelitian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ini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hanya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menggunakan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tiga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dari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enam</w:t>
      </w:r>
      <w:proofErr w:type="spellEnd"/>
      <w:r w:rsidR="00CC4D63">
        <w:rPr>
          <w:lang w:val="en-US"/>
        </w:rPr>
        <w:t xml:space="preserve"> metrics, </w:t>
      </w:r>
      <w:proofErr w:type="spellStart"/>
      <w:r w:rsidR="00CC4D63">
        <w:rPr>
          <w:lang w:val="en-US"/>
        </w:rPr>
        <w:t>hal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tersebut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dikarenakan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ketiga</w:t>
      </w:r>
      <w:proofErr w:type="spellEnd"/>
      <w:r w:rsidR="00CC4D63">
        <w:rPr>
          <w:lang w:val="en-US"/>
        </w:rPr>
        <w:t xml:space="preserve"> yang </w:t>
      </w:r>
      <w:proofErr w:type="spellStart"/>
      <w:r w:rsidR="00CC4D63">
        <w:rPr>
          <w:lang w:val="en-US"/>
        </w:rPr>
        <w:t>dikecualikan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tidak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cocok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dengan</w:t>
      </w:r>
      <w:proofErr w:type="spellEnd"/>
      <w:r w:rsidR="00CC4D63">
        <w:rPr>
          <w:lang w:val="en-US"/>
        </w:rPr>
        <w:t xml:space="preserve"> model yang </w:t>
      </w:r>
      <w:proofErr w:type="spellStart"/>
      <w:r w:rsidR="00CC4D63">
        <w:rPr>
          <w:lang w:val="en-US"/>
        </w:rPr>
        <w:t>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diuji</w:t>
      </w:r>
      <w:proofErr w:type="spellEnd"/>
      <w:r w:rsidR="00A755D1">
        <w:rPr>
          <w:lang w:val="en-US"/>
        </w:rPr>
        <w:t xml:space="preserve"> dan </w:t>
      </w:r>
      <w:proofErr w:type="spellStart"/>
      <w:r w:rsidR="00A755D1">
        <w:rPr>
          <w:lang w:val="en-US"/>
        </w:rPr>
        <w:t>berpotensi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akan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menyulitkan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dalam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perhitungan</w:t>
      </w:r>
      <w:proofErr w:type="spellEnd"/>
      <w:r w:rsidR="00CC4D63">
        <w:rPr>
          <w:lang w:val="en-US"/>
        </w:rPr>
        <w:t>.</w:t>
      </w:r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Fokus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utama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dari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penelitian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ini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yaitu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memahami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beberapa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pengukuran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CK metrics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menjelaskan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kecacatan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aplikasi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berorientasi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objek</w:t>
      </w:r>
      <w:proofErr w:type="spellEnd"/>
      <w:r w:rsidR="00B86E88">
        <w:rPr>
          <w:lang w:val="en-US"/>
        </w:rPr>
        <w:t xml:space="preserve"> di level </w:t>
      </w:r>
      <w:r w:rsidR="00B86E88">
        <w:rPr>
          <w:i/>
          <w:iCs/>
          <w:lang w:val="en-US"/>
        </w:rPr>
        <w:t>class</w:t>
      </w:r>
      <w:r w:rsidR="00B86E88">
        <w:rPr>
          <w:lang w:val="en-US"/>
        </w:rPr>
        <w:t>.</w:t>
      </w:r>
      <w:r w:rsidR="00CC4D63">
        <w:rPr>
          <w:lang w:val="en-US"/>
        </w:rPr>
        <w:t xml:space="preserve"> </w:t>
      </w:r>
      <w:proofErr w:type="spellStart"/>
      <w:r w:rsidR="000676BA">
        <w:rPr>
          <w:lang w:val="en-US"/>
        </w:rPr>
        <w:t>Hasilnya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menunjukan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bahwa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beberapa</w:t>
      </w:r>
      <w:proofErr w:type="spellEnd"/>
      <w:r w:rsidR="000676BA">
        <w:rPr>
          <w:lang w:val="en-US"/>
        </w:rPr>
        <w:t xml:space="preserve"> CK metrics yang </w:t>
      </w:r>
      <w:proofErr w:type="spellStart"/>
      <w:r w:rsidR="000676BA">
        <w:rPr>
          <w:lang w:val="en-US"/>
        </w:rPr>
        <w:t>mengukur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desain</w:t>
      </w:r>
      <w:proofErr w:type="spellEnd"/>
      <w:r w:rsidR="000676BA">
        <w:rPr>
          <w:lang w:val="en-US"/>
        </w:rPr>
        <w:t xml:space="preserve"> complexity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berbasis</w:t>
      </w:r>
      <w:proofErr w:type="spellEnd"/>
      <w:r w:rsidR="000676BA">
        <w:rPr>
          <w:lang w:val="en-US"/>
        </w:rPr>
        <w:t xml:space="preserve"> OO </w:t>
      </w:r>
      <w:proofErr w:type="spellStart"/>
      <w:r w:rsidR="000676BA">
        <w:rPr>
          <w:lang w:val="en-US"/>
        </w:rPr>
        <w:t>secara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signifikan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menjelaskan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kecacatan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dalam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sebuah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yang </w:t>
      </w:r>
      <w:proofErr w:type="spellStart"/>
      <w:r w:rsidR="000676BA">
        <w:rPr>
          <w:lang w:val="en-US"/>
        </w:rPr>
        <w:t>diuji</w:t>
      </w:r>
      <w:proofErr w:type="spellEnd"/>
      <w:r w:rsidR="000D7332">
        <w:rPr>
          <w:lang w:val="en-US"/>
        </w:rPr>
        <w:t xml:space="preserve"> </w:t>
      </w:r>
      <w:r w:rsidR="000D7332">
        <w:rPr>
          <w:lang w:val="en-US"/>
        </w:rPr>
        <w:fldChar w:fldCharType="begin" w:fldLock="1"/>
      </w:r>
      <w:r w:rsidR="008A1701">
        <w:rPr>
          <w:lang w:val="en-US"/>
        </w:rPr>
        <w:instrText>ADDIN CSL_CITATION { "citationItems" : [ { "id" : "ITEM-1", "itemData" : { "ISSN" : "0098-5589", "author" : [ { "dropping-particle" : "", "family" : "Subramanyam", "given" : "Ramanath", "non-dropping-particle" : "", "parse-names" : false, "suffix" : "" }, { "dropping-particle" : "", "family" : "Krishnan", "given" : "Mayuram S", "non-dropping-particle" : "", "parse-names" : false, "suffix" : "" } ], "container-title" : "IEEE Transactions on software engineering", "id" : "ITEM-1", "issue" : "4", "issued" : { "date-parts" : [ [ "2003" ] ] }, "page" : "297-310", "publisher" : "IEEE", "title" : "Empirical analysis of ck metrics for object-oriented design complexity: Implications for software defects", "type" : "article-journal", "volume" : "29" }, "uris" : [ "http://www.mendeley.com/documents/?uuid=e0b06eeb-fb0b-4fc6-bfcc-2d249dda9b50" ] } ], "mendeley" : { "formattedCitation" : "(Subramanyam &amp; Krishnan, 2003)", "plainTextFormattedCitation" : "(Subramanyam &amp; Krishnan, 2003)", "previouslyFormattedCitation" : "(Subramanyam &amp; Krishnan, 2003)" }, "properties" : { "noteIndex" : 0 }, "schema" : "https://github.com/citation-style-language/schema/raw/master/csl-citation.json" }</w:instrText>
      </w:r>
      <w:r w:rsidR="000D7332">
        <w:rPr>
          <w:lang w:val="en-US"/>
        </w:rPr>
        <w:fldChar w:fldCharType="separate"/>
      </w:r>
      <w:r w:rsidR="000D7332" w:rsidRPr="000D7332">
        <w:rPr>
          <w:noProof/>
          <w:lang w:val="en-US"/>
        </w:rPr>
        <w:t>(Subramanyam &amp; Krishnan, 2003)</w:t>
      </w:r>
      <w:r w:rsidR="000D7332">
        <w:rPr>
          <w:lang w:val="en-US"/>
        </w:rPr>
        <w:fldChar w:fldCharType="end"/>
      </w:r>
      <w:r w:rsidR="000676BA">
        <w:rPr>
          <w:lang w:val="en-US"/>
        </w:rPr>
        <w:t>.</w:t>
      </w:r>
    </w:p>
    <w:p w14:paraId="7AE55E21" w14:textId="77777777" w:rsidR="007A0464" w:rsidRDefault="007A0464" w:rsidP="007A0464">
      <w:pPr>
        <w:pStyle w:val="ListParagraph"/>
        <w:spacing w:line="360" w:lineRule="auto"/>
        <w:jc w:val="both"/>
        <w:rPr>
          <w:lang w:val="en-US"/>
        </w:rPr>
      </w:pPr>
    </w:p>
    <w:p w14:paraId="3FA5B77B" w14:textId="293555FE" w:rsidR="009A6455" w:rsidRDefault="009A6455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“Enhancing the fault prediction accuracy of CK metrics using high precision cohesion metrics” yang </w:t>
      </w:r>
      <w:proofErr w:type="spellStart"/>
      <w:r>
        <w:rPr>
          <w:lang w:val="en-US"/>
        </w:rPr>
        <w:t>diterbitkan</w:t>
      </w:r>
      <w:proofErr w:type="spellEnd"/>
      <w:r>
        <w:rPr>
          <w:lang w:val="en-US"/>
        </w:rPr>
        <w:t xml:space="preserve"> oleh </w:t>
      </w:r>
      <w:r w:rsidRPr="009A6455">
        <w:rPr>
          <w:i/>
          <w:iCs/>
        </w:rPr>
        <w:t xml:space="preserve">Int. J. </w:t>
      </w:r>
      <w:proofErr w:type="spellStart"/>
      <w:r w:rsidRPr="009A6455">
        <w:rPr>
          <w:i/>
          <w:iCs/>
        </w:rPr>
        <w:t>Computer</w:t>
      </w:r>
      <w:proofErr w:type="spellEnd"/>
      <w:r w:rsidRPr="009A6455">
        <w:rPr>
          <w:i/>
          <w:iCs/>
        </w:rPr>
        <w:t xml:space="preserve"> </w:t>
      </w:r>
      <w:proofErr w:type="spellStart"/>
      <w:r w:rsidRPr="009A6455">
        <w:rPr>
          <w:i/>
          <w:iCs/>
        </w:rPr>
        <w:t>Applications</w:t>
      </w:r>
      <w:proofErr w:type="spellEnd"/>
      <w:r w:rsidRPr="009A6455">
        <w:rPr>
          <w:i/>
          <w:iCs/>
        </w:rPr>
        <w:t xml:space="preserve"> in Technology</w:t>
      </w:r>
    </w:p>
    <w:p w14:paraId="7E8671E9" w14:textId="78A72539" w:rsidR="001345F9" w:rsidRDefault="009A6455" w:rsidP="001345F9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oleh N. </w:t>
      </w:r>
      <w:proofErr w:type="spellStart"/>
      <w:r>
        <w:rPr>
          <w:lang w:val="en-US"/>
        </w:rPr>
        <w:t>Kayarvizhy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Kanmani</w:t>
      </w:r>
      <w:proofErr w:type="spellEnd"/>
      <w:r>
        <w:rPr>
          <w:lang w:val="en-US"/>
        </w:rPr>
        <w:t xml:space="preserve">, dan </w:t>
      </w:r>
      <w:proofErr w:type="spellStart"/>
      <w:proofErr w:type="gramStart"/>
      <w:r>
        <w:rPr>
          <w:lang w:val="en-US"/>
        </w:rPr>
        <w:t>V.Rhymend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Uthariaraj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2016</w:t>
      </w:r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penelitian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ini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membahas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mengenai</w:t>
      </w:r>
      <w:proofErr w:type="spellEnd"/>
      <w:r w:rsidR="00FF54E2">
        <w:rPr>
          <w:lang w:val="en-US"/>
        </w:rPr>
        <w:t xml:space="preserve"> salah </w:t>
      </w:r>
      <w:proofErr w:type="spellStart"/>
      <w:r w:rsidR="00FF54E2">
        <w:rPr>
          <w:lang w:val="en-US"/>
        </w:rPr>
        <w:t>satu</w:t>
      </w:r>
      <w:proofErr w:type="spellEnd"/>
      <w:r w:rsidR="00FF54E2">
        <w:rPr>
          <w:lang w:val="en-US"/>
        </w:rPr>
        <w:t xml:space="preserve"> object-oriented metrics </w:t>
      </w:r>
      <w:proofErr w:type="spellStart"/>
      <w:r w:rsidR="00FF54E2">
        <w:rPr>
          <w:lang w:val="en-US"/>
        </w:rPr>
        <w:t>yaitu</w:t>
      </w:r>
      <w:proofErr w:type="spellEnd"/>
      <w:r w:rsidR="00FF54E2">
        <w:rPr>
          <w:lang w:val="en-US"/>
        </w:rPr>
        <w:t xml:space="preserve"> The </w:t>
      </w:r>
      <w:proofErr w:type="spellStart"/>
      <w:r w:rsidR="00FF54E2">
        <w:rPr>
          <w:lang w:val="en-US"/>
        </w:rPr>
        <w:t>Chidamber</w:t>
      </w:r>
      <w:proofErr w:type="spellEnd"/>
      <w:r w:rsidR="00FF54E2">
        <w:rPr>
          <w:lang w:val="en-US"/>
        </w:rPr>
        <w:t xml:space="preserve"> and </w:t>
      </w:r>
      <w:proofErr w:type="spellStart"/>
      <w:r w:rsidR="00FF54E2">
        <w:rPr>
          <w:lang w:val="en-US"/>
        </w:rPr>
        <w:t>Kemerer</w:t>
      </w:r>
      <w:proofErr w:type="spellEnd"/>
      <w:r w:rsidR="00FF54E2">
        <w:rPr>
          <w:lang w:val="en-US"/>
        </w:rPr>
        <w:t xml:space="preserve"> (CK) metric, </w:t>
      </w:r>
      <w:proofErr w:type="spellStart"/>
      <w:r w:rsidR="00FF54E2">
        <w:rPr>
          <w:lang w:val="en-US"/>
        </w:rPr>
        <w:t>karena</w:t>
      </w:r>
      <w:proofErr w:type="spellEnd"/>
      <w:r w:rsidR="00FF54E2">
        <w:rPr>
          <w:lang w:val="en-US"/>
        </w:rPr>
        <w:t xml:space="preserve"> CK metric </w:t>
      </w:r>
      <w:proofErr w:type="spellStart"/>
      <w:r w:rsidR="00FF54E2">
        <w:rPr>
          <w:lang w:val="en-US"/>
        </w:rPr>
        <w:t>dianggap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pioneer yang </w:t>
      </w:r>
      <w:proofErr w:type="spellStart"/>
      <w:r w:rsidR="00FF54E2">
        <w:rPr>
          <w:lang w:val="en-US"/>
        </w:rPr>
        <w:t>sudah</w:t>
      </w:r>
      <w:proofErr w:type="spellEnd"/>
      <w:r w:rsidR="00FF54E2">
        <w:rPr>
          <w:lang w:val="en-US"/>
        </w:rPr>
        <w:t xml:space="preserve"> lama </w:t>
      </w:r>
      <w:proofErr w:type="spellStart"/>
      <w:r w:rsidR="00FF54E2">
        <w:rPr>
          <w:lang w:val="en-US"/>
        </w:rPr>
        <w:t>digunakan</w:t>
      </w:r>
      <w:proofErr w:type="spellEnd"/>
      <w:r w:rsidR="00FF54E2">
        <w:rPr>
          <w:lang w:val="en-US"/>
        </w:rPr>
        <w:t xml:space="preserve"> dan </w:t>
      </w:r>
      <w:proofErr w:type="spellStart"/>
      <w:r w:rsidR="00FF54E2">
        <w:rPr>
          <w:lang w:val="en-US"/>
        </w:rPr>
        <w:t>dijadikan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benchmarking </w:t>
      </w:r>
      <w:proofErr w:type="spellStart"/>
      <w:r w:rsidR="00FF54E2">
        <w:rPr>
          <w:lang w:val="en-US"/>
        </w:rPr>
        <w:t>untuk</w:t>
      </w:r>
      <w:proofErr w:type="spellEnd"/>
      <w:r w:rsidR="00FF54E2">
        <w:rPr>
          <w:lang w:val="en-US"/>
        </w:rPr>
        <w:t xml:space="preserve"> metric-metric yang </w:t>
      </w:r>
      <w:proofErr w:type="spellStart"/>
      <w:r w:rsidR="00FF54E2">
        <w:rPr>
          <w:lang w:val="en-US"/>
        </w:rPr>
        <w:t>baru</w:t>
      </w:r>
      <w:proofErr w:type="spellEnd"/>
      <w:r w:rsidR="00FF54E2">
        <w:rPr>
          <w:lang w:val="en-US"/>
        </w:rPr>
        <w:t>.</w:t>
      </w:r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Penelitian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ini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mengevaluasi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kekurangan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kemampuan</w:t>
      </w:r>
      <w:proofErr w:type="spellEnd"/>
      <w:r w:rsidR="007A0464">
        <w:rPr>
          <w:lang w:val="en-US"/>
        </w:rPr>
        <w:t xml:space="preserve"> CK metric </w:t>
      </w:r>
      <w:proofErr w:type="spellStart"/>
      <w:r w:rsidR="007A0464">
        <w:rPr>
          <w:lang w:val="en-US"/>
        </w:rPr>
        <w:t>dalam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memprediksi</w:t>
      </w:r>
      <w:proofErr w:type="spellEnd"/>
      <w:r w:rsidR="007A0464">
        <w:rPr>
          <w:lang w:val="en-US"/>
        </w:rPr>
        <w:t xml:space="preserve"> dan </w:t>
      </w:r>
      <w:proofErr w:type="spellStart"/>
      <w:r w:rsidR="007A0464">
        <w:rPr>
          <w:lang w:val="en-US"/>
        </w:rPr>
        <w:t>mengvalidasinya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secara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empiris</w:t>
      </w:r>
      <w:proofErr w:type="spellEnd"/>
      <w:r w:rsidR="007A0464">
        <w:rPr>
          <w:lang w:val="en-US"/>
        </w:rPr>
        <w:t>.</w:t>
      </w:r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Secara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spesifik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penelitian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ini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mengganti</w:t>
      </w:r>
      <w:proofErr w:type="spellEnd"/>
      <w:r w:rsidR="00A15B1B">
        <w:rPr>
          <w:lang w:val="en-US"/>
        </w:rPr>
        <w:t xml:space="preserve"> cohesion metric (LCOM) </w:t>
      </w:r>
      <w:proofErr w:type="spellStart"/>
      <w:r w:rsidR="00A15B1B">
        <w:rPr>
          <w:lang w:val="en-US"/>
        </w:rPr>
        <w:t>dengan</w:t>
      </w:r>
      <w:proofErr w:type="spellEnd"/>
      <w:r w:rsidR="00A15B1B">
        <w:rPr>
          <w:lang w:val="en-US"/>
        </w:rPr>
        <w:t xml:space="preserve"> cohesion metric (high precision cohesion metrics)</w:t>
      </w:r>
      <w:r w:rsidR="00975480">
        <w:rPr>
          <w:lang w:val="en-US"/>
        </w:rPr>
        <w:t xml:space="preserve"> </w:t>
      </w:r>
      <w:r w:rsidR="00975480">
        <w:rPr>
          <w:lang w:val="en-US"/>
        </w:rPr>
        <w:fldChar w:fldCharType="begin" w:fldLock="1"/>
      </w:r>
      <w:r w:rsidR="00975480">
        <w:rPr>
          <w:lang w:val="en-US"/>
        </w:rPr>
        <w:instrText>ADDIN CSL_CITATION { "citationItems" : [ { "id" : "ITEM-1", "itemData" : { "ISSN" : "0952-8091", "author" : [ { "dropping-particle" : "", "family" : "Kayarvizhy", "given" : "N", "non-dropping-particle" : "", "parse-names" : false, "suffix" : "" }, { "dropping-particle" : "", "family" : "Kanmani", "given" : "S", "non-dropping-particle" : "", "parse-names" : false, "suffix" : "" }, { "dropping-particle" : "", "family" : "Uthariaraj", "given" : "V Rhymend", "non-dropping-particle" : "", "parse-names" : false, "suffix" : "" } ], "container-title" : "International Journal of Computer Applications in Technology", "id" : "ITEM-1", "issue" : "4", "issued" : { "date-parts" : [ [ "2016" ] ] }, "page" : "290-296", "publisher" : "Inderscience Publishers (IEL)", "title" : "Enhancing the fault prediction accuracy of CK metrics using high precision cohesion metric", "type" : "article-journal", "volume" : "54" }, "uris" : [ "http://www.mendeley.com/documents/?uuid=837ed5eb-436a-4905-9750-2d7d2fd62b02" ] } ], "mendeley" : { "formattedCitation" : "(Kayarvizhy, Kanmani, &amp; Uthariaraj, 2016)", "plainTextFormattedCitation" : "(Kayarvizhy, Kanmani, &amp; Uthariaraj, 2016)" }, "properties" : { "noteIndex" : 0 }, "schema" : "https://github.com/citation-style-language/schema/raw/master/csl-citation.json" }</w:instrText>
      </w:r>
      <w:r w:rsidR="00975480">
        <w:rPr>
          <w:lang w:val="en-US"/>
        </w:rPr>
        <w:fldChar w:fldCharType="separate"/>
      </w:r>
      <w:r w:rsidR="00975480" w:rsidRPr="00975480">
        <w:rPr>
          <w:noProof/>
          <w:lang w:val="en-US"/>
        </w:rPr>
        <w:t>(Kayarvizhy, Kanmani, &amp; Uthariaraj, 2016)</w:t>
      </w:r>
      <w:r w:rsidR="00975480">
        <w:rPr>
          <w:lang w:val="en-US"/>
        </w:rPr>
        <w:fldChar w:fldCharType="end"/>
      </w:r>
      <w:r w:rsidR="00A15B1B">
        <w:rPr>
          <w:lang w:val="en-US"/>
        </w:rPr>
        <w:t>.</w:t>
      </w:r>
    </w:p>
    <w:p w14:paraId="1243D311" w14:textId="77777777" w:rsidR="007A0464" w:rsidRDefault="007A0464" w:rsidP="001345F9">
      <w:pPr>
        <w:pStyle w:val="ListParagraph"/>
        <w:spacing w:line="360" w:lineRule="auto"/>
        <w:jc w:val="both"/>
        <w:rPr>
          <w:lang w:val="en-US"/>
        </w:rPr>
      </w:pPr>
    </w:p>
    <w:p w14:paraId="00290C91" w14:textId="723A6CE4" w:rsidR="001345F9" w:rsidRPr="00671AC6" w:rsidRDefault="00E57485" w:rsidP="00671A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E57485">
        <w:rPr>
          <w:i/>
          <w:iCs/>
        </w:rPr>
        <w:t>Adoption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of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Principles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and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Patterns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for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Developing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Software</w:t>
      </w:r>
      <w:proofErr w:type="spellEnd"/>
      <w:r w:rsidRPr="00E57485">
        <w:rPr>
          <w:i/>
          <w:iCs/>
        </w:rPr>
        <w:t xml:space="preserve"> </w:t>
      </w:r>
      <w:proofErr w:type="spellStart"/>
      <w:proofErr w:type="gramStart"/>
      <w:r w:rsidRPr="00E57485">
        <w:rPr>
          <w:i/>
          <w:iCs/>
        </w:rPr>
        <w:t>Application</w:t>
      </w:r>
      <w:proofErr w:type="spellEnd"/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R </w:t>
      </w:r>
      <w:proofErr w:type="spellStart"/>
      <w:r>
        <w:rPr>
          <w:lang w:val="en-US"/>
        </w:rPr>
        <w:t>Prajana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Prof.Kavitha</w:t>
      </w:r>
      <w:proofErr w:type="spellEnd"/>
      <w:r>
        <w:rPr>
          <w:lang w:val="en-US"/>
        </w:rPr>
        <w:t xml:space="preserve"> S N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 w:rsidR="00093BEC">
        <w:rPr>
          <w:lang w:val="en-US"/>
        </w:rPr>
        <w:t>implementasi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desian</w:t>
      </w:r>
      <w:proofErr w:type="spellEnd"/>
      <w:r w:rsidR="00093BEC">
        <w:rPr>
          <w:lang w:val="en-US"/>
        </w:rPr>
        <w:t xml:space="preserve"> principle </w:t>
      </w:r>
      <w:proofErr w:type="spellStart"/>
      <w:r w:rsidR="00093BEC">
        <w:rPr>
          <w:lang w:val="en-US"/>
        </w:rPr>
        <w:t>dalam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pengembangan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aplikasi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perangkat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lunak</w:t>
      </w:r>
      <w:proofErr w:type="spellEnd"/>
      <w:r w:rsidR="00093BEC">
        <w:rPr>
          <w:lang w:val="en-US"/>
        </w:rPr>
        <w:t>.</w:t>
      </w:r>
    </w:p>
    <w:p w14:paraId="00F989D3" w14:textId="77777777" w:rsidR="001345F9" w:rsidRPr="00E57485" w:rsidRDefault="001345F9" w:rsidP="001345F9">
      <w:pPr>
        <w:pStyle w:val="ListParagraph"/>
        <w:spacing w:line="360" w:lineRule="auto"/>
        <w:jc w:val="both"/>
        <w:rPr>
          <w:lang w:val="en-US"/>
        </w:rPr>
      </w:pPr>
    </w:p>
    <w:p w14:paraId="1CAB86DC" w14:textId="00833A2A" w:rsidR="000E61CC" w:rsidRPr="000E61CC" w:rsidRDefault="000E61CC" w:rsidP="000E61CC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penelitian</w:t>
      </w:r>
      <w:proofErr w:type="spellEnd"/>
      <w:r w:rsidRPr="000E61CC">
        <w:rPr>
          <w:lang w:val="en-US"/>
        </w:rPr>
        <w:t xml:space="preserve"> yang </w:t>
      </w:r>
      <w:proofErr w:type="spellStart"/>
      <w:r w:rsidRPr="000E61CC">
        <w:rPr>
          <w:lang w:val="en-US"/>
        </w:rPr>
        <w:t>berjudul</w:t>
      </w:r>
      <w:proofErr w:type="spellEnd"/>
      <w:r w:rsidRPr="000E61CC">
        <w:rPr>
          <w:lang w:val="en-US"/>
        </w:rPr>
        <w:t xml:space="preserve"> "Assessment of Maintainability Metrics for Object-Oriented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Software System" </w:t>
      </w:r>
      <w:proofErr w:type="spellStart"/>
      <w:r w:rsidRPr="000E61CC">
        <w:rPr>
          <w:lang w:val="en-US"/>
        </w:rPr>
        <w:t>menjelaskan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bahwa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pentingnya</w:t>
      </w:r>
      <w:proofErr w:type="spellEnd"/>
      <w:r w:rsidRPr="000E61CC">
        <w:rPr>
          <w:lang w:val="en-US"/>
        </w:rPr>
        <w:t xml:space="preserve"> </w:t>
      </w:r>
      <w:r>
        <w:rPr>
          <w:lang w:val="en-US"/>
        </w:rPr>
        <w:t xml:space="preserve">maintainability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 w:rsidRPr="000E61CC">
        <w:rPr>
          <w:lang w:val="en-US"/>
        </w:rPr>
        <w:t xml:space="preserve"> software </w:t>
      </w:r>
      <w:proofErr w:type="spellStart"/>
      <w:r w:rsidRPr="000E61CC">
        <w:rPr>
          <w:lang w:val="en-US"/>
        </w:rPr>
        <w:t>bahkan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sebelum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tahap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fitur</w:t>
      </w:r>
      <w:proofErr w:type="spellEnd"/>
      <w:r w:rsidRPr="000E61CC">
        <w:rPr>
          <w:lang w:val="en-US"/>
        </w:rPr>
        <w:t xml:space="preserve"> yang sangat </w:t>
      </w:r>
      <w:proofErr w:type="spellStart"/>
      <w:r w:rsidRPr="000E61CC">
        <w:rPr>
          <w:lang w:val="en-US"/>
        </w:rPr>
        <w:t>penting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object-oriented metrics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yaitu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kemampuan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mencakup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beberapa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isu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0E61CC">
        <w:rPr>
          <w:lang w:val="en-US"/>
        </w:rPr>
        <w:t xml:space="preserve">classes, methods, </w:t>
      </w:r>
      <w:proofErr w:type="spellStart"/>
      <w:r w:rsidRPr="000E61CC">
        <w:rPr>
          <w:lang w:val="en-US"/>
        </w:rPr>
        <w:t>pewarisan</w:t>
      </w:r>
      <w:proofErr w:type="spellEnd"/>
      <w:r w:rsidRPr="000E61CC">
        <w:rPr>
          <w:lang w:val="en-US"/>
        </w:rPr>
        <w:t xml:space="preserve">, encapsulation, dan </w:t>
      </w:r>
      <w:proofErr w:type="spellStart"/>
      <w:r w:rsidRPr="000E61CC">
        <w:rPr>
          <w:lang w:val="en-US"/>
        </w:rPr>
        <w:t>polimorpishm</w:t>
      </w:r>
      <w:proofErr w:type="spellEnd"/>
      <w:r w:rsidRPr="000E61C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Chidamber</w:t>
      </w:r>
      <w:proofErr w:type="spellEnd"/>
      <w:r w:rsidRPr="000E61CC">
        <w:rPr>
          <w:lang w:val="en-US"/>
        </w:rPr>
        <w:t xml:space="preserve"> dan </w:t>
      </w:r>
      <w:proofErr w:type="spellStart"/>
      <w:r w:rsidRPr="000E61CC">
        <w:rPr>
          <w:lang w:val="en-US"/>
        </w:rPr>
        <w:t>kemerer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merupakan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</w:t>
      </w:r>
      <w:proofErr w:type="spellEnd"/>
      <w:r w:rsidRPr="000E61CC">
        <w:rPr>
          <w:lang w:val="en-US"/>
        </w:rPr>
        <w:t xml:space="preserve"> yang paling </w:t>
      </w:r>
      <w:proofErr w:type="spellStart"/>
      <w:r w:rsidRPr="000E61CC">
        <w:rPr>
          <w:lang w:val="en-US"/>
        </w:rPr>
        <w:t>banyak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dikutip</w:t>
      </w:r>
      <w:proofErr w:type="spellEnd"/>
      <w:r w:rsidRPr="000E61CC">
        <w:rPr>
          <w:lang w:val="en-US"/>
        </w:rPr>
        <w:t xml:space="preserve">. </w:t>
      </w:r>
      <w:proofErr w:type="spellStart"/>
      <w:r w:rsidRPr="000E61CC">
        <w:rPr>
          <w:lang w:val="en-US"/>
        </w:rPr>
        <w:t>mereka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mendefinisikan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enam</w:t>
      </w:r>
      <w:proofErr w:type="spellEnd"/>
      <w:r w:rsidRPr="000E61CC">
        <w:rPr>
          <w:lang w:val="en-US"/>
        </w:rPr>
        <w:t xml:space="preserve"> metrics.</w:t>
      </w:r>
      <w:r>
        <w:rPr>
          <w:lang w:val="en-US"/>
        </w:rPr>
        <w:t xml:space="preserve"> </w:t>
      </w:r>
      <w:r w:rsidRPr="000E61CC">
        <w:rPr>
          <w:i/>
          <w:iCs/>
          <w:lang w:val="en-US"/>
        </w:rPr>
        <w:t>Weighted methods per class (</w:t>
      </w:r>
      <w:r w:rsidRPr="000E61CC">
        <w:rPr>
          <w:lang w:val="en-US"/>
        </w:rPr>
        <w:t xml:space="preserve">WMC), </w:t>
      </w:r>
      <w:r w:rsidRPr="000E61CC">
        <w:rPr>
          <w:i/>
          <w:iCs/>
          <w:lang w:val="en-US"/>
        </w:rPr>
        <w:t>Response sets for Class</w:t>
      </w:r>
      <w:r w:rsidRPr="000E61CC">
        <w:rPr>
          <w:lang w:val="en-US"/>
        </w:rPr>
        <w:t xml:space="preserve"> (RFC), </w:t>
      </w:r>
      <w:r w:rsidRPr="000E61CC">
        <w:rPr>
          <w:i/>
          <w:iCs/>
          <w:lang w:val="en-US"/>
        </w:rPr>
        <w:t>lack of cohesion in methods</w:t>
      </w:r>
      <w:r w:rsidRPr="000E61CC">
        <w:rPr>
          <w:lang w:val="en-US"/>
        </w:rPr>
        <w:t xml:space="preserve"> (LCOM), </w:t>
      </w:r>
      <w:r w:rsidRPr="000E61CC">
        <w:rPr>
          <w:i/>
          <w:iCs/>
          <w:lang w:val="en-US"/>
        </w:rPr>
        <w:t>coupling between object classes</w:t>
      </w:r>
      <w:r w:rsidRPr="000E61CC">
        <w:rPr>
          <w:lang w:val="en-US"/>
        </w:rPr>
        <w:t xml:space="preserve"> (CBO), </w:t>
      </w:r>
      <w:r w:rsidRPr="000E61CC">
        <w:rPr>
          <w:i/>
          <w:iCs/>
          <w:lang w:val="en-US"/>
        </w:rPr>
        <w:t xml:space="preserve">depth of inheritance tree of a class </w:t>
      </w:r>
      <w:r w:rsidRPr="000E61CC">
        <w:rPr>
          <w:lang w:val="en-US"/>
        </w:rPr>
        <w:t xml:space="preserve">(DIT), dan </w:t>
      </w:r>
      <w:r w:rsidRPr="000E61CC">
        <w:rPr>
          <w:i/>
          <w:iCs/>
          <w:lang w:val="en-US"/>
        </w:rPr>
        <w:t xml:space="preserve">number of children of a class </w:t>
      </w:r>
      <w:r w:rsidRPr="000E61CC">
        <w:rPr>
          <w:lang w:val="en-US"/>
        </w:rPr>
        <w:t>(NOC)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CK metrics </w:t>
      </w:r>
      <w:proofErr w:type="spellStart"/>
      <w:r w:rsidRPr="000E61CC">
        <w:rPr>
          <w:lang w:val="en-US"/>
        </w:rPr>
        <w:t>dapat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digunakan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menganalisa</w:t>
      </w:r>
      <w:proofErr w:type="spellEnd"/>
      <w:r w:rsidRPr="000E61CC">
        <w:rPr>
          <w:lang w:val="en-US"/>
        </w:rPr>
        <w:t xml:space="preserve"> </w:t>
      </w:r>
      <w:r w:rsidRPr="000E61CC">
        <w:rPr>
          <w:i/>
          <w:iCs/>
          <w:lang w:val="en-US"/>
        </w:rPr>
        <w:t>coupling</w:t>
      </w:r>
      <w:r w:rsidRPr="000E61CC">
        <w:rPr>
          <w:lang w:val="en-US"/>
        </w:rPr>
        <w:t xml:space="preserve">, </w:t>
      </w:r>
      <w:proofErr w:type="spellStart"/>
      <w:r w:rsidRPr="000E61CC">
        <w:rPr>
          <w:i/>
          <w:iCs/>
          <w:lang w:val="en-US"/>
        </w:rPr>
        <w:t>cohsesion</w:t>
      </w:r>
      <w:proofErr w:type="spellEnd"/>
    </w:p>
    <w:p w14:paraId="0953EB6D" w14:textId="112884CB" w:rsidR="009A6455" w:rsidRPr="009A6455" w:rsidRDefault="000E61CC" w:rsidP="009A6455">
      <w:pPr>
        <w:pStyle w:val="ListParagraph"/>
        <w:spacing w:line="360" w:lineRule="auto"/>
        <w:jc w:val="both"/>
        <w:rPr>
          <w:lang w:val="en-US"/>
        </w:rPr>
      </w:pPr>
      <w:r w:rsidRPr="000E61CC">
        <w:rPr>
          <w:lang w:val="en-US"/>
        </w:rPr>
        <w:t xml:space="preserve">dan </w:t>
      </w:r>
      <w:r w:rsidRPr="000E61CC">
        <w:rPr>
          <w:i/>
          <w:iCs/>
          <w:lang w:val="en-US"/>
        </w:rPr>
        <w:t>complexity</w:t>
      </w:r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dengan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baik</w:t>
      </w:r>
      <w:proofErr w:type="spellEnd"/>
      <w:r w:rsidR="00176745">
        <w:rPr>
          <w:lang w:val="en-US"/>
        </w:rPr>
        <w:t xml:space="preserve"> </w:t>
      </w:r>
      <w:r w:rsidR="00176745">
        <w:rPr>
          <w:lang w:val="en-US"/>
        </w:rPr>
        <w:fldChar w:fldCharType="begin" w:fldLock="1"/>
      </w:r>
      <w:r w:rsidR="004E2D64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176745">
        <w:rPr>
          <w:lang w:val="en-US"/>
        </w:rPr>
        <w:fldChar w:fldCharType="separate"/>
      </w:r>
      <w:r w:rsidR="00176745" w:rsidRPr="00176745">
        <w:rPr>
          <w:noProof/>
          <w:lang w:val="en-US"/>
        </w:rPr>
        <w:t>(Dubey &amp; Rana, 2010)</w:t>
      </w:r>
      <w:r w:rsidR="00176745">
        <w:rPr>
          <w:lang w:val="en-US"/>
        </w:rPr>
        <w:fldChar w:fldCharType="end"/>
      </w:r>
    </w:p>
    <w:p w14:paraId="0987E001" w14:textId="77777777" w:rsidR="001345F9" w:rsidRDefault="001345F9" w:rsidP="008F2AF6">
      <w:pPr>
        <w:pStyle w:val="ListParagraph"/>
        <w:spacing w:line="360" w:lineRule="auto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1783"/>
        <w:gridCol w:w="1205"/>
        <w:gridCol w:w="1231"/>
        <w:gridCol w:w="1639"/>
        <w:gridCol w:w="1720"/>
      </w:tblGrid>
      <w:tr w:rsidR="004E0B64" w14:paraId="50B93A57" w14:textId="77777777" w:rsidTr="004E0B64">
        <w:tc>
          <w:tcPr>
            <w:tcW w:w="988" w:type="dxa"/>
          </w:tcPr>
          <w:p w14:paraId="4C99EF15" w14:textId="350D0A5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7" w:type="dxa"/>
          </w:tcPr>
          <w:p w14:paraId="66F14777" w14:textId="203CBCD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  <w:tc>
          <w:tcPr>
            <w:tcW w:w="1307" w:type="dxa"/>
          </w:tcPr>
          <w:p w14:paraId="4875E234" w14:textId="45D3BC72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6D73BC1B" w14:textId="3929E56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0C044223" w14:textId="1CE7DCB4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459" w:type="dxa"/>
          </w:tcPr>
          <w:p w14:paraId="1A69E29A" w14:textId="7A28378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</w:tr>
      <w:tr w:rsidR="004E0B64" w14:paraId="0AACF389" w14:textId="77777777" w:rsidTr="004E0B64">
        <w:tc>
          <w:tcPr>
            <w:tcW w:w="988" w:type="dxa"/>
          </w:tcPr>
          <w:p w14:paraId="142C4571" w14:textId="2807841F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7" w:type="dxa"/>
          </w:tcPr>
          <w:p w14:paraId="7D2089D2" w14:textId="77777777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r w:rsidRPr="001A0923">
              <w:rPr>
                <w:i/>
                <w:iCs/>
                <w:lang w:val="en-US"/>
              </w:rPr>
              <w:t>Empirical Analysis of CK Metrics for Object-Oriented Design Complexity: Implications for Software Defects</w:t>
            </w:r>
          </w:p>
          <w:p w14:paraId="0C9D158F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</w:p>
          <w:p w14:paraId="3E3CBDF4" w14:textId="77777777" w:rsid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170CB1D" w14:textId="17AD4D40" w:rsidR="008A1701" w:rsidRP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t>Ramanath</w:t>
            </w:r>
            <w:proofErr w:type="spellEnd"/>
            <w:r>
              <w:t xml:space="preserve"> </w:t>
            </w:r>
            <w:proofErr w:type="spellStart"/>
            <w:r>
              <w:t>Subramanyam</w:t>
            </w:r>
            <w:proofErr w:type="spellEnd"/>
            <w:r>
              <w:rPr>
                <w:lang w:val="en-US"/>
              </w:rPr>
              <w:t xml:space="preserve"> dan </w:t>
            </w:r>
            <w:r>
              <w:t xml:space="preserve">M.S. </w:t>
            </w:r>
            <w:proofErr w:type="spellStart"/>
            <w:r>
              <w:t>Krishnan</w:t>
            </w:r>
            <w:proofErr w:type="spellEnd"/>
          </w:p>
        </w:tc>
        <w:tc>
          <w:tcPr>
            <w:tcW w:w="1307" w:type="dxa"/>
          </w:tcPr>
          <w:p w14:paraId="5F2CD302" w14:textId="361E42FC" w:rsidR="004E0B64" w:rsidRDefault="002F544D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2003, India</w:t>
            </w:r>
          </w:p>
        </w:tc>
        <w:tc>
          <w:tcPr>
            <w:tcW w:w="1307" w:type="dxa"/>
          </w:tcPr>
          <w:p w14:paraId="55A7DDF5" w14:textId="6528FDF9" w:rsidR="004E0B64" w:rsidRDefault="002F544D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3FADC8B" w14:textId="24C4DAD8" w:rsidR="004E0B64" w:rsidRPr="00EC59AA" w:rsidRDefault="00EC59AA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proofErr w:type="spellStart"/>
            <w:r w:rsidRPr="00EC59AA">
              <w:rPr>
                <w:i/>
                <w:iCs/>
              </w:rPr>
              <w:t>large</w:t>
            </w:r>
            <w:proofErr w:type="spellEnd"/>
            <w:r w:rsidRPr="00EC59AA">
              <w:rPr>
                <w:i/>
                <w:iCs/>
              </w:rPr>
              <w:t xml:space="preserve"> B2C e-</w:t>
            </w:r>
            <w:proofErr w:type="spellStart"/>
            <w:r w:rsidRPr="00EC59AA">
              <w:rPr>
                <w:i/>
                <w:iCs/>
              </w:rPr>
              <w:t>commerce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application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suite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developed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using</w:t>
            </w:r>
            <w:proofErr w:type="spellEnd"/>
            <w:r w:rsidRPr="00EC59AA">
              <w:rPr>
                <w:i/>
                <w:iCs/>
              </w:rPr>
              <w:t xml:space="preserve"> C++ </w:t>
            </w:r>
            <w:proofErr w:type="spellStart"/>
            <w:r w:rsidRPr="00EC59AA">
              <w:rPr>
                <w:i/>
                <w:iCs/>
              </w:rPr>
              <w:t>and</w:t>
            </w:r>
            <w:proofErr w:type="spellEnd"/>
            <w:r w:rsidRPr="00EC59AA">
              <w:rPr>
                <w:i/>
                <w:iCs/>
              </w:rPr>
              <w:t xml:space="preserve"> Java as </w:t>
            </w:r>
            <w:proofErr w:type="spellStart"/>
            <w:r w:rsidRPr="00EC59AA">
              <w:rPr>
                <w:i/>
                <w:iCs/>
              </w:rPr>
              <w:t>primary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implementation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languages</w:t>
            </w:r>
            <w:proofErr w:type="spellEnd"/>
            <w:r w:rsidRPr="00EC59AA">
              <w:rPr>
                <w:i/>
                <w:iCs/>
              </w:rPr>
              <w:t>.</w:t>
            </w:r>
          </w:p>
        </w:tc>
        <w:tc>
          <w:tcPr>
            <w:tcW w:w="1459" w:type="dxa"/>
          </w:tcPr>
          <w:p w14:paraId="69EB807C" w14:textId="3775548C" w:rsidR="004E0B64" w:rsidRDefault="0089311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bahwasanya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CK metrics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kecacatan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C089B" w14:paraId="661F4B44" w14:textId="77777777" w:rsidTr="004E0B64">
        <w:tc>
          <w:tcPr>
            <w:tcW w:w="988" w:type="dxa"/>
          </w:tcPr>
          <w:p w14:paraId="759CC0BD" w14:textId="59975F7F" w:rsidR="008C089B" w:rsidRDefault="008C089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7" w:type="dxa"/>
          </w:tcPr>
          <w:p w14:paraId="33E27890" w14:textId="72BD0B2B" w:rsidR="008A1701" w:rsidRDefault="001015B6" w:rsidP="008F2AF6">
            <w:pPr>
              <w:pStyle w:val="ListParagraph"/>
              <w:spacing w:line="360" w:lineRule="auto"/>
              <w:ind w:left="0"/>
              <w:jc w:val="both"/>
            </w:pPr>
            <w:r>
              <w:t>METRICS TO QUANTIFY SOLID SOFTWARE DESIGN PRINCIPLES</w:t>
            </w:r>
          </w:p>
          <w:p w14:paraId="596266EF" w14:textId="77777777" w:rsidR="001015B6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</w:rPr>
            </w:pPr>
          </w:p>
          <w:p w14:paraId="267633B6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199B18DC" w14:textId="607DEB74" w:rsidR="008A1701" w:rsidRP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Sunil Sikka</w:t>
            </w:r>
          </w:p>
        </w:tc>
        <w:tc>
          <w:tcPr>
            <w:tcW w:w="1307" w:type="dxa"/>
          </w:tcPr>
          <w:p w14:paraId="6E156FAF" w14:textId="5E78258F" w:rsidR="008C089B" w:rsidRDefault="002679E8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2018, India</w:t>
            </w:r>
          </w:p>
        </w:tc>
        <w:tc>
          <w:tcPr>
            <w:tcW w:w="1307" w:type="dxa"/>
          </w:tcPr>
          <w:p w14:paraId="476A7C84" w14:textId="12A6E5CF" w:rsidR="008C089B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5B37BC2D" w14:textId="4D401140" w:rsidR="008C089B" w:rsidRPr="002679E8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ini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menggunakan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hasil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dari</w:t>
            </w:r>
            <w:proofErr w:type="spellEnd"/>
            <w:r w:rsidR="008A1701">
              <w:rPr>
                <w:lang w:val="en-US"/>
              </w:rPr>
              <w:t xml:space="preserve"> </w:t>
            </w:r>
            <w:r w:rsidR="008A1701">
              <w:rPr>
                <w:lang w:val="en-US"/>
              </w:rPr>
              <w:fldChar w:fldCharType="begin" w:fldLock="1"/>
            </w:r>
            <w:r w:rsidR="00975480">
              <w:rPr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>
              <w:rPr>
                <w:lang w:val="en-US"/>
              </w:rPr>
              <w:fldChar w:fldCharType="separate"/>
            </w:r>
            <w:r w:rsidR="008A1701" w:rsidRPr="008A1701">
              <w:rPr>
                <w:noProof/>
                <w:lang w:val="en-US"/>
              </w:rPr>
              <w:t>(Singh &amp; Hassan, 2015)</w:t>
            </w:r>
            <w:r w:rsidR="008A1701">
              <w:rPr>
                <w:lang w:val="en-US"/>
              </w:rPr>
              <w:fldChar w:fldCharType="end"/>
            </w:r>
            <w:r w:rsidR="008A1701">
              <w:rPr>
                <w:lang w:val="en-US"/>
              </w:rPr>
              <w:t xml:space="preserve"> dan Jason </w:t>
            </w:r>
            <w:proofErr w:type="spellStart"/>
            <w:r w:rsidR="008A1701">
              <w:rPr>
                <w:lang w:val="en-US"/>
              </w:rPr>
              <w:t>Garmon</w:t>
            </w:r>
            <w:proofErr w:type="spellEnd"/>
          </w:p>
        </w:tc>
        <w:tc>
          <w:tcPr>
            <w:tcW w:w="1459" w:type="dxa"/>
          </w:tcPr>
          <w:p w14:paraId="043AFD97" w14:textId="0EE83833" w:rsidR="008C089B" w:rsidRPr="001015B6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hipotesis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SOLID </w:t>
            </w:r>
            <w:r>
              <w:rPr>
                <w:i/>
                <w:iCs/>
                <w:lang w:val="en-US"/>
              </w:rPr>
              <w:t xml:space="preserve">design principle </w:t>
            </w:r>
            <w:proofErr w:type="spellStart"/>
            <w:r w:rsidR="001015B6">
              <w:rPr>
                <w:lang w:val="en-US"/>
              </w:rPr>
              <w:t>merupakan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sebuah</w:t>
            </w:r>
            <w:proofErr w:type="spellEnd"/>
            <w:r w:rsidR="001015B6">
              <w:rPr>
                <w:lang w:val="en-US"/>
              </w:rPr>
              <w:t xml:space="preserve"> design </w:t>
            </w:r>
            <w:proofErr w:type="gramStart"/>
            <w:r w:rsidR="001015B6">
              <w:rPr>
                <w:lang w:val="en-US"/>
              </w:rPr>
              <w:t>principle</w:t>
            </w:r>
            <w:proofErr w:type="gramEnd"/>
            <w:r w:rsidR="001015B6">
              <w:rPr>
                <w:lang w:val="en-US"/>
              </w:rPr>
              <w:t xml:space="preserve"> yang </w:t>
            </w:r>
            <w:proofErr w:type="spellStart"/>
            <w:r w:rsidR="001015B6">
              <w:rPr>
                <w:lang w:val="en-US"/>
              </w:rPr>
              <w:t>dapat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desain</w:t>
            </w:r>
            <w:proofErr w:type="spellEnd"/>
            <w:r w:rsidR="001015B6">
              <w:rPr>
                <w:lang w:val="en-US"/>
              </w:rPr>
              <w:t xml:space="preserve"> object </w:t>
            </w:r>
            <w:r w:rsidR="001015B6">
              <w:rPr>
                <w:lang w:val="en-US"/>
              </w:rPr>
              <w:lastRenderedPageBreak/>
              <w:t xml:space="preserve">oriented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dan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kualitas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perangkat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lunak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baik</w:t>
            </w:r>
            <w:proofErr w:type="spellEnd"/>
            <w:r w:rsidR="001015B6">
              <w:rPr>
                <w:lang w:val="en-US"/>
              </w:rPr>
              <w:t xml:space="preserve"> pula.</w:t>
            </w:r>
          </w:p>
        </w:tc>
      </w:tr>
      <w:tr w:rsidR="001155F1" w14:paraId="3B9E54E9" w14:textId="77777777" w:rsidTr="004E0B64">
        <w:tc>
          <w:tcPr>
            <w:tcW w:w="988" w:type="dxa"/>
          </w:tcPr>
          <w:p w14:paraId="4D622665" w14:textId="72F3C28F" w:rsidR="001155F1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067" w:type="dxa"/>
          </w:tcPr>
          <w:p w14:paraId="613BB748" w14:textId="77777777" w:rsidR="001155F1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>A COMPREHENSIVE REVIEW AND ANALYSIS ON OBJECT-ORIENTED SOFTWARE METRICS IN SOFTWARE MEASUREMENT</w:t>
            </w:r>
          </w:p>
          <w:p w14:paraId="707F5A30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06EE8ABE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2075402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 xml:space="preserve">K.P. </w:t>
            </w:r>
            <w:proofErr w:type="spellStart"/>
            <w:r>
              <w:t>Srinivasan</w:t>
            </w:r>
            <w:proofErr w:type="spellEnd"/>
          </w:p>
          <w:p w14:paraId="4967CA88" w14:textId="5CAE6675" w:rsidR="001345F9" w:rsidRP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T. Devi</w:t>
            </w:r>
          </w:p>
        </w:tc>
        <w:tc>
          <w:tcPr>
            <w:tcW w:w="1307" w:type="dxa"/>
          </w:tcPr>
          <w:p w14:paraId="2DD19514" w14:textId="7004D5A8" w:rsidR="001155F1" w:rsidRDefault="006D2F06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2014, India</w:t>
            </w:r>
          </w:p>
        </w:tc>
        <w:tc>
          <w:tcPr>
            <w:tcW w:w="1307" w:type="dxa"/>
          </w:tcPr>
          <w:p w14:paraId="5C50F9A7" w14:textId="5BF54B95" w:rsidR="001155F1" w:rsidRDefault="006D2F0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9867042" w14:textId="7EA8587C" w:rsidR="001155F1" w:rsidRDefault="00E5671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Software metrics</w:t>
            </w:r>
          </w:p>
        </w:tc>
        <w:tc>
          <w:tcPr>
            <w:tcW w:w="1459" w:type="dxa"/>
          </w:tcPr>
          <w:p w14:paraId="258D5FBB" w14:textId="4291D167" w:rsidR="001155F1" w:rsidRDefault="002A4B32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kebanyakan</w:t>
            </w:r>
            <w:proofErr w:type="spellEnd"/>
            <w:r>
              <w:rPr>
                <w:lang w:val="en-US"/>
              </w:rPr>
              <w:t xml:space="preserve">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membandingkan</w:t>
            </w:r>
            <w:proofErr w:type="spellEnd"/>
            <w:r>
              <w:rPr>
                <w:lang w:val="en-US"/>
              </w:rPr>
              <w:t xml:space="preserve"> software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lima metrics yang </w:t>
            </w:r>
            <w:proofErr w:type="spellStart"/>
            <w:r>
              <w:rPr>
                <w:lang w:val="en-US"/>
              </w:rPr>
              <w:t>diuji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Hasilnya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menyatakan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bahwa</w:t>
            </w:r>
            <w:proofErr w:type="spellEnd"/>
            <w:r w:rsidR="00E5671B">
              <w:rPr>
                <w:lang w:val="en-US"/>
              </w:rPr>
              <w:t xml:space="preserve"> CK metrics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paling </w:t>
            </w:r>
            <w:proofErr w:type="spellStart"/>
            <w:r w:rsidR="00E5671B">
              <w:rPr>
                <w:lang w:val="en-US"/>
              </w:rPr>
              <w:t>banyak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digunakan</w:t>
            </w:r>
            <w:proofErr w:type="spellEnd"/>
            <w:r w:rsidR="00E5671B"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Meskipun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lastRenderedPageBreak/>
              <w:t>satu</w:t>
            </w:r>
            <w:proofErr w:type="spellEnd"/>
            <w:r w:rsidR="00E5671B">
              <w:rPr>
                <w:lang w:val="en-US"/>
              </w:rPr>
              <w:t xml:space="preserve"> metrics </w:t>
            </w:r>
            <w:proofErr w:type="spellStart"/>
            <w:r w:rsidR="00E5671B">
              <w:rPr>
                <w:lang w:val="en-US"/>
              </w:rPr>
              <w:t>tertua</w:t>
            </w:r>
            <w:proofErr w:type="spellEnd"/>
            <w:r w:rsidR="00E5671B">
              <w:rPr>
                <w:lang w:val="en-US"/>
              </w:rPr>
              <w:t xml:space="preserve"> yang </w:t>
            </w:r>
            <w:proofErr w:type="spellStart"/>
            <w:r w:rsidR="00E5671B">
              <w:rPr>
                <w:lang w:val="en-US"/>
              </w:rPr>
              <w:t>ada</w:t>
            </w:r>
            <w:proofErr w:type="spellEnd"/>
            <w:r w:rsidR="00E5671B">
              <w:rPr>
                <w:lang w:val="en-US"/>
              </w:rPr>
              <w:t xml:space="preserve"> CK metrics </w:t>
            </w:r>
            <w:proofErr w:type="spellStart"/>
            <w:r w:rsidR="00E5671B">
              <w:rPr>
                <w:lang w:val="en-US"/>
              </w:rPr>
              <w:t>merupakan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</w:t>
            </w:r>
            <w:proofErr w:type="spellStart"/>
            <w:r w:rsidR="00E5671B">
              <w:rPr>
                <w:lang w:val="en-US"/>
              </w:rPr>
              <w:t>masih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dapat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diandalkan</w:t>
            </w:r>
            <w:proofErr w:type="spellEnd"/>
            <w:r w:rsidR="00E5671B">
              <w:rPr>
                <w:lang w:val="en-US"/>
              </w:rPr>
              <w:t>.</w:t>
            </w:r>
          </w:p>
        </w:tc>
      </w:tr>
      <w:tr w:rsidR="002A4B32" w14:paraId="66097634" w14:textId="77777777" w:rsidTr="004E0B64">
        <w:tc>
          <w:tcPr>
            <w:tcW w:w="988" w:type="dxa"/>
          </w:tcPr>
          <w:p w14:paraId="4A58286B" w14:textId="479A9A5C" w:rsidR="002A4B32" w:rsidRDefault="00816EF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1067" w:type="dxa"/>
          </w:tcPr>
          <w:p w14:paraId="75A56DA0" w14:textId="77777777" w:rsidR="002A4B32" w:rsidRDefault="00671AC6" w:rsidP="008F2AF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Enhancing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CK </w:t>
            </w:r>
            <w:proofErr w:type="spellStart"/>
            <w:r>
              <w:t>metrics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  <w:r>
              <w:t xml:space="preserve"> </w:t>
            </w:r>
            <w:proofErr w:type="spellStart"/>
            <w:r>
              <w:t>cohesion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</w:p>
          <w:p w14:paraId="47FA1B0F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4064FF08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33136624" w14:textId="37A2E1BB" w:rsidR="00671AC6" w:rsidRP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N. </w:t>
            </w:r>
            <w:proofErr w:type="spellStart"/>
            <w:r>
              <w:rPr>
                <w:lang w:val="en-US"/>
              </w:rPr>
              <w:t>Kayarvizhy</w:t>
            </w:r>
            <w:proofErr w:type="spellEnd"/>
            <w:r>
              <w:rPr>
                <w:lang w:val="en-US"/>
              </w:rPr>
              <w:t xml:space="preserve">, S. </w:t>
            </w:r>
            <w:proofErr w:type="spellStart"/>
            <w:r>
              <w:rPr>
                <w:lang w:val="en-US"/>
              </w:rPr>
              <w:t>Kanmani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proofErr w:type="gramStart"/>
            <w:r>
              <w:rPr>
                <w:lang w:val="en-US"/>
              </w:rPr>
              <w:t>V.Rhymend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Uthariaraj</w:t>
            </w:r>
            <w:proofErr w:type="spellEnd"/>
          </w:p>
        </w:tc>
        <w:tc>
          <w:tcPr>
            <w:tcW w:w="1307" w:type="dxa"/>
          </w:tcPr>
          <w:p w14:paraId="0A4241AE" w14:textId="01F78E8E" w:rsidR="002A4B32" w:rsidRDefault="006F0384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2016, India</w:t>
            </w:r>
          </w:p>
        </w:tc>
        <w:tc>
          <w:tcPr>
            <w:tcW w:w="1307" w:type="dxa"/>
          </w:tcPr>
          <w:p w14:paraId="2ADE7872" w14:textId="7EDBEFA5" w:rsidR="002A4B32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Kuantitaif</w:t>
            </w:r>
            <w:proofErr w:type="spellEnd"/>
          </w:p>
        </w:tc>
        <w:tc>
          <w:tcPr>
            <w:tcW w:w="1307" w:type="dxa"/>
          </w:tcPr>
          <w:p w14:paraId="33BF64CA" w14:textId="1D430393" w:rsidR="002A4B32" w:rsidRPr="006F0384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500 </w:t>
            </w:r>
            <w:r>
              <w:rPr>
                <w:i/>
                <w:iCs/>
                <w:lang w:val="en-US"/>
              </w:rPr>
              <w:t xml:space="preserve">classes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12 project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  <w:tc>
          <w:tcPr>
            <w:tcW w:w="1459" w:type="dxa"/>
          </w:tcPr>
          <w:p w14:paraId="508A55C6" w14:textId="54717AF8" w:rsidR="002A4B32" w:rsidRPr="004A7256" w:rsidRDefault="004A725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tren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chidamber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kemere</w:t>
            </w:r>
            <w:proofErr w:type="spellEnd"/>
            <w:r>
              <w:rPr>
                <w:lang w:val="en-US"/>
              </w:rPr>
              <w:t xml:space="preserve"> metric.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F9703FF" w14:textId="77777777" w:rsidR="008F2AF6" w:rsidRPr="008F2AF6" w:rsidRDefault="008F2AF6" w:rsidP="008F2AF6">
      <w:pPr>
        <w:pStyle w:val="ListParagraph"/>
        <w:spacing w:line="360" w:lineRule="auto"/>
        <w:jc w:val="both"/>
        <w:rPr>
          <w:lang w:val="en-US"/>
        </w:rPr>
      </w:pPr>
    </w:p>
    <w:p w14:paraId="079F3CCA" w14:textId="77777777" w:rsidR="008F2AF6" w:rsidRDefault="008F2AF6" w:rsidP="000E61CC">
      <w:pPr>
        <w:pStyle w:val="ListParagraph"/>
        <w:spacing w:line="360" w:lineRule="auto"/>
        <w:jc w:val="both"/>
        <w:rPr>
          <w:lang w:val="en-US"/>
        </w:rPr>
      </w:pPr>
    </w:p>
    <w:p w14:paraId="649A4316" w14:textId="253EB8FE" w:rsidR="002B02BD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3912052"/>
      <w:r w:rsidRPr="00D25620">
        <w:rPr>
          <w:rFonts w:cs="Times New Roman"/>
          <w:szCs w:val="24"/>
        </w:rPr>
        <w:t>Kerangka Pemikiran</w:t>
      </w:r>
      <w:bookmarkEnd w:id="10"/>
    </w:p>
    <w:p w14:paraId="56E3EB36" w14:textId="2BA13537" w:rsidR="00845266" w:rsidRPr="00D25620" w:rsidRDefault="000F3A1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1B14" wp14:editId="1D6B3FC5">
                <wp:simplePos x="0" y="0"/>
                <wp:positionH relativeFrom="margin">
                  <wp:posOffset>626745</wp:posOffset>
                </wp:positionH>
                <wp:positionV relativeFrom="paragraph">
                  <wp:posOffset>201295</wp:posOffset>
                </wp:positionV>
                <wp:extent cx="4806315" cy="1289685"/>
                <wp:effectExtent l="7620" t="13970" r="5715" b="1270"/>
                <wp:wrapTopAndBottom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315" cy="1289685"/>
                          <a:chOff x="0" y="0"/>
                          <a:chExt cx="48063" cy="12897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063" cy="9998"/>
                            <a:chOff x="0" y="0"/>
                            <a:chExt cx="48063" cy="9998"/>
                          </a:xfrm>
                        </wpg:grpSpPr>
                        <wps:wsp>
                          <wps:cNvPr id="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6" cy="97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3C67C" w14:textId="09EB9608" w:rsidR="000274F7" w:rsidRPr="00941D47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jumlah data untuk proses </w:t>
                                </w:r>
                                <w:proofErr w:type="spellStart"/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training</w:t>
                                </w:r>
                                <w:proofErr w:type="spellEnd"/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resolusi gambar, dan kondisi pencahayaan pada gambar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70" y="219"/>
                              <a:ext cx="20193" cy="977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A5AF7" w14:textId="61AC1CD7" w:rsidR="000274F7" w:rsidRPr="00845266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941D47">
                                  <w:rPr>
                                    <w:rFonts w:ascii="Times New Roman" w:hAnsi="Times New Roman" w:cs="Times New Roman"/>
                                  </w:rPr>
                                  <w:t xml:space="preserve">Tingkat akurasi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model </w:t>
                                </w:r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face recognition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pada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chatbot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WhatsApp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Straight Arrow Connector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89" y="4712"/>
                              <a:ext cx="7459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"/>
                            <a:ext cx="19038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73D19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Independen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" y="10099"/>
                            <a:ext cx="19039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A7931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71B14" id="Group 18" o:spid="_x0000_s1026" style="position:absolute;left:0;text-align:left;margin-left:49.35pt;margin-top:15.85pt;width:378.45pt;height:101.55pt;z-index:251659264;mso-position-horizontal-relative:margin" coordsize="48063,1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r9AMAAK0QAAAOAAAAZHJzL2Uyb0RvYy54bWzsWNtu3DYQfS/QfyD4Xmu1N11gOUg3iVEg&#10;bQPY+QCuRF0QiVRJriX36zMcSlrtug4St3FQwPsg8CIO53LmzGgvX/VNTe640pUUCfUvFpRwkcqs&#10;EkVCP96++yWkRBsmMlZLwRN6zzV9dfXzT5ddG/OlLGWdcUVAiNBx1ya0NKaNPU+nJW+YvpAtF7CZ&#10;S9UwA1NVeJliHUhvam+5WGy9TqqsVTLlWsPqG7dJr1B+nvPU/JnnmhtSJxR0M/hU+Nzbp3d1yeJC&#10;sbas0kEN9gQtGlYJuHQS9YYZRg6qeiCqqVIltczNRSobT+Z5lXK0AazxF2fWXCt5aNGWIu6KdnIT&#10;uPbMT08Wm/5xd63am/aDctrD8L1MP2nwi9e1RTzft/PCvUz23e8yg3iyg5FoeJ+rxooAk0iP/r2f&#10;/Mt7Q1JYXIeL7crfUJLCnr8Mo224cRFISwjTg3Np+XZ+8ngusKc8FrtLUdFBMRv4QUs3BAM+KFJl&#10;CYV7BWtAZ3QrAT1AyLmNNoLf3wfOkiiKwm82fzz0qPWQR/oIFf3voHJTspYjArWFwuDJYPTkrY3s&#10;r7Invu+ciW9ZNBHTwzpEGcGhHaiIkLuSiYK/Vkp2JWcZqIcnIYTTURsUHWsr5Ekog0SKtoOHgxBT&#10;fHIWi1ulzTWXDbGDhCpgCFSR3b3XxqFqfMXCWcu6yt5VdY0Ty0p8Vytyx4BPauOsqw8NJINb8xf2&#10;56IK6xbV+O6oBhKbFYH4PZFeC9IldLvaLJzPTm5WxX66F6+YBM5fayoDbFpXTULDmSLW029FBtax&#10;2LCqdmNwSi0wzZ23nd9Nv+8xL3S8l9k9BEFJx5rA8jAopfqbkg4YM6H6rwNTnJL6NwGBjPz12lIs&#10;TtabYAkTNd/Zz3eYSEFUQg0lbrgzjpYPraqKEm5yzhXyNVBMXmFsLDCcVoPeAHWn9nfHPNQxxx5H&#10;zC9/COaXQRiAZ4FBl37kgDbyq0X+akR+gJsvyP8m5GOhmLjsJQFmpB+NCXBjFLMZSpDFyU4KASQq&#10;FfFXs4TYCddSpL0YWoqJ/bGo3N63UIpPyN8d+WryB7SHoBQkwjrwMRdZPGZCsN7Alm0zRp4c+5OR&#10;3Af+14MxkxWOdR6pBkLaUoA8+kW2Pq0T2af/tE58PckTg042qoKiWwNRQ31peAaEzaFZtyNX8P6h&#10;DDjo220bD6TZY5v1TJTrA82dc+52BrHn7jOiMFqfEq4fLVZQGCzOloFr5p5OuCfgsqV6Wni8UiNf&#10;TXXoha9mfAUt6QP04HeDBTT0ss+HHoBGAC0zgAS6w+isZlsIDVT1AyE0Mff/BUJIRvBNjG308P1u&#10;P7rncySv478MV58BAAD//wMAUEsDBBQABgAIAAAAIQCV7IVp4QAAAAkBAAAPAAAAZHJzL2Rvd25y&#10;ZXYueG1sTI9Ba4NAEIXvhf6HZQq9NauxptY6hhDankKgSSHkNtGJStxdcTdq/n23p/b0GN7jvW+y&#10;5aRaMXBvG6MRwlkAgnVhykZXCN/7j6cEhHWkS2qNZoQbW1jm93cZpaUZ9RcPO1cJX6JtSgi1c10q&#10;pS1qVmRnpmPtvbPpFTl/9pUsexp9uWrlPAgWUlGj/UJNHa9rLi67q0L4HGlcReH7sLmc17fjPt4e&#10;NiEjPj5MqzcQjif3F4ZffI8OuWc6masurWgRXpMXn0SIQq/eT+J4AeKEMI+eE5B5Jv9/kP8AAAD/&#10;/wMAUEsBAi0AFAAGAAgAAAAhALaDOJL+AAAA4QEAABMAAAAAAAAAAAAAAAAAAAAAAFtDb250ZW50&#10;X1R5cGVzXS54bWxQSwECLQAUAAYACAAAACEAOP0h/9YAAACUAQAACwAAAAAAAAAAAAAAAAAvAQAA&#10;X3JlbHMvLnJlbHNQSwECLQAUAAYACAAAACEAj1c8a/QDAACtEAAADgAAAAAAAAAAAAAAAAAuAgAA&#10;ZHJzL2Uyb0RvYy54bWxQSwECLQAUAAYACAAAACEAleyFaeEAAAAJAQAADwAAAAAAAAAAAAAAAABO&#10;BgAAZHJzL2Rvd25yZXYueG1sUEsFBgAAAAAEAAQA8wAAAFwHAAAAAA==&#10;">
                <v:group id="Group 15" o:spid="_x0000_s1027" style="position:absolute;width:48063;height:9998" coordsize="48063,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width:20196;height:9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11F3C67C" w14:textId="09EB9608" w:rsidR="000274F7" w:rsidRPr="00941D47" w:rsidRDefault="000274F7" w:rsidP="0084526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jumlah data untuk proses </w:t>
                          </w:r>
                          <w:proofErr w:type="spellStart"/>
                          <w:r w:rsidRPr="0003600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training</w:t>
                          </w:r>
                          <w:proofErr w:type="spellEnd"/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resolusi gambar, dan kondisi pencahayaan pada gambar</w:t>
                          </w:r>
                        </w:p>
                      </w:txbxContent>
                    </v:textbox>
                  </v:shape>
                  <v:shape id="Text Box 12" o:spid="_x0000_s1029" type="#_x0000_t202" style="position:absolute;left:27870;top:219;width:2019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695A5AF7" w14:textId="61AC1CD7" w:rsidR="000274F7" w:rsidRPr="00845266" w:rsidRDefault="000274F7" w:rsidP="00845266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 w:rsidRPr="00941D47">
                            <w:rPr>
                              <w:rFonts w:ascii="Times New Roman" w:hAnsi="Times New Roman" w:cs="Times New Roman"/>
                            </w:rPr>
                            <w:t xml:space="preserve">Tingkat akurasi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model </w:t>
                          </w:r>
                          <w:r w:rsidRPr="0003600A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face recognition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pada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chatbot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WhatsApp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0" type="#_x0000_t32" style="position:absolute;left:20189;top:4712;width:7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Text Box 16" o:spid="_x0000_s1031" type="#_x0000_t202" style="position:absolute;top:9894;width:19038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8F73D19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Independen</w:t>
                        </w:r>
                      </w:p>
                    </w:txbxContent>
                  </v:textbox>
                </v:shape>
                <v:shape id="Text Box 17" o:spid="_x0000_s1032" type="#_x0000_t202" style="position:absolute;left:27977;top:10099;width:19039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32A7931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Dependen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E8256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82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56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E82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56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82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56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E82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69BCF5" w14:textId="19C839F7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3909161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Variabel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bookmarkEnd w:id="11"/>
      <w:proofErr w:type="spellEnd"/>
    </w:p>
    <w:p w14:paraId="0999227C" w14:textId="44D6D9AE" w:rsidR="00845266" w:rsidRPr="00D25620" w:rsidRDefault="00A5057C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yang digunakan dalam penelitian ini terbagi menjadi dua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, yaitu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Independen dan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dependen</w:t>
      </w:r>
      <w:r w:rsidR="00845266" w:rsidRPr="00D25620">
        <w:rPr>
          <w:rFonts w:ascii="Times New Roman" w:hAnsi="Times New Roman" w:cs="Times New Roman"/>
          <w:sz w:val="24"/>
          <w:szCs w:val="24"/>
        </w:rPr>
        <w:t xml:space="preserve">.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yang mempengaruhi atau menjadi penyebab perubahan pada variabel dependen. Sedangkan variabel dependen adalah tipe variabel yang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dijekaskan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atau dipengaruhi oleh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A16815C" w14:textId="34616381" w:rsidR="009954CF" w:rsidRPr="00D25620" w:rsidRDefault="00AB7440" w:rsidP="004E2D13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314B2" wp14:editId="352289E4">
            <wp:extent cx="5731510" cy="6356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A68" w14:textId="78E162B5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3909162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Kerangka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Pemikiran</w:t>
      </w:r>
      <w:bookmarkEnd w:id="12"/>
      <w:proofErr w:type="spellEnd"/>
    </w:p>
    <w:p w14:paraId="4E0E0E3C" w14:textId="3FC9376A" w:rsidR="004C3DA8" w:rsidRPr="00D25620" w:rsidRDefault="00413DC3" w:rsidP="004E2D13">
      <w:pPr>
        <w:tabs>
          <w:tab w:val="right" w:pos="9026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87349" w:rsidRPr="00D25620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1 di atas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kerangka pemikiran yang merupakan bentuk pola pikir pada penelitian ini</w:t>
      </w:r>
      <w:r w:rsidR="00FD7E50" w:rsidRPr="00D25620">
        <w:rPr>
          <w:rFonts w:ascii="Times New Roman" w:hAnsi="Times New Roman" w:cs="Times New Roman"/>
          <w:sz w:val="24"/>
          <w:szCs w:val="24"/>
        </w:rPr>
        <w:t>. Diawali dengan menentukan topik yang akan diangkat</w:t>
      </w:r>
      <w:r w:rsidR="0054208C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54208C"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Selanjutnya melakukan analisis pengumpulan masalah dengan metode </w:t>
      </w:r>
      <w:proofErr w:type="spellStart"/>
      <w:r w:rsidR="0054208C" w:rsidRPr="00D25620">
        <w:rPr>
          <w:rFonts w:ascii="Times New Roman" w:hAnsi="Times New Roman" w:cs="Times New Roman"/>
          <w:sz w:val="24"/>
          <w:szCs w:val="24"/>
        </w:rPr>
        <w:t>fishbone</w:t>
      </w:r>
      <w:proofErr w:type="spellEnd"/>
      <w:r w:rsidR="00A12077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0274F7" w:rsidRPr="00D25620">
        <w:rPr>
          <w:rFonts w:ascii="Times New Roman" w:hAnsi="Times New Roman" w:cs="Times New Roman"/>
          <w:sz w:val="24"/>
          <w:szCs w:val="24"/>
        </w:rPr>
        <w:t>Setelah melakukan metode pengumpulan masalah selanjutnya melanjutkan studi pustaka yang berhubungan dengan hasil dari pengumpula</w:t>
      </w:r>
      <w:r w:rsidR="00B6624A" w:rsidRPr="00D25620">
        <w:rPr>
          <w:rFonts w:ascii="Times New Roman" w:hAnsi="Times New Roman" w:cs="Times New Roman"/>
          <w:sz w:val="24"/>
          <w:szCs w:val="24"/>
        </w:rPr>
        <w:t xml:space="preserve">n masalah. Langkah selanjutnya adalah melakukan observasi secara langsung di lapangan untuk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menselaraskan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masalah yang sudah ditemukan dengan kondisi lapangan sebenarnya. Selanjutnya melakukan analisis masalah sehingga menemukan masalah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yang harus diselesaikan. Setelah menemukan masalah langkah selanjutnya adalah dengan memberikan usulan, merancang metode penelitian, mengumpulkan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, dan mengimplementasikan menjadi sebuah produk yang dapat digunakan untuk menyelesaikan masalah. Hasil akhir akan dibuat dalam bentuk laporan tugas akhir berupa hasil dari penyelesaian masalah. </w:t>
      </w:r>
    </w:p>
    <w:p w14:paraId="74E55B1B" w14:textId="6A61DF7F" w:rsidR="007E530A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3" w:name="_Toc123912053"/>
      <w:r w:rsidRPr="00D25620">
        <w:rPr>
          <w:rFonts w:cs="Times New Roman"/>
          <w:szCs w:val="24"/>
        </w:rPr>
        <w:t>Metode Penelitian</w:t>
      </w:r>
      <w:bookmarkEnd w:id="13"/>
    </w:p>
    <w:p w14:paraId="64FD758F" w14:textId="50CF5C48" w:rsidR="00151B4F" w:rsidRPr="00D25620" w:rsidRDefault="00072CBF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Metode penelitian yang digunakan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ini adalah metode eksperimental. Penelitian eksperimental adalah penelitian yang digunakan agar bisa mengetahui 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pengaruh </w:t>
      </w:r>
      <w:proofErr w:type="spellStart"/>
      <w:r w:rsidR="000936FC" w:rsidRPr="00D25620">
        <w:rPr>
          <w:rFonts w:ascii="Times New Roman" w:hAnsi="Times New Roman" w:cs="Times New Roman"/>
          <w:sz w:val="24"/>
          <w:szCs w:val="24"/>
        </w:rPr>
        <w:t>pembelrian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perlakuan terhadap subjek tertentu. Penelitian ini menggunakan metode eksperimental karena objek yang diproses melalui suatu eksperimen yang menggunakan algoritma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="000936FC"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 (CNN) dengan menambahkan implementasi pada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151B4F" w:rsidRPr="00D25620">
        <w:rPr>
          <w:rFonts w:ascii="Times New Roman" w:hAnsi="Times New Roman" w:cs="Times New Roman"/>
          <w:sz w:val="24"/>
          <w:szCs w:val="24"/>
        </w:rPr>
        <w:t xml:space="preserve">Adapun rencana langkah-langkah kegiatan </w:t>
      </w:r>
      <w:proofErr w:type="spellStart"/>
      <w:r w:rsidR="00151B4F" w:rsidRPr="00D2562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="00151B4F" w:rsidRPr="00D25620">
        <w:rPr>
          <w:rFonts w:ascii="Times New Roman" w:hAnsi="Times New Roman" w:cs="Times New Roman"/>
          <w:sz w:val="24"/>
          <w:szCs w:val="24"/>
        </w:rPr>
        <w:t xml:space="preserve"> meliputi sebagai berikut:</w:t>
      </w:r>
    </w:p>
    <w:p w14:paraId="51796F00" w14:textId="1193C556" w:rsidR="004821BC" w:rsidRPr="00D25620" w:rsidRDefault="009C7A18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Studi </w:t>
      </w:r>
      <w:r w:rsidR="00C542E9" w:rsidRPr="00D25620">
        <w:rPr>
          <w:rFonts w:ascii="Times New Roman" w:hAnsi="Times New Roman" w:cs="Times New Roman"/>
          <w:sz w:val="24"/>
          <w:szCs w:val="24"/>
        </w:rPr>
        <w:t>Literatur</w:t>
      </w:r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(Study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D25620">
        <w:rPr>
          <w:rFonts w:ascii="Times New Roman" w:hAnsi="Times New Roman" w:cs="Times New Roman"/>
          <w:sz w:val="24"/>
          <w:szCs w:val="24"/>
        </w:rPr>
        <w:t xml:space="preserve">. Pada tahap ini penulis melakukan proses pengumpulan referensi yang berkaitan dengan pengolahan citra, jaringan saraf tiruan,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, dan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(CNN). Tahapan ini dilakukan agar penulis mengetahui apa yang akan dikerjakan dan apa yang sudah dikerjakan oleh peneliti sebelumnya. </w:t>
      </w:r>
    </w:p>
    <w:p w14:paraId="6D062278" w14:textId="00DD0611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Analisis Permasalahan. Pada tahap ini penulis akan mengidentifikasi masalah apa saja yang akan dipecahkan berdasar kepada referensi yang telah ditemukan. </w:t>
      </w:r>
    </w:p>
    <w:p w14:paraId="0F765C18" w14:textId="1C5013F2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Pengumpulan Data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(Data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Collection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D25620">
        <w:rPr>
          <w:rFonts w:ascii="Times New Roman" w:hAnsi="Times New Roman" w:cs="Times New Roman"/>
          <w:sz w:val="24"/>
          <w:szCs w:val="24"/>
        </w:rPr>
        <w:t xml:space="preserve"> Pada tahap ini penulis akan melakukan proses riset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penulis menerapkan metode ilmiah dalam mengumpulkan data secara sistematis untuk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E5E24" w14:textId="3823720F" w:rsidR="00867EC2" w:rsidRPr="00D25620" w:rsidRDefault="001A111F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Implementasi. Pada tahap ini akan dilakukan penerapan dari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pendeteksi wajah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syndrome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dengan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</w:t>
      </w:r>
      <w:r w:rsidRPr="00D25620">
        <w:rPr>
          <w:rFonts w:ascii="Times New Roman" w:hAnsi="Times New Roman" w:cs="Times New Roman"/>
          <w:i/>
          <w:sz w:val="24"/>
          <w:szCs w:val="24"/>
        </w:rPr>
        <w:t>testing</w:t>
      </w:r>
      <w:r w:rsidRPr="00D25620">
        <w:rPr>
          <w:rFonts w:ascii="Times New Roman" w:hAnsi="Times New Roman" w:cs="Times New Roman"/>
          <w:sz w:val="24"/>
          <w:szCs w:val="24"/>
        </w:rPr>
        <w:t xml:space="preserve"> menggunakan data </w:t>
      </w:r>
      <w:r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yang sudah dikumpulkan pada tahap sebelumnya. Berikut ini merupakan </w:t>
      </w:r>
      <w:r w:rsidR="0038375C" w:rsidRPr="00D25620">
        <w:rPr>
          <w:rFonts w:ascii="Times New Roman" w:hAnsi="Times New Roman" w:cs="Times New Roman"/>
          <w:sz w:val="24"/>
          <w:szCs w:val="24"/>
        </w:rPr>
        <w:t xml:space="preserve">langkah </w:t>
      </w:r>
      <w:r w:rsidRPr="00D25620">
        <w:rPr>
          <w:rFonts w:ascii="Times New Roman" w:hAnsi="Times New Roman" w:cs="Times New Roman"/>
          <w:sz w:val="24"/>
          <w:szCs w:val="24"/>
        </w:rPr>
        <w:t>kerja pada penelitian ini:</w:t>
      </w:r>
    </w:p>
    <w:p w14:paraId="6F4EE90A" w14:textId="6606D930" w:rsidR="00760C81" w:rsidRPr="00D25620" w:rsidRDefault="00760C81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merupakan salah satu arsitektur dari algoritma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Neural Network (CNN) yang dapat digunakan untuk mengatasi kebutuhan akan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berlebih.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dapat digunakan untuk klasifikasi citra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salag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satunya untuk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="0038375C"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FE82" w14:textId="6A87075C" w:rsidR="001C7533" w:rsidRPr="00D25620" w:rsidRDefault="001C7533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data. Data akan diambil melalui web dengan menggunakan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webcam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untuk mendapatkan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yang akan dikumpulkan untuk dilatih.</w:t>
      </w:r>
    </w:p>
    <w:p w14:paraId="593233E1" w14:textId="1BCCEC0B" w:rsidR="001C7533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Membagi data ke dalam kelas-kelas. Pata tahap ini kita akan membagi data berdasarkan ID sehingga dapat dikenali sebagai wajah orang dengan pemilik ID tersebut.</w:t>
      </w:r>
    </w:p>
    <w:p w14:paraId="1F88347F" w14:textId="7229A1FC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Langkah selanjutnya adalah dengan melatih jaringan menggunakan data yang sudah dimiliki sebelumnya dari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82A59" w14:textId="2F5D0DA0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gambar dari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Pada tahap gambar 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dimasukkan ke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18641C4" w14:textId="7FC9E83C" w:rsidR="00A12077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Web akan mengambil gambar yang sudah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kemudian dilakukan pengujian pada model yang telah dibuat. </w:t>
      </w:r>
      <w:r w:rsidR="001343F5" w:rsidRPr="00D25620">
        <w:rPr>
          <w:rFonts w:ascii="Times New Roman" w:hAnsi="Times New Roman" w:cs="Times New Roman"/>
          <w:sz w:val="24"/>
          <w:szCs w:val="24"/>
        </w:rPr>
        <w:t xml:space="preserve">Keluaran dari proses ini akan berupa label yang akan dimasukkan ke dalam </w:t>
      </w:r>
      <w:proofErr w:type="spellStart"/>
      <w:r w:rsidR="001343F5"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343F5" w:rsidRPr="00D25620">
        <w:rPr>
          <w:rFonts w:ascii="Times New Roman" w:hAnsi="Times New Roman" w:cs="Times New Roman"/>
          <w:sz w:val="24"/>
          <w:szCs w:val="24"/>
        </w:rPr>
        <w:t xml:space="preserve"> berupa hadir (data valid dan ID sesuai) dan tidak hadir (data tidak valid dan ID tidak sesuai)</w:t>
      </w:r>
    </w:p>
    <w:p w14:paraId="126B5068" w14:textId="640B9046" w:rsidR="00943F00" w:rsidRPr="00201FE8" w:rsidRDefault="001A111F" w:rsidP="00201F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Evaluasi dan Analisis Hasil. Pada tahap ini akan dilakukan evaluasi dan analisis dari model yang dihasilkan oleh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absensi berbasis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03B9DEA5" w:rsidR="001A111F" w:rsidRPr="00D25620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14" w:name="_Toc123912054"/>
      <w:r w:rsidRPr="00D25620">
        <w:rPr>
          <w:rFonts w:cs="Times New Roman"/>
          <w:szCs w:val="24"/>
        </w:rPr>
        <w:t>Jadwal dan Lokasi Penelitian</w:t>
      </w:r>
      <w:bookmarkEnd w:id="14"/>
    </w:p>
    <w:p w14:paraId="2B9C880B" w14:textId="1C81F924" w:rsidR="000A0FC6" w:rsidRPr="00D25620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02DC10BD" w14:textId="2C1F0477" w:rsidR="000A0FC6" w:rsidRPr="00D25620" w:rsidRDefault="00A0624C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Lokasi penelitian yang akan dilakukan berada pada bagian umum Direktorat Jenderal Pendidikan Islam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1345C1B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8C388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C140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2D921" w14:textId="6E520DE6" w:rsidR="00201FE8" w:rsidRPr="00D25620" w:rsidRDefault="000A0FC6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Jadwal Penelitian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576"/>
        <w:gridCol w:w="1602"/>
        <w:gridCol w:w="434"/>
        <w:gridCol w:w="428"/>
        <w:gridCol w:w="426"/>
        <w:gridCol w:w="425"/>
        <w:gridCol w:w="426"/>
        <w:gridCol w:w="425"/>
        <w:gridCol w:w="422"/>
        <w:gridCol w:w="336"/>
        <w:gridCol w:w="417"/>
        <w:gridCol w:w="456"/>
        <w:gridCol w:w="456"/>
        <w:gridCol w:w="456"/>
        <w:gridCol w:w="2111"/>
      </w:tblGrid>
      <w:tr w:rsidR="00D25620" w:rsidRPr="00D25620" w14:paraId="42272AE8" w14:textId="77777777" w:rsidTr="00201FE8">
        <w:trPr>
          <w:trHeight w:val="315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03C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FA7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50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C3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B6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KESELURUHAN</w:t>
            </w:r>
          </w:p>
        </w:tc>
      </w:tr>
      <w:tr w:rsidR="00D25620" w:rsidRPr="00D25620" w14:paraId="4F83F346" w14:textId="77777777" w:rsidTr="00201FE8">
        <w:trPr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ED3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E04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CB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7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47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28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DA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97A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96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9D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B2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6F24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AA6B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BE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9F5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D25620" w:rsidRPr="00D25620" w14:paraId="60C56576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B6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A4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 Pustaka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279A68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B5D0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D8A5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805A6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183F5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2A8F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5A27E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B9F75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530C2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058FC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68AE5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F40CC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0BD9" w14:textId="406F997B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Cara penerapan algoritma pada model dan cara penerapan model pada aplikasi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</w:p>
        </w:tc>
      </w:tr>
      <w:tr w:rsidR="00D25620" w:rsidRPr="00D25620" w14:paraId="15235537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53C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F9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 variabel yang dibutuhkan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EE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49CAB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02E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410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0A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D59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8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596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136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AB7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D10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2EF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A3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 data yang akan diajukan</w:t>
            </w:r>
          </w:p>
        </w:tc>
      </w:tr>
      <w:tr w:rsidR="00D25620" w:rsidRPr="00D25620" w14:paraId="76F549FC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DB4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D4E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Pengumpulan data dan Data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Cleaning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FAD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B7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F87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3D8E4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8837E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D5410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A40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39C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02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01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20B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22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9C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 yang sudah siap untuk dibuat model</w:t>
            </w:r>
          </w:p>
        </w:tc>
      </w:tr>
      <w:tr w:rsidR="00D25620" w:rsidRPr="00D25620" w14:paraId="3600B85E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30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091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Pembangunan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4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EA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62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C4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57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FE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E3F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2A1A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032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97F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E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4F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0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face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recognition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siap untuk dievaluasi</w:t>
            </w:r>
          </w:p>
        </w:tc>
      </w:tr>
      <w:tr w:rsidR="00D25620" w:rsidRPr="00D25620" w14:paraId="6B3E3DE1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C956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C44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CD8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6F3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3E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A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A2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D0C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AE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3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3BAB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E9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59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C0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40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 analisis dari proses evaluasi berupa hasil pengujian dan validasi terhadap model</w:t>
            </w:r>
          </w:p>
        </w:tc>
      </w:tr>
      <w:tr w:rsidR="00D25620" w:rsidRPr="00D25620" w14:paraId="023EF1CC" w14:textId="77777777" w:rsidTr="00201FE8">
        <w:trPr>
          <w:trHeight w:val="94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D04E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2C0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Deployment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aplikasi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233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C53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76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E22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DA4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1B9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D12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98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E1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CEA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29F5F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0E0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A0A0" w14:textId="3B2441FA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sudah bisa digunakan untuk proses absensi </w:t>
            </w:r>
          </w:p>
        </w:tc>
      </w:tr>
      <w:tr w:rsidR="00D25620" w:rsidRPr="00D25620" w14:paraId="0BF96238" w14:textId="77777777" w:rsidTr="00201FE8">
        <w:trPr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C0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75F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Penyusunan Laporan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F8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F1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C9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8E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B9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DA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7C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7A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C8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2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76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85164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C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 Tugas Akhir</w:t>
            </w:r>
          </w:p>
        </w:tc>
      </w:tr>
    </w:tbl>
    <w:p w14:paraId="06CC6B0D" w14:textId="77777777" w:rsidR="004C3DA8" w:rsidRPr="00D25620" w:rsidRDefault="004C3DA8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A3149" w14:textId="6351B3DE" w:rsidR="002B02BD" w:rsidRPr="00D25620" w:rsidRDefault="002B02BD" w:rsidP="00D02D95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5" w:name="_Toc123912055"/>
      <w:r w:rsidRPr="00D25620">
        <w:rPr>
          <w:rFonts w:cs="Times New Roman"/>
          <w:szCs w:val="24"/>
          <w:lang w:val="id-ID"/>
        </w:rPr>
        <w:lastRenderedPageBreak/>
        <w:t>DAFTAR PUSTAKA</w:t>
      </w:r>
      <w:bookmarkEnd w:id="15"/>
    </w:p>
    <w:p w14:paraId="2E3F5EED" w14:textId="7F29FEDE" w:rsidR="00975480" w:rsidRPr="00975480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975480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on Computer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Science and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D25620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D25620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1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8"/>
  </w:num>
  <w:num w:numId="13" w16cid:durableId="2060664815">
    <w:abstractNumId w:val="20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19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2"/>
  </w:num>
  <w:num w:numId="22" w16cid:durableId="1684934536">
    <w:abstractNumId w:val="4"/>
  </w:num>
  <w:num w:numId="23" w16cid:durableId="11340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600A"/>
    <w:rsid w:val="00051320"/>
    <w:rsid w:val="00054FD6"/>
    <w:rsid w:val="00061E72"/>
    <w:rsid w:val="000633F9"/>
    <w:rsid w:val="000676BA"/>
    <w:rsid w:val="00070C68"/>
    <w:rsid w:val="00070F93"/>
    <w:rsid w:val="0007189B"/>
    <w:rsid w:val="00072CBF"/>
    <w:rsid w:val="00080258"/>
    <w:rsid w:val="00084752"/>
    <w:rsid w:val="00090500"/>
    <w:rsid w:val="000936FC"/>
    <w:rsid w:val="00093BEC"/>
    <w:rsid w:val="00097B33"/>
    <w:rsid w:val="000A00E0"/>
    <w:rsid w:val="000A0FC6"/>
    <w:rsid w:val="000A3365"/>
    <w:rsid w:val="000D222F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6EDA"/>
    <w:rsid w:val="001303DB"/>
    <w:rsid w:val="001343F5"/>
    <w:rsid w:val="001345F9"/>
    <w:rsid w:val="00137861"/>
    <w:rsid w:val="001407FA"/>
    <w:rsid w:val="00151B4F"/>
    <w:rsid w:val="00167D27"/>
    <w:rsid w:val="00167D89"/>
    <w:rsid w:val="00167FAE"/>
    <w:rsid w:val="00174A49"/>
    <w:rsid w:val="00176745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CDD"/>
    <w:rsid w:val="00204FC7"/>
    <w:rsid w:val="0021457F"/>
    <w:rsid w:val="00216689"/>
    <w:rsid w:val="002214C9"/>
    <w:rsid w:val="00222940"/>
    <w:rsid w:val="002469DD"/>
    <w:rsid w:val="0025518C"/>
    <w:rsid w:val="00260F3D"/>
    <w:rsid w:val="002617A7"/>
    <w:rsid w:val="002679E8"/>
    <w:rsid w:val="00274145"/>
    <w:rsid w:val="00285F64"/>
    <w:rsid w:val="00287BA9"/>
    <w:rsid w:val="00290E3F"/>
    <w:rsid w:val="0029224A"/>
    <w:rsid w:val="002A001D"/>
    <w:rsid w:val="002A4B32"/>
    <w:rsid w:val="002B02BD"/>
    <w:rsid w:val="002C5236"/>
    <w:rsid w:val="002C635F"/>
    <w:rsid w:val="002F544D"/>
    <w:rsid w:val="002F62BA"/>
    <w:rsid w:val="00303576"/>
    <w:rsid w:val="003036BC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76A5"/>
    <w:rsid w:val="00391AB9"/>
    <w:rsid w:val="003A3259"/>
    <w:rsid w:val="003B051F"/>
    <w:rsid w:val="003C0C62"/>
    <w:rsid w:val="003E0ED2"/>
    <w:rsid w:val="003F6ED6"/>
    <w:rsid w:val="00410052"/>
    <w:rsid w:val="0041325D"/>
    <w:rsid w:val="00413DC3"/>
    <w:rsid w:val="00417869"/>
    <w:rsid w:val="00424A7F"/>
    <w:rsid w:val="00453EC6"/>
    <w:rsid w:val="00454B82"/>
    <w:rsid w:val="00466A33"/>
    <w:rsid w:val="004679DB"/>
    <w:rsid w:val="00467D5A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A7256"/>
    <w:rsid w:val="004B2122"/>
    <w:rsid w:val="004B786A"/>
    <w:rsid w:val="004C3DA8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54C44"/>
    <w:rsid w:val="00562B51"/>
    <w:rsid w:val="00571EF3"/>
    <w:rsid w:val="00572656"/>
    <w:rsid w:val="00592775"/>
    <w:rsid w:val="005979D1"/>
    <w:rsid w:val="005A0BFA"/>
    <w:rsid w:val="005A22EC"/>
    <w:rsid w:val="005A508D"/>
    <w:rsid w:val="005B4E2A"/>
    <w:rsid w:val="005D1639"/>
    <w:rsid w:val="005F1EB1"/>
    <w:rsid w:val="005F2EFB"/>
    <w:rsid w:val="00614691"/>
    <w:rsid w:val="00615E26"/>
    <w:rsid w:val="00640E22"/>
    <w:rsid w:val="00644CE5"/>
    <w:rsid w:val="00664BD3"/>
    <w:rsid w:val="00671AC6"/>
    <w:rsid w:val="006821EF"/>
    <w:rsid w:val="006C30FD"/>
    <w:rsid w:val="006C55AA"/>
    <w:rsid w:val="006D2F06"/>
    <w:rsid w:val="006E7B73"/>
    <w:rsid w:val="006F0384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69BA"/>
    <w:rsid w:val="007E0B90"/>
    <w:rsid w:val="007E530A"/>
    <w:rsid w:val="007F0C61"/>
    <w:rsid w:val="007F14A7"/>
    <w:rsid w:val="007F7C6F"/>
    <w:rsid w:val="00816EF5"/>
    <w:rsid w:val="00834866"/>
    <w:rsid w:val="00837505"/>
    <w:rsid w:val="00845266"/>
    <w:rsid w:val="00846AD8"/>
    <w:rsid w:val="00855352"/>
    <w:rsid w:val="00867EC2"/>
    <w:rsid w:val="0087796E"/>
    <w:rsid w:val="00881E8B"/>
    <w:rsid w:val="008864B1"/>
    <w:rsid w:val="00893115"/>
    <w:rsid w:val="00894EE9"/>
    <w:rsid w:val="008A1701"/>
    <w:rsid w:val="008A3B6A"/>
    <w:rsid w:val="008B43B9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33B83"/>
    <w:rsid w:val="00935630"/>
    <w:rsid w:val="0094000E"/>
    <w:rsid w:val="00943F00"/>
    <w:rsid w:val="0095121D"/>
    <w:rsid w:val="00954E59"/>
    <w:rsid w:val="0095570F"/>
    <w:rsid w:val="00970006"/>
    <w:rsid w:val="00975480"/>
    <w:rsid w:val="009912F7"/>
    <w:rsid w:val="009954CF"/>
    <w:rsid w:val="009A6455"/>
    <w:rsid w:val="009A768F"/>
    <w:rsid w:val="009B3804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65E8"/>
    <w:rsid w:val="00A35579"/>
    <w:rsid w:val="00A5057C"/>
    <w:rsid w:val="00A519CE"/>
    <w:rsid w:val="00A547B3"/>
    <w:rsid w:val="00A61059"/>
    <w:rsid w:val="00A64A8C"/>
    <w:rsid w:val="00A660E2"/>
    <w:rsid w:val="00A6726D"/>
    <w:rsid w:val="00A723BC"/>
    <w:rsid w:val="00A755D1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86E88"/>
    <w:rsid w:val="00B87768"/>
    <w:rsid w:val="00B93E29"/>
    <w:rsid w:val="00B93F07"/>
    <w:rsid w:val="00BA786E"/>
    <w:rsid w:val="00BB5CB0"/>
    <w:rsid w:val="00BC6E10"/>
    <w:rsid w:val="00BD2878"/>
    <w:rsid w:val="00BD6C06"/>
    <w:rsid w:val="00BE5041"/>
    <w:rsid w:val="00BF0014"/>
    <w:rsid w:val="00BF3FBE"/>
    <w:rsid w:val="00BF6148"/>
    <w:rsid w:val="00BF66C0"/>
    <w:rsid w:val="00C065D3"/>
    <w:rsid w:val="00C1446D"/>
    <w:rsid w:val="00C15102"/>
    <w:rsid w:val="00C2371E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12BA1"/>
    <w:rsid w:val="00E1459B"/>
    <w:rsid w:val="00E269E4"/>
    <w:rsid w:val="00E3059D"/>
    <w:rsid w:val="00E33936"/>
    <w:rsid w:val="00E54BD9"/>
    <w:rsid w:val="00E5671B"/>
    <w:rsid w:val="00E57485"/>
    <w:rsid w:val="00E6156E"/>
    <w:rsid w:val="00E62D2B"/>
    <w:rsid w:val="00E77548"/>
    <w:rsid w:val="00E8256F"/>
    <w:rsid w:val="00E84996"/>
    <w:rsid w:val="00E97550"/>
    <w:rsid w:val="00EA0CDD"/>
    <w:rsid w:val="00EB206F"/>
    <w:rsid w:val="00EC1115"/>
    <w:rsid w:val="00EC384A"/>
    <w:rsid w:val="00EC59AA"/>
    <w:rsid w:val="00EC7525"/>
    <w:rsid w:val="00F04B9B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7351"/>
    <w:rsid w:val="00F83DB2"/>
    <w:rsid w:val="00F87349"/>
    <w:rsid w:val="00FA4929"/>
    <w:rsid w:val="00FA4B77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20</Pages>
  <Words>7994</Words>
  <Characters>45568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64</cp:revision>
  <dcterms:created xsi:type="dcterms:W3CDTF">2023-01-11T02:43:00Z</dcterms:created>
  <dcterms:modified xsi:type="dcterms:W3CDTF">2023-01-30T02:45:00Z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