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0D99EEA3" w:rsidR="00485005" w:rsidRPr="00287BA9" w:rsidRDefault="00BF0014" w:rsidP="004E2D13">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w:t>
      </w:r>
      <w:r w:rsidR="00287BA9">
        <w:rPr>
          <w:rFonts w:ascii="Times New Roman" w:hAnsi="Times New Roman" w:cs="Times New Roman"/>
          <w:b/>
          <w:bCs/>
          <w:sz w:val="24"/>
          <w:szCs w:val="24"/>
          <w:lang w:val="en-US"/>
        </w:rPr>
        <w:t>YANG MENERAPKAN</w:t>
      </w:r>
      <w:r>
        <w:rPr>
          <w:rFonts w:ascii="Times New Roman" w:hAnsi="Times New Roman" w:cs="Times New Roman"/>
          <w:b/>
          <w:bCs/>
          <w:sz w:val="24"/>
          <w:szCs w:val="24"/>
          <w:lang w:val="en-US"/>
        </w:rPr>
        <w:t xml:space="preserve">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r w:rsidR="00287BA9">
        <w:rPr>
          <w:rFonts w:ascii="Times New Roman" w:hAnsi="Times New Roman" w:cs="Times New Roman"/>
          <w:b/>
          <w:bCs/>
          <w:i/>
          <w:iCs/>
          <w:sz w:val="24"/>
          <w:szCs w:val="24"/>
          <w:lang w:val="en-US"/>
        </w:rPr>
        <w:t xml:space="preserve"> </w:t>
      </w:r>
      <w:r w:rsidR="005F1EB1">
        <w:rPr>
          <w:rFonts w:ascii="Times New Roman" w:hAnsi="Times New Roman" w:cs="Times New Roman"/>
          <w:b/>
          <w:bCs/>
          <w:sz w:val="24"/>
          <w:szCs w:val="24"/>
          <w:lang w:val="en-US"/>
        </w:rPr>
        <w:t>MENGGUNAKAN</w:t>
      </w:r>
      <w:r w:rsidR="00287BA9">
        <w:rPr>
          <w:rFonts w:ascii="Times New Roman" w:hAnsi="Times New Roman" w:cs="Times New Roman"/>
          <w:b/>
          <w:bCs/>
          <w:sz w:val="24"/>
          <w:szCs w:val="24"/>
          <w:lang w:val="en-US"/>
        </w:rPr>
        <w:t xml:space="preserve"> </w:t>
      </w:r>
      <w:r w:rsidR="005F1EB1">
        <w:rPr>
          <w:rFonts w:ascii="Times New Roman" w:hAnsi="Times New Roman" w:cs="Times New Roman"/>
          <w:b/>
          <w:bCs/>
          <w:i/>
          <w:iCs/>
          <w:sz w:val="24"/>
          <w:szCs w:val="24"/>
          <w:lang w:val="en-US"/>
        </w:rPr>
        <w:t>THE HALSTEAD METRICS</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Mujahid Ansori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lastRenderedPageBreak/>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1E9BAF74"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0A59A5F1"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A55CE5B"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49D93CAB"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4E03AB4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D8687C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64F884C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6DF2607A"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25C82988" w14:textId="7B25536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0AEE0008" w14:textId="6369861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6783DA2B" w14:textId="72B5F92F"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55845A" w14:textId="19E26A8C"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7</w:t>
            </w:r>
            <w:r w:rsidR="00D25620" w:rsidRPr="00D25620">
              <w:rPr>
                <w:rFonts w:ascii="Times New Roman" w:hAnsi="Times New Roman" w:cs="Times New Roman"/>
                <w:noProof/>
                <w:webHidden/>
                <w:sz w:val="24"/>
                <w:szCs w:val="24"/>
              </w:rPr>
              <w:fldChar w:fldCharType="end"/>
            </w:r>
          </w:hyperlink>
        </w:p>
        <w:p w14:paraId="13C35DA5" w14:textId="0A0E23F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00D25620" w:rsidRPr="00D25620">
              <w:rPr>
                <w:rFonts w:ascii="Times New Roman" w:hAnsi="Times New Roman" w:cs="Times New Roman"/>
                <w:noProof/>
                <w:webHidden/>
                <w:sz w:val="24"/>
                <w:szCs w:val="24"/>
              </w:rPr>
              <w:fldChar w:fldCharType="end"/>
            </w:r>
          </w:hyperlink>
        </w:p>
        <w:p w14:paraId="48EC3A77" w14:textId="2A6D40F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298BB190" w14:textId="391E81C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11</w:t>
            </w:r>
            <w:r w:rsidR="00D25620" w:rsidRPr="00D25620">
              <w:rPr>
                <w:rFonts w:ascii="Times New Roman" w:hAnsi="Times New Roman" w:cs="Times New Roman"/>
                <w:noProof/>
                <w:webHidden/>
                <w:sz w:val="24"/>
                <w:szCs w:val="24"/>
              </w:rPr>
              <w:fldChar w:fldCharType="end"/>
            </w:r>
          </w:hyperlink>
        </w:p>
        <w:p w14:paraId="6F279BFB" w14:textId="58F1EDD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13</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B00F69">
      <w:pPr>
        <w:spacing w:after="0"/>
        <w:ind w:left="1440"/>
        <w:rPr>
          <w:lang w:val="en-US"/>
        </w:rPr>
      </w:pPr>
      <w:r>
        <w:rPr>
          <w:lang w:val="en-US"/>
        </w:rPr>
        <w:t>Msaukin berapa apps yang diupdate dalam beberapa bulan kebelakang</w:t>
      </w:r>
      <w:r w:rsidR="00A97B50">
        <w:rPr>
          <w:lang w:val="en-US"/>
        </w:rPr>
        <w:t xml:space="preserve"> (Sudah)</w:t>
      </w:r>
    </w:p>
    <w:p w14:paraId="4252A8AC" w14:textId="6B15C636" w:rsidR="00FF5619" w:rsidRDefault="00FF5619" w:rsidP="00B00F69">
      <w:pPr>
        <w:spacing w:after="0"/>
        <w:ind w:left="1440"/>
        <w:rPr>
          <w:lang w:val="en-US"/>
        </w:rPr>
      </w:pPr>
      <w:r>
        <w:rPr>
          <w:lang w:val="en-US"/>
        </w:rPr>
        <w:t>Mengapa kebanyakan aplikasi tidak melakukan update</w:t>
      </w:r>
      <w:r w:rsidR="00A97B50">
        <w:rPr>
          <w:lang w:val="en-US"/>
        </w:rPr>
        <w:t xml:space="preserve"> (</w:t>
      </w:r>
      <w:r w:rsidR="00837505">
        <w:rPr>
          <w:lang w:val="en-US"/>
        </w:rPr>
        <w:t>belum</w:t>
      </w:r>
      <w:r w:rsidR="00A97B50">
        <w:rPr>
          <w:lang w:val="en-US"/>
        </w:rPr>
        <w:t>)</w:t>
      </w:r>
    </w:p>
    <w:p w14:paraId="654ACE12" w14:textId="5618877D" w:rsidR="00CB10FF" w:rsidRDefault="00CB10FF" w:rsidP="00B00F69">
      <w:pPr>
        <w:spacing w:after="0"/>
        <w:ind w:left="1440"/>
        <w:rPr>
          <w:lang w:val="en-US"/>
        </w:rPr>
      </w:pPr>
      <w:r>
        <w:rPr>
          <w:lang w:val="en-US"/>
        </w:rPr>
        <w:t>Menjelaskan bad updates</w:t>
      </w:r>
      <w:r w:rsidR="008A3B6A">
        <w:rPr>
          <w:lang w:val="en-US"/>
        </w:rPr>
        <w:t xml:space="preserve"> </w:t>
      </w:r>
      <w:r w:rsidR="00837505">
        <w:rPr>
          <w:lang w:val="en-US"/>
        </w:rPr>
        <w:t>(</w:t>
      </w:r>
      <w:r w:rsidR="008A3B6A">
        <w:rPr>
          <w:lang w:val="en-US"/>
        </w:rPr>
        <w:t>sudah</w:t>
      </w:r>
      <w:r w:rsidR="00837505">
        <w:rPr>
          <w:lang w:val="en-US"/>
        </w:rPr>
        <w:t>)</w:t>
      </w:r>
    </w:p>
    <w:p w14:paraId="0612ABB8" w14:textId="15F3F71D" w:rsidR="008A3B6A" w:rsidRDefault="008A3B6A" w:rsidP="00B00F69">
      <w:pPr>
        <w:spacing w:after="0"/>
        <w:ind w:left="1440"/>
        <w:rPr>
          <w:lang w:val="en-US"/>
        </w:rPr>
      </w:pPr>
      <w:r>
        <w:rPr>
          <w:lang w:val="en-US"/>
        </w:rPr>
        <w:t>Fragile apps (</w:t>
      </w:r>
      <w:r w:rsidR="00AF0E6C">
        <w:rPr>
          <w:lang w:val="en-US"/>
        </w:rPr>
        <w:t>done</w:t>
      </w:r>
      <w:r>
        <w:rPr>
          <w:lang w:val="en-US"/>
        </w:rPr>
        <w:t>)</w:t>
      </w:r>
    </w:p>
    <w:p w14:paraId="40F044A9" w14:textId="5440CC25" w:rsidR="00FF5619" w:rsidRPr="00CB10FF" w:rsidRDefault="00FF5619" w:rsidP="00B00F69">
      <w:pPr>
        <w:spacing w:after="0"/>
        <w:ind w:left="1440"/>
        <w:rPr>
          <w:lang w:val="en-US"/>
        </w:rPr>
      </w:pPr>
      <w:r>
        <w:rPr>
          <w:lang w:val="en-US"/>
        </w:rPr>
        <w:t>Apa yang menyebabkan bad updates</w:t>
      </w:r>
      <w:r w:rsidR="00AF0E6C">
        <w:rPr>
          <w:lang w:val="en-US"/>
        </w:rPr>
        <w:t xml:space="preserve"> (done)</w:t>
      </w:r>
    </w:p>
    <w:p w14:paraId="0FF647D7" w14:textId="18931388" w:rsidR="008B43B9" w:rsidRDefault="008B43B9" w:rsidP="00B00F69">
      <w:pPr>
        <w:spacing w:after="0"/>
        <w:ind w:left="1440"/>
        <w:rPr>
          <w:lang w:val="en-US"/>
        </w:rPr>
      </w:pPr>
      <w:r>
        <w:rPr>
          <w:lang w:val="en-US"/>
        </w:rPr>
        <w:t>Definisi software architecture</w:t>
      </w:r>
      <w:r w:rsidR="00084752">
        <w:rPr>
          <w:lang w:val="en-US"/>
        </w:rPr>
        <w:t>s</w:t>
      </w:r>
      <w:r w:rsidR="00AF0E6C">
        <w:rPr>
          <w:lang w:val="en-US"/>
        </w:rPr>
        <w:t xml:space="preserve"> (</w:t>
      </w:r>
      <w:r w:rsidR="008E55CF">
        <w:rPr>
          <w:lang w:val="en-US"/>
        </w:rPr>
        <w:t>done</w:t>
      </w:r>
      <w:r w:rsidR="00AF0E6C">
        <w:rPr>
          <w:lang w:val="en-US"/>
        </w:rPr>
        <w:t>)</w:t>
      </w:r>
    </w:p>
    <w:p w14:paraId="70FF0C4F" w14:textId="7994AA99" w:rsidR="008B43B9" w:rsidRDefault="008B43B9" w:rsidP="00B00F69">
      <w:pPr>
        <w:spacing w:after="0"/>
        <w:ind w:left="1440"/>
        <w:rPr>
          <w:lang w:val="en-US"/>
        </w:rPr>
      </w:pPr>
      <w:r>
        <w:rPr>
          <w:lang w:val="en-US"/>
        </w:rPr>
        <w:t>Peran dalam pengembangan sebuah aplikasi</w:t>
      </w:r>
      <w:r w:rsidR="008E55CF">
        <w:rPr>
          <w:lang w:val="en-US"/>
        </w:rPr>
        <w:t xml:space="preserve"> (done)</w:t>
      </w:r>
    </w:p>
    <w:p w14:paraId="16E8C211" w14:textId="467222B2" w:rsidR="005B4E2A" w:rsidRDefault="005B4E2A" w:rsidP="00B00F69">
      <w:pPr>
        <w:spacing w:after="0"/>
        <w:ind w:left="1440"/>
        <w:rPr>
          <w:lang w:val="en-US"/>
        </w:rPr>
      </w:pPr>
      <w:r>
        <w:rPr>
          <w:lang w:val="en-US"/>
        </w:rPr>
        <w:t xml:space="preserve">Pengertian SOLID design </w:t>
      </w:r>
      <w:r w:rsidR="008E55CF">
        <w:rPr>
          <w:lang w:val="en-US"/>
        </w:rPr>
        <w:t>(onworking)</w:t>
      </w:r>
    </w:p>
    <w:p w14:paraId="082F31EF" w14:textId="73F0231E" w:rsidR="00B00F69" w:rsidRDefault="00B00F69" w:rsidP="00B00F69">
      <w:pPr>
        <w:spacing w:after="0"/>
        <w:ind w:left="1440"/>
        <w:rPr>
          <w:lang w:val="en-US"/>
        </w:rPr>
      </w:pPr>
      <w:r>
        <w:rPr>
          <w:lang w:val="en-US"/>
        </w:rPr>
        <w:t>Why SOLID</w:t>
      </w:r>
    </w:p>
    <w:p w14:paraId="255031F6" w14:textId="387718EC" w:rsidR="005B4E2A" w:rsidRDefault="005B4E2A" w:rsidP="00B00F69">
      <w:pPr>
        <w:spacing w:after="0"/>
        <w:ind w:left="1440"/>
        <w:rPr>
          <w:lang w:val="en-US"/>
        </w:rPr>
      </w:pPr>
      <w:r>
        <w:rPr>
          <w:lang w:val="en-US"/>
        </w:rPr>
        <w:t>How SOLID works</w:t>
      </w:r>
    </w:p>
    <w:p w14:paraId="4AE70EDF" w14:textId="71F62A21" w:rsidR="005B4E2A" w:rsidRDefault="005B4E2A" w:rsidP="00B00F69">
      <w:pPr>
        <w:spacing w:after="0"/>
        <w:ind w:left="1440"/>
        <w:rPr>
          <w:lang w:val="en-US"/>
        </w:rPr>
      </w:pPr>
      <w:r>
        <w:rPr>
          <w:lang w:val="en-US"/>
        </w:rPr>
        <w:t>How SOLID solve the problem</w:t>
      </w:r>
    </w:p>
    <w:p w14:paraId="0BBB31CC" w14:textId="50D367C3" w:rsidR="00640E22" w:rsidRDefault="00640E22" w:rsidP="00B00F69">
      <w:pPr>
        <w:spacing w:after="0"/>
        <w:ind w:left="1440"/>
        <w:rPr>
          <w:lang w:val="en-US"/>
        </w:rPr>
      </w:pPr>
      <w:r>
        <w:rPr>
          <w:lang w:val="en-US"/>
        </w:rPr>
        <w:t>Jelasin mengenai judul yang diambil</w:t>
      </w:r>
    </w:p>
    <w:p w14:paraId="69597BBE" w14:textId="77777777" w:rsidR="00B00F69" w:rsidRDefault="00B00F69" w:rsidP="00B00F69">
      <w:pPr>
        <w:spacing w:after="0"/>
        <w:ind w:left="1440"/>
        <w:rPr>
          <w:lang w:val="en-US"/>
        </w:rPr>
      </w:pPr>
    </w:p>
    <w:p w14:paraId="7A12E235" w14:textId="7A5FE6DF" w:rsidR="00CB10FF" w:rsidRDefault="00CB10FF" w:rsidP="000D222F">
      <w:pPr>
        <w:ind w:left="720" w:firstLine="720"/>
        <w:rPr>
          <w:lang w:val="en-US"/>
        </w:rPr>
      </w:pPr>
      <w:r>
        <w:rPr>
          <w:lang w:val="en-US"/>
        </w:rPr>
        <w:t>Perangkat lunak yang baik merupakan perangkat lunak yang dapat memenuhi kebutuhan pengguna. Dengan berjalannya waktu kebutuhan user akan semakin bertambah</w:t>
      </w:r>
      <w:r w:rsidR="008D50C4">
        <w:rPr>
          <w:lang w:val="en-US"/>
        </w:rPr>
        <w:t xml:space="preserve">. Oleh karena itu </w:t>
      </w:r>
      <w:r>
        <w:rPr>
          <w:lang w:val="en-US"/>
        </w:rPr>
        <w:t xml:space="preserve">perangkat lunak juga harus fleksibel untuk melakukan perubahan. Menurut 42matters.com dalam rentang waktu 31 agustus 2022 sampai dengan 12 januari 2023 menunjukan bahwa </w:t>
      </w:r>
      <w:r w:rsidR="0041325D">
        <w:rPr>
          <w:lang w:val="en-US"/>
        </w:rPr>
        <w:t xml:space="preserve">859.771 dari 3.792.074 apps di playstore melakukan update aplikasi. Hal tersebut menunjukan bahwa hanya 22.6% dari keseluruhan aplikasi </w:t>
      </w:r>
      <w:r w:rsidR="00A97B50">
        <w:rPr>
          <w:lang w:val="en-US"/>
        </w:rPr>
        <w:t xml:space="preserve">yang terdapat dalam playstore dalam rentang waktu 4 bulan </w:t>
      </w:r>
      <w:r w:rsidR="0041325D">
        <w:rPr>
          <w:lang w:val="en-US"/>
        </w:rPr>
        <w:t xml:space="preserve">melakukan </w:t>
      </w:r>
      <w:r w:rsidR="0041325D" w:rsidRPr="00A97B50">
        <w:rPr>
          <w:i/>
          <w:iCs/>
          <w:lang w:val="en-US"/>
        </w:rPr>
        <w:t>update</w:t>
      </w:r>
      <w:r w:rsidR="0041325D">
        <w:rPr>
          <w:lang w:val="en-US"/>
        </w:rPr>
        <w:t xml:space="preserve"> aplikasi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r w:rsidR="00A97B50">
        <w:rPr>
          <w:lang w:val="en-US"/>
        </w:rPr>
        <w:t xml:space="preserve">Dengan data tersebut dapat dikatakan bahwasanya aplikasi yang melakukan </w:t>
      </w:r>
      <w:r w:rsidR="00A97B50">
        <w:rPr>
          <w:i/>
          <w:iCs/>
          <w:lang w:val="en-US"/>
        </w:rPr>
        <w:t>maintenance</w:t>
      </w:r>
      <w:r w:rsidR="00A97B50">
        <w:rPr>
          <w:lang w:val="en-US"/>
        </w:rPr>
        <w:t xml:space="preserve"> hanyalah sedikit.</w:t>
      </w:r>
      <w:r w:rsidR="006C55AA">
        <w:rPr>
          <w:lang w:val="en-US"/>
        </w:rPr>
        <w:t xml:space="preserve"> </w:t>
      </w:r>
      <w:r w:rsidR="00A97B50">
        <w:rPr>
          <w:lang w:val="en-US"/>
        </w:rPr>
        <w:t>s</w:t>
      </w:r>
      <w:r w:rsidR="006C55AA">
        <w:rPr>
          <w:lang w:val="en-US"/>
        </w:rPr>
        <w:t xml:space="preserve">ayangnya aplikasi </w:t>
      </w:r>
      <w:r w:rsidR="006C55AA" w:rsidRPr="00A97B50">
        <w:t>yang</w:t>
      </w:r>
      <w:r w:rsidR="006C55AA">
        <w:rPr>
          <w:lang w:val="en-US"/>
        </w:rPr>
        <w:t xml:space="preserve"> melakukan update belum tentu menjadikan aplikasi lebih baik</w:t>
      </w:r>
      <w:r w:rsidR="000A3365">
        <w:rPr>
          <w:lang w:val="en-US"/>
        </w:rPr>
        <w:t xml:space="preserve">. Dalam penelitian yang dilakukan oleh </w:t>
      </w:r>
      <w:r w:rsidR="000A3365">
        <w:t xml:space="preserve">Safwat Hassan, Cor-Paul Bezemer, </w:t>
      </w:r>
      <w:r w:rsidR="000A3365">
        <w:rPr>
          <w:lang w:val="en-US"/>
        </w:rPr>
        <w:t>dan</w:t>
      </w:r>
      <w:r w:rsidR="000A3365">
        <w:t xml:space="preserve"> Ahmed E. Hassan</w:t>
      </w:r>
      <w:r w:rsidR="000A3365">
        <w:rPr>
          <w:lang w:val="en-US"/>
        </w:rPr>
        <w:t xml:space="preserve"> menunjukan bahwa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r w:rsidR="000A3365">
        <w:rPr>
          <w:lang w:val="en-US"/>
        </w:rPr>
        <w:t xml:space="preserve">sebanyak 26.192.781 dari top 2.526 aplikasi tidak berbayar yang ada di google playstore memperoleh data yang ditunjukan pada grafik dibawah ini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r>
        <w:rPr>
          <w:lang w:val="en-US"/>
        </w:rPr>
        <w:t xml:space="preserve">Penulis membagi </w:t>
      </w:r>
      <w:r>
        <w:rPr>
          <w:i/>
          <w:iCs/>
          <w:lang w:val="en-US"/>
        </w:rPr>
        <w:t xml:space="preserve">updates </w:t>
      </w:r>
      <w:r>
        <w:rPr>
          <w:lang w:val="en-US"/>
        </w:rPr>
        <w:t xml:space="preserve">menjadi dua bagian </w:t>
      </w:r>
      <w:r>
        <w:rPr>
          <w:i/>
          <w:iCs/>
          <w:lang w:val="en-US"/>
        </w:rPr>
        <w:t xml:space="preserve">reguler update </w:t>
      </w:r>
      <w:r>
        <w:rPr>
          <w:lang w:val="en-US"/>
        </w:rPr>
        <w:t xml:space="preserve">atau rutinan dan juga </w:t>
      </w:r>
      <w:r>
        <w:rPr>
          <w:i/>
          <w:iCs/>
          <w:lang w:val="en-US"/>
        </w:rPr>
        <w:t xml:space="preserve">bad updates </w:t>
      </w:r>
      <w:r>
        <w:rPr>
          <w:lang w:val="en-US"/>
        </w:rPr>
        <w:t xml:space="preserve">atau merupakan sebuah </w:t>
      </w:r>
      <w:r>
        <w:rPr>
          <w:i/>
          <w:iCs/>
          <w:lang w:val="en-US"/>
        </w:rPr>
        <w:t xml:space="preserve">update </w:t>
      </w:r>
      <w:r>
        <w:rPr>
          <w:lang w:val="en-US"/>
        </w:rPr>
        <w:t xml:space="preserve">namun menimbulkan permasalahan. </w:t>
      </w:r>
      <w:r w:rsidR="00FA4B77" w:rsidRPr="00FA4B77">
        <w:rPr>
          <w:i/>
          <w:iCs/>
          <w:lang w:val="en-US"/>
        </w:rPr>
        <w:t>Negative reviews</w:t>
      </w:r>
      <w:r>
        <w:rPr>
          <w:lang w:val="en-US"/>
        </w:rPr>
        <w:t xml:space="preserve"> dari user untuk </w:t>
      </w:r>
      <w:r w:rsidR="00FA4B77">
        <w:rPr>
          <w:i/>
          <w:iCs/>
          <w:lang w:val="en-US"/>
        </w:rPr>
        <w:t xml:space="preserve">update </w:t>
      </w:r>
      <w:r w:rsidR="00FA4B77">
        <w:rPr>
          <w:lang w:val="en-US"/>
        </w:rPr>
        <w:t xml:space="preserve">yang dikategorikan sebagai </w:t>
      </w:r>
      <w:r w:rsidR="00FA4B77">
        <w:rPr>
          <w:i/>
          <w:iCs/>
          <w:lang w:val="en-US"/>
        </w:rPr>
        <w:t xml:space="preserve">bad updates </w:t>
      </w:r>
      <w:r w:rsidR="00FA4B77">
        <w:rPr>
          <w:lang w:val="en-US"/>
        </w:rPr>
        <w:t xml:space="preserve">berbeda dengan </w:t>
      </w:r>
      <w:r w:rsidR="00FA4B77">
        <w:rPr>
          <w:i/>
          <w:iCs/>
          <w:lang w:val="en-US"/>
        </w:rPr>
        <w:t xml:space="preserve">negative reviews </w:t>
      </w:r>
      <w:r w:rsidR="00FA4B77">
        <w:rPr>
          <w:lang w:val="en-US"/>
        </w:rPr>
        <w:t xml:space="preserve">dari user setelah </w:t>
      </w:r>
      <w:r w:rsidR="00FA4B77">
        <w:rPr>
          <w:i/>
          <w:iCs/>
          <w:lang w:val="en-US"/>
        </w:rPr>
        <w:t>reguler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mengeluhkan mengenai fungsionalitas aplikasi yang bermasalah, penambahan biaya, perilaku </w:t>
      </w:r>
      <w:r w:rsidR="00FA4B77">
        <w:rPr>
          <w:i/>
          <w:iCs/>
          <w:lang w:val="en-US"/>
        </w:rPr>
        <w:t xml:space="preserve">user interface </w:t>
      </w:r>
      <w:r w:rsidR="00FA4B77">
        <w:rPr>
          <w:lang w:val="en-US"/>
        </w:rPr>
        <w:t xml:space="preserve">yang tidak sesuai dengan seharusnya, </w:t>
      </w:r>
      <w:r w:rsidR="00837505">
        <w:rPr>
          <w:lang w:val="en-US"/>
        </w:rPr>
        <w:t xml:space="preserve">pengurangan fitur,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r>
        <w:rPr>
          <w:lang w:val="en-US"/>
        </w:rPr>
        <w:t xml:space="preserve">Untuk </w:t>
      </w:r>
      <w:r w:rsidR="00837505">
        <w:rPr>
          <w:lang w:val="en-US"/>
        </w:rPr>
        <w:t xml:space="preserve">mengembalikan kepercayaan </w:t>
      </w:r>
      <w:r w:rsidR="00837505" w:rsidRPr="00724B43">
        <w:rPr>
          <w:i/>
          <w:iCs/>
          <w:lang w:val="en-US"/>
        </w:rPr>
        <w:t>user</w:t>
      </w:r>
      <w:r w:rsidR="00724B43">
        <w:rPr>
          <w:i/>
          <w:iCs/>
          <w:lang w:val="en-US"/>
        </w:rPr>
        <w:t xml:space="preserve"> </w:t>
      </w:r>
      <w:r w:rsidR="00837505">
        <w:rPr>
          <w:lang w:val="en-US"/>
        </w:rPr>
        <w:t xml:space="preserve">terhadap </w:t>
      </w:r>
      <w:r w:rsidR="00724B43" w:rsidRPr="00724B43">
        <w:rPr>
          <w:lang w:val="en-US"/>
        </w:rPr>
        <w:t>aplikasi</w:t>
      </w:r>
      <w:r w:rsidR="00837505">
        <w:rPr>
          <w:lang w:val="en-US"/>
        </w:rPr>
        <w:t xml:space="preserve"> yang telah melakukan </w:t>
      </w:r>
      <w:r w:rsidR="00837505">
        <w:rPr>
          <w:i/>
          <w:iCs/>
          <w:lang w:val="en-US"/>
        </w:rPr>
        <w:t>bad updates</w:t>
      </w:r>
      <w:r>
        <w:rPr>
          <w:i/>
          <w:iCs/>
          <w:lang w:val="en-US"/>
        </w:rPr>
        <w:t xml:space="preserve"> </w:t>
      </w:r>
      <w:r>
        <w:rPr>
          <w:lang w:val="en-US"/>
        </w:rPr>
        <w:t xml:space="preserve">yaitu tentu saja dengan melakukan </w:t>
      </w:r>
      <w:r>
        <w:rPr>
          <w:i/>
          <w:iCs/>
          <w:lang w:val="en-US"/>
        </w:rPr>
        <w:t xml:space="preserve">fixing </w:t>
      </w:r>
      <w:r>
        <w:rPr>
          <w:lang w:val="en-US"/>
        </w:rPr>
        <w:t xml:space="preserve">dari </w:t>
      </w:r>
      <w:r>
        <w:rPr>
          <w:i/>
          <w:iCs/>
          <w:lang w:val="en-US"/>
        </w:rPr>
        <w:t xml:space="preserve">bugs </w:t>
      </w:r>
      <w:r>
        <w:rPr>
          <w:lang w:val="en-US"/>
        </w:rPr>
        <w:t>yang tedapat di dalam aplikasi</w:t>
      </w:r>
      <w:r w:rsidR="003C0C62">
        <w:rPr>
          <w:lang w:val="en-US"/>
        </w:rPr>
        <w:t xml:space="preserve">. </w:t>
      </w:r>
      <w:r>
        <w:rPr>
          <w:lang w:val="en-US"/>
        </w:rPr>
        <w:lastRenderedPageBreak/>
        <w:t xml:space="preserve">selain itu juga Ketika melukakan </w:t>
      </w:r>
      <w:r>
        <w:rPr>
          <w:i/>
          <w:iCs/>
          <w:lang w:val="en-US"/>
        </w:rPr>
        <w:t xml:space="preserve">updates </w:t>
      </w:r>
      <w:r>
        <w:rPr>
          <w:lang w:val="en-US"/>
        </w:rPr>
        <w:t xml:space="preserve">lebih baik cantumkan dalam </w:t>
      </w:r>
      <w:r>
        <w:rPr>
          <w:i/>
          <w:iCs/>
          <w:lang w:val="en-US"/>
        </w:rPr>
        <w:t xml:space="preserve">release notes </w:t>
      </w:r>
      <w:r>
        <w:rPr>
          <w:lang w:val="en-US"/>
        </w:rPr>
        <w:t xml:space="preserve">terkait issue yang berkemungkinan terdapat di dalam aplikasi. Hal tersebut dikarenakan </w:t>
      </w:r>
      <w:r>
        <w:rPr>
          <w:i/>
          <w:iCs/>
          <w:lang w:val="en-US"/>
        </w:rPr>
        <w:t xml:space="preserve">negative reviews </w:t>
      </w:r>
      <w:r>
        <w:rPr>
          <w:lang w:val="en-US"/>
        </w:rPr>
        <w:t xml:space="preserve">pada aplikasi yang telah melakukan </w:t>
      </w:r>
      <w:r w:rsidRPr="00572656">
        <w:rPr>
          <w:i/>
          <w:iCs/>
          <w:lang w:val="en-US"/>
        </w:rPr>
        <w:t>bad updates</w:t>
      </w:r>
      <w:r>
        <w:rPr>
          <w:lang w:val="en-US"/>
        </w:rPr>
        <w:t xml:space="preserve"> memiliki </w:t>
      </w:r>
      <w:r>
        <w:rPr>
          <w:i/>
          <w:iCs/>
          <w:lang w:val="en-US"/>
        </w:rPr>
        <w:t xml:space="preserve">negative reviews </w:t>
      </w:r>
      <w:r>
        <w:rPr>
          <w:lang w:val="en-US"/>
        </w:rPr>
        <w:t xml:space="preserve">dengan median 1.9 sedangkan aplikasi yang secara eksplisit mencantumkan kemungkinan </w:t>
      </w:r>
      <w:r>
        <w:rPr>
          <w:i/>
          <w:iCs/>
          <w:lang w:val="en-US"/>
        </w:rPr>
        <w:t xml:space="preserve">issues </w:t>
      </w:r>
      <w:r>
        <w:rPr>
          <w:lang w:val="en-US"/>
        </w:rPr>
        <w:t>yang terdapat dalam aplikasi itu sekitar 1.7</w:t>
      </w:r>
      <w:r w:rsidR="003C0C62">
        <w:rPr>
          <w:lang w:val="en-US"/>
        </w:rPr>
        <w:t>. dalam penelitian yang berjudul “</w:t>
      </w:r>
      <w:r w:rsidR="003C0C62" w:rsidRPr="003C0C62">
        <w:rPr>
          <w:i/>
          <w:iCs/>
        </w:rPr>
        <w:t>Studying Bad Updates of Top Free-to-Download Apps in the Google Play Store</w:t>
      </w:r>
      <w:r w:rsidR="003C0C62">
        <w:rPr>
          <w:lang w:val="en-US"/>
        </w:rPr>
        <w:t xml:space="preserve">” menjelaskan bahwa dalam mengembalikan kepercayaan user membutuhkan beberapa kali </w:t>
      </w:r>
      <w:r w:rsidR="003C0C62">
        <w:rPr>
          <w:i/>
          <w:iCs/>
          <w:lang w:val="en-US"/>
        </w:rPr>
        <w:t>updates</w:t>
      </w:r>
      <w:r w:rsidR="003C0C62">
        <w:rPr>
          <w:lang w:val="en-US"/>
        </w:rPr>
        <w:t xml:space="preserve"> seperti yang tergambarkan pada gambar berikut</w:t>
      </w:r>
    </w:p>
    <w:p w14:paraId="53DB4ACC" w14:textId="44467A7D" w:rsidR="003C0C62" w:rsidRDefault="003C0C62" w:rsidP="00EB206F">
      <w:pPr>
        <w:ind w:left="720" w:firstLine="720"/>
        <w:jc w:val="both"/>
        <w:rPr>
          <w:lang w:val="en-US"/>
        </w:rPr>
      </w:pPr>
      <w:r w:rsidRPr="003C0C62">
        <w:rPr>
          <w:noProof/>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3FAE20C3" w:rsidR="00837505" w:rsidRPr="00A519CE" w:rsidRDefault="003C0C62" w:rsidP="003C0C62">
      <w:pPr>
        <w:ind w:left="720" w:firstLine="720"/>
        <w:jc w:val="both"/>
        <w:rPr>
          <w:lang w:val="en-US"/>
        </w:rPr>
      </w:pPr>
      <w:r>
        <w:rPr>
          <w:lang w:val="en-US"/>
        </w:rPr>
        <w:t xml:space="preserve">Seperti yang terlihat pada gambar di atas bahwa untuk </w:t>
      </w:r>
      <w:r>
        <w:rPr>
          <w:i/>
          <w:iCs/>
          <w:lang w:val="en-US"/>
        </w:rPr>
        <w:t xml:space="preserve"> </w:t>
      </w:r>
      <w:r>
        <w:rPr>
          <w:lang w:val="en-US"/>
        </w:rPr>
        <w:t xml:space="preserve">mengembalikan kepercayaan </w:t>
      </w:r>
      <w:r w:rsidRPr="003C0C62">
        <w:rPr>
          <w:i/>
          <w:iCs/>
          <w:lang w:val="en-US"/>
        </w:rPr>
        <w:t>user</w:t>
      </w:r>
      <w:r>
        <w:rPr>
          <w:lang w:val="en-US"/>
        </w:rPr>
        <w:t xml:space="preserve"> membutuhkan beberapa kali updates sehingga mengembalikan kepercayaan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Dengan mengharuskannya aplikasi unntuk sering melakukan </w:t>
      </w:r>
      <w:r w:rsidR="00E84996">
        <w:rPr>
          <w:i/>
          <w:iCs/>
          <w:lang w:val="en-US"/>
        </w:rPr>
        <w:t xml:space="preserve">updates </w:t>
      </w:r>
      <w:r w:rsidR="00E84996">
        <w:rPr>
          <w:lang w:val="en-US"/>
        </w:rPr>
        <w:t xml:space="preserve">dibutuhkannya sebuah arsitektur dari aplikasi yang baik sehingga jika melakukan perubahan persentase melakukan </w:t>
      </w:r>
      <w:r w:rsidR="00E84996">
        <w:rPr>
          <w:i/>
          <w:iCs/>
          <w:lang w:val="en-US"/>
        </w:rPr>
        <w:t xml:space="preserve">bad updates </w:t>
      </w:r>
      <w:r w:rsidR="00E84996">
        <w:rPr>
          <w:lang w:val="en-US"/>
        </w:rPr>
        <w:t>akan berkurang.</w:t>
      </w:r>
      <w:r w:rsidR="00A519CE">
        <w:rPr>
          <w:lang w:val="en-US"/>
        </w:rPr>
        <w:t xml:space="preserve"> Sehingga seorang </w:t>
      </w:r>
      <w:r w:rsidR="00A519CE">
        <w:rPr>
          <w:i/>
          <w:iCs/>
          <w:lang w:val="en-US"/>
        </w:rPr>
        <w:t>software architect</w:t>
      </w:r>
      <w:r w:rsidR="00A519CE">
        <w:rPr>
          <w:lang w:val="en-US"/>
        </w:rPr>
        <w:t xml:space="preserve"> harus bisa menciptakan sebuah arsitektur perangkat lunak yang tidak rapuh dan fleksibel sehingga perangkat lunak dapat menyerap perubahan, berubah sementara dan mengambalikannya. Juga menjadikan aplikasi lebih baik setelahnya </w:t>
      </w:r>
      <w:r w:rsidR="00D51CA3">
        <w:rPr>
          <w:lang w:val="en-US"/>
        </w:rPr>
        <w:fldChar w:fldCharType="begin" w:fldLock="1"/>
      </w:r>
      <w:r w:rsidR="008E55CF">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"previouslyFormattedCitation"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7F4289C0" w14:textId="6C077457" w:rsidR="008B43B9" w:rsidRDefault="009D3F1D" w:rsidP="00DD64B0">
      <w:pPr>
        <w:ind w:left="720" w:firstLine="720"/>
        <w:jc w:val="both"/>
        <w:rPr>
          <w:lang w:val="en-US"/>
        </w:rPr>
      </w:pPr>
      <w:r>
        <w:rPr>
          <w:lang w:val="en-US"/>
        </w:rPr>
        <w:t xml:space="preserve">Dalam pengembangan sebuah perangkat lunak, arsitektur sebuah perangkat lunak memegang peran yang sangat penting. </w:t>
      </w:r>
      <w:r w:rsidR="004D4F9C">
        <w:rPr>
          <w:lang w:val="en-US"/>
        </w:rPr>
        <w:t xml:space="preserve">Setiap inti dari sistem perangkat lunak adalah arsitektur perangkat lunaknya. </w:t>
      </w:r>
      <w:r w:rsidR="00FB7589">
        <w:rPr>
          <w:lang w:val="en-US"/>
        </w:rPr>
        <w:t xml:space="preserve">Arsitektur perangkat lunak </w:t>
      </w:r>
      <w:r w:rsidR="00051320">
        <w:rPr>
          <w:lang w:val="en-US"/>
        </w:rPr>
        <w:t>memasuki</w:t>
      </w:r>
      <w:r w:rsidR="00FB7589">
        <w:rPr>
          <w:lang w:val="en-US"/>
        </w:rPr>
        <w:t xml:space="preserve"> </w:t>
      </w:r>
      <w:r w:rsidR="00DD64B0">
        <w:rPr>
          <w:lang w:val="en-US"/>
        </w:rPr>
        <w:t>aspek-</w:t>
      </w:r>
      <w:r w:rsidR="00FB7589">
        <w:rPr>
          <w:lang w:val="en-US"/>
        </w:rPr>
        <w:t xml:space="preserve">aspek dalam sistem perangkat lunak seperti permasalahan struktural, </w:t>
      </w:r>
      <w:r w:rsidR="00FB7589" w:rsidRPr="00051320">
        <w:rPr>
          <w:i/>
          <w:iCs/>
          <w:color w:val="FF0000"/>
          <w:lang w:val="en-US"/>
        </w:rPr>
        <w:t>high-level building blocks</w:t>
      </w:r>
      <w:r w:rsidR="00FB7589">
        <w:rPr>
          <w:i/>
          <w:iCs/>
          <w:lang w:val="en-US"/>
        </w:rPr>
        <w:t xml:space="preserve"> component, </w:t>
      </w:r>
      <w:r w:rsidR="00051320">
        <w:rPr>
          <w:lang w:val="en-US"/>
        </w:rPr>
        <w:t>konektor</w:t>
      </w:r>
      <w:r w:rsidR="00FB7589">
        <w:rPr>
          <w:lang w:val="en-US"/>
        </w:rPr>
        <w:t xml:space="preserve"> antar komponent, konfigurasi, </w:t>
      </w:r>
      <w:r w:rsidR="00FB7589">
        <w:rPr>
          <w:i/>
          <w:iCs/>
          <w:lang w:val="en-US"/>
        </w:rPr>
        <w:t xml:space="preserve">System’s deployment, </w:t>
      </w:r>
      <w:r w:rsidR="00FB7589">
        <w:rPr>
          <w:lang w:val="en-US"/>
        </w:rPr>
        <w:t xml:space="preserve">pola evolusi sebuah sistem, bahkan </w:t>
      </w:r>
      <w:r w:rsidR="00FB7589" w:rsidRPr="00051320">
        <w:rPr>
          <w:i/>
          <w:iCs/>
          <w:color w:val="FF0000"/>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Arsitekur perangkat lunak telah menjadi </w:t>
      </w:r>
      <w:r w:rsidR="00A547B3">
        <w:rPr>
          <w:lang w:val="en-US"/>
        </w:rPr>
        <w:t>p</w:t>
      </w:r>
      <w:r w:rsidR="005426DF">
        <w:rPr>
          <w:lang w:val="en-US"/>
        </w:rPr>
        <w:t xml:space="preserve">ondasi untuk sebuah perangkat lunak yang berskala besar dan memiliki </w:t>
      </w:r>
      <w:r w:rsidR="005426DF" w:rsidRPr="00A547B3">
        <w:rPr>
          <w:i/>
          <w:iCs/>
          <w:color w:val="FF0000"/>
          <w:lang w:val="en-US"/>
        </w:rPr>
        <w:t>business logic</w:t>
      </w:r>
      <w:r w:rsidR="005426DF">
        <w:rPr>
          <w:i/>
          <w:iCs/>
          <w:lang w:val="en-US"/>
        </w:rPr>
        <w:t xml:space="preserve"> </w:t>
      </w:r>
      <w:r w:rsidR="005426DF">
        <w:rPr>
          <w:lang w:val="en-US"/>
        </w:rPr>
        <w:t>yang kompleks.</w:t>
      </w:r>
      <w:r w:rsidR="00DD64B0">
        <w:rPr>
          <w:lang w:val="en-US"/>
        </w:rPr>
        <w:t xml:space="preserve"> Hal tersebut disebabkan karena arsitektur perangkat lunak merupakan sebuah aturan-aturan dalam menciptakan sebuah struktu</w:t>
      </w:r>
      <w:r w:rsidR="00A547B3">
        <w:rPr>
          <w:lang w:val="en-US"/>
        </w:rPr>
        <w:t>r</w:t>
      </w:r>
      <w:r w:rsidR="00DD64B0">
        <w:rPr>
          <w:lang w:val="en-US"/>
        </w:rPr>
        <w:t>. Setiap struktur meliputi elemen dari perangkat lunak, hubungan diantaranya, dan atribut-atribut dari element-element dan hubungannya</w:t>
      </w:r>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r w:rsidR="00592775">
        <w:rPr>
          <w:lang w:val="en-US"/>
        </w:rPr>
        <w:t xml:space="preserve">Arsitektur perangkat lunak merupakan keseluruhan dari organisasi sebuah perangkat lunak, meliputi </w:t>
      </w:r>
      <w:r w:rsidR="00592775" w:rsidRPr="00A547B3">
        <w:rPr>
          <w:i/>
          <w:iCs/>
          <w:color w:val="FF0000"/>
          <w:lang w:val="en-US"/>
        </w:rPr>
        <w:t>major component</w:t>
      </w:r>
      <w:r w:rsidR="00592775">
        <w:rPr>
          <w:i/>
          <w:iCs/>
          <w:lang w:val="en-US"/>
        </w:rPr>
        <w:t xml:space="preserve">, </w:t>
      </w:r>
      <w:r w:rsidR="00592775">
        <w:rPr>
          <w:lang w:val="en-US"/>
        </w:rPr>
        <w:t>hubunga</w:t>
      </w:r>
      <w:r w:rsidR="00A547B3">
        <w:rPr>
          <w:lang w:val="en-US"/>
        </w:rPr>
        <w:t>n</w:t>
      </w:r>
      <w:r w:rsidR="00592775">
        <w:rPr>
          <w:lang w:val="en-US"/>
        </w:rPr>
        <w:t xml:space="preserve"> antar komponen-komponen, polanya dan praktik-praktik yang digunakan untuk merancang dan mengimplementasikannya </w:t>
      </w:r>
    </w:p>
    <w:p w14:paraId="7C87167A" w14:textId="3BFACE7A" w:rsidR="00592775" w:rsidRDefault="00DD64B0" w:rsidP="00592775">
      <w:pPr>
        <w:ind w:left="720" w:firstLine="720"/>
        <w:jc w:val="both"/>
        <w:rPr>
          <w:lang w:val="en-US"/>
        </w:rPr>
      </w:pPr>
      <w:r>
        <w:rPr>
          <w:lang w:val="en-US"/>
        </w:rPr>
        <w:t xml:space="preserve">Semakin besarnya sebuah aplikasi dan banyaknya permintaan penambahan fitur dari </w:t>
      </w:r>
      <w:r w:rsidR="00592775">
        <w:rPr>
          <w:i/>
          <w:iCs/>
          <w:lang w:val="en-US"/>
        </w:rPr>
        <w:t>stackholders</w:t>
      </w:r>
      <w:r w:rsidR="008B5B29">
        <w:rPr>
          <w:i/>
          <w:iCs/>
          <w:lang w:val="en-US"/>
        </w:rPr>
        <w:t>,</w:t>
      </w:r>
      <w:r w:rsidR="00592775">
        <w:rPr>
          <w:i/>
          <w:iCs/>
          <w:lang w:val="en-US"/>
        </w:rPr>
        <w:t xml:space="preserve"> </w:t>
      </w:r>
      <w:r w:rsidR="00E54BD9">
        <w:rPr>
          <w:lang w:val="en-US"/>
        </w:rPr>
        <w:t xml:space="preserve">algoritma dan struktur data bukan lagi menjadi masalah </w:t>
      </w:r>
      <w:r w:rsidR="008B5B29">
        <w:rPr>
          <w:lang w:val="en-US"/>
        </w:rPr>
        <w:t xml:space="preserve">yang besar perihal </w:t>
      </w:r>
      <w:r w:rsidR="00E54BD9" w:rsidRPr="00E54BD9">
        <w:rPr>
          <w:i/>
          <w:iCs/>
          <w:lang w:val="en-US"/>
        </w:rPr>
        <w:t>desig</w:t>
      </w:r>
      <w:r w:rsidR="008B5B29">
        <w:rPr>
          <w:i/>
          <w:iCs/>
          <w:lang w:val="en-US"/>
        </w:rPr>
        <w:t xml:space="preserve">n </w:t>
      </w:r>
      <w:r w:rsidR="008B5B29">
        <w:rPr>
          <w:lang w:val="en-US"/>
        </w:rPr>
        <w:t>aplikasi</w:t>
      </w:r>
      <w:r w:rsidR="00E54BD9">
        <w:rPr>
          <w:lang w:val="en-US"/>
        </w:rPr>
        <w:t>.</w:t>
      </w:r>
      <w:r w:rsidR="008B5B29">
        <w:rPr>
          <w:lang w:val="en-US"/>
        </w:rPr>
        <w:t xml:space="preserve"> Hal ini dikarenakan jika sebuah aplikasi mempunyai algoritma yang baik namun </w:t>
      </w:r>
      <w:r w:rsidR="008B5B29">
        <w:rPr>
          <w:i/>
          <w:iCs/>
          <w:lang w:val="en-US"/>
        </w:rPr>
        <w:t xml:space="preserve">design </w:t>
      </w:r>
      <w:r w:rsidR="008B5B29">
        <w:rPr>
          <w:lang w:val="en-US"/>
        </w:rPr>
        <w:t>yang kurang baik</w:t>
      </w:r>
      <w:r w:rsidR="00E54BD9">
        <w:rPr>
          <w:lang w:val="en-US"/>
        </w:rPr>
        <w:t xml:space="preserve"> </w:t>
      </w:r>
      <w:r w:rsidR="008B5B29">
        <w:rPr>
          <w:lang w:val="en-US"/>
        </w:rPr>
        <w:t>k</w:t>
      </w:r>
      <w:r w:rsidR="00E54BD9">
        <w:rPr>
          <w:lang w:val="en-US"/>
        </w:rPr>
        <w:t xml:space="preserve">etika sebuah sistem dibangun dengan skala besar dan terus mengalami peningkatan maka akan menghasilkan sekumpulan masalah </w:t>
      </w:r>
      <w:r w:rsidR="00E54BD9">
        <w:rPr>
          <w:i/>
          <w:iCs/>
          <w:lang w:val="en-US"/>
        </w:rPr>
        <w:t xml:space="preserve">design </w:t>
      </w:r>
      <w:r w:rsidR="00E54BD9">
        <w:rPr>
          <w:lang w:val="en-US"/>
        </w:rPr>
        <w:t>yang baru.</w:t>
      </w:r>
      <w:r w:rsidR="00DC2757">
        <w:rPr>
          <w:lang w:val="en-US"/>
        </w:rPr>
        <w:t xml:space="preserve"> Masalah struktural seperti organisasi dan </w:t>
      </w:r>
      <w:r w:rsidR="00DC2757">
        <w:rPr>
          <w:i/>
          <w:iCs/>
          <w:lang w:val="en-US"/>
        </w:rPr>
        <w:t xml:space="preserve">global control </w:t>
      </w:r>
      <w:r w:rsidR="00DC2757">
        <w:rPr>
          <w:lang w:val="en-US"/>
        </w:rPr>
        <w:t xml:space="preserve">perangkat lunak yang busuk, data </w:t>
      </w:r>
      <w:r w:rsidR="00DC2757">
        <w:rPr>
          <w:lang w:val="en-US"/>
        </w:rPr>
        <w:lastRenderedPageBreak/>
        <w:t xml:space="preserve">akses yang kurang baik, komposisi elemen </w:t>
      </w:r>
      <w:r w:rsidR="00DC2757">
        <w:rPr>
          <w:i/>
          <w:iCs/>
          <w:lang w:val="en-US"/>
        </w:rPr>
        <w:t xml:space="preserve">design, </w:t>
      </w:r>
      <w:r w:rsidR="00DC2757">
        <w:rPr>
          <w:lang w:val="en-US"/>
        </w:rPr>
        <w:t xml:space="preserve">dan pemilihan di antara alternatif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6F14E0E4" w14:textId="4615940E" w:rsidR="008B5B29" w:rsidRDefault="008B5B29" w:rsidP="00592775">
      <w:pPr>
        <w:ind w:left="720" w:firstLine="720"/>
        <w:jc w:val="both"/>
        <w:rPr>
          <w:i/>
          <w:iCs/>
          <w:lang w:val="en-US"/>
        </w:rPr>
      </w:pPr>
      <w:r>
        <w:rPr>
          <w:lang w:val="en-US"/>
        </w:rPr>
        <w:t xml:space="preserve">Masalah-masalah tersebut dapat diselesaikan dengan menggunakan arsitektur perangkat lunak yang baik. Melakukan </w:t>
      </w:r>
      <w:r>
        <w:rPr>
          <w:i/>
          <w:iCs/>
          <w:lang w:val="en-US"/>
        </w:rPr>
        <w:t xml:space="preserve">design </w:t>
      </w:r>
      <w:r>
        <w:rPr>
          <w:lang w:val="en-US"/>
        </w:rPr>
        <w:t xml:space="preserve">pada arsitektur perangkat lunak merupakan fase yang penting dalam pengembangan sebuah aplikasi. Itu dikarenakan melakukan </w:t>
      </w:r>
      <w:r>
        <w:rPr>
          <w:i/>
          <w:iCs/>
          <w:lang w:val="en-US"/>
        </w:rPr>
        <w:t xml:space="preserve">design </w:t>
      </w:r>
      <w:r>
        <w:rPr>
          <w:lang w:val="en-US"/>
        </w:rPr>
        <w:t xml:space="preserve">arsitektur perangkat lunak merupakan proses menyeluruh yang melibatkan aktifitas. Contohnya, dekomposisi sistem, menentukan komponen struktural, dan pertukaran atribut </w:t>
      </w:r>
      <w:r>
        <w:rPr>
          <w:i/>
          <w:iCs/>
          <w:lang w:val="en-US"/>
        </w:rPr>
        <w:t xml:space="preserve">class. </w:t>
      </w:r>
      <w:r>
        <w:rPr>
          <w:lang w:val="en-US"/>
        </w:rPr>
        <w:t>Arsitektur perangkat lunak yang baik adalah yang mampu memenuhi kebutuhan perangkat lunak dan penambahan fitur dengan mudah</w:t>
      </w:r>
      <w:r w:rsidR="00BE5041">
        <w:rPr>
          <w:lang w:val="en-US"/>
        </w:rPr>
        <w:t xml:space="preserve">. Saat melakukan </w:t>
      </w:r>
      <w:r w:rsidR="00BE5041">
        <w:rPr>
          <w:i/>
          <w:iCs/>
          <w:lang w:val="en-US"/>
        </w:rPr>
        <w:t xml:space="preserve">design </w:t>
      </w:r>
      <w:r w:rsidR="00BE5041">
        <w:rPr>
          <w:lang w:val="en-US"/>
        </w:rPr>
        <w:t xml:space="preserve">sebuah perangkat lunak terdapat beberapa hal-hal yang harus diperhatikan yang pertama adalah membangung arsitektur perangkat lunak yang berkualitas sekaligus mengevaluasinya juga arsitekur yang harus bisa memenuhi non-functional </w:t>
      </w:r>
      <w:r w:rsidR="00BE5041">
        <w:rPr>
          <w:i/>
          <w:iCs/>
          <w:lang w:val="en-US"/>
        </w:rPr>
        <w:t>requirenment</w:t>
      </w:r>
      <w:r w:rsidR="002A001D">
        <w:rPr>
          <w:i/>
          <w:iCs/>
          <w:lang w:val="en-US"/>
        </w:rPr>
        <w:t xml:space="preserve">. </w:t>
      </w:r>
      <w:r w:rsidR="002A001D">
        <w:rPr>
          <w:lang w:val="en-US"/>
        </w:rPr>
        <w:t>Terdapat beberapa metode yang tersedia</w:t>
      </w:r>
      <w:r w:rsidR="007B7697">
        <w:rPr>
          <w:lang w:val="en-US"/>
        </w:rPr>
        <w:t xml:space="preserve"> untuk menyelesaikan permasalahan yang pertama, tapi mengembangkan metode untuk menyelesaikan permasalahan yang kedua itu lebih sulit</w:t>
      </w:r>
      <w:r w:rsidR="00F1170B">
        <w:rPr>
          <w:lang w:val="en-US"/>
        </w:rPr>
        <w:t xml:space="preserve">. Jika dalam tahap pengembangan sebuah aplikasi tanpa membertimbangkan kualitas arsitektur perangkat lunak pada tahap </w:t>
      </w:r>
      <w:r w:rsidR="00F1170B">
        <w:rPr>
          <w:i/>
          <w:iCs/>
          <w:lang w:val="en-US"/>
        </w:rPr>
        <w:t xml:space="preserve">design </w:t>
      </w:r>
      <w:r w:rsidR="00F1170B">
        <w:rPr>
          <w:lang w:val="en-US"/>
        </w:rPr>
        <w:t>akan menyebabkan dampak negatif pada tahap perawatan selanjutnya</w:t>
      </w:r>
      <w:r w:rsidR="00BE5041">
        <w:rPr>
          <w:i/>
          <w:iCs/>
          <w:lang w:val="en-US"/>
        </w:rPr>
        <w:t xml:space="preserve"> </w:t>
      </w:r>
      <w:r w:rsidR="00BE5041">
        <w:rPr>
          <w:lang w:val="en-US"/>
        </w:rPr>
        <w:fldChar w:fldCharType="begin" w:fldLock="1"/>
      </w:r>
      <w:r w:rsidR="00CD781B">
        <w:rPr>
          <w:lang w:val="en-US"/>
        </w:rPr>
        <w:instrText>ADDIN CSL_CITATION { "citationItems" : [ { "id" : "ITEM-1", "itemData" : { "author" : [ { "dropping-particle" : "", "family" : "Tan", "given" : "Lei", "non-dropping-particle" : "", "parse-names" : false, "suffix" : "" }, { "dropping-particle" : "", "family" : "Lin", "given" : "Yuqing", "non-dropping-particle" : "", "parse-names" : false, "suffix" : "" }, { "dropping-particle" : "", "family" : "Ye", "given" : "Huilin", "non-dropping-particle" : "", "parse-names" : false, "suffix" : "" } ], "id" : "ITEM-1", "issued" : { "date-parts" : [ [ "2012" ] ] }, "publisher" : "Scientific Research Publishing", "title" : "Quality-oriented software product line architecture design", "type" : "article-journal" }, "uris" : [ "http://www.mendeley.com/documents/?uuid=d77f28b0-e7a9-482f-805b-0edea66d4216" ] } ], "mendeley" : { "formattedCitation" : "(Tan, Lin, &amp; Ye, 2012)", "plainTextFormattedCitation" : "(Tan, Lin, &amp; Ye, 2012)", "previouslyFormattedCitation" : "(Tan, Lin, &amp; Ye, 2012)" }, "properties" : { "noteIndex" : 0 }, "schema" : "https://github.com/citation-style-language/schema/raw/master/csl-citation.json" }</w:instrText>
      </w:r>
      <w:r w:rsidR="00BE5041">
        <w:rPr>
          <w:lang w:val="en-US"/>
        </w:rPr>
        <w:fldChar w:fldCharType="separate"/>
      </w:r>
      <w:r w:rsidR="00BE5041" w:rsidRPr="00084752">
        <w:rPr>
          <w:noProof/>
          <w:lang w:val="en-US"/>
        </w:rPr>
        <w:t>(Tan, Lin, &amp; Ye, 2012)</w:t>
      </w:r>
      <w:r w:rsidR="00BE5041">
        <w:rPr>
          <w:lang w:val="en-US"/>
        </w:rPr>
        <w:fldChar w:fldCharType="end"/>
      </w:r>
      <w:r w:rsidR="00BE5041">
        <w:rPr>
          <w:lang w:val="en-US"/>
        </w:rPr>
        <w:t>.</w:t>
      </w:r>
      <w:r w:rsidR="00167D89">
        <w:rPr>
          <w:lang w:val="en-US"/>
        </w:rPr>
        <w:t xml:space="preserve"> Terdapat beberapa metode dalam melakukan </w:t>
      </w:r>
      <w:r w:rsidR="00167D89">
        <w:rPr>
          <w:i/>
          <w:iCs/>
          <w:lang w:val="en-US"/>
        </w:rPr>
        <w:t xml:space="preserve">design </w:t>
      </w:r>
      <w:r w:rsidR="00167D89">
        <w:rPr>
          <w:lang w:val="en-US"/>
        </w:rPr>
        <w:t xml:space="preserve">arsitektur perangkat lunak </w:t>
      </w:r>
      <w:r w:rsidR="00167D89">
        <w:rPr>
          <w:i/>
          <w:iCs/>
          <w:lang w:val="en-US"/>
        </w:rPr>
        <w:t xml:space="preserve"> </w:t>
      </w:r>
      <w:r w:rsidR="00167D89">
        <w:rPr>
          <w:lang w:val="en-US"/>
        </w:rPr>
        <w:t xml:space="preserve">salah satunya yaitu SOLID </w:t>
      </w:r>
      <w:r w:rsidR="00167D89">
        <w:rPr>
          <w:i/>
          <w:iCs/>
          <w:lang w:val="en-US"/>
        </w:rPr>
        <w:t>design principle.</w:t>
      </w:r>
    </w:p>
    <w:p w14:paraId="4AEDEB2B" w14:textId="401086B5" w:rsidR="00F71DB2" w:rsidRDefault="00AC71F4" w:rsidP="00592775">
      <w:pPr>
        <w:ind w:left="720" w:firstLine="720"/>
        <w:jc w:val="both"/>
        <w:rPr>
          <w:lang w:val="en-US"/>
        </w:rPr>
      </w:pPr>
      <w:r>
        <w:rPr>
          <w:lang w:val="en-US"/>
        </w:rPr>
        <w:t xml:space="preserve">Dalam mengembangkan sebuah software. Sistem perangkat lunak harus dimulai dengan </w:t>
      </w:r>
      <w:r>
        <w:rPr>
          <w:i/>
          <w:iCs/>
          <w:lang w:val="en-US"/>
        </w:rPr>
        <w:t xml:space="preserve">clean code. </w:t>
      </w:r>
      <w:r>
        <w:rPr>
          <w:lang w:val="en-US"/>
        </w:rPr>
        <w:t xml:space="preserve">Jika diibaratkan dengan bangungan jika batanya tidak bagus, maka </w:t>
      </w:r>
      <w:r>
        <w:rPr>
          <w:i/>
          <w:iCs/>
          <w:lang w:val="en-US"/>
        </w:rPr>
        <w:t>blueprint</w:t>
      </w:r>
      <w:r>
        <w:rPr>
          <w:lang w:val="en-US"/>
        </w:rPr>
        <w:t xml:space="preserve"> atau arsitektur perangkat lunak yang baik pun akan menghasilkan sebuah bangungan yang tidak baik. Begitupun sebuah bangungan </w:t>
      </w:r>
      <w:r w:rsidR="00B51D9F">
        <w:rPr>
          <w:lang w:val="en-US"/>
        </w:rPr>
        <w:t xml:space="preserve">jika </w:t>
      </w:r>
      <w:r>
        <w:rPr>
          <w:lang w:val="en-US"/>
        </w:rPr>
        <w:t xml:space="preserve">memiliki </w:t>
      </w:r>
      <w:r w:rsidR="00B51D9F">
        <w:rPr>
          <w:lang w:val="en-US"/>
        </w:rPr>
        <w:t xml:space="preserve">memiliki </w:t>
      </w:r>
      <w:r w:rsidR="00B51D9F">
        <w:rPr>
          <w:i/>
          <w:iCs/>
          <w:lang w:val="en-US"/>
        </w:rPr>
        <w:t xml:space="preserve">building blocks </w:t>
      </w:r>
      <w:r w:rsidR="00B51D9F">
        <w:rPr>
          <w:lang w:val="en-US"/>
        </w:rPr>
        <w:t>yang baik namun memiliki arsitektur yang tidak baik berpotensi akan menghasilkan bangungan yang tidak baik. Hal tersebut juga berlaku pada saat pengembangan perangkat lunak. Oleh karena itu SOLID design principle ada</w:t>
      </w:r>
      <w:r w:rsidR="008E77F4">
        <w:rPr>
          <w:lang w:val="en-US"/>
        </w:rPr>
        <w:t xml:space="preserve"> </w:t>
      </w:r>
      <w:r w:rsidR="008E55CF">
        <w:rPr>
          <w:lang w:val="en-US"/>
        </w:rPr>
        <w:fldChar w:fldCharType="begin" w:fldLock="1"/>
      </w:r>
      <w:r w:rsidR="000F3A10">
        <w:rPr>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Grenning, Brown, Henney, &amp; Gorman, 2018)", "plainTextFormattedCitation" : "(Martin, Grenning, Brown, Henney, &amp; Gorman, 2018)", "previouslyFormattedCitation" : "(Martin, Grenning, Brown, Henney, &amp; Gorman, 2018)" }, "properties" : { "noteIndex" : 0 }, "schema" : "https://github.com/citation-style-language/schema/raw/master/csl-citation.json" }</w:instrText>
      </w:r>
      <w:r w:rsidR="008E55CF">
        <w:rPr>
          <w:lang w:val="en-US"/>
        </w:rPr>
        <w:fldChar w:fldCharType="separate"/>
      </w:r>
      <w:r w:rsidR="008E55CF" w:rsidRPr="008E55CF">
        <w:rPr>
          <w:noProof/>
          <w:lang w:val="en-US"/>
        </w:rPr>
        <w:t>(Martin, Grenning, Brown, Henney, &amp; Gorman, 2018)</w:t>
      </w:r>
      <w:r w:rsidR="008E55CF">
        <w:rPr>
          <w:lang w:val="en-US"/>
        </w:rPr>
        <w:fldChar w:fldCharType="end"/>
      </w:r>
      <w:r w:rsidR="00B51D9F">
        <w:rPr>
          <w:lang w:val="en-US"/>
        </w:rPr>
        <w:t>.</w:t>
      </w:r>
      <w:r w:rsidR="008E77F4">
        <w:rPr>
          <w:lang w:val="en-US"/>
        </w:rPr>
        <w:t xml:space="preserve"> SOLID </w:t>
      </w:r>
      <w:r w:rsidR="008E77F4" w:rsidRPr="008E77F4">
        <w:rPr>
          <w:i/>
          <w:iCs/>
          <w:lang w:val="en-US"/>
        </w:rPr>
        <w:t>design principle</w:t>
      </w:r>
      <w:r w:rsidR="008E77F4">
        <w:rPr>
          <w:lang w:val="en-US"/>
        </w:rPr>
        <w:t xml:space="preserve"> bertujuan untuk membuat </w:t>
      </w:r>
      <w:r w:rsidR="008E77F4">
        <w:rPr>
          <w:i/>
          <w:iCs/>
          <w:lang w:val="en-US"/>
        </w:rPr>
        <w:t xml:space="preserve">building blocks </w:t>
      </w:r>
      <w:r w:rsidR="008E77F4">
        <w:rPr>
          <w:lang w:val="en-US"/>
        </w:rPr>
        <w:t>yang baik dan juga arsitektur aplikasi yang baik sehingga aplikasi dapat secara fleksibel dikembangkan atau diperbaiki.</w:t>
      </w:r>
    </w:p>
    <w:p w14:paraId="3DC64256" w14:textId="1B381C69" w:rsidR="003B051F" w:rsidRDefault="003B051F" w:rsidP="00592775">
      <w:pPr>
        <w:ind w:left="720" w:firstLine="720"/>
        <w:jc w:val="both"/>
        <w:rPr>
          <w:lang w:val="en-US"/>
        </w:rPr>
      </w:pPr>
      <w:r>
        <w:rPr>
          <w:lang w:val="en-US"/>
        </w:rPr>
        <w:t xml:space="preserve">SOLID merupakan </w:t>
      </w:r>
      <w:r w:rsidR="00330419">
        <w:rPr>
          <w:lang w:val="en-US"/>
        </w:rPr>
        <w:t xml:space="preserve">gabungan dari </w:t>
      </w:r>
      <w:r w:rsidR="00330419">
        <w:rPr>
          <w:i/>
          <w:iCs/>
          <w:lang w:val="en-US"/>
        </w:rPr>
        <w:t xml:space="preserve">principles </w:t>
      </w:r>
      <w:r w:rsidR="00FE19D1">
        <w:rPr>
          <w:lang w:val="en-US"/>
        </w:rPr>
        <w:t xml:space="preserve">dalam pengembangan perangkat lunak </w:t>
      </w:r>
      <w:r w:rsidR="00FE19D1">
        <w:rPr>
          <w:i/>
          <w:iCs/>
          <w:lang w:val="en-US"/>
        </w:rPr>
        <w:t xml:space="preserve">principles </w:t>
      </w:r>
      <w:r w:rsidR="00FE19D1">
        <w:rPr>
          <w:lang w:val="en-US"/>
        </w:rPr>
        <w:t>tersebut diantaranya SRP (</w:t>
      </w:r>
      <w:r w:rsidR="00FE19D1">
        <w:rPr>
          <w:i/>
          <w:iCs/>
          <w:lang w:val="en-US"/>
        </w:rPr>
        <w:t>single responsibility principle</w:t>
      </w:r>
      <w:r w:rsidR="00FE19D1">
        <w:rPr>
          <w:lang w:val="en-US"/>
        </w:rPr>
        <w:t>), OCP (</w:t>
      </w:r>
      <w:r w:rsidR="00FE19D1">
        <w:rPr>
          <w:i/>
          <w:iCs/>
          <w:lang w:val="en-US"/>
        </w:rPr>
        <w:t>open close principle)</w:t>
      </w:r>
      <w:r w:rsidR="00FE19D1">
        <w:rPr>
          <w:lang w:val="en-US"/>
        </w:rPr>
        <w:t>, LSP (</w:t>
      </w:r>
      <w:r w:rsidR="00FE19D1">
        <w:rPr>
          <w:i/>
          <w:iCs/>
          <w:lang w:val="en-US"/>
        </w:rPr>
        <w:t>liscov substitution principle)</w:t>
      </w:r>
      <w:r w:rsidR="00FE19D1">
        <w:rPr>
          <w:lang w:val="en-US"/>
        </w:rPr>
        <w:t>, ISP (</w:t>
      </w:r>
      <w:r w:rsidR="00FE19D1">
        <w:rPr>
          <w:i/>
          <w:iCs/>
          <w:lang w:val="en-US"/>
        </w:rPr>
        <w:t>interface segregation principle)</w:t>
      </w:r>
      <w:r w:rsidR="00FE19D1">
        <w:rPr>
          <w:lang w:val="en-US"/>
        </w:rPr>
        <w:t>, DIP (</w:t>
      </w:r>
      <w:r w:rsidR="00FE19D1">
        <w:rPr>
          <w:i/>
          <w:iCs/>
          <w:lang w:val="en-US"/>
        </w:rPr>
        <w:t>dependency inversion principle)</w:t>
      </w:r>
      <w:r w:rsidR="002C5236">
        <w:rPr>
          <w:i/>
          <w:iCs/>
          <w:lang w:val="en-US"/>
        </w:rPr>
        <w:t xml:space="preserve">. </w:t>
      </w:r>
      <w:r w:rsidR="002C5236">
        <w:rPr>
          <w:lang w:val="en-US"/>
        </w:rPr>
        <w:t xml:space="preserve">Yang pertama yaitu SRP merupakan salah satu principle dimana setiap </w:t>
      </w:r>
      <w:r w:rsidR="002C5236" w:rsidRPr="002C5236">
        <w:rPr>
          <w:i/>
          <w:iCs/>
          <w:lang w:val="en-US"/>
        </w:rPr>
        <w:t>class</w:t>
      </w:r>
      <w:r w:rsidR="002C5236">
        <w:rPr>
          <w:i/>
          <w:iCs/>
          <w:lang w:val="en-US"/>
        </w:rPr>
        <w:t xml:space="preserve">, module, </w:t>
      </w:r>
      <w:r w:rsidR="002C5236">
        <w:rPr>
          <w:lang w:val="en-US"/>
        </w:rPr>
        <w:t xml:space="preserve">atau </w:t>
      </w:r>
      <w:r w:rsidR="002C5236">
        <w:rPr>
          <w:i/>
          <w:iCs/>
          <w:lang w:val="en-US"/>
        </w:rPr>
        <w:t xml:space="preserve">function </w:t>
      </w:r>
      <w:r w:rsidR="002C5236">
        <w:rPr>
          <w:lang w:val="en-US"/>
        </w:rPr>
        <w:t>harus memiliki hanya memiliki satu tanggung jawab</w:t>
      </w:r>
      <w:r w:rsidR="00F445C6">
        <w:rPr>
          <w:lang w:val="en-US"/>
        </w:rPr>
        <w:t xml:space="preserve">. Selanjutnya yaitu OCP, OCP merupakan sebuah aturan dimana entitas suatu perangkat lunak harus bersifat terbuka </w:t>
      </w:r>
      <w:r w:rsidR="004B786A">
        <w:rPr>
          <w:lang w:val="en-US"/>
        </w:rPr>
        <w:t xml:space="preserve">untuk pengembangan atau pelebaran tapi tertutup untuk perubahan. Jika dimisalkan bahwa sebuah </w:t>
      </w:r>
      <w:r w:rsidR="00AC6FC0">
        <w:rPr>
          <w:i/>
          <w:iCs/>
          <w:lang w:val="en-US"/>
        </w:rPr>
        <w:t xml:space="preserve">class, module, </w:t>
      </w:r>
      <w:r w:rsidR="00AC6FC0">
        <w:rPr>
          <w:lang w:val="en-US"/>
        </w:rPr>
        <w:t>atau</w:t>
      </w:r>
      <w:r w:rsidR="00AC6FC0">
        <w:rPr>
          <w:i/>
          <w:iCs/>
          <w:lang w:val="en-US"/>
        </w:rPr>
        <w:t xml:space="preserve"> function</w:t>
      </w:r>
      <w:r w:rsidR="004B786A">
        <w:rPr>
          <w:lang w:val="en-US"/>
        </w:rPr>
        <w:t xml:space="preserve"> merupakan sebuah </w:t>
      </w:r>
      <w:r w:rsidR="00AC6FC0">
        <w:rPr>
          <w:lang w:val="en-US"/>
        </w:rPr>
        <w:t xml:space="preserve">kotak </w:t>
      </w:r>
      <w:r w:rsidR="004B786A">
        <w:rPr>
          <w:lang w:val="en-US"/>
        </w:rPr>
        <w:t xml:space="preserve">mainan yang dapat </w:t>
      </w:r>
      <w:r w:rsidR="00AC6FC0">
        <w:rPr>
          <w:lang w:val="en-US"/>
        </w:rPr>
        <w:t>dimasukkan</w:t>
      </w:r>
      <w:r w:rsidR="004B786A">
        <w:rPr>
          <w:lang w:val="en-US"/>
        </w:rPr>
        <w:t xml:space="preserve"> dengan mainan lain</w:t>
      </w:r>
      <w:r w:rsidR="00AC6FC0">
        <w:rPr>
          <w:lang w:val="en-US"/>
        </w:rPr>
        <w:t>, kotak mainan tersebut bersifat terbuka karena dapat ditambahkan mainan baru kedalamnya namun bersifat tertutup karena mainan di dalamnya masih bisa dimainkan</w:t>
      </w:r>
      <w:r w:rsidR="004B786A">
        <w:rPr>
          <w:lang w:val="en-US"/>
        </w:rPr>
        <w:t xml:space="preserve">. </w:t>
      </w:r>
      <w:r w:rsidR="001A7132">
        <w:rPr>
          <w:lang w:val="en-US"/>
        </w:rPr>
        <w:t xml:space="preserve">Seperti halnya sebuah program yang menggunakan </w:t>
      </w:r>
      <w:r w:rsidR="004B786A">
        <w:rPr>
          <w:lang w:val="en-US"/>
        </w:rPr>
        <w:t xml:space="preserve">prinsip OCP </w:t>
      </w:r>
      <w:r w:rsidR="007F0C61">
        <w:rPr>
          <w:lang w:val="en-US"/>
        </w:rPr>
        <w:t xml:space="preserve"> </w:t>
      </w:r>
      <w:r w:rsidR="001A7132">
        <w:rPr>
          <w:lang w:val="en-US"/>
        </w:rPr>
        <w:t>program tersebut jika terdapat penambahan hal baru atau mengganti cara program tersebut bekerja, hal tersebut harus tidak mengubah cara program tersebut bekerja.</w:t>
      </w:r>
    </w:p>
    <w:p w14:paraId="2739B894" w14:textId="40E11541" w:rsidR="000F3A10" w:rsidRDefault="007D69BA" w:rsidP="00592775">
      <w:pPr>
        <w:ind w:left="720" w:firstLine="720"/>
        <w:jc w:val="both"/>
        <w:rPr>
          <w:iCs/>
          <w:lang w:val="en-US"/>
        </w:rPr>
      </w:pPr>
      <w:r>
        <w:rPr>
          <w:i/>
          <w:iCs/>
          <w:lang w:val="en-US"/>
        </w:rPr>
        <w:t xml:space="preserve">Principle </w:t>
      </w:r>
      <w:r>
        <w:rPr>
          <w:lang w:val="en-US"/>
        </w:rPr>
        <w:t>selanjutnya merupakan LSP, LSP merupakan salah satu principle dalam SOLID yang</w:t>
      </w:r>
      <w:r w:rsidR="00894EE9">
        <w:rPr>
          <w:lang w:val="en-US"/>
        </w:rPr>
        <w:t xml:space="preserve"> menerapkan bahwasanya setiap </w:t>
      </w:r>
      <w:r w:rsidR="00894EE9">
        <w:rPr>
          <w:i/>
          <w:iCs/>
          <w:lang w:val="en-US"/>
        </w:rPr>
        <w:t xml:space="preserve">subclass </w:t>
      </w:r>
      <w:r w:rsidR="00894EE9">
        <w:rPr>
          <w:lang w:val="en-US"/>
        </w:rPr>
        <w:t xml:space="preserve">harus dapat melakukan apa-apa saja yang dilakukan oleh </w:t>
      </w:r>
      <w:r w:rsidR="00894EE9">
        <w:rPr>
          <w:i/>
          <w:iCs/>
          <w:lang w:val="en-US"/>
        </w:rPr>
        <w:t>parent class</w:t>
      </w:r>
      <w:r w:rsidR="00894EE9">
        <w:rPr>
          <w:lang w:val="en-US"/>
        </w:rPr>
        <w:t>.</w:t>
      </w:r>
      <w:r w:rsidR="00AE006E">
        <w:rPr>
          <w:lang w:val="en-US"/>
        </w:rPr>
        <w:t xml:space="preserve"> Setelah </w:t>
      </w:r>
      <w:r w:rsidR="00AE006E">
        <w:rPr>
          <w:i/>
          <w:iCs/>
          <w:lang w:val="en-US"/>
        </w:rPr>
        <w:t xml:space="preserve">principle </w:t>
      </w:r>
      <w:r w:rsidR="00AE006E">
        <w:rPr>
          <w:lang w:val="en-US"/>
        </w:rPr>
        <w:t>LSP selanjutnya adalah ISP</w:t>
      </w:r>
      <w:r w:rsidR="009B3804">
        <w:rPr>
          <w:lang w:val="en-US"/>
        </w:rPr>
        <w:t xml:space="preserve">. ISP merupakan sebuah </w:t>
      </w:r>
      <w:r w:rsidR="009B3804" w:rsidRPr="009B3804">
        <w:rPr>
          <w:i/>
          <w:iCs/>
          <w:lang w:val="en-US"/>
        </w:rPr>
        <w:t>principle</w:t>
      </w:r>
      <w:r w:rsidR="009B3804">
        <w:rPr>
          <w:i/>
          <w:iCs/>
          <w:lang w:val="en-US"/>
        </w:rPr>
        <w:t xml:space="preserve"> </w:t>
      </w:r>
      <w:r w:rsidR="009B3804">
        <w:rPr>
          <w:lang w:val="en-US"/>
        </w:rPr>
        <w:t xml:space="preserve">yang mana memisahkan </w:t>
      </w:r>
      <w:r w:rsidR="009B3804">
        <w:rPr>
          <w:i/>
          <w:iCs/>
          <w:lang w:val="en-US"/>
        </w:rPr>
        <w:t xml:space="preserve">interface-interface </w:t>
      </w:r>
      <w:r w:rsidR="009B3804">
        <w:rPr>
          <w:lang w:val="en-US"/>
        </w:rPr>
        <w:t xml:space="preserve">agar </w:t>
      </w:r>
      <w:r w:rsidR="009B3804" w:rsidRPr="009B3804">
        <w:rPr>
          <w:i/>
          <w:iCs/>
          <w:lang w:val="en-US"/>
        </w:rPr>
        <w:t>class</w:t>
      </w:r>
      <w:r w:rsidR="009B3804">
        <w:rPr>
          <w:i/>
          <w:iCs/>
          <w:lang w:val="en-US"/>
        </w:rPr>
        <w:t xml:space="preserve"> </w:t>
      </w:r>
      <w:r w:rsidR="009B3804">
        <w:rPr>
          <w:lang w:val="en-US"/>
        </w:rPr>
        <w:t xml:space="preserve">yang bergantung pada </w:t>
      </w:r>
      <w:r w:rsidR="009B3804">
        <w:rPr>
          <w:i/>
          <w:iCs/>
          <w:lang w:val="en-US"/>
        </w:rPr>
        <w:t xml:space="preserve">interface </w:t>
      </w:r>
      <w:r w:rsidR="009B3804">
        <w:rPr>
          <w:lang w:val="en-US"/>
        </w:rPr>
        <w:t xml:space="preserve">tersebut hanya mengambil apa-apa saja yang dibutuhkan. </w:t>
      </w:r>
      <w:r w:rsidR="00500378">
        <w:rPr>
          <w:lang w:val="en-US"/>
        </w:rPr>
        <w:t xml:space="preserve">Dan </w:t>
      </w:r>
      <w:r w:rsidR="00500378">
        <w:rPr>
          <w:i/>
          <w:iCs/>
          <w:lang w:val="en-US"/>
        </w:rPr>
        <w:t xml:space="preserve">principle </w:t>
      </w:r>
      <w:r w:rsidR="00500378">
        <w:rPr>
          <w:lang w:val="en-US"/>
        </w:rPr>
        <w:t xml:space="preserve">yang </w:t>
      </w:r>
      <w:r w:rsidR="00500378">
        <w:rPr>
          <w:lang w:val="en-US"/>
        </w:rPr>
        <w:lastRenderedPageBreak/>
        <w:t xml:space="preserve">terakhir merupakan </w:t>
      </w:r>
      <w:r w:rsidR="00855352">
        <w:rPr>
          <w:lang w:val="en-US"/>
        </w:rPr>
        <w:t>DIP</w:t>
      </w:r>
      <w:r w:rsidR="000F3A10">
        <w:rPr>
          <w:lang w:val="en-US"/>
        </w:rPr>
        <w:t xml:space="preserve">. DIP merupakan sebuah </w:t>
      </w:r>
      <w:r w:rsidR="000F3A10">
        <w:rPr>
          <w:i/>
          <w:iCs/>
          <w:lang w:val="en-US"/>
        </w:rPr>
        <w:t xml:space="preserve">principle </w:t>
      </w:r>
      <w:r w:rsidR="000F3A10">
        <w:rPr>
          <w:lang w:val="en-US"/>
        </w:rPr>
        <w:t xml:space="preserve">dalam SOLID </w:t>
      </w:r>
      <w:r w:rsidR="000F3A10">
        <w:rPr>
          <w:i/>
          <w:iCs/>
          <w:lang w:val="en-US"/>
        </w:rPr>
        <w:t xml:space="preserve">design principle </w:t>
      </w:r>
      <w:r w:rsidR="000F3A10">
        <w:rPr>
          <w:lang w:val="en-US"/>
        </w:rPr>
        <w:t xml:space="preserve">dimana </w:t>
      </w:r>
      <w:r w:rsidR="000F3A10" w:rsidRPr="000F3A10">
        <w:rPr>
          <w:i/>
          <w:lang w:val="en-US"/>
        </w:rPr>
        <w:t>high-level module</w:t>
      </w:r>
      <w:r w:rsidR="000F3A10">
        <w:rPr>
          <w:i/>
          <w:lang w:val="en-US"/>
        </w:rPr>
        <w:t xml:space="preserve"> </w:t>
      </w:r>
      <w:r w:rsidR="000F3A10">
        <w:rPr>
          <w:iCs/>
          <w:lang w:val="en-US"/>
        </w:rPr>
        <w:t xml:space="preserve">yang menerapkan kompleks logic dalam sebuah aplikasi harus bisa digunakan Kembali dan tidak terpengaruh Ketika </w:t>
      </w:r>
      <w:r w:rsidR="000F3A10">
        <w:rPr>
          <w:i/>
          <w:lang w:val="en-US"/>
        </w:rPr>
        <w:t xml:space="preserve">low-level modules </w:t>
      </w:r>
      <w:r w:rsidR="000F3A10">
        <w:rPr>
          <w:iCs/>
          <w:lang w:val="en-US"/>
        </w:rPr>
        <w:t xml:space="preserve">terjadi perubahan. Jadi kedua high-level module dan low-level module tidak boleh tergantung satu sama lain tetapi bergantung kepada abstractions. Dan abstranctions tidak boleh bergantung kepada implementasinya. Dan implementasinya harus bergantung kepada absctractions. </w:t>
      </w:r>
      <w:r w:rsidR="000F3A10">
        <w:rPr>
          <w:iCs/>
          <w:lang w:val="en-US"/>
        </w:rPr>
        <w:fldChar w:fldCharType="begin" w:fldLock="1"/>
      </w:r>
      <w:r w:rsidR="000F3A10">
        <w:rPr>
          <w:iCs/>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et al., 2018)", "plainTextFormattedCitation" : "(Martin et al., 2018)", "previouslyFormattedCitation" : "(Martin et al., 2018)" }, "properties" : { "noteIndex" : 0 }, "schema" : "https://github.com/citation-style-language/schema/raw/master/csl-citation.json" }</w:instrText>
      </w:r>
      <w:r w:rsidR="000F3A10">
        <w:rPr>
          <w:iCs/>
          <w:lang w:val="en-US"/>
        </w:rPr>
        <w:fldChar w:fldCharType="separate"/>
      </w:r>
      <w:r w:rsidR="000F3A10" w:rsidRPr="000F3A10">
        <w:rPr>
          <w:iCs/>
          <w:noProof/>
          <w:lang w:val="en-US"/>
        </w:rPr>
        <w:t>(Martin et al., 2018)</w:t>
      </w:r>
      <w:r w:rsidR="000F3A10">
        <w:rPr>
          <w:iCs/>
          <w:lang w:val="en-US"/>
        </w:rPr>
        <w:fldChar w:fldCharType="end"/>
      </w:r>
      <w:r w:rsidR="009040F3">
        <w:rPr>
          <w:iCs/>
          <w:lang w:val="en-US"/>
        </w:rPr>
        <w:t xml:space="preserve">. </w:t>
      </w:r>
      <w:r w:rsidR="009040F3">
        <w:rPr>
          <w:iCs/>
          <w:lang w:val="en-US"/>
        </w:rPr>
        <w:t>Dengan penelitian-penelitian tersebut penulis ingin meliti bagaimana fleksibilitas dari aplikasi setelah menerapkan</w:t>
      </w:r>
    </w:p>
    <w:p w14:paraId="74F95D9B" w14:textId="29DEC03B" w:rsidR="00F6236C" w:rsidRDefault="000F3A10" w:rsidP="00592775">
      <w:pPr>
        <w:ind w:left="720" w:firstLine="720"/>
        <w:jc w:val="both"/>
        <w:rPr>
          <w:lang w:val="en-US"/>
        </w:rPr>
      </w:pPr>
      <w:r>
        <w:rPr>
          <w:lang w:val="en-US"/>
        </w:rPr>
        <w:t>Untuk objek (aplikasi) yang akan diterapkan</w:t>
      </w:r>
      <w:r w:rsidR="009040F3">
        <w:rPr>
          <w:lang w:val="en-US"/>
        </w:rPr>
        <w:t xml:space="preserve"> SOLID </w:t>
      </w:r>
      <w:r w:rsidR="009040F3" w:rsidRPr="009040F3">
        <w:rPr>
          <w:i/>
          <w:iCs/>
          <w:lang w:val="en-US"/>
        </w:rPr>
        <w:t>design principle</w:t>
      </w:r>
      <w:r>
        <w:rPr>
          <w:lang w:val="en-US"/>
        </w:rPr>
        <w:t xml:space="preserve"> yaitu media pembelajaran online. Aplikasi tersebut merupakan sebuah aplikasi berbasis website yang berisi mengenai kumpulan persoalan mengenai </w:t>
      </w:r>
      <w:r>
        <w:rPr>
          <w:i/>
          <w:iCs/>
          <w:lang w:val="en-US"/>
        </w:rPr>
        <w:t xml:space="preserve">competitive programming. </w:t>
      </w:r>
      <w:r>
        <w:rPr>
          <w:lang w:val="en-US"/>
        </w:rPr>
        <w:t xml:space="preserve">Competitive programming merupakan aktifitas untuk memecahkan sebuah permasalahan </w:t>
      </w:r>
      <w:r>
        <w:rPr>
          <w:i/>
          <w:iCs/>
          <w:lang w:val="en-US"/>
        </w:rPr>
        <w:t xml:space="preserve">well-known computer science </w:t>
      </w:r>
      <w:r>
        <w:rPr>
          <w:lang w:val="en-US"/>
        </w:rPr>
        <w:t xml:space="preserve">  </w:t>
      </w:r>
      <w:r w:rsidR="009040F3">
        <w:rPr>
          <w:lang w:val="en-US"/>
        </w:rPr>
        <w:t>yang</w:t>
      </w:r>
      <w:r>
        <w:rPr>
          <w:lang w:val="en-US"/>
        </w:rPr>
        <w:t xml:space="preserve"> merupakan sebuah permasalahan yang jawabanya sudah diketahui. Persoalan-persoalan tersebut diberikan dengan Batasan-batasan tertentu dan juga waktu tertentu </w:t>
      </w:r>
      <w:r>
        <w:rPr>
          <w:lang w:val="en-US"/>
        </w:rPr>
        <w:fldChar w:fldCharType="begin" w:fldLock="1"/>
      </w:r>
      <w:r w:rsidR="00174A49">
        <w:rPr>
          <w:lang w:val="en-US"/>
        </w:rPr>
        <w:instrText>ADDIN CSL_CITATION { "citationItems" : [ { "id" : "ITEM-1", "itemData" : { "author" : [ { "dropping-particle" : "", "family" : "Halim", "given" : "Steven", "non-dropping-particle" : "", "parse-names" : false, "suffix" : "" }, { "dropping-particle" : "", "family" : "Halim", "given" : "Felix", "non-dropping-particle" : "", "parse-names" : false, "suffix" : "" }, { "dropping-particle" : "", "family" : "Skiena", "given" : "Steven S", "non-dropping-particle" : "", "parse-names" : false, "suffix" : "" }, { "dropping-particle" : "", "family" : "Revilla", "given" : "Miguel A", "non-dropping-particle" : "", "parse-names" : false, "suffix" : "" } ], "id" : "ITEM-1", "issued" : { "date-parts" : [ [ "2013" ] ] }, "publisher" : "Lulu Independent Publish Morrisville, NC, USA", "title" : "Competitive programming 3", "type" : "book" }, "uris" : [ "http://www.mendeley.com/documents/?uuid=d2f2585a-3a88-4fbf-804b-824ed76366e4" ] } ], "mendeley" : { "formattedCitation" : "(Halim, Halim, Skiena, &amp; Revilla, 2013)", "plainTextFormattedCitation" : "(Halim, Halim, Skiena, &amp; Revilla, 2013)", "previouslyFormattedCitation" : "(Halim, Halim, Skiena, &amp; Revilla, 2013)" }, "properties" : { "noteIndex" : 0 }, "schema" : "https://github.com/citation-style-language/schema/raw/master/csl-citation.json" }</w:instrText>
      </w:r>
      <w:r>
        <w:rPr>
          <w:lang w:val="en-US"/>
        </w:rPr>
        <w:fldChar w:fldCharType="separate"/>
      </w:r>
      <w:r w:rsidRPr="000F3A10">
        <w:rPr>
          <w:noProof/>
          <w:lang w:val="en-US"/>
        </w:rPr>
        <w:t>(Halim, Halim, Skiena, &amp; Revilla, 2013)</w:t>
      </w:r>
      <w:r>
        <w:rPr>
          <w:lang w:val="en-US"/>
        </w:rPr>
        <w:fldChar w:fldCharType="end"/>
      </w:r>
      <w:r w:rsidR="009040F3">
        <w:rPr>
          <w:lang w:val="en-US"/>
        </w:rPr>
        <w:t xml:space="preserve">. </w:t>
      </w:r>
      <w:r>
        <w:rPr>
          <w:lang w:val="en-US"/>
        </w:rPr>
        <w:t xml:space="preserve">Ide dari aplikasi ini yaitu </w:t>
      </w:r>
      <w:r>
        <w:rPr>
          <w:i/>
          <w:iCs/>
          <w:lang w:val="en-US"/>
        </w:rPr>
        <w:t xml:space="preserve">user </w:t>
      </w:r>
      <w:r>
        <w:rPr>
          <w:lang w:val="en-US"/>
        </w:rPr>
        <w:t>mendapatkan soal</w:t>
      </w:r>
      <w:r w:rsidR="009040F3">
        <w:rPr>
          <w:lang w:val="en-US"/>
        </w:rPr>
        <w:t>-soal</w:t>
      </w:r>
      <w:r>
        <w:rPr>
          <w:lang w:val="en-US"/>
        </w:rPr>
        <w:t xml:space="preserve"> </w:t>
      </w:r>
      <w:r>
        <w:rPr>
          <w:i/>
          <w:iCs/>
          <w:lang w:val="en-US"/>
        </w:rPr>
        <w:t xml:space="preserve">competitive programming </w:t>
      </w:r>
      <w:r>
        <w:rPr>
          <w:lang w:val="en-US"/>
        </w:rPr>
        <w:t xml:space="preserve">diberikan dan </w:t>
      </w:r>
      <w:r>
        <w:rPr>
          <w:i/>
          <w:iCs/>
          <w:lang w:val="en-US"/>
        </w:rPr>
        <w:t xml:space="preserve">user </w:t>
      </w:r>
      <w:r>
        <w:rPr>
          <w:lang w:val="en-US"/>
        </w:rPr>
        <w:t xml:space="preserve">diwajibkan untuk menyelesaikan soal tersebut. </w:t>
      </w:r>
    </w:p>
    <w:p w14:paraId="1273A8C9" w14:textId="247A59A4" w:rsidR="009040F3" w:rsidRPr="00174A49" w:rsidRDefault="009040F3" w:rsidP="00592775">
      <w:pPr>
        <w:ind w:left="720" w:firstLine="720"/>
        <w:jc w:val="both"/>
        <w:rPr>
          <w:lang w:val="en-US"/>
        </w:rPr>
      </w:pPr>
      <w:r>
        <w:rPr>
          <w:lang w:val="en-US"/>
        </w:rPr>
        <w:t>Hal yang mendasari penulis mengambil objek tersebut ialah karena dalam sebuah penelitian yang berjudul “</w:t>
      </w:r>
      <w:r w:rsidRPr="009040F3">
        <w:rPr>
          <w:i/>
          <w:iCs/>
        </w:rPr>
        <w:t>Increasing Employability of Indian Engineering Graduates through Experiential Learning Programs and Competitive Programming: Case Study</w:t>
      </w:r>
      <w:r>
        <w:rPr>
          <w:lang w:val="en-US"/>
        </w:rPr>
        <w:t xml:space="preserve">” mengatakan bahwa menurut statistik di laporan NASSACOM memperkirakan bahwasanya dari 3 juta orang yang bergabung dalam industri IT </w:t>
      </w:r>
      <w:r w:rsidR="00FB658F">
        <w:rPr>
          <w:lang w:val="en-US"/>
        </w:rPr>
        <w:t xml:space="preserve">hanya 25% dari lulusan dengan background IT yang </w:t>
      </w:r>
      <w:r w:rsidR="00FB658F">
        <w:rPr>
          <w:i/>
          <w:iCs/>
          <w:lang w:val="en-US"/>
        </w:rPr>
        <w:t>employable</w:t>
      </w:r>
      <w:r w:rsidR="00FB658F">
        <w:rPr>
          <w:lang w:val="en-US"/>
        </w:rPr>
        <w:t>. Aspiring Mind telah melakukan pengujian berbasis komputer yang disebut dengan AMCAT kepada 100.000 pelajar di 650 institusi berbeda, ujian tersebut untuk mengukur kelayakan bekerja untuk lulusan Teknik. Hasilnya menunjukan bahwa</w:t>
      </w:r>
      <w:r w:rsidR="001D1659">
        <w:rPr>
          <w:lang w:val="en-US"/>
        </w:rPr>
        <w:t xml:space="preserve"> 47%</w:t>
      </w:r>
      <w:r>
        <w:rPr>
          <w:lang w:val="en-US"/>
        </w:rPr>
        <w:t xml:space="preserve"> </w:t>
      </w:r>
      <w:r w:rsidR="00545358">
        <w:rPr>
          <w:lang w:val="en-US"/>
        </w:rPr>
        <w:t xml:space="preserve">tidak layak di berbagai sector. 17,91% layak sebagai software service, 3,67% layak sebagai software products dan 40,57% layak sebagai </w:t>
      </w:r>
      <w:r w:rsidR="00545358" w:rsidRPr="00545358">
        <w:rPr>
          <w:color w:val="FF0000"/>
          <w:lang w:val="en-US"/>
        </w:rPr>
        <w:t>BPO</w:t>
      </w:r>
      <w:r w:rsidR="00545358">
        <w:rPr>
          <w:color w:val="FF0000"/>
          <w:lang w:val="en-US"/>
        </w:rPr>
        <w:t xml:space="preserve">. </w:t>
      </w:r>
      <w:r w:rsidR="00545358">
        <w:rPr>
          <w:lang w:val="en-US"/>
        </w:rPr>
        <w:t xml:space="preserve">Hanya 3,84% lulusan </w:t>
      </w:r>
      <w:r w:rsidR="00545358">
        <w:rPr>
          <w:i/>
          <w:iCs/>
          <w:lang w:val="en-US"/>
        </w:rPr>
        <w:t>start-up ready</w:t>
      </w:r>
      <w:r w:rsidR="00545358">
        <w:rPr>
          <w:lang w:val="en-US"/>
        </w:rPr>
        <w:t xml:space="preserve"> dan 6.56% layak di bidang </w:t>
      </w:r>
      <w:r w:rsidR="00545358">
        <w:rPr>
          <w:i/>
          <w:iCs/>
          <w:lang w:val="en-US"/>
        </w:rPr>
        <w:t xml:space="preserve">design. </w:t>
      </w:r>
      <w:r w:rsidR="00545358">
        <w:rPr>
          <w:lang w:val="en-US"/>
        </w:rPr>
        <w:t xml:space="preserve">Melihat angka tersebut menunjukan bahwa terdapat urgensi untuk meningkatkan kelayakan </w:t>
      </w:r>
      <w:r w:rsidR="004679DB">
        <w:rPr>
          <w:lang w:val="en-US"/>
        </w:rPr>
        <w:t xml:space="preserve">para lulusan IT di bidang industry saat ini. Ada sebuah cara untuk mengatasi hal tersebut yaitu mengasah </w:t>
      </w:r>
      <w:r w:rsidR="004679DB">
        <w:rPr>
          <w:i/>
          <w:iCs/>
          <w:lang w:val="en-US"/>
        </w:rPr>
        <w:t xml:space="preserve">lateral thinking </w:t>
      </w:r>
      <w:r w:rsidR="004679DB">
        <w:rPr>
          <w:lang w:val="en-US"/>
        </w:rPr>
        <w:t xml:space="preserve">dan </w:t>
      </w:r>
      <w:r w:rsidR="004679DB">
        <w:rPr>
          <w:i/>
          <w:iCs/>
          <w:lang w:val="en-US"/>
        </w:rPr>
        <w:t xml:space="preserve">thinking out-of-the-box </w:t>
      </w:r>
      <w:r w:rsidR="004679DB">
        <w:rPr>
          <w:lang w:val="en-US"/>
        </w:rPr>
        <w:t xml:space="preserve">melalui </w:t>
      </w:r>
      <w:r w:rsidR="004679DB">
        <w:rPr>
          <w:i/>
          <w:iCs/>
          <w:lang w:val="en-US"/>
        </w:rPr>
        <w:t xml:space="preserve">competitive programming </w:t>
      </w:r>
      <w:r w:rsidR="00174A49">
        <w:rPr>
          <w:i/>
          <w:iCs/>
          <w:lang w:val="en-US"/>
        </w:rPr>
        <w:fldChar w:fldCharType="begin" w:fldLock="1"/>
      </w:r>
      <w:r w:rsidR="00174A49">
        <w:rPr>
          <w:i/>
          <w:iCs/>
          <w:lang w:val="en-US"/>
        </w:rPr>
        <w:instrText>ADDIN CSL_CITATION { "citationItems" : [ { "id" : "ITEM-1", "itemData" : { "ISSN" : "1877-0509", "author" : [ { "dropping-particle" : "", "family" : "Nair", "given" : "Prashant R", "non-dropping-particle" : "", "parse-names" : false, "suffix" : "" } ], "container-title" : "Procedia Computer Science", "id" : "ITEM-1", "issued" : { "date-parts" : [ [ "2020" ] ] }, "page" : "831-837", "publisher" : "Elsevier", "title" : "Increasing employability of Indian engineering graduates through experiential learning programs and competitive programming: Case study", "type" : "article-journal", "volume" : "172" }, "uris" : [ "http://www.mendeley.com/documents/?uuid=b661ab99-0530-4ac7-aa10-3832c8c407f7" ] } ], "mendeley" : { "formattedCitation" : "(Nair, 2020)", "plainTextFormattedCitation" : "(Nair, 2020)" }, "properties" : { "noteIndex" : 0 }, "schema" : "https://github.com/citation-style-language/schema/raw/master/csl-citation.json" }</w:instrText>
      </w:r>
      <w:r w:rsidR="00174A49">
        <w:rPr>
          <w:i/>
          <w:iCs/>
          <w:lang w:val="en-US"/>
        </w:rPr>
        <w:fldChar w:fldCharType="separate"/>
      </w:r>
      <w:r w:rsidR="00174A49" w:rsidRPr="00174A49">
        <w:rPr>
          <w:iCs/>
          <w:noProof/>
          <w:lang w:val="en-US"/>
        </w:rPr>
        <w:t>(Nair, 2020)</w:t>
      </w:r>
      <w:r w:rsidR="00174A49">
        <w:rPr>
          <w:i/>
          <w:iCs/>
          <w:lang w:val="en-US"/>
        </w:rPr>
        <w:fldChar w:fldCharType="end"/>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090DC397" w14:textId="6B2B1D52" w:rsidR="001A15C5" w:rsidRPr="001A15C5" w:rsidRDefault="001A15C5" w:rsidP="004E2D1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mengukur fleksibilitas sebuah perangkat lunak berorientasi objek</w:t>
      </w:r>
      <w:r w:rsidR="004B2122">
        <w:rPr>
          <w:rFonts w:ascii="Times New Roman" w:hAnsi="Times New Roman" w:cs="Times New Roman"/>
          <w:sz w:val="24"/>
          <w:szCs w:val="24"/>
          <w:lang w:val="en-US"/>
        </w:rPr>
        <w:t xml:space="preserve"> dengan menggunakan </w:t>
      </w:r>
      <w:r w:rsidR="004B2122" w:rsidRPr="004B2122">
        <w:rPr>
          <w:rFonts w:ascii="Times New Roman" w:hAnsi="Times New Roman" w:cs="Times New Roman"/>
          <w:i/>
          <w:iCs/>
          <w:sz w:val="24"/>
          <w:szCs w:val="24"/>
          <w:lang w:val="en-US"/>
        </w:rPr>
        <w:t>the halstead metrics</w:t>
      </w:r>
    </w:p>
    <w:p w14:paraId="6682BBF7" w14:textId="07C0C337" w:rsidR="008864B1" w:rsidRPr="00D25620" w:rsidRDefault="001A15C5" w:rsidP="004E2D1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Bagaimana fleksibilitas sebuah perangkat lunak jika menerapkan SOLID </w:t>
      </w:r>
      <w:r>
        <w:rPr>
          <w:rFonts w:ascii="Times New Roman" w:hAnsi="Times New Roman" w:cs="Times New Roman"/>
          <w:i/>
          <w:iCs/>
          <w:sz w:val="24"/>
          <w:szCs w:val="24"/>
          <w:lang w:val="en-US"/>
        </w:rPr>
        <w:t>design principle</w:t>
      </w:r>
    </w:p>
    <w:p w14:paraId="48FD35E1" w14:textId="4AF94DDB" w:rsidR="00D047BF"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92C9556" w14:textId="4D644C69" w:rsidR="001B7150" w:rsidRPr="001B7150" w:rsidRDefault="001B7150" w:rsidP="001B7150">
      <w:pPr>
        <w:ind w:left="720"/>
        <w:rPr>
          <w:lang w:val="en-US"/>
        </w:rPr>
      </w:pPr>
      <w:r>
        <w:rPr>
          <w:lang w:val="en-US"/>
        </w:rPr>
        <w:t xml:space="preserve">Batasan masalah </w:t>
      </w:r>
      <w:r w:rsidR="00554C44">
        <w:rPr>
          <w:lang w:val="en-US"/>
        </w:rPr>
        <w:t>dari penelitian ini adalah sebagai berikut:</w:t>
      </w:r>
    </w:p>
    <w:p w14:paraId="3B7E3831" w14:textId="3DB4E250" w:rsidR="004B2122" w:rsidRPr="004B2122" w:rsidRDefault="004B2122" w:rsidP="004E2D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Bahan uji dalam penelitian ini hanya </w:t>
      </w:r>
      <w:r w:rsidR="001B7150">
        <w:rPr>
          <w:rFonts w:ascii="Times New Roman" w:hAnsi="Times New Roman" w:cs="Times New Roman"/>
          <w:sz w:val="24"/>
          <w:szCs w:val="24"/>
          <w:lang w:val="en-US"/>
        </w:rPr>
        <w:t xml:space="preserve">perangkat lunak </w:t>
      </w:r>
      <w:r>
        <w:rPr>
          <w:rFonts w:ascii="Times New Roman" w:hAnsi="Times New Roman" w:cs="Times New Roman"/>
          <w:sz w:val="24"/>
          <w:szCs w:val="24"/>
          <w:lang w:val="en-US"/>
        </w:rPr>
        <w:t>media pembelajaran pemrograman</w:t>
      </w:r>
    </w:p>
    <w:p w14:paraId="05A41F6E" w14:textId="7DE0140C" w:rsidR="004B2122" w:rsidRPr="00D25620" w:rsidRDefault="004B2122" w:rsidP="004E2D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Metode untuk menguji fleksibilitas pada penilitian ini yaitu </w:t>
      </w:r>
      <w:r>
        <w:rPr>
          <w:rFonts w:ascii="Times New Roman" w:hAnsi="Times New Roman" w:cs="Times New Roman"/>
          <w:i/>
          <w:iCs/>
          <w:sz w:val="24"/>
          <w:szCs w:val="24"/>
          <w:lang w:val="en-US"/>
        </w:rPr>
        <w:t>the halsteaed metrics</w:t>
      </w:r>
    </w:p>
    <w:p w14:paraId="16710834" w14:textId="0DB2AC5D" w:rsidR="002B02BD"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1A8B32D2" w14:textId="1DE3E5F3" w:rsidR="001B7150" w:rsidRPr="001B7150" w:rsidRDefault="001B7150" w:rsidP="001B7150">
      <w:pPr>
        <w:ind w:left="720"/>
        <w:rPr>
          <w:lang w:val="en-US"/>
        </w:rPr>
      </w:pPr>
      <w:r>
        <w:rPr>
          <w:lang w:val="en-US"/>
        </w:rPr>
        <w:t>Tujuan dari penelitian ini sebagai berikut:</w:t>
      </w:r>
    </w:p>
    <w:p w14:paraId="243387E7" w14:textId="632292BC" w:rsidR="001B7150" w:rsidRPr="001B7150" w:rsidRDefault="00EA0CDD" w:rsidP="004E2D1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Mengimplementasikan </w:t>
      </w:r>
      <w:r>
        <w:rPr>
          <w:rFonts w:ascii="Times New Roman" w:hAnsi="Times New Roman" w:cs="Times New Roman"/>
          <w:i/>
          <w:iCs/>
          <w:sz w:val="24"/>
          <w:szCs w:val="24"/>
          <w:lang w:val="en-US"/>
        </w:rPr>
        <w:t xml:space="preserve">the halstead metrics </w:t>
      </w:r>
      <w:r>
        <w:rPr>
          <w:rFonts w:ascii="Times New Roman" w:hAnsi="Times New Roman" w:cs="Times New Roman"/>
          <w:sz w:val="24"/>
          <w:szCs w:val="24"/>
          <w:lang w:val="en-US"/>
        </w:rPr>
        <w:t>dalam mengukur fleksibilitas perangkat lunak</w:t>
      </w:r>
    </w:p>
    <w:p w14:paraId="73D1A9CE" w14:textId="65D847FD" w:rsidR="001B7150" w:rsidRPr="00D25620" w:rsidRDefault="00EA0CDD" w:rsidP="004E2D1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Menganalisis</w:t>
      </w:r>
      <w:r w:rsidR="001B7150">
        <w:rPr>
          <w:rFonts w:ascii="Times New Roman" w:hAnsi="Times New Roman" w:cs="Times New Roman"/>
          <w:sz w:val="24"/>
          <w:szCs w:val="24"/>
          <w:lang w:val="en-US"/>
        </w:rPr>
        <w:t xml:space="preserve"> </w:t>
      </w:r>
      <w:r>
        <w:rPr>
          <w:rFonts w:ascii="Times New Roman" w:hAnsi="Times New Roman" w:cs="Times New Roman"/>
          <w:sz w:val="24"/>
          <w:szCs w:val="24"/>
          <w:lang w:val="en-US"/>
        </w:rPr>
        <w:t>efektifitas</w:t>
      </w:r>
      <w:r w:rsidR="001B7150">
        <w:rPr>
          <w:rFonts w:ascii="Times New Roman" w:hAnsi="Times New Roman" w:cs="Times New Roman"/>
          <w:sz w:val="24"/>
          <w:szCs w:val="24"/>
          <w:lang w:val="en-US"/>
        </w:rPr>
        <w:t xml:space="preserve"> penggunaan metode </w:t>
      </w:r>
      <w:r w:rsidR="001B7150">
        <w:rPr>
          <w:rFonts w:ascii="Times New Roman" w:hAnsi="Times New Roman" w:cs="Times New Roman"/>
          <w:i/>
          <w:iCs/>
          <w:sz w:val="24"/>
          <w:szCs w:val="24"/>
          <w:lang w:val="en-US"/>
        </w:rPr>
        <w:t xml:space="preserve">the halstead metrics </w:t>
      </w:r>
      <w:r w:rsidR="001B7150">
        <w:rPr>
          <w:rFonts w:ascii="Times New Roman" w:hAnsi="Times New Roman" w:cs="Times New Roman"/>
          <w:sz w:val="24"/>
          <w:szCs w:val="24"/>
          <w:lang w:val="en-US"/>
        </w:rPr>
        <w:t>dalam mengukur fleksibilitas sebuah perangkat lunak</w:t>
      </w:r>
    </w:p>
    <w:p w14:paraId="58A7D59E" w14:textId="141E742C" w:rsidR="00F04B9B"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6F5B7B4C" w14:textId="57F283AF" w:rsidR="001B7150" w:rsidRPr="001B7150" w:rsidRDefault="001B7150" w:rsidP="001B7150">
      <w:pPr>
        <w:ind w:left="720"/>
        <w:rPr>
          <w:lang w:val="en-US"/>
        </w:rPr>
      </w:pPr>
      <w:r>
        <w:rPr>
          <w:lang w:val="en-US"/>
        </w:rPr>
        <w:t>Manfaat yang diharapkan dari hasil penelitian ini adalah sebagai berikut:</w:t>
      </w:r>
    </w:p>
    <w:p w14:paraId="2E7D6C03" w14:textId="214C3F90" w:rsidR="001B7150" w:rsidRPr="001B7150" w:rsidRDefault="00EA0CDD" w:rsidP="001B7150">
      <w:pPr>
        <w:pStyle w:val="ListParagraph"/>
        <w:numPr>
          <w:ilvl w:val="0"/>
          <w:numId w:val="16"/>
        </w:numPr>
        <w:spacing w:line="360" w:lineRule="auto"/>
        <w:jc w:val="both"/>
        <w:rPr>
          <w:rFonts w:ascii="Times New Roman" w:hAnsi="Times New Roman" w:cs="Times New Roman"/>
          <w:sz w:val="24"/>
          <w:szCs w:val="24"/>
        </w:rPr>
      </w:pPr>
      <w:bookmarkStart w:id="9" w:name="_Toc123912051"/>
      <w:r>
        <w:rPr>
          <w:rFonts w:ascii="Times New Roman" w:hAnsi="Times New Roman" w:cs="Times New Roman"/>
          <w:sz w:val="24"/>
          <w:szCs w:val="24"/>
          <w:lang w:val="en-US"/>
        </w:rPr>
        <w:t>Mengetahui</w:t>
      </w:r>
      <w:r w:rsidR="001B7150">
        <w:rPr>
          <w:rFonts w:ascii="Times New Roman" w:hAnsi="Times New Roman" w:cs="Times New Roman"/>
          <w:sz w:val="24"/>
          <w:szCs w:val="24"/>
          <w:lang w:val="en-US"/>
        </w:rPr>
        <w:t xml:space="preserve"> fleksibilitas dari perangkat lunak untuk pemeliharaan</w:t>
      </w:r>
    </w:p>
    <w:p w14:paraId="1CA57FA4" w14:textId="2B7BA6A7" w:rsidR="001B7150" w:rsidRPr="00D25620" w:rsidRDefault="001B7150" w:rsidP="001B715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Mengetahui </w:t>
      </w:r>
      <w:r w:rsidR="00EA0CDD">
        <w:rPr>
          <w:rFonts w:ascii="Times New Roman" w:hAnsi="Times New Roman" w:cs="Times New Roman"/>
          <w:sz w:val="24"/>
          <w:szCs w:val="24"/>
          <w:lang w:val="en-US"/>
        </w:rPr>
        <w:t>efektifitas</w:t>
      </w:r>
      <w:r>
        <w:rPr>
          <w:rFonts w:ascii="Times New Roman" w:hAnsi="Times New Roman" w:cs="Times New Roman"/>
          <w:sz w:val="24"/>
          <w:szCs w:val="24"/>
          <w:lang w:val="en-US"/>
        </w:rPr>
        <w:t xml:space="preserve"> penggunaan metode </w:t>
      </w:r>
      <w:r>
        <w:rPr>
          <w:rFonts w:ascii="Times New Roman" w:hAnsi="Times New Roman" w:cs="Times New Roman"/>
          <w:i/>
          <w:iCs/>
          <w:sz w:val="24"/>
          <w:szCs w:val="24"/>
          <w:lang w:val="en-US"/>
        </w:rPr>
        <w:t xml:space="preserve">the halstead metrics </w:t>
      </w:r>
      <w:r>
        <w:rPr>
          <w:rFonts w:ascii="Times New Roman" w:hAnsi="Times New Roman" w:cs="Times New Roman"/>
          <w:sz w:val="24"/>
          <w:szCs w:val="24"/>
          <w:lang w:val="en-US"/>
        </w:rPr>
        <w:t>dalam mengukur fleksibilitas sebuah perangkat lunak</w:t>
      </w:r>
    </w:p>
    <w:p w14:paraId="43B4748B" w14:textId="1506A38F" w:rsidR="00FC6E94" w:rsidRPr="00D25620" w:rsidRDefault="002B02BD" w:rsidP="004E2D13">
      <w:pPr>
        <w:pStyle w:val="Heading2"/>
        <w:spacing w:line="360" w:lineRule="auto"/>
        <w:jc w:val="both"/>
        <w:rPr>
          <w:rFonts w:cs="Times New Roman"/>
          <w:szCs w:val="24"/>
        </w:rPr>
      </w:pPr>
      <w:r w:rsidRPr="00D25620">
        <w:rPr>
          <w:rFonts w:cs="Times New Roman"/>
          <w:i/>
          <w:szCs w:val="24"/>
        </w:rPr>
        <w:t>The State of The Art</w:t>
      </w:r>
      <w:bookmarkEnd w:id="9"/>
    </w:p>
    <w:p w14:paraId="1855FB15" w14:textId="7451BE4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r w:rsidR="0025518C" w:rsidRPr="00D25620">
        <w:rPr>
          <w:rFonts w:ascii="Times New Roman" w:hAnsi="Times New Roman" w:cs="Times New Roman"/>
          <w:i/>
          <w:sz w:val="24"/>
          <w:szCs w:val="24"/>
        </w:rPr>
        <w:t>Chatbot</w:t>
      </w:r>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Natural Language Processing</w:t>
      </w:r>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r w:rsidR="00571EF3" w:rsidRPr="00D25620">
        <w:rPr>
          <w:rFonts w:ascii="Times New Roman" w:hAnsi="Times New Roman" w:cs="Times New Roman"/>
          <w:sz w:val="24"/>
          <w:szCs w:val="24"/>
        </w:rPr>
        <w:t xml:space="preserve"> juga diterapkan sebagai pemberi data statistik covid-19 dimana aplikasi yang digunakan melalui </w:t>
      </w:r>
      <w:r w:rsidR="005979D1" w:rsidRPr="00D25620">
        <w:rPr>
          <w:rFonts w:ascii="Times New Roman" w:hAnsi="Times New Roman" w:cs="Times New Roman"/>
          <w:i/>
          <w:sz w:val="24"/>
          <w:szCs w:val="24"/>
        </w:rPr>
        <w:t>WhatsApp</w:t>
      </w:r>
      <w:r w:rsidR="00571EF3" w:rsidRPr="00D25620">
        <w:rPr>
          <w:rFonts w:ascii="Times New Roman" w:hAnsi="Times New Roman" w:cs="Times New Roman"/>
          <w:sz w:val="24"/>
          <w:szCs w:val="24"/>
        </w:rPr>
        <w:t xml:space="preserve"> dengan memanfaatkan API kawalcorona sebagai data statistic COVID-19 di Indonesia dan flask sebagai pondasi kerangka kerja program </w:t>
      </w:r>
      <w:r w:rsidR="00571EF3" w:rsidRPr="00D25620">
        <w:rPr>
          <w:rFonts w:ascii="Times New Roman" w:hAnsi="Times New Roman" w:cs="Times New Roman"/>
          <w:i/>
          <w:sz w:val="24"/>
          <w:szCs w:val="24"/>
        </w:rPr>
        <w:t>chatbot</w:t>
      </w:r>
      <w:r w:rsidR="00571EF3" w:rsidRPr="00D25620">
        <w:rPr>
          <w:rFonts w:ascii="Times New Roman" w:hAnsi="Times New Roman" w:cs="Times New Roman"/>
          <w:sz w:val="24"/>
          <w:szCs w:val="24"/>
        </w:rPr>
        <w:t xml:space="preserve"> serta MySQL sebagai penyimpanan database COVID-19. Penelitian ini bisa melakukan saapan kepada pengguna, data statistik nasional, data statistic provinsi, bantuan berupa pentunjuk, dan pesan eror kepada pengguna </w:t>
      </w:r>
      <w:r w:rsidR="00D76036" w:rsidRPr="00D25620">
        <w:rPr>
          <w:rFonts w:ascii="Times New Roman" w:hAnsi="Times New Roman" w:cs="Times New Roman"/>
          <w:sz w:val="24"/>
          <w:szCs w:val="24"/>
        </w:rPr>
        <w:t xml:space="preserve">Namun yang membedakan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pada penelitian yang sebelumnya dengan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yang ada pada penelitian kali ini adalah pada penggunaannya yang digunakan untuk absensi dan juga penggunaan absensi menggunakan </w:t>
      </w:r>
      <w:r w:rsidR="00D76036" w:rsidRPr="00D25620">
        <w:rPr>
          <w:rFonts w:ascii="Times New Roman" w:hAnsi="Times New Roman" w:cs="Times New Roman"/>
          <w:i/>
          <w:sz w:val="24"/>
          <w:szCs w:val="24"/>
        </w:rPr>
        <w:t>face recognition</w:t>
      </w:r>
      <w:r w:rsidR="00D76036" w:rsidRPr="00D25620">
        <w:rPr>
          <w:rFonts w:ascii="Times New Roman" w:hAnsi="Times New Roman" w:cs="Times New Roman"/>
          <w:sz w:val="24"/>
          <w:szCs w:val="24"/>
        </w:rPr>
        <w:t xml:space="preserve"> yang digunakan dalam system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ini untuk menghasilkan label kehadiran. </w:t>
      </w:r>
    </w:p>
    <w:p w14:paraId="7942D8F4" w14:textId="4421F6D3"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lastRenderedPageBreak/>
        <w:t xml:space="preserve">Penggunaan </w:t>
      </w:r>
      <w:r w:rsidRPr="00D25620">
        <w:rPr>
          <w:rFonts w:ascii="Times New Roman" w:hAnsi="Times New Roman" w:cs="Times New Roman"/>
          <w:i/>
          <w:sz w:val="24"/>
          <w:szCs w:val="24"/>
        </w:rPr>
        <w:t>face recognition</w:t>
      </w:r>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Insritut Teknologi Telkom Purwokerto dan STMIK STIKOM Indonesia yang membuat perancarangan Absensi berbasis </w:t>
      </w:r>
      <w:r w:rsidR="00090500" w:rsidRPr="00D25620">
        <w:rPr>
          <w:rFonts w:ascii="Times New Roman" w:hAnsi="Times New Roman" w:cs="Times New Roman"/>
          <w:i/>
          <w:sz w:val="24"/>
          <w:szCs w:val="24"/>
        </w:rPr>
        <w:t>Face Recognition</w:t>
      </w:r>
      <w:r w:rsidR="008C5249" w:rsidRPr="00D25620">
        <w:rPr>
          <w:rFonts w:ascii="Times New Roman" w:hAnsi="Times New Roman" w:cs="Times New Roman"/>
          <w:sz w:val="24"/>
          <w:szCs w:val="24"/>
        </w:rPr>
        <w:t xml:space="preserve"> Pada Desa Sokaraja Lor</w:t>
      </w:r>
      <w:r w:rsidR="00090500" w:rsidRPr="00D25620">
        <w:rPr>
          <w:rFonts w:ascii="Times New Roman" w:hAnsi="Times New Roman" w:cs="Times New Roman"/>
          <w:sz w:val="24"/>
          <w:szCs w:val="24"/>
        </w:rPr>
        <w:t xml:space="preserve"> yang menggunakan pemodelan sistem dengan Undefined Modeling Language (UML)</w:t>
      </w:r>
      <w:r w:rsidR="008C5249" w:rsidRPr="00D25620">
        <w:rPr>
          <w:rFonts w:ascii="Times New Roman" w:hAnsi="Times New Roman" w:cs="Times New Roman"/>
          <w:sz w:val="24"/>
          <w:szCs w:val="24"/>
        </w:rPr>
        <w:t xml:space="preserve"> dan memberika dampak terhadap mudahnua melakukan absensi di Desa Sokaraja Lor dalam setiap kondisi karena sudah berbasis android dan mampu merekap daftar pegawai yang hadir karena sudah tersimpan dalam sebuah database </w:t>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Abdulaziz University dan Benha University yang menggunakan algoritma </w:t>
      </w:r>
      <w:r w:rsidR="00E62D2B" w:rsidRPr="00D25620">
        <w:rPr>
          <w:rFonts w:ascii="Times New Roman" w:hAnsi="Times New Roman" w:cs="Times New Roman"/>
          <w:i/>
          <w:sz w:val="24"/>
          <w:szCs w:val="24"/>
        </w:rPr>
        <w:t>Convolutional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database yang tersedia</w:t>
      </w:r>
      <w:r w:rsidR="00CC7519" w:rsidRPr="00D25620">
        <w:rPr>
          <w:rFonts w:ascii="Times New Roman" w:hAnsi="Times New Roman" w:cs="Times New Roman"/>
          <w:sz w:val="24"/>
          <w:szCs w:val="24"/>
        </w:rPr>
        <w:t xml:space="preserve"> </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seperti pada penelitian di PES University, India. Penelitian ini berfokus pada desain dan evaluasi dari sistem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secara real-time. Penelitian ini menghasilkan maksimum akurasi dari 98.75% dan 98%</w:t>
      </w:r>
      <w:r w:rsidR="0029224A"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Dan juga penelitian di Universitas Gunadarma yang menerapkan </w:t>
      </w:r>
      <w:r w:rsidR="007713CD" w:rsidRPr="00D25620">
        <w:rPr>
          <w:rFonts w:ascii="Times New Roman" w:hAnsi="Times New Roman" w:cs="Times New Roman"/>
          <w:i/>
          <w:sz w:val="24"/>
          <w:szCs w:val="24"/>
        </w:rPr>
        <w:t>face recognition</w:t>
      </w:r>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real-time dalam mendeteksi wajah</w:t>
      </w:r>
      <w:r w:rsidR="00482FA7"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r w:rsidR="004E6AF5" w:rsidRPr="00D25620">
        <w:rPr>
          <w:rFonts w:ascii="Times New Roman" w:hAnsi="Times New Roman" w:cs="Times New Roman"/>
          <w:i/>
          <w:sz w:val="24"/>
          <w:szCs w:val="24"/>
        </w:rPr>
        <w:t>face recognition</w:t>
      </w:r>
      <w:r w:rsidR="004E6AF5" w:rsidRPr="00D25620">
        <w:rPr>
          <w:rFonts w:ascii="Times New Roman" w:hAnsi="Times New Roman" w:cs="Times New Roman"/>
          <w:sz w:val="24"/>
          <w:szCs w:val="24"/>
        </w:rPr>
        <w:t xml:space="preserve"> dengan gambar bukan secara real-time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untuk absensi menggunakan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367A2795" w:rsidR="00845266" w:rsidRPr="00D25620" w:rsidRDefault="000F3A10" w:rsidP="004E2D13">
      <w:pPr>
        <w:spacing w:line="360" w:lineRule="auto"/>
        <w:ind w:left="720"/>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18C71B14" wp14:editId="1D6B3FC5">
                <wp:simplePos x="0" y="0"/>
                <wp:positionH relativeFrom="margin">
                  <wp:posOffset>626745</wp:posOffset>
                </wp:positionH>
                <wp:positionV relativeFrom="paragraph">
                  <wp:posOffset>201295</wp:posOffset>
                </wp:positionV>
                <wp:extent cx="4806315" cy="1289685"/>
                <wp:effectExtent l="7620" t="13970" r="5715" b="1270"/>
                <wp:wrapTopAndBottom/>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1289685"/>
                          <a:chOff x="0" y="0"/>
                          <a:chExt cx="48063" cy="12897"/>
                        </a:xfrm>
                      </wpg:grpSpPr>
                      <wpg:grpSp>
                        <wpg:cNvPr id="5" name="Group 15"/>
                        <wpg:cNvGrpSpPr>
                          <a:grpSpLocks/>
                        </wpg:cNvGrpSpPr>
                        <wpg:grpSpPr bwMode="auto">
                          <a:xfrm>
                            <a:off x="0" y="0"/>
                            <a:ext cx="48063" cy="9998"/>
                            <a:chOff x="0" y="0"/>
                            <a:chExt cx="48063" cy="9998"/>
                          </a:xfrm>
                        </wpg:grpSpPr>
                        <wps:wsp>
                          <wps:cNvPr id="7" name="Text Box 11"/>
                          <wps:cNvSpPr txBox="1">
                            <a:spLocks noChangeArrowheads="1"/>
                          </wps:cNvSpPr>
                          <wps:spPr bwMode="auto">
                            <a:xfrm>
                              <a:off x="0" y="0"/>
                              <a:ext cx="20196" cy="9780"/>
                            </a:xfrm>
                            <a:prstGeom prst="rect">
                              <a:avLst/>
                            </a:prstGeom>
                            <a:solidFill>
                              <a:schemeClr val="lt1">
                                <a:lumMod val="100000"/>
                                <a:lumOff val="0"/>
                              </a:schemeClr>
                            </a:solidFill>
                            <a:ln w="6350">
                              <a:solidFill>
                                <a:srgbClr val="000000"/>
                              </a:solidFill>
                              <a:miter lim="800000"/>
                              <a:headEnd/>
                              <a:tailEnd/>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27870" y="219"/>
                              <a:ext cx="20193" cy="9779"/>
                            </a:xfrm>
                            <a:prstGeom prst="rect">
                              <a:avLst/>
                            </a:prstGeom>
                            <a:solidFill>
                              <a:schemeClr val="lt1">
                                <a:lumMod val="100000"/>
                                <a:lumOff val="0"/>
                              </a:schemeClr>
                            </a:solidFill>
                            <a:ln w="6350">
                              <a:solidFill>
                                <a:srgbClr val="000000"/>
                              </a:solidFill>
                              <a:miter lim="800000"/>
                              <a:headEnd/>
                              <a:tailEnd/>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vert="horz" wrap="square" lIns="91440" tIns="45720" rIns="91440" bIns="45720" anchor="t" anchorCtr="0" upright="1">
                            <a:noAutofit/>
                          </wps:bodyPr>
                        </wps:wsp>
                        <wps:wsp>
                          <wps:cNvPr id="9" name="Straight Arrow Connector 13"/>
                          <wps:cNvCnPr>
                            <a:cxnSpLocks noChangeShapeType="1"/>
                          </wps:cNvCnPr>
                          <wps:spPr bwMode="auto">
                            <a:xfrm>
                              <a:off x="20189" y="4712"/>
                              <a:ext cx="745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0" name="Text Box 16"/>
                        <wps:cNvSpPr txBox="1">
                          <a:spLocks noChangeArrowheads="1"/>
                        </wps:cNvSpPr>
                        <wps:spPr bwMode="auto">
                          <a:xfrm>
                            <a:off x="0" y="9894"/>
                            <a:ext cx="19038"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vert="horz" wrap="square" lIns="91440" tIns="45720" rIns="91440" bIns="45720" anchor="t" anchorCtr="0" upright="1">
                          <a:noAutofit/>
                        </wps:bodyPr>
                      </wps:wsp>
                      <wps:wsp>
                        <wps:cNvPr id="11" name="Text Box 17"/>
                        <wps:cNvSpPr txBox="1">
                          <a:spLocks noChangeArrowheads="1"/>
                        </wps:cNvSpPr>
                        <wps:spPr bwMode="auto">
                          <a:xfrm>
                            <a:off x="27977" y="10099"/>
                            <a:ext cx="19039"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71B14"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19C839F7"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lastRenderedPageBreak/>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Variabel yang digunakan</w:t>
      </w:r>
      <w:bookmarkEnd w:id="11"/>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Variabel independent merupakan variable yang mempengaruhi atau menjadi penyebab perubahan pada variabel dependen. Sedangkan variabel dependen adalah tipe variabel yang dijekaskan atau dipengaruhi oleh variabel independent.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8E162B5"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Kerangka Pemikiran</w:t>
      </w:r>
      <w:bookmarkEnd w:id="12"/>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r w:rsidR="00F87349" w:rsidRPr="00D25620">
        <w:rPr>
          <w:rFonts w:ascii="Times New Roman" w:hAnsi="Times New Roman" w:cs="Times New Roman"/>
          <w:sz w:val="24"/>
          <w:szCs w:val="24"/>
          <w:lang w:val="en-US"/>
        </w:rPr>
        <w:t>bagan</w:t>
      </w:r>
      <w:r w:rsidRPr="00D25620">
        <w:rPr>
          <w:rFonts w:ascii="Times New Roman" w:hAnsi="Times New Roman" w:cs="Times New Roman"/>
          <w:sz w:val="24"/>
          <w:szCs w:val="24"/>
        </w:rPr>
        <w:t xml:space="preserve"> 1 di atas menunjukan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Selanjutnya melakukan analisis pengumpulan masalah dengan metode fishbone</w:t>
      </w:r>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menselaraskan masalah yang sudah ditemukan dengan kondisi lapangan sebenarnya. Selanjutnya melakukan analisis masalah sehingga menemukan masalah masalah yang harus diselesaikan. Setelah menemukan masalah langkah selanjutnya adalah dengan memberikan usulan, merancang metode penelitian, mengumpulkan dataset,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peneltian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pembelrian perlakuan terhadap subjek tertentu. Penelitian ini menggunakan metode eksperimental karena objek yang diproses melalui suatu eksperimen yang menggunakan algoritma </w:t>
      </w:r>
      <w:r w:rsidR="000936FC" w:rsidRPr="00D25620">
        <w:rPr>
          <w:rFonts w:ascii="Times New Roman" w:hAnsi="Times New Roman" w:cs="Times New Roman"/>
          <w:i/>
          <w:sz w:val="24"/>
          <w:szCs w:val="24"/>
        </w:rPr>
        <w:t>Convolutional Neural Network</w:t>
      </w:r>
      <w:r w:rsidR="000936FC" w:rsidRPr="00D25620">
        <w:rPr>
          <w:rFonts w:ascii="Times New Roman" w:hAnsi="Times New Roman" w:cs="Times New Roman"/>
          <w:sz w:val="24"/>
          <w:szCs w:val="24"/>
        </w:rPr>
        <w:t xml:space="preserve"> (CNN) dengan menambahkan implementasi pada </w:t>
      </w:r>
      <w:r w:rsidR="000936FC" w:rsidRPr="00D25620">
        <w:rPr>
          <w:rFonts w:ascii="Times New Roman" w:hAnsi="Times New Roman" w:cs="Times New Roman"/>
          <w:i/>
          <w:sz w:val="24"/>
          <w:szCs w:val="24"/>
        </w:rPr>
        <w:t>chatbot</w:t>
      </w:r>
      <w:r w:rsidR="000936FC"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Adapun rencana langkah-langkah kegiatan penellitian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(Study Research)</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(Data Collection).</w:t>
      </w:r>
      <w:r w:rsidRPr="00D25620">
        <w:rPr>
          <w:rFonts w:ascii="Times New Roman" w:hAnsi="Times New Roman" w:cs="Times New Roman"/>
          <w:sz w:val="24"/>
          <w:szCs w:val="24"/>
        </w:rPr>
        <w:t xml:space="preserve"> Pada tahap ini penulis akan melakukan proses riset dimana penulis menerapkan metode ilmiah dalam mengumpulkan data secara sistematis untuk dianalisa.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pendeteksi wajah down syndrome dengan proses </w:t>
      </w: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iCs/>
          <w:sz w:val="24"/>
          <w:szCs w:val="24"/>
        </w:rPr>
        <w:t>Retraining</w:t>
      </w:r>
      <w:r w:rsidRPr="00D25620">
        <w:rPr>
          <w:rFonts w:ascii="Times New Roman" w:hAnsi="Times New Roman" w:cs="Times New Roman"/>
          <w:sz w:val="24"/>
          <w:szCs w:val="24"/>
        </w:rPr>
        <w:t xml:space="preserve">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model.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merupakan salah satu arsitektur dari algoritma Convolutional Neural Network (CNN) yang dapat digunakan untuk mengatasi kebutuhan akan computing resource berlebih. </w:t>
      </w:r>
      <w:r w:rsidR="0038375C" w:rsidRPr="00D25620">
        <w:rPr>
          <w:rFonts w:ascii="Times New Roman" w:hAnsi="Times New Roman" w:cs="Times New Roman"/>
          <w:i/>
          <w:sz w:val="24"/>
          <w:szCs w:val="24"/>
        </w:rPr>
        <w:t>MobileNets</w:t>
      </w:r>
      <w:r w:rsidR="0038375C" w:rsidRPr="00D25620">
        <w:rPr>
          <w:rFonts w:ascii="Times New Roman" w:hAnsi="Times New Roman" w:cs="Times New Roman"/>
          <w:sz w:val="24"/>
          <w:szCs w:val="24"/>
        </w:rPr>
        <w:t xml:space="preserve"> dapat digunakan untuk klasifikasi citra salag satunya untuk </w:t>
      </w:r>
      <w:r w:rsidR="0038375C" w:rsidRPr="00D25620">
        <w:rPr>
          <w:rFonts w:ascii="Times New Roman" w:hAnsi="Times New Roman" w:cs="Times New Roman"/>
          <w:i/>
          <w:sz w:val="24"/>
          <w:szCs w:val="24"/>
        </w:rPr>
        <w:t>face recognition</w:t>
      </w:r>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data. Data akan diambil melalui web dengan menggunakan webcam untuk mendapatkan dataset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network</w:t>
      </w:r>
      <w:r w:rsidRPr="00D25620">
        <w:rPr>
          <w:rFonts w:ascii="Times New Roman" w:hAnsi="Times New Roman" w:cs="Times New Roman"/>
          <w:sz w:val="24"/>
          <w:szCs w:val="24"/>
        </w:rPr>
        <w:t xml:space="preserve">. Langkah selanjutnya adalah dengan melatih jaringan menggunakan data yang sudah dimiliki sebelumnya dari proses </w:t>
      </w: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Input gambar dari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Pada tahap gambar akan diinput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dan dimasukkan ke dalam database.</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diinput melalui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dari database kemudian dilakukan pengujian pada model yang telah dibuat. </w:t>
      </w:r>
      <w:r w:rsidR="001343F5" w:rsidRPr="00D25620">
        <w:rPr>
          <w:rFonts w:ascii="Times New Roman" w:hAnsi="Times New Roman" w:cs="Times New Roman"/>
          <w:sz w:val="24"/>
          <w:szCs w:val="24"/>
        </w:rPr>
        <w:t>Keluaran dari proses ini akan berupa label yang akan dimasukkan ke dalam database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berbasis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Kementrian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lastRenderedPageBreak/>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Pengumpulan data dan Data Cleaning</w:t>
            </w:r>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r w:rsidRPr="00D25620">
              <w:rPr>
                <w:rFonts w:ascii="Times New Roman" w:eastAsia="Times New Roman" w:hAnsi="Times New Roman" w:cs="Times New Roman"/>
                <w:i/>
                <w:sz w:val="24"/>
                <w:szCs w:val="24"/>
                <w:lang w:eastAsia="en-ID"/>
              </w:rPr>
              <w:t>face recognition</w:t>
            </w:r>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Deployment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09A964D7" w14:textId="3CD3BAE3" w:rsidR="00174A49" w:rsidRPr="00174A49" w:rsidRDefault="00E1459B"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74A49" w:rsidRPr="00174A49">
        <w:rPr>
          <w:rFonts w:ascii="Times New Roman" w:hAnsi="Times New Roman" w:cs="Times New Roman"/>
          <w:noProof/>
          <w:sz w:val="24"/>
          <w:szCs w:val="24"/>
        </w:rPr>
        <w:t>42matters. (2022). Updated apps in the last 135 days. Retrieved from https://42matters.com/app-market-explorer/android/5b891991c8453b038008897b</w:t>
      </w:r>
    </w:p>
    <w:p w14:paraId="428E359E"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Clements, P., Garlan, D., Little, R., Nord, R., &amp; Stafford, J. (2003). Documenting software architectures: views and beyond. </w:t>
      </w:r>
      <w:r w:rsidRPr="00174A49">
        <w:rPr>
          <w:rFonts w:ascii="Times New Roman" w:hAnsi="Times New Roman" w:cs="Times New Roman"/>
          <w:i/>
          <w:iCs/>
          <w:noProof/>
          <w:sz w:val="24"/>
          <w:szCs w:val="24"/>
        </w:rPr>
        <w:t>25th International Conference on Software Engineering, 2003. Proceedings.</w:t>
      </w:r>
      <w:r w:rsidRPr="00174A49">
        <w:rPr>
          <w:rFonts w:ascii="Times New Roman" w:hAnsi="Times New Roman" w:cs="Times New Roman"/>
          <w:noProof/>
          <w:sz w:val="24"/>
          <w:szCs w:val="24"/>
        </w:rPr>
        <w:t>, 740–741. IEEE.</w:t>
      </w:r>
    </w:p>
    <w:p w14:paraId="64ABBA00"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Garlan, D., &amp; Shaw, M. (2011). An Introduction to Software Architecture. </w:t>
      </w:r>
      <w:r w:rsidRPr="00174A49">
        <w:rPr>
          <w:rFonts w:ascii="Times New Roman" w:hAnsi="Times New Roman" w:cs="Times New Roman"/>
          <w:i/>
          <w:iCs/>
          <w:noProof/>
          <w:sz w:val="24"/>
          <w:szCs w:val="24"/>
        </w:rPr>
        <w:t>School of Computer Science, Carnegie Mellon University, June</w:t>
      </w:r>
      <w:r w:rsidRPr="00174A49">
        <w:rPr>
          <w:rFonts w:ascii="Times New Roman" w:hAnsi="Times New Roman" w:cs="Times New Roman"/>
          <w:noProof/>
          <w:sz w:val="24"/>
          <w:szCs w:val="24"/>
        </w:rPr>
        <w:t>.</w:t>
      </w:r>
    </w:p>
    <w:p w14:paraId="2B0B7668"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Grassi, V., &amp; Mirandola, R. (2021). The Tao way to anti-fragile software architectures: the case of mobile applications. </w:t>
      </w:r>
      <w:r w:rsidRPr="00174A49">
        <w:rPr>
          <w:rFonts w:ascii="Times New Roman" w:hAnsi="Times New Roman" w:cs="Times New Roman"/>
          <w:i/>
          <w:iCs/>
          <w:noProof/>
          <w:sz w:val="24"/>
          <w:szCs w:val="24"/>
        </w:rPr>
        <w:t>2021 IEEE 18th International Conference on Software Architecture Companion (ICSA-C)</w:t>
      </w:r>
      <w:r w:rsidRPr="00174A49">
        <w:rPr>
          <w:rFonts w:ascii="Times New Roman" w:hAnsi="Times New Roman" w:cs="Times New Roman"/>
          <w:noProof/>
          <w:sz w:val="24"/>
          <w:szCs w:val="24"/>
        </w:rPr>
        <w:t>, 86–89. IEEE.</w:t>
      </w:r>
    </w:p>
    <w:p w14:paraId="71CA368A"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Halim, S., Halim, F., Skiena, S. S., &amp; Revilla, M. A. (2013). </w:t>
      </w:r>
      <w:r w:rsidRPr="00174A49">
        <w:rPr>
          <w:rFonts w:ascii="Times New Roman" w:hAnsi="Times New Roman" w:cs="Times New Roman"/>
          <w:i/>
          <w:iCs/>
          <w:noProof/>
          <w:sz w:val="24"/>
          <w:szCs w:val="24"/>
        </w:rPr>
        <w:t>Competitive programming 3</w:t>
      </w:r>
      <w:r w:rsidRPr="00174A49">
        <w:rPr>
          <w:rFonts w:ascii="Times New Roman" w:hAnsi="Times New Roman" w:cs="Times New Roman"/>
          <w:noProof/>
          <w:sz w:val="24"/>
          <w:szCs w:val="24"/>
        </w:rPr>
        <w:t>. Lulu Independent Publish Morrisville, NC, USA.</w:t>
      </w:r>
    </w:p>
    <w:p w14:paraId="759B4643"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Hassan, S., Bezemer, C.-P., &amp; Hassan, A. E. (2018). Studying bad updates of top free-to-download apps in the google play store. </w:t>
      </w:r>
      <w:r w:rsidRPr="00174A49">
        <w:rPr>
          <w:rFonts w:ascii="Times New Roman" w:hAnsi="Times New Roman" w:cs="Times New Roman"/>
          <w:i/>
          <w:iCs/>
          <w:noProof/>
          <w:sz w:val="24"/>
          <w:szCs w:val="24"/>
        </w:rPr>
        <w:t>IEEE Transactions on Software Engineering</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46</w:t>
      </w:r>
      <w:r w:rsidRPr="00174A49">
        <w:rPr>
          <w:rFonts w:ascii="Times New Roman" w:hAnsi="Times New Roman" w:cs="Times New Roman"/>
          <w:noProof/>
          <w:sz w:val="24"/>
          <w:szCs w:val="24"/>
        </w:rPr>
        <w:t>(7), 773–793.</w:t>
      </w:r>
    </w:p>
    <w:p w14:paraId="60E37B8A"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Martin, R. C., Grenning, J., Brown, S., Henney, K., &amp; Gorman, J. (2018). </w:t>
      </w:r>
      <w:r w:rsidRPr="00174A49">
        <w:rPr>
          <w:rFonts w:ascii="Times New Roman" w:hAnsi="Times New Roman" w:cs="Times New Roman"/>
          <w:i/>
          <w:iCs/>
          <w:noProof/>
          <w:sz w:val="24"/>
          <w:szCs w:val="24"/>
        </w:rPr>
        <w:t>Clean architecture: a craftsman’s guide to software structure and design</w:t>
      </w:r>
      <w:r w:rsidRPr="00174A49">
        <w:rPr>
          <w:rFonts w:ascii="Times New Roman" w:hAnsi="Times New Roman" w:cs="Times New Roman"/>
          <w:noProof/>
          <w:sz w:val="24"/>
          <w:szCs w:val="24"/>
        </w:rPr>
        <w:t>. Prentice Hall.</w:t>
      </w:r>
    </w:p>
    <w:p w14:paraId="12073913"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Medvidovic, N., &amp; Taylor, R. N. (2010). Software architecture: foundations, theory, and practice. </w:t>
      </w:r>
      <w:r w:rsidRPr="00174A49">
        <w:rPr>
          <w:rFonts w:ascii="Times New Roman" w:hAnsi="Times New Roman" w:cs="Times New Roman"/>
          <w:i/>
          <w:iCs/>
          <w:noProof/>
          <w:sz w:val="24"/>
          <w:szCs w:val="24"/>
        </w:rPr>
        <w:t>2010 ACM/IEEE 32nd International Conference on Software Engineering</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2</w:t>
      </w:r>
      <w:r w:rsidRPr="00174A49">
        <w:rPr>
          <w:rFonts w:ascii="Times New Roman" w:hAnsi="Times New Roman" w:cs="Times New Roman"/>
          <w:noProof/>
          <w:sz w:val="24"/>
          <w:szCs w:val="24"/>
        </w:rPr>
        <w:t>, 471–472. IEEE.</w:t>
      </w:r>
    </w:p>
    <w:p w14:paraId="3A253C82"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Nair, P. R. (2020). Increasing employability of Indian engineering graduates through experiential learning programs and competitive programming: Case study. </w:t>
      </w:r>
      <w:r w:rsidRPr="00174A49">
        <w:rPr>
          <w:rFonts w:ascii="Times New Roman" w:hAnsi="Times New Roman" w:cs="Times New Roman"/>
          <w:i/>
          <w:iCs/>
          <w:noProof/>
          <w:sz w:val="24"/>
          <w:szCs w:val="24"/>
        </w:rPr>
        <w:t>Procedia Computer Science</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172</w:t>
      </w:r>
      <w:r w:rsidRPr="00174A49">
        <w:rPr>
          <w:rFonts w:ascii="Times New Roman" w:hAnsi="Times New Roman" w:cs="Times New Roman"/>
          <w:noProof/>
          <w:sz w:val="24"/>
          <w:szCs w:val="24"/>
        </w:rPr>
        <w:t>, 831–837.</w:t>
      </w:r>
    </w:p>
    <w:p w14:paraId="418F2051"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szCs w:val="24"/>
        </w:rPr>
      </w:pPr>
      <w:r w:rsidRPr="00174A49">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174A49">
        <w:rPr>
          <w:rFonts w:ascii="Times New Roman" w:hAnsi="Times New Roman" w:cs="Times New Roman"/>
          <w:i/>
          <w:iCs/>
          <w:noProof/>
          <w:sz w:val="24"/>
          <w:szCs w:val="24"/>
        </w:rPr>
        <w:t>BRILIANT: Jurnal Riset Dan Konseptual</w:t>
      </w:r>
      <w:r w:rsidRPr="00174A49">
        <w:rPr>
          <w:rFonts w:ascii="Times New Roman" w:hAnsi="Times New Roman" w:cs="Times New Roman"/>
          <w:noProof/>
          <w:sz w:val="24"/>
          <w:szCs w:val="24"/>
        </w:rPr>
        <w:t xml:space="preserve">, </w:t>
      </w:r>
      <w:r w:rsidRPr="00174A49">
        <w:rPr>
          <w:rFonts w:ascii="Times New Roman" w:hAnsi="Times New Roman" w:cs="Times New Roman"/>
          <w:i/>
          <w:iCs/>
          <w:noProof/>
          <w:sz w:val="24"/>
          <w:szCs w:val="24"/>
        </w:rPr>
        <w:t>5</w:t>
      </w:r>
      <w:r w:rsidRPr="00174A49">
        <w:rPr>
          <w:rFonts w:ascii="Times New Roman" w:hAnsi="Times New Roman" w:cs="Times New Roman"/>
          <w:noProof/>
          <w:sz w:val="24"/>
          <w:szCs w:val="24"/>
        </w:rPr>
        <w:t>(1), 619–626.</w:t>
      </w:r>
    </w:p>
    <w:p w14:paraId="2AD79C24" w14:textId="77777777" w:rsidR="00174A49" w:rsidRPr="00174A49" w:rsidRDefault="00174A49" w:rsidP="00174A49">
      <w:pPr>
        <w:widowControl w:val="0"/>
        <w:autoSpaceDE w:val="0"/>
        <w:autoSpaceDN w:val="0"/>
        <w:adjustRightInd w:val="0"/>
        <w:spacing w:line="360" w:lineRule="auto"/>
        <w:ind w:left="480" w:hanging="480"/>
        <w:rPr>
          <w:rFonts w:ascii="Times New Roman" w:hAnsi="Times New Roman" w:cs="Times New Roman"/>
          <w:noProof/>
          <w:sz w:val="24"/>
        </w:rPr>
      </w:pPr>
      <w:r w:rsidRPr="00174A49">
        <w:rPr>
          <w:rFonts w:ascii="Times New Roman" w:hAnsi="Times New Roman" w:cs="Times New Roman"/>
          <w:noProof/>
          <w:sz w:val="24"/>
          <w:szCs w:val="24"/>
        </w:rPr>
        <w:t xml:space="preserve">Tan, L., Lin, Y., &amp; Ye, H. (2012). </w:t>
      </w:r>
      <w:r w:rsidRPr="00174A49">
        <w:rPr>
          <w:rFonts w:ascii="Times New Roman" w:hAnsi="Times New Roman" w:cs="Times New Roman"/>
          <w:i/>
          <w:iCs/>
          <w:noProof/>
          <w:sz w:val="24"/>
          <w:szCs w:val="24"/>
        </w:rPr>
        <w:t>Quality-oriented software product line architecture design</w:t>
      </w:r>
      <w:r w:rsidRPr="00174A49">
        <w:rPr>
          <w:rFonts w:ascii="Times New Roman" w:hAnsi="Times New Roman" w:cs="Times New Roman"/>
          <w:noProof/>
          <w:sz w:val="24"/>
          <w:szCs w:val="24"/>
        </w:rPr>
        <w:t>.</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01F2E2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51320"/>
    <w:rsid w:val="00070C68"/>
    <w:rsid w:val="0007189B"/>
    <w:rsid w:val="00072CBF"/>
    <w:rsid w:val="00080258"/>
    <w:rsid w:val="00084752"/>
    <w:rsid w:val="00090500"/>
    <w:rsid w:val="000936FC"/>
    <w:rsid w:val="00097B33"/>
    <w:rsid w:val="000A0FC6"/>
    <w:rsid w:val="000A3365"/>
    <w:rsid w:val="000D222F"/>
    <w:rsid w:val="000F3A10"/>
    <w:rsid w:val="000F68F3"/>
    <w:rsid w:val="00100A82"/>
    <w:rsid w:val="00105B2C"/>
    <w:rsid w:val="001303DB"/>
    <w:rsid w:val="001343F5"/>
    <w:rsid w:val="00137861"/>
    <w:rsid w:val="001407FA"/>
    <w:rsid w:val="00151B4F"/>
    <w:rsid w:val="00167D27"/>
    <w:rsid w:val="00167D89"/>
    <w:rsid w:val="00167FAE"/>
    <w:rsid w:val="00174A49"/>
    <w:rsid w:val="001A111F"/>
    <w:rsid w:val="001A15C5"/>
    <w:rsid w:val="001A29C0"/>
    <w:rsid w:val="001A2F4A"/>
    <w:rsid w:val="001A7132"/>
    <w:rsid w:val="001B1C8B"/>
    <w:rsid w:val="001B7150"/>
    <w:rsid w:val="001C3439"/>
    <w:rsid w:val="001C7533"/>
    <w:rsid w:val="001D1659"/>
    <w:rsid w:val="001E41E7"/>
    <w:rsid w:val="00201FE8"/>
    <w:rsid w:val="00203EF7"/>
    <w:rsid w:val="00204CDD"/>
    <w:rsid w:val="0021457F"/>
    <w:rsid w:val="002214C9"/>
    <w:rsid w:val="00222940"/>
    <w:rsid w:val="002469DD"/>
    <w:rsid w:val="0025518C"/>
    <w:rsid w:val="00260F3D"/>
    <w:rsid w:val="002617A7"/>
    <w:rsid w:val="00274145"/>
    <w:rsid w:val="00285F64"/>
    <w:rsid w:val="00287BA9"/>
    <w:rsid w:val="00290E3F"/>
    <w:rsid w:val="0029224A"/>
    <w:rsid w:val="002A001D"/>
    <w:rsid w:val="002B02BD"/>
    <w:rsid w:val="002C5236"/>
    <w:rsid w:val="002C635F"/>
    <w:rsid w:val="00303576"/>
    <w:rsid w:val="0031670F"/>
    <w:rsid w:val="00330419"/>
    <w:rsid w:val="00331109"/>
    <w:rsid w:val="00344618"/>
    <w:rsid w:val="00351E57"/>
    <w:rsid w:val="0036703C"/>
    <w:rsid w:val="003709EA"/>
    <w:rsid w:val="00381D71"/>
    <w:rsid w:val="0038375C"/>
    <w:rsid w:val="003A3259"/>
    <w:rsid w:val="003B051F"/>
    <w:rsid w:val="003C0C62"/>
    <w:rsid w:val="003F6ED6"/>
    <w:rsid w:val="00410052"/>
    <w:rsid w:val="0041325D"/>
    <w:rsid w:val="00413DC3"/>
    <w:rsid w:val="00417869"/>
    <w:rsid w:val="00454B82"/>
    <w:rsid w:val="00466A33"/>
    <w:rsid w:val="004679DB"/>
    <w:rsid w:val="00467D5A"/>
    <w:rsid w:val="004821BC"/>
    <w:rsid w:val="00482FA7"/>
    <w:rsid w:val="00485005"/>
    <w:rsid w:val="00492127"/>
    <w:rsid w:val="00494050"/>
    <w:rsid w:val="00494552"/>
    <w:rsid w:val="004A2DC4"/>
    <w:rsid w:val="004B2122"/>
    <w:rsid w:val="004B786A"/>
    <w:rsid w:val="004C3DA8"/>
    <w:rsid w:val="004D4F9C"/>
    <w:rsid w:val="004D543C"/>
    <w:rsid w:val="004E2D13"/>
    <w:rsid w:val="004E4878"/>
    <w:rsid w:val="004E6AF5"/>
    <w:rsid w:val="004F01F4"/>
    <w:rsid w:val="004F18A2"/>
    <w:rsid w:val="004F263C"/>
    <w:rsid w:val="00500378"/>
    <w:rsid w:val="00513A5F"/>
    <w:rsid w:val="0052513C"/>
    <w:rsid w:val="00531D81"/>
    <w:rsid w:val="00531DA0"/>
    <w:rsid w:val="0054208C"/>
    <w:rsid w:val="005426DF"/>
    <w:rsid w:val="005437B1"/>
    <w:rsid w:val="00545358"/>
    <w:rsid w:val="00554C44"/>
    <w:rsid w:val="00562B51"/>
    <w:rsid w:val="00571EF3"/>
    <w:rsid w:val="00572656"/>
    <w:rsid w:val="00592775"/>
    <w:rsid w:val="005979D1"/>
    <w:rsid w:val="005A22EC"/>
    <w:rsid w:val="005A508D"/>
    <w:rsid w:val="005B4E2A"/>
    <w:rsid w:val="005D1639"/>
    <w:rsid w:val="005F1EB1"/>
    <w:rsid w:val="005F2EFB"/>
    <w:rsid w:val="00614691"/>
    <w:rsid w:val="00615E26"/>
    <w:rsid w:val="00640E22"/>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49F3"/>
    <w:rsid w:val="00764C5C"/>
    <w:rsid w:val="007713CD"/>
    <w:rsid w:val="00774245"/>
    <w:rsid w:val="007B7381"/>
    <w:rsid w:val="007B7697"/>
    <w:rsid w:val="007D69BA"/>
    <w:rsid w:val="007E0B90"/>
    <w:rsid w:val="007E530A"/>
    <w:rsid w:val="007F0C61"/>
    <w:rsid w:val="007F14A7"/>
    <w:rsid w:val="007F7C6F"/>
    <w:rsid w:val="00834866"/>
    <w:rsid w:val="00837505"/>
    <w:rsid w:val="00845266"/>
    <w:rsid w:val="00846AD8"/>
    <w:rsid w:val="00855352"/>
    <w:rsid w:val="00867EC2"/>
    <w:rsid w:val="0087796E"/>
    <w:rsid w:val="00881E8B"/>
    <w:rsid w:val="008864B1"/>
    <w:rsid w:val="00894EE9"/>
    <w:rsid w:val="008A3B6A"/>
    <w:rsid w:val="008B43B9"/>
    <w:rsid w:val="008B5389"/>
    <w:rsid w:val="008B5B29"/>
    <w:rsid w:val="008C5249"/>
    <w:rsid w:val="008D50C4"/>
    <w:rsid w:val="008E392D"/>
    <w:rsid w:val="008E55CF"/>
    <w:rsid w:val="008E77F4"/>
    <w:rsid w:val="009040F3"/>
    <w:rsid w:val="00933B83"/>
    <w:rsid w:val="00935630"/>
    <w:rsid w:val="00943F00"/>
    <w:rsid w:val="0095121D"/>
    <w:rsid w:val="00954E59"/>
    <w:rsid w:val="0095570F"/>
    <w:rsid w:val="00970006"/>
    <w:rsid w:val="009912F7"/>
    <w:rsid w:val="009954CF"/>
    <w:rsid w:val="009A768F"/>
    <w:rsid w:val="009B3804"/>
    <w:rsid w:val="009C7A18"/>
    <w:rsid w:val="009D3F1D"/>
    <w:rsid w:val="009E11BC"/>
    <w:rsid w:val="009F78C0"/>
    <w:rsid w:val="00A05628"/>
    <w:rsid w:val="00A0624C"/>
    <w:rsid w:val="00A12077"/>
    <w:rsid w:val="00A16E62"/>
    <w:rsid w:val="00A265E8"/>
    <w:rsid w:val="00A5057C"/>
    <w:rsid w:val="00A519CE"/>
    <w:rsid w:val="00A547B3"/>
    <w:rsid w:val="00A61059"/>
    <w:rsid w:val="00A64A8C"/>
    <w:rsid w:val="00A6726D"/>
    <w:rsid w:val="00A723BC"/>
    <w:rsid w:val="00A924F7"/>
    <w:rsid w:val="00A97B50"/>
    <w:rsid w:val="00AA4334"/>
    <w:rsid w:val="00AA72DB"/>
    <w:rsid w:val="00AC6174"/>
    <w:rsid w:val="00AC6FC0"/>
    <w:rsid w:val="00AC71F4"/>
    <w:rsid w:val="00AD1AD5"/>
    <w:rsid w:val="00AD3509"/>
    <w:rsid w:val="00AE006E"/>
    <w:rsid w:val="00AF0E6C"/>
    <w:rsid w:val="00AF5A59"/>
    <w:rsid w:val="00AF5B94"/>
    <w:rsid w:val="00B00F69"/>
    <w:rsid w:val="00B11503"/>
    <w:rsid w:val="00B14081"/>
    <w:rsid w:val="00B37F0D"/>
    <w:rsid w:val="00B51D9F"/>
    <w:rsid w:val="00B64F11"/>
    <w:rsid w:val="00B6624A"/>
    <w:rsid w:val="00B703C1"/>
    <w:rsid w:val="00B87768"/>
    <w:rsid w:val="00B93E29"/>
    <w:rsid w:val="00B93F07"/>
    <w:rsid w:val="00BA786E"/>
    <w:rsid w:val="00BC6E10"/>
    <w:rsid w:val="00BD2878"/>
    <w:rsid w:val="00BE5041"/>
    <w:rsid w:val="00BF0014"/>
    <w:rsid w:val="00BF3FBE"/>
    <w:rsid w:val="00BF6148"/>
    <w:rsid w:val="00BF66C0"/>
    <w:rsid w:val="00C1446D"/>
    <w:rsid w:val="00C15102"/>
    <w:rsid w:val="00C51A96"/>
    <w:rsid w:val="00C539E5"/>
    <w:rsid w:val="00C542E9"/>
    <w:rsid w:val="00C714FB"/>
    <w:rsid w:val="00C74E34"/>
    <w:rsid w:val="00C85F8D"/>
    <w:rsid w:val="00C932C4"/>
    <w:rsid w:val="00CB10FF"/>
    <w:rsid w:val="00CB6631"/>
    <w:rsid w:val="00CB7075"/>
    <w:rsid w:val="00CC517C"/>
    <w:rsid w:val="00CC7519"/>
    <w:rsid w:val="00CD781B"/>
    <w:rsid w:val="00CF4D32"/>
    <w:rsid w:val="00D02D95"/>
    <w:rsid w:val="00D047BF"/>
    <w:rsid w:val="00D120BF"/>
    <w:rsid w:val="00D1711F"/>
    <w:rsid w:val="00D25620"/>
    <w:rsid w:val="00D25B9D"/>
    <w:rsid w:val="00D51CA3"/>
    <w:rsid w:val="00D53AB9"/>
    <w:rsid w:val="00D63065"/>
    <w:rsid w:val="00D660F8"/>
    <w:rsid w:val="00D76036"/>
    <w:rsid w:val="00D8102C"/>
    <w:rsid w:val="00D93EE3"/>
    <w:rsid w:val="00DC2757"/>
    <w:rsid w:val="00DC6484"/>
    <w:rsid w:val="00DD64B0"/>
    <w:rsid w:val="00DF01E2"/>
    <w:rsid w:val="00DF1608"/>
    <w:rsid w:val="00E12BA1"/>
    <w:rsid w:val="00E1459B"/>
    <w:rsid w:val="00E269E4"/>
    <w:rsid w:val="00E3059D"/>
    <w:rsid w:val="00E33936"/>
    <w:rsid w:val="00E54BD9"/>
    <w:rsid w:val="00E6156E"/>
    <w:rsid w:val="00E62D2B"/>
    <w:rsid w:val="00E77548"/>
    <w:rsid w:val="00E84996"/>
    <w:rsid w:val="00E97550"/>
    <w:rsid w:val="00EA0CDD"/>
    <w:rsid w:val="00EB206F"/>
    <w:rsid w:val="00EC1115"/>
    <w:rsid w:val="00EC384A"/>
    <w:rsid w:val="00EC7525"/>
    <w:rsid w:val="00F04B9B"/>
    <w:rsid w:val="00F1170B"/>
    <w:rsid w:val="00F247F4"/>
    <w:rsid w:val="00F40455"/>
    <w:rsid w:val="00F445C6"/>
    <w:rsid w:val="00F6236C"/>
    <w:rsid w:val="00F66605"/>
    <w:rsid w:val="00F71DB2"/>
    <w:rsid w:val="00F74A77"/>
    <w:rsid w:val="00F83DB2"/>
    <w:rsid w:val="00F87349"/>
    <w:rsid w:val="00FA4929"/>
    <w:rsid w:val="00FA4B77"/>
    <w:rsid w:val="00FB3D6C"/>
    <w:rsid w:val="00FB658F"/>
    <w:rsid w:val="00FB7589"/>
    <w:rsid w:val="00FC340B"/>
    <w:rsid w:val="00FC50D3"/>
    <w:rsid w:val="00FC6E94"/>
    <w:rsid w:val="00FD0ADF"/>
    <w:rsid w:val="00FD7E50"/>
    <w:rsid w:val="00FE0CEA"/>
    <w:rsid w:val="00FE19D1"/>
    <w:rsid w:val="00FE6C11"/>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16</Pages>
  <Words>6255</Words>
  <Characters>35659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8</cp:revision>
  <dcterms:created xsi:type="dcterms:W3CDTF">2023-01-11T02:43:00Z</dcterms:created>
  <dcterms:modified xsi:type="dcterms:W3CDTF">2023-01-16T03:27:00Z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