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034275AF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1668B7">
        <w:rPr>
          <w:rFonts w:hint="eastAsia"/>
          <w:color w:val="000000" w:themeColor="text1"/>
        </w:rPr>
        <w:t>仕様会議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182214B9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4F18FF">
        <w:rPr>
          <w:color w:val="000000" w:themeColor="text1"/>
        </w:rPr>
        <w:tab/>
        <w:t>2017/</w:t>
      </w:r>
      <w:r w:rsidR="004F18FF">
        <w:rPr>
          <w:rFonts w:hint="eastAsia"/>
          <w:color w:val="000000" w:themeColor="text1"/>
        </w:rPr>
        <w:t>10</w:t>
      </w:r>
      <w:r w:rsidR="00E32CBF">
        <w:rPr>
          <w:color w:val="000000" w:themeColor="text1"/>
        </w:rPr>
        <w:t>/</w:t>
      </w:r>
      <w:r w:rsidR="0030272D">
        <w:rPr>
          <w:rFonts w:hint="eastAsia"/>
          <w:color w:val="000000" w:themeColor="text1"/>
        </w:rPr>
        <w:t>0</w:t>
      </w:r>
      <w:r w:rsidR="001668B7">
        <w:rPr>
          <w:rFonts w:hint="eastAsia"/>
          <w:color w:val="000000" w:themeColor="text1"/>
        </w:rPr>
        <w:t>3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5752E824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A5463A">
        <w:rPr>
          <w:rFonts w:hint="eastAsia"/>
          <w:color w:val="000000" w:themeColor="text1"/>
        </w:rPr>
        <w:t>GCRAFT社</w:t>
      </w:r>
      <w:bookmarkStart w:id="0" w:name="_GoBack"/>
      <w:bookmarkEnd w:id="0"/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4E6651E8" w14:textId="5DAB1B91" w:rsidR="001668B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1668B7">
        <w:rPr>
          <w:rFonts w:hint="eastAsia"/>
          <w:color w:val="000000" w:themeColor="text1"/>
        </w:rPr>
        <w:t>GCRAFT　　　　　　　 ：</w:t>
      </w:r>
      <w:r w:rsidR="00FE153C">
        <w:rPr>
          <w:rFonts w:hint="eastAsia"/>
          <w:color w:val="000000" w:themeColor="text1"/>
        </w:rPr>
        <w:t>土田</w:t>
      </w:r>
      <w:r w:rsidR="001668B7">
        <w:rPr>
          <w:rFonts w:hint="eastAsia"/>
          <w:color w:val="000000" w:themeColor="text1"/>
        </w:rPr>
        <w:t>様、</w:t>
      </w:r>
      <w:r w:rsidR="00FE153C">
        <w:rPr>
          <w:rFonts w:hint="eastAsia"/>
          <w:color w:val="000000" w:themeColor="text1"/>
        </w:rPr>
        <w:t>佐藤</w:t>
      </w:r>
      <w:r w:rsidR="001668B7">
        <w:rPr>
          <w:rFonts w:hint="eastAsia"/>
          <w:color w:val="000000" w:themeColor="text1"/>
        </w:rPr>
        <w:t>様</w:t>
      </w:r>
    </w:p>
    <w:p w14:paraId="3DB70170" w14:textId="330436EB" w:rsidR="00C97FA2" w:rsidRPr="00C97FA2" w:rsidRDefault="002B28AA" w:rsidP="001668B7">
      <w:pPr>
        <w:ind w:firstLineChars="400" w:firstLine="840"/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  <w:r w:rsidR="00C97FA2">
        <w:rPr>
          <w:rFonts w:hint="eastAsia"/>
          <w:color w:val="000000" w:themeColor="text1"/>
        </w:rPr>
        <w:t>、瀧田様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75530425" w14:textId="03B5B684" w:rsidR="001668B7" w:rsidRDefault="001668B7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■本会議について</w:t>
      </w:r>
    </w:p>
    <w:p w14:paraId="6D279142" w14:textId="03A96163" w:rsidR="001668B7" w:rsidRDefault="001668B7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毎週火曜日13:00より仕様に関する打合せを行う。</w:t>
      </w:r>
    </w:p>
    <w:p w14:paraId="1409D1AF" w14:textId="6E3C7F08" w:rsidR="001668B7" w:rsidRDefault="001668B7" w:rsidP="008F7AB0">
      <w:pPr>
        <w:widowControl/>
        <w:jc w:val="left"/>
        <w:rPr>
          <w:color w:val="000000" w:themeColor="text1"/>
        </w:rPr>
      </w:pPr>
    </w:p>
    <w:p w14:paraId="21E240D5" w14:textId="7EDC205A" w:rsidR="001668B7" w:rsidRDefault="001668B7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▼企画進捗シートについて</w:t>
      </w:r>
    </w:p>
    <w:p w14:paraId="1DCBC452" w14:textId="78519E8D" w:rsidR="001668B7" w:rsidRDefault="001668B7" w:rsidP="001668B7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画面仕様が出ているものに関しては、画面仕様にそってロジックも仕上げる。</w:t>
      </w:r>
    </w:p>
    <w:p w14:paraId="468179B1" w14:textId="5DD21A80" w:rsidR="001668B7" w:rsidRDefault="001668B7" w:rsidP="001668B7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画面仕様済・内部仕様まだといったことが分かるようにしたい。</w:t>
      </w:r>
    </w:p>
    <w:p w14:paraId="604F7970" w14:textId="04CB7751" w:rsidR="001668B7" w:rsidRDefault="001668B7" w:rsidP="0016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</w:t>
      </w:r>
      <w:r w:rsidR="00713A5E">
        <w:rPr>
          <w:rFonts w:hint="eastAsia"/>
          <w:color w:val="000000" w:themeColor="text1"/>
        </w:rPr>
        <w:t>プログラムレビューをした時点で、一旦企画側はボールを渡したものとする。</w:t>
      </w:r>
    </w:p>
    <w:p w14:paraId="6556FAE1" w14:textId="04BCF6BE" w:rsidR="00713A5E" w:rsidRDefault="00713A5E" w:rsidP="0016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機能順に並べたものに関して色分けしていく。</w:t>
      </w:r>
    </w:p>
    <w:p w14:paraId="60529536" w14:textId="5B332FAD" w:rsidR="00713A5E" w:rsidRDefault="00713A5E" w:rsidP="001668B7">
      <w:pPr>
        <w:widowControl/>
        <w:jc w:val="left"/>
        <w:rPr>
          <w:color w:val="000000" w:themeColor="text1"/>
        </w:rPr>
      </w:pPr>
    </w:p>
    <w:p w14:paraId="55B8F1BD" w14:textId="331EBD19" w:rsidR="00713A5E" w:rsidRDefault="00713A5E" w:rsidP="001668B7">
      <w:pPr>
        <w:widowControl/>
        <w:jc w:val="left"/>
        <w:rPr>
          <w:color w:val="000000" w:themeColor="text1"/>
        </w:rPr>
      </w:pPr>
    </w:p>
    <w:p w14:paraId="76ECDEF7" w14:textId="171BE9A5" w:rsidR="00713A5E" w:rsidRDefault="00713A5E" w:rsidP="0016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▼仕様FIX予定</w:t>
      </w:r>
    </w:p>
    <w:p w14:paraId="77AAB3C1" w14:textId="75C0D979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ワールドマップ：</w:t>
      </w:r>
      <w:r w:rsidR="006C5CE2">
        <w:rPr>
          <w:rFonts w:hint="eastAsia"/>
          <w:color w:val="000000" w:themeColor="text1"/>
        </w:rPr>
        <w:t>内部仕様10/６　画面仕様10/10</w:t>
      </w:r>
    </w:p>
    <w:p w14:paraId="11DE4D78" w14:textId="7C9DF937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エリアマップ：</w:t>
      </w:r>
      <w:r w:rsidR="006C5CE2">
        <w:rPr>
          <w:rFonts w:hint="eastAsia"/>
          <w:color w:val="000000" w:themeColor="text1"/>
        </w:rPr>
        <w:t>内部仕様10/6　画面仕様10/12</w:t>
      </w:r>
    </w:p>
    <w:p w14:paraId="13196FF2" w14:textId="3B981037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クエスト：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</w:t>
      </w:r>
    </w:p>
    <w:p w14:paraId="0FA5697F" w14:textId="77777777" w:rsidR="00713A5E" w:rsidRPr="00E212EC" w:rsidRDefault="00713A5E" w:rsidP="001668B7">
      <w:pPr>
        <w:widowControl/>
        <w:jc w:val="left"/>
        <w:rPr>
          <w:color w:val="000000" w:themeColor="text1"/>
        </w:rPr>
      </w:pPr>
    </w:p>
    <w:p w14:paraId="02E7CD56" w14:textId="5DBC6465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</w:t>
      </w:r>
      <w:r w:rsidR="006C5CE2">
        <w:rPr>
          <w:rFonts w:hint="eastAsia"/>
          <w:color w:val="000000" w:themeColor="text1"/>
        </w:rPr>
        <w:t>進化クエスト</w:t>
      </w:r>
      <w:r>
        <w:rPr>
          <w:rFonts w:hint="eastAsia"/>
          <w:color w:val="000000" w:themeColor="text1"/>
        </w:rPr>
        <w:t>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</w:t>
      </w:r>
    </w:p>
    <w:p w14:paraId="07E2F3E5" w14:textId="27182147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降臨</w:t>
      </w:r>
      <w:r w:rsidR="006C5CE2">
        <w:rPr>
          <w:rFonts w:hint="eastAsia"/>
          <w:color w:val="000000" w:themeColor="text1"/>
        </w:rPr>
        <w:t>クエスト</w:t>
      </w:r>
      <w:r>
        <w:rPr>
          <w:rFonts w:hint="eastAsia"/>
          <w:color w:val="000000" w:themeColor="text1"/>
        </w:rPr>
        <w:t>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画面仕様10/10以降</w:t>
      </w:r>
    </w:p>
    <w:p w14:paraId="1F050104" w14:textId="3D0FCF7F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パーティー編成：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10/10</w:t>
      </w:r>
      <w:r w:rsidR="006C5CE2">
        <w:rPr>
          <w:rFonts w:hint="eastAsia"/>
          <w:color w:val="000000" w:themeColor="text1"/>
        </w:rPr>
        <w:t xml:space="preserve">　画面仕様10/5</w:t>
      </w:r>
    </w:p>
    <w:p w14:paraId="3DB680FD" w14:textId="77777777" w:rsidR="00713A5E" w:rsidRDefault="00713A5E" w:rsidP="001668B7">
      <w:pPr>
        <w:widowControl/>
        <w:jc w:val="left"/>
        <w:rPr>
          <w:color w:val="000000" w:themeColor="text1"/>
        </w:rPr>
      </w:pPr>
    </w:p>
    <w:p w14:paraId="2BEF6310" w14:textId="73E8B813" w:rsidR="006C5CE2" w:rsidRDefault="006C5CE2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クリア報酬（</w:t>
      </w:r>
      <w:r w:rsidR="00713A5E">
        <w:rPr>
          <w:rFonts w:hint="eastAsia"/>
          <w:color w:val="000000" w:themeColor="text1"/>
        </w:rPr>
        <w:t>リザルト画面</w:t>
      </w:r>
      <w:r>
        <w:rPr>
          <w:rFonts w:hint="eastAsia"/>
          <w:color w:val="000000" w:themeColor="text1"/>
        </w:rPr>
        <w:t>）</w:t>
      </w:r>
      <w:r w:rsidR="00713A5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内部仕様10/10　画面仕様：10/6</w:t>
      </w:r>
    </w:p>
    <w:p w14:paraId="447B06E7" w14:textId="442B6039" w:rsidR="005150F0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強化：画面仕様10/10</w:t>
      </w:r>
    </w:p>
    <w:p w14:paraId="73AF03C4" w14:textId="34FB8821" w:rsidR="005150F0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進化：画面仕様10/10</w:t>
      </w:r>
    </w:p>
    <w:p w14:paraId="11B34472" w14:textId="16EEFD1E" w:rsidR="00713A5E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覚醒：内部仕様10/6　外部仕様10/17</w:t>
      </w:r>
    </w:p>
    <w:p w14:paraId="3C30E4A9" w14:textId="77777777" w:rsidR="00E212EC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素材一覧：</w:t>
      </w:r>
      <w:r w:rsidR="00E212EC">
        <w:rPr>
          <w:rFonts w:hint="eastAsia"/>
          <w:color w:val="000000" w:themeColor="text1"/>
        </w:rPr>
        <w:t>要PG相談。装備と平行してやった方が良いため、</w:t>
      </w:r>
    </w:p>
    <w:p w14:paraId="1B8E8C1B" w14:textId="742EA305" w:rsidR="005150F0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10/20ではないのでは？</w:t>
      </w:r>
    </w:p>
    <w:p w14:paraId="4050FF63" w14:textId="4DC108CD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└装備が10/30のため</w:t>
      </w:r>
    </w:p>
    <w:p w14:paraId="017B7FC9" w14:textId="79E1F74A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</w:p>
    <w:p w14:paraId="6CD8D7B4" w14:textId="0C2DD9F4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装備一式：仕様概要作成（有坂）</w:t>
      </w:r>
    </w:p>
    <w:p w14:paraId="560F0C4D" w14:textId="49D01161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└着手予定。（3日今週中に初稿）</w:t>
      </w:r>
    </w:p>
    <w:p w14:paraId="4E37A50F" w14:textId="61681882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アリーナ：10/6宮木さんより概要</w:t>
      </w:r>
      <w:r w:rsidR="00AB69A0">
        <w:rPr>
          <w:rFonts w:hint="eastAsia"/>
          <w:color w:val="000000" w:themeColor="text1"/>
        </w:rPr>
        <w:t>提出。</w:t>
      </w:r>
    </w:p>
    <w:p w14:paraId="33AF3881" w14:textId="71812ACF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└最低2週間できれば1ヵ月欲しい（佐藤制さん）</w:t>
      </w:r>
    </w:p>
    <w:p w14:paraId="03544382" w14:textId="643B1545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・アリーナMTGを10月中旬開催</w:t>
      </w:r>
    </w:p>
    <w:p w14:paraId="62DFC419" w14:textId="49ABD4D4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</w:p>
    <w:p w14:paraId="60109DE8" w14:textId="7886C5C3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</w:p>
    <w:p w14:paraId="655DCD0A" w14:textId="5A8FD492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</w:p>
    <w:p w14:paraId="5ADABA02" w14:textId="77777777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</w:p>
    <w:p w14:paraId="78E72E76" w14:textId="092A3EBE" w:rsidR="00E212EC" w:rsidRDefault="00E212EC" w:rsidP="00E212E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　▼ガチャに関して</w:t>
      </w:r>
    </w:p>
    <w:p w14:paraId="0668D107" w14:textId="77777777" w:rsidR="00E212EC" w:rsidRDefault="00E212EC" w:rsidP="00E212E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排出アニメーションは３Dだが、</w:t>
      </w:r>
    </w:p>
    <w:p w14:paraId="37711642" w14:textId="7E27AF1D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表示されるものはアイドリング中の３Dか２Dかは、まだ決まっていない。</w:t>
      </w:r>
    </w:p>
    <w:p w14:paraId="06ED799F" w14:textId="358013FB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強化と進化は３Dでやっているので、違和感がでる（土田様）</w:t>
      </w:r>
    </w:p>
    <w:p w14:paraId="0D8B5AF4" w14:textId="6A581BF1" w:rsidR="00E212EC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想定している演出モデルがあれば提案して欲しい。→富士河さんに提案を当てる</w:t>
      </w:r>
    </w:p>
    <w:p w14:paraId="775C6276" w14:textId="46EA2D4B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２Dで見せる場は図鑑。</w:t>
      </w:r>
    </w:p>
    <w:p w14:paraId="20D86DB1" w14:textId="0EDFCACC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▼ショップとアイテムに関して</w:t>
      </w:r>
    </w:p>
    <w:p w14:paraId="7111EDA4" w14:textId="4BBDD13A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何が知りたいかの要件をPGと確認する。</w:t>
      </w:r>
    </w:p>
    <w:p w14:paraId="4C106879" w14:textId="2C84D1F6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</w:p>
    <w:p w14:paraId="7E778256" w14:textId="141EB7D2" w:rsidR="00E43261" w:rsidRDefault="00E43261" w:rsidP="00AB69A0">
      <w:pPr>
        <w:widowControl/>
        <w:jc w:val="left"/>
        <w:rPr>
          <w:color w:val="000000" w:themeColor="text1"/>
        </w:rPr>
      </w:pPr>
    </w:p>
    <w:p w14:paraId="49EFC7CC" w14:textId="565A9CE0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■11月上旬</w:t>
      </w:r>
    </w:p>
    <w:p w14:paraId="5366A8E6" w14:textId="1A53A5DF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ホーム：飛空艇のモーションを入れるかどうか決める。</w:t>
      </w:r>
    </w:p>
    <w:p w14:paraId="160F0F91" w14:textId="08F3DBB1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プレゼントボックス：ガチャチケ</w:t>
      </w:r>
      <w:r w:rsidR="00FE153C">
        <w:rPr>
          <w:rFonts w:hint="eastAsia"/>
          <w:color w:val="000000" w:themeColor="text1"/>
        </w:rPr>
        <w:t>を使用する時の挙動を決める。</w:t>
      </w:r>
    </w:p>
    <w:p w14:paraId="0E3FC628" w14:textId="2E617DAC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コンティニュー：10月中旬にMTGを行う。</w:t>
      </w:r>
    </w:p>
    <w:p w14:paraId="2A6188EF" w14:textId="77777777" w:rsidR="00FE153C" w:rsidRDefault="00FE153C" w:rsidP="00FE153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どれぐらいのユーザーにコンティニューを</w:t>
      </w:r>
    </w:p>
    <w:p w14:paraId="6D1EE8F4" w14:textId="5B9CD343" w:rsidR="00FE153C" w:rsidRDefault="00FE153C" w:rsidP="00FE153C">
      <w:pPr>
        <w:widowControl/>
        <w:ind w:left="840"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させるような仕様とするか。</w:t>
      </w:r>
    </w:p>
    <w:p w14:paraId="4DCAB8A4" w14:textId="7ACEF942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D8D53E8" w14:textId="77777777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課金を煽るものではなく、救済措置としてコンティニューが</w:t>
      </w:r>
    </w:p>
    <w:p w14:paraId="713D6145" w14:textId="44657890" w:rsidR="00FE153C" w:rsidRDefault="00FE153C" w:rsidP="00FE153C">
      <w:pPr>
        <w:widowControl/>
        <w:ind w:left="840"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必要という事をまとめて宮木さんに相談する。</w:t>
      </w:r>
    </w:p>
    <w:p w14:paraId="26288FC0" w14:textId="7D1F8ED7" w:rsidR="00FE153C" w:rsidRPr="00FE153C" w:rsidRDefault="00FE153C" w:rsidP="00FE153C">
      <w:pPr>
        <w:widowControl/>
        <w:jc w:val="left"/>
        <w:rPr>
          <w:color w:val="000000" w:themeColor="text1"/>
        </w:rPr>
      </w:pPr>
    </w:p>
    <w:p w14:paraId="3EB7C2FE" w14:textId="69712AE2" w:rsidR="00FE153C" w:rsidRDefault="00FE153C" w:rsidP="00FE153C">
      <w:pPr>
        <w:widowControl/>
        <w:jc w:val="left"/>
        <w:rPr>
          <w:color w:val="000000" w:themeColor="text1"/>
        </w:rPr>
      </w:pPr>
    </w:p>
    <w:p w14:paraId="358708C7" w14:textId="18688A9E" w:rsidR="005D68B7" w:rsidRDefault="005D68B7" w:rsidP="00FE153C">
      <w:pPr>
        <w:widowControl/>
        <w:jc w:val="left"/>
        <w:rPr>
          <w:color w:val="000000" w:themeColor="text1"/>
        </w:rPr>
      </w:pPr>
    </w:p>
    <w:p w14:paraId="2FBD6D75" w14:textId="77777777" w:rsidR="005D68B7" w:rsidRDefault="005D68B7" w:rsidP="005D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■成長ツリーについて</w:t>
      </w:r>
    </w:p>
    <w:p w14:paraId="1CC9D456" w14:textId="53151EC2" w:rsidR="005D68B7" w:rsidRDefault="005D68B7" w:rsidP="005D68B7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セフィロトのモチーフは世界観にあっているため大事。</w:t>
      </w:r>
    </w:p>
    <w:p w14:paraId="05E3B326" w14:textId="77777777" w:rsidR="005D68B7" w:rsidRPr="005D68B7" w:rsidRDefault="005D68B7" w:rsidP="005D68B7">
      <w:pPr>
        <w:widowControl/>
        <w:jc w:val="left"/>
        <w:rPr>
          <w:rFonts w:hint="eastAsia"/>
          <w:color w:val="000000" w:themeColor="text1"/>
        </w:rPr>
      </w:pPr>
    </w:p>
    <w:p w14:paraId="0B5C6C5C" w14:textId="77777777" w:rsidR="005D68B7" w:rsidRDefault="005D68B7" w:rsidP="005D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■育成ツリーの確認</w:t>
      </w:r>
    </w:p>
    <w:p w14:paraId="73B5B7B2" w14:textId="77777777" w:rsidR="005D68B7" w:rsidRDefault="005D68B7" w:rsidP="005D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覚醒までのルートは最短条件で構わない。</w:t>
      </w:r>
    </w:p>
    <w:p w14:paraId="1D55234C" w14:textId="77777777" w:rsidR="005D68B7" w:rsidRDefault="005D68B7" w:rsidP="005D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覚醒までに必要なマス数を多めに持たせたい。</w:t>
      </w:r>
    </w:p>
    <w:p w14:paraId="7D9A9E72" w14:textId="6637E95B" w:rsidR="005D68B7" w:rsidRDefault="005D68B7" w:rsidP="00FE153C">
      <w:pPr>
        <w:widowControl/>
        <w:jc w:val="left"/>
        <w:rPr>
          <w:color w:val="000000" w:themeColor="text1"/>
        </w:rPr>
      </w:pPr>
    </w:p>
    <w:p w14:paraId="0A004498" w14:textId="47542A59" w:rsidR="005D68B7" w:rsidRDefault="005D68B7" w:rsidP="00FE153C">
      <w:pPr>
        <w:widowControl/>
        <w:jc w:val="left"/>
        <w:rPr>
          <w:color w:val="000000" w:themeColor="text1"/>
        </w:rPr>
      </w:pPr>
    </w:p>
    <w:p w14:paraId="02E97BD7" w14:textId="02CD634F" w:rsidR="005D68B7" w:rsidRDefault="005D68B7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覚醒で増えるパラメータは+30程度。</w:t>
      </w:r>
    </w:p>
    <w:p w14:paraId="1C6781ED" w14:textId="3B4EF79D" w:rsidR="005D68B7" w:rsidRDefault="005D68B7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パネル解放の度合いでパラメータの差はあまりつけるようにせず、</w:t>
      </w:r>
    </w:p>
    <w:p w14:paraId="5F7E2457" w14:textId="6C49E6EB" w:rsidR="005D68B7" w:rsidRDefault="005D68B7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特殊効果などで差をつけたい。</w:t>
      </w:r>
    </w:p>
    <w:p w14:paraId="4FADA6D0" w14:textId="7E9D056F" w:rsidR="005D68B7" w:rsidRDefault="005D68B7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（装備は当初+20%想定）</w:t>
      </w:r>
    </w:p>
    <w:p w14:paraId="68E671E0" w14:textId="7158CF4F" w:rsidR="005D68B7" w:rsidRDefault="005D68B7" w:rsidP="00FE153C">
      <w:pPr>
        <w:widowControl/>
        <w:jc w:val="left"/>
        <w:rPr>
          <w:color w:val="000000" w:themeColor="text1"/>
        </w:rPr>
      </w:pPr>
    </w:p>
    <w:p w14:paraId="7715FEF5" w14:textId="77777777" w:rsidR="005D68B7" w:rsidRDefault="005D68B7" w:rsidP="00FE153C">
      <w:pPr>
        <w:widowControl/>
        <w:jc w:val="left"/>
        <w:rPr>
          <w:rFonts w:hint="eastAsia"/>
          <w:color w:val="000000" w:themeColor="text1"/>
        </w:rPr>
      </w:pPr>
    </w:p>
    <w:p w14:paraId="6AF02404" w14:textId="6C46358E" w:rsidR="005D68B7" w:rsidRDefault="005D68B7" w:rsidP="00FE153C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レベルの上限は30・40・50の短いスパン</w:t>
      </w:r>
    </w:p>
    <w:p w14:paraId="5C817767" w14:textId="42383A4E" w:rsidR="005D68B7" w:rsidRDefault="00974EA8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レアリティが上のキャラを手に入れた時に、Lvを引継ぐため、</w:t>
      </w:r>
    </w:p>
    <w:p w14:paraId="0221A22C" w14:textId="526DF1E3" w:rsidR="00974EA8" w:rsidRDefault="00974EA8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上位レアリティで必要な育成素材数が少なくなるのではないか。</w:t>
      </w:r>
    </w:p>
    <w:p w14:paraId="5EE5702C" w14:textId="230D389B" w:rsidR="00974EA8" w:rsidRDefault="00974EA8" w:rsidP="00FE153C">
      <w:pPr>
        <w:widowControl/>
        <w:jc w:val="left"/>
        <w:rPr>
          <w:color w:val="000000" w:themeColor="text1"/>
        </w:rPr>
      </w:pPr>
    </w:p>
    <w:p w14:paraId="4D414602" w14:textId="41C6A96C" w:rsidR="00974EA8" w:rsidRDefault="00974EA8" w:rsidP="00FE15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育成素材の消費度合いについての話は別途行う</w:t>
      </w:r>
    </w:p>
    <w:p w14:paraId="7D5E6FF1" w14:textId="2AF97D58" w:rsidR="00974EA8" w:rsidRDefault="00974EA8" w:rsidP="00FE153C">
      <w:pPr>
        <w:widowControl/>
        <w:jc w:val="left"/>
        <w:rPr>
          <w:color w:val="000000" w:themeColor="text1"/>
        </w:rPr>
      </w:pPr>
    </w:p>
    <w:p w14:paraId="404A5822" w14:textId="77777777" w:rsidR="00974EA8" w:rsidRPr="005D68B7" w:rsidRDefault="00974EA8" w:rsidP="00FE153C">
      <w:pPr>
        <w:widowControl/>
        <w:jc w:val="left"/>
        <w:rPr>
          <w:rFonts w:hint="eastAsia"/>
          <w:color w:val="000000" w:themeColor="text1"/>
        </w:rPr>
      </w:pPr>
    </w:p>
    <w:sectPr w:rsidR="00974EA8" w:rsidRPr="005D68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C8FA" w14:textId="77777777" w:rsidR="009A479F" w:rsidRDefault="009A479F" w:rsidP="00ED7F0A">
      <w:r>
        <w:separator/>
      </w:r>
    </w:p>
  </w:endnote>
  <w:endnote w:type="continuationSeparator" w:id="0">
    <w:p w14:paraId="4A21AEFC" w14:textId="77777777" w:rsidR="009A479F" w:rsidRDefault="009A479F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1137" w14:textId="77777777" w:rsidR="009A479F" w:rsidRDefault="009A479F" w:rsidP="00ED7F0A">
      <w:r>
        <w:separator/>
      </w:r>
    </w:p>
  </w:footnote>
  <w:footnote w:type="continuationSeparator" w:id="0">
    <w:p w14:paraId="22F4BA9A" w14:textId="77777777" w:rsidR="009A479F" w:rsidRDefault="009A479F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3D"/>
    <w:rsid w:val="00097B5D"/>
    <w:rsid w:val="000B5525"/>
    <w:rsid w:val="000C23D4"/>
    <w:rsid w:val="000D7C77"/>
    <w:rsid w:val="000E0A86"/>
    <w:rsid w:val="000E3FD4"/>
    <w:rsid w:val="00127729"/>
    <w:rsid w:val="00135B48"/>
    <w:rsid w:val="00154697"/>
    <w:rsid w:val="00157A42"/>
    <w:rsid w:val="00165B1F"/>
    <w:rsid w:val="001668B7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67F34"/>
    <w:rsid w:val="00272B97"/>
    <w:rsid w:val="00280C40"/>
    <w:rsid w:val="00281013"/>
    <w:rsid w:val="002B02CD"/>
    <w:rsid w:val="002B28AA"/>
    <w:rsid w:val="002E0228"/>
    <w:rsid w:val="002E39BB"/>
    <w:rsid w:val="002E5F7C"/>
    <w:rsid w:val="002E6E65"/>
    <w:rsid w:val="0030272D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6837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4F18FF"/>
    <w:rsid w:val="0050293C"/>
    <w:rsid w:val="00513BF1"/>
    <w:rsid w:val="005150F0"/>
    <w:rsid w:val="005241DE"/>
    <w:rsid w:val="00534013"/>
    <w:rsid w:val="0053440C"/>
    <w:rsid w:val="00542FCE"/>
    <w:rsid w:val="00544EDD"/>
    <w:rsid w:val="005458ED"/>
    <w:rsid w:val="00565ACD"/>
    <w:rsid w:val="005768C4"/>
    <w:rsid w:val="005931B3"/>
    <w:rsid w:val="005A140B"/>
    <w:rsid w:val="005D16A1"/>
    <w:rsid w:val="005D1C0D"/>
    <w:rsid w:val="005D68B7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A72E9"/>
    <w:rsid w:val="006C5CE2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3A5E"/>
    <w:rsid w:val="00715B51"/>
    <w:rsid w:val="007338FA"/>
    <w:rsid w:val="007351E6"/>
    <w:rsid w:val="0073701E"/>
    <w:rsid w:val="00743830"/>
    <w:rsid w:val="00751BBD"/>
    <w:rsid w:val="0076074A"/>
    <w:rsid w:val="00765CD8"/>
    <w:rsid w:val="00766396"/>
    <w:rsid w:val="007678C3"/>
    <w:rsid w:val="00774A5D"/>
    <w:rsid w:val="0078428F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8429C"/>
    <w:rsid w:val="00894CE4"/>
    <w:rsid w:val="008B0CD5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74EA8"/>
    <w:rsid w:val="00981672"/>
    <w:rsid w:val="009A1CD6"/>
    <w:rsid w:val="009A479F"/>
    <w:rsid w:val="009A47A8"/>
    <w:rsid w:val="009C4E87"/>
    <w:rsid w:val="009D0A7D"/>
    <w:rsid w:val="009D450F"/>
    <w:rsid w:val="00A3152A"/>
    <w:rsid w:val="00A37D7D"/>
    <w:rsid w:val="00A435F8"/>
    <w:rsid w:val="00A44EFD"/>
    <w:rsid w:val="00A5463A"/>
    <w:rsid w:val="00A8260B"/>
    <w:rsid w:val="00A8375D"/>
    <w:rsid w:val="00A8462B"/>
    <w:rsid w:val="00A928C9"/>
    <w:rsid w:val="00AA7553"/>
    <w:rsid w:val="00AA7656"/>
    <w:rsid w:val="00AB69A0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76DF8"/>
    <w:rsid w:val="00BB2412"/>
    <w:rsid w:val="00BC3B9C"/>
    <w:rsid w:val="00BC7FEF"/>
    <w:rsid w:val="00BD50D6"/>
    <w:rsid w:val="00BE1818"/>
    <w:rsid w:val="00C004E1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97FA2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553AB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12EC"/>
    <w:rsid w:val="00E2311A"/>
    <w:rsid w:val="00E24B32"/>
    <w:rsid w:val="00E32CBF"/>
    <w:rsid w:val="00E35737"/>
    <w:rsid w:val="00E3615F"/>
    <w:rsid w:val="00E43261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26B8F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C34BE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1B33-77BD-4767-B1E8-3318E1F0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3</cp:revision>
  <dcterms:created xsi:type="dcterms:W3CDTF">2017-10-03T05:26:00Z</dcterms:created>
  <dcterms:modified xsi:type="dcterms:W3CDTF">2017-10-04T05:44:00Z</dcterms:modified>
</cp:coreProperties>
</file>