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77777777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36677B" w14:paraId="3E26575D" w14:textId="77777777" w:rsidTr="00B60A64">
        <w:tc>
          <w:tcPr>
            <w:tcW w:w="990" w:type="dxa"/>
            <w:shd w:val="clear" w:color="auto" w:fill="FFE8E1"/>
          </w:tcPr>
          <w:p w14:paraId="3C6F1480" w14:textId="77777777" w:rsidR="0036677B" w:rsidRDefault="0036677B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 w:rsidP="00B60A64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B60A64">
        <w:tc>
          <w:tcPr>
            <w:tcW w:w="990" w:type="dxa"/>
          </w:tcPr>
          <w:p w14:paraId="5FF269A5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1CBB72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F3D652D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615F304F" w14:textId="77777777" w:rsidR="0036677B" w:rsidRDefault="0036677B" w:rsidP="00B60A64">
            <w:pPr>
              <w:pStyle w:val="Bang0"/>
            </w:pPr>
          </w:p>
        </w:tc>
      </w:tr>
      <w:tr w:rsidR="0036677B" w14:paraId="40A1DA86" w14:textId="77777777" w:rsidTr="00B60A64">
        <w:tc>
          <w:tcPr>
            <w:tcW w:w="990" w:type="dxa"/>
          </w:tcPr>
          <w:p w14:paraId="2A2C1FDD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9CF263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AFA1062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533195" w14:textId="77777777" w:rsidR="0036677B" w:rsidRDefault="0036677B" w:rsidP="00B60A64">
            <w:pPr>
              <w:pStyle w:val="Bang0"/>
            </w:pPr>
          </w:p>
        </w:tc>
      </w:tr>
      <w:tr w:rsidR="0036677B" w14:paraId="3F38421C" w14:textId="77777777" w:rsidTr="00B60A64">
        <w:tc>
          <w:tcPr>
            <w:tcW w:w="990" w:type="dxa"/>
          </w:tcPr>
          <w:p w14:paraId="1C4925C4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 w:rsidP="00B60A64">
            <w:pPr>
              <w:pStyle w:val="Bang0"/>
            </w:pPr>
          </w:p>
        </w:tc>
      </w:tr>
      <w:tr w:rsidR="0036677B" w14:paraId="2453EE44" w14:textId="77777777" w:rsidTr="00B60A64">
        <w:tc>
          <w:tcPr>
            <w:tcW w:w="990" w:type="dxa"/>
          </w:tcPr>
          <w:p w14:paraId="6C4D07A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 w:rsidP="00B60A64">
            <w:pPr>
              <w:pStyle w:val="Bang0"/>
            </w:pPr>
          </w:p>
        </w:tc>
      </w:tr>
      <w:tr w:rsidR="0036677B" w14:paraId="40FBAA7C" w14:textId="77777777" w:rsidTr="00B60A64">
        <w:tc>
          <w:tcPr>
            <w:tcW w:w="990" w:type="dxa"/>
          </w:tcPr>
          <w:p w14:paraId="42E879B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 w:rsidP="00B60A64">
            <w:pPr>
              <w:pStyle w:val="Bang0"/>
            </w:pPr>
          </w:p>
        </w:tc>
      </w:tr>
      <w:tr w:rsidR="0036677B" w14:paraId="47DA5501" w14:textId="77777777" w:rsidTr="00B60A64">
        <w:tc>
          <w:tcPr>
            <w:tcW w:w="990" w:type="dxa"/>
          </w:tcPr>
          <w:p w14:paraId="11C84019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 w:rsidP="00B60A64">
            <w:pPr>
              <w:pStyle w:val="Bang0"/>
            </w:pPr>
          </w:p>
        </w:tc>
      </w:tr>
      <w:tr w:rsidR="0036677B" w14:paraId="40976301" w14:textId="77777777" w:rsidTr="00B60A64">
        <w:tc>
          <w:tcPr>
            <w:tcW w:w="990" w:type="dxa"/>
          </w:tcPr>
          <w:p w14:paraId="1DFBD90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 w:rsidP="00B60A64">
            <w:pPr>
              <w:pStyle w:val="Bang0"/>
            </w:pPr>
          </w:p>
        </w:tc>
      </w:tr>
      <w:tr w:rsidR="0036677B" w14:paraId="0BDE5E28" w14:textId="77777777" w:rsidTr="00B60A64">
        <w:tc>
          <w:tcPr>
            <w:tcW w:w="990" w:type="dxa"/>
          </w:tcPr>
          <w:p w14:paraId="0ABE053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 w:rsidP="00B60A64">
            <w:pPr>
              <w:pStyle w:val="Bang0"/>
            </w:pPr>
          </w:p>
        </w:tc>
      </w:tr>
      <w:tr w:rsidR="0036677B" w14:paraId="037145F9" w14:textId="77777777" w:rsidTr="00B60A64">
        <w:tc>
          <w:tcPr>
            <w:tcW w:w="990" w:type="dxa"/>
          </w:tcPr>
          <w:p w14:paraId="6CCEDFA6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 w:rsidP="00B60A64">
            <w:pPr>
              <w:pStyle w:val="Bang0"/>
            </w:pPr>
          </w:p>
        </w:tc>
      </w:tr>
      <w:tr w:rsidR="0036677B" w14:paraId="61E72477" w14:textId="77777777" w:rsidTr="00B60A64">
        <w:tc>
          <w:tcPr>
            <w:tcW w:w="990" w:type="dxa"/>
          </w:tcPr>
          <w:p w14:paraId="2B960F5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 w:rsidP="00B60A64">
            <w:pPr>
              <w:pStyle w:val="Bang0"/>
            </w:pPr>
          </w:p>
        </w:tc>
      </w:tr>
      <w:tr w:rsidR="0036677B" w14:paraId="26CBA2B7" w14:textId="77777777" w:rsidTr="00B60A64">
        <w:tc>
          <w:tcPr>
            <w:tcW w:w="990" w:type="dxa"/>
          </w:tcPr>
          <w:p w14:paraId="7B6ED1F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 w:rsidP="00B60A64">
            <w:pPr>
              <w:pStyle w:val="Bang0"/>
            </w:pPr>
          </w:p>
        </w:tc>
      </w:tr>
      <w:tr w:rsidR="0036677B" w14:paraId="76658F24" w14:textId="77777777" w:rsidTr="00B60A64">
        <w:tc>
          <w:tcPr>
            <w:tcW w:w="990" w:type="dxa"/>
          </w:tcPr>
          <w:p w14:paraId="6D2E1753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 w:rsidP="00B60A64">
            <w:pPr>
              <w:pStyle w:val="Bang0"/>
            </w:pPr>
          </w:p>
        </w:tc>
      </w:tr>
      <w:tr w:rsidR="0036677B" w14:paraId="14DF7516" w14:textId="77777777" w:rsidTr="00B60A64">
        <w:tc>
          <w:tcPr>
            <w:tcW w:w="990" w:type="dxa"/>
          </w:tcPr>
          <w:p w14:paraId="31315CA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 w:rsidP="00B60A64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311DF8F8" w14:textId="4BB5583D" w:rsidR="005922B2" w:rsidRDefault="005922B2" w:rsidP="0070544C">
      <w:pPr>
        <w:pStyle w:val="Heading3"/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p w14:paraId="65E501A2" w14:textId="0D1EAB34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</w:t>
      </w:r>
      <w:r w:rsidR="00471238">
        <w:rPr>
          <w:i/>
          <w:color w:val="0000FF"/>
        </w:rPr>
        <w:t xml:space="preserve">list of software product </w:t>
      </w:r>
      <w:r w:rsidR="004B043A" w:rsidRPr="00724329">
        <w:rPr>
          <w:i/>
          <w:color w:val="0000FF"/>
        </w:rPr>
        <w:t xml:space="preserve">following the table template as below. In </w:t>
      </w:r>
      <w:r w:rsidR="00471238">
        <w:rPr>
          <w:i/>
          <w:color w:val="0000FF"/>
        </w:rPr>
        <w:t>this table</w:t>
      </w:r>
      <w:r w:rsidR="004B043A" w:rsidRPr="00724329">
        <w:rPr>
          <w:i/>
          <w:color w:val="0000FF"/>
        </w:rPr>
        <w:t xml:space="preserve">, we categorize </w:t>
      </w:r>
      <w:r w:rsidR="00471238">
        <w:rPr>
          <w:i/>
          <w:color w:val="0000FF"/>
        </w:rPr>
        <w:t>each software function</w:t>
      </w:r>
      <w:r w:rsidR="004B043A" w:rsidRPr="00724329">
        <w:rPr>
          <w:i/>
          <w:color w:val="0000FF"/>
        </w:rPr>
        <w:t xml:space="preserve"> into three levels of complexity (Simple, Medium, Complex) and estimate the total effort to </w:t>
      </w:r>
      <w:r w:rsidRPr="00724329">
        <w:rPr>
          <w:i/>
          <w:color w:val="0000FF"/>
        </w:rPr>
        <w:t xml:space="preserve">complete each </w:t>
      </w:r>
      <w:r w:rsidR="00471238">
        <w:rPr>
          <w:i/>
          <w:color w:val="0000FF"/>
        </w:rPr>
        <w:t>one</w:t>
      </w:r>
      <w:r w:rsidRPr="00724329">
        <w:rPr>
          <w:i/>
          <w:color w:val="0000FF"/>
        </w:rPr>
        <w:t xml:space="preserve">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1B5C8B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1B5C8B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1B5C8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1B5C8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1B5C8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1B5C8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1B5C8B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77777777" w:rsidR="004B043A" w:rsidRPr="001B5C8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489DEBEC" w:rsidR="004B043A" w:rsidRPr="001B5C8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Feature </w:t>
            </w:r>
            <w:proofErr w:type="gramStart"/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  <w:r w:rsidR="000119D4"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</w:t>
            </w:r>
            <w:r w:rsidR="001A3754"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:</w:t>
            </w:r>
            <w:proofErr w:type="gramEnd"/>
            <w:r w:rsidR="001A3754"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</w:t>
            </w:r>
            <w:r w:rsidR="002E1A00">
              <w:rPr>
                <w:rFonts w:asciiTheme="minorHAnsi" w:hAnsiTheme="minorHAnsi" w:cstheme="minorHAnsi"/>
                <w:b/>
                <w:bCs/>
                <w:i/>
                <w:sz w:val="22"/>
              </w:rPr>
              <w:t>Admin feature</w:t>
            </w:r>
          </w:p>
        </w:tc>
        <w:tc>
          <w:tcPr>
            <w:tcW w:w="1276" w:type="dxa"/>
          </w:tcPr>
          <w:p w14:paraId="2ABD6561" w14:textId="31534837" w:rsidR="004B043A" w:rsidRPr="001B5C8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66A35AE6" w:rsidR="004B043A" w:rsidRPr="001B5C8B" w:rsidRDefault="001A3754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4B043A" w:rsidRPr="001B5C8B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77777777" w:rsidR="004B043A" w:rsidRPr="001B5C8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76E4329" w14:textId="6D70942C" w:rsidR="004B043A" w:rsidRPr="001B5C8B" w:rsidRDefault="004B043A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6" w:type="dxa"/>
          </w:tcPr>
          <w:p w14:paraId="1C135C54" w14:textId="77777777" w:rsidR="004B043A" w:rsidRPr="001B5C8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2DC9D397" w14:textId="41BDB870" w:rsidR="004B043A" w:rsidRPr="001B5C8B" w:rsidRDefault="001A375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1B5C8B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77777777" w:rsidR="004B043A" w:rsidRPr="001B5C8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14:paraId="5065F9A7" w14:textId="12F15B37" w:rsidR="004B043A" w:rsidRPr="001B5C8B" w:rsidRDefault="004B043A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6" w:type="dxa"/>
          </w:tcPr>
          <w:p w14:paraId="732763D1" w14:textId="57064C22" w:rsidR="004B043A" w:rsidRPr="001B5C8B" w:rsidRDefault="001A3754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492D3532" w14:textId="530EC696" w:rsidR="004B043A" w:rsidRPr="001B5C8B" w:rsidRDefault="001A375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1B5C8B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77777777" w:rsidR="004B043A" w:rsidRPr="001B5C8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14:paraId="785F8532" w14:textId="504510F1" w:rsidR="004B043A" w:rsidRPr="001B5C8B" w:rsidRDefault="004B043A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6" w:type="dxa"/>
          </w:tcPr>
          <w:p w14:paraId="0385D1B1" w14:textId="3BC4A4B0" w:rsidR="004B043A" w:rsidRPr="001B5C8B" w:rsidRDefault="001A3754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28144456" w:rsidR="004B043A" w:rsidRPr="001B5C8B" w:rsidRDefault="001A375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1B5C8B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77777777" w:rsidR="004B043A" w:rsidRPr="001B5C8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461E9A48" w:rsidR="004B043A" w:rsidRPr="001B5C8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Feature </w:t>
            </w:r>
            <w:proofErr w:type="gramStart"/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  <w:r w:rsidR="001A3754"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:</w:t>
            </w:r>
            <w:proofErr w:type="gramEnd"/>
            <w:r w:rsidR="001A3754"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Shopping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77777777" w:rsidR="004B043A" w:rsidRPr="001B5C8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77777777" w:rsidR="004B043A" w:rsidRPr="001B5C8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1A3754" w:rsidRPr="001B5C8B" w14:paraId="0120787F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CB18EF0" w14:textId="1D39CA51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Pr="001B5C8B">
              <w:rPr>
                <w:rFonts w:asciiTheme="minorHAnsi" w:hAnsiTheme="minorHAnsi" w:cstheme="minorHAnsi"/>
                <w:bCs/>
                <w:sz w:val="22"/>
              </w:rPr>
              <w:t>.</w:t>
            </w:r>
            <w:r w:rsidRPr="001B5C8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2C561B5" w14:textId="6039026D" w:rsidR="001A3754" w:rsidRPr="001B5C8B" w:rsidRDefault="001A3754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Home Page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423265" w14:textId="48930C89" w:rsidR="001A3754" w:rsidRPr="001B5C8B" w:rsidRDefault="001A3754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B943E21" w14:textId="52545EC7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1A3754" w:rsidRPr="001B5C8B" w14:paraId="1532561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4A2FBE0" w14:textId="7DA0315E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BA5ADFF" w14:textId="07958FDD" w:rsidR="001A3754" w:rsidRPr="001B5C8B" w:rsidRDefault="001A3754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Product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10DF97" w14:textId="542FEB57" w:rsidR="001A3754" w:rsidRPr="001B5C8B" w:rsidRDefault="001A3754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5E5010" w14:textId="4D6440B8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B5C8B" w:rsidRPr="001B5C8B" w14:paraId="24E9B011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C328531" w14:textId="72A1776A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92C797F" w14:textId="17F168CA" w:rsidR="001B5C8B" w:rsidRPr="001B5C8B" w:rsidRDefault="001B5C8B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Shopping Cart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A3DEF08" w14:textId="77777777" w:rsidR="001B5C8B" w:rsidRPr="001B5C8B" w:rsidRDefault="001B5C8B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507BCFA" w14:textId="77777777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43C267D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E6D43D4" w14:textId="7D133808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2.3.1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0CFF9C1" w14:textId="35653013" w:rsidR="001B5C8B" w:rsidRPr="001B5C8B" w:rsidRDefault="001B5C8B" w:rsidP="001B5C8B">
            <w:pPr>
              <w:spacing w:line="254" w:lineRule="auto"/>
              <w:ind w:left="62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Add Item to Cart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AD3482" w14:textId="1EE10879" w:rsidR="001B5C8B" w:rsidRPr="001B5C8B" w:rsidRDefault="00F06F2C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C43F6F" w14:textId="56056CB3" w:rsidR="001B5C8B" w:rsidRPr="001B5C8B" w:rsidRDefault="00F06F2C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A3754" w:rsidRPr="001B5C8B" w14:paraId="4B43D1D8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C4AD090" w14:textId="54A4F16A" w:rsidR="001A3754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2.3.2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D300CD6" w14:textId="7A6375A3" w:rsidR="001A3754" w:rsidRPr="001B5C8B" w:rsidRDefault="001B5C8B" w:rsidP="001B5C8B">
            <w:pPr>
              <w:spacing w:line="254" w:lineRule="auto"/>
              <w:ind w:left="62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View Cart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69567D" w14:textId="438B7A98" w:rsidR="001A3754" w:rsidRPr="001B5C8B" w:rsidRDefault="00F06F2C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27F737" w14:textId="3372FDC0" w:rsidR="001A3754" w:rsidRPr="001B5C8B" w:rsidRDefault="00F06F2C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1B5C8B" w:rsidRPr="001B5C8B" w14:paraId="04C41FBD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7788DB0" w14:textId="57E7D966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2.3.3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6E089C8" w14:textId="595CA792" w:rsidR="001B5C8B" w:rsidRPr="001B5C8B" w:rsidRDefault="001B5C8B" w:rsidP="001B5C8B">
            <w:pPr>
              <w:spacing w:line="254" w:lineRule="auto"/>
              <w:ind w:left="62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Delete Item from Cart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128643" w14:textId="022231D9" w:rsidR="001B5C8B" w:rsidRPr="001B5C8B" w:rsidRDefault="00F06F2C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4B5928E" w14:textId="345B159D" w:rsidR="001B5C8B" w:rsidRPr="001B5C8B" w:rsidRDefault="00F06F2C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1B5C8B" w:rsidRPr="001B5C8B" w14:paraId="5F7BBB4D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3B4C415" w14:textId="5B8F4186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8D32CF3" w14:textId="3C05787A" w:rsidR="001B5C8B" w:rsidRPr="001B5C8B" w:rsidRDefault="001B5C8B" w:rsidP="001B5C8B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Make Order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703F85" w14:textId="77777777" w:rsidR="001B5C8B" w:rsidRPr="001B5C8B" w:rsidRDefault="001B5C8B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41919B" w14:textId="77777777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260C8D4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EE646CE" w14:textId="2458A31C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33731EB" w14:textId="47B6CF7F" w:rsidR="001B5C8B" w:rsidRPr="001B5C8B" w:rsidRDefault="001B5C8B" w:rsidP="001B5C8B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Check out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82B932" w14:textId="77777777" w:rsidR="001B5C8B" w:rsidRPr="001B5C8B" w:rsidRDefault="001B5C8B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078F2C" w14:textId="77777777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F06F2C" w:rsidRPr="001B5C8B" w14:paraId="6C47A58A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E6F794B" w14:textId="68AFEFAC" w:rsidR="00F06F2C" w:rsidRPr="001B5C8B" w:rsidRDefault="00F06F2C" w:rsidP="001A3754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58CF96F" w14:textId="44EC5316" w:rsidR="00F06F2C" w:rsidRPr="001B5C8B" w:rsidRDefault="00F06F2C" w:rsidP="001B5C8B">
            <w:pPr>
              <w:spacing w:line="254" w:lineRule="auto"/>
              <w:ind w:left="357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View List Order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49B9DF" w14:textId="77777777" w:rsidR="00F06F2C" w:rsidRPr="001B5C8B" w:rsidRDefault="00F06F2C" w:rsidP="001A3754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6C4960" w14:textId="77777777" w:rsidR="00F06F2C" w:rsidRPr="001B5C8B" w:rsidRDefault="00F06F2C" w:rsidP="001A3754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</w:p>
        </w:tc>
      </w:tr>
      <w:tr w:rsidR="001A3754" w:rsidRPr="001B5C8B" w14:paraId="0667659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8BA0059" w14:textId="58A28A2A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2AC3976" w14:textId="5DACE2E0" w:rsidR="001A3754" w:rsidRPr="001B5C8B" w:rsidRDefault="001A3754" w:rsidP="001A3754">
            <w:pPr>
              <w:spacing w:line="254" w:lineRule="auto"/>
              <w:ind w:left="8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Feature </w:t>
            </w:r>
            <w:proofErr w:type="gramStart"/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:</w:t>
            </w:r>
            <w:proofErr w:type="gramEnd"/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</w:t>
            </w:r>
            <w:r w:rsidRPr="001B5C8B">
              <w:rPr>
                <w:rFonts w:asciiTheme="minorHAnsi" w:hAnsiTheme="minorHAnsi" w:cstheme="minorHAnsi"/>
                <w:b/>
                <w:bCs/>
                <w:i/>
                <w:iCs/>
                <w:color w:val="374151"/>
                <w:sz w:val="22"/>
                <w:shd w:val="clear" w:color="auto" w:fill="F7F7F8"/>
              </w:rPr>
              <w:t>Authentication and Authorization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25499E" w14:textId="77777777" w:rsidR="001A3754" w:rsidRPr="001B5C8B" w:rsidRDefault="001A3754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58625DE" w14:textId="77777777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A3754" w:rsidRPr="001B5C8B" w14:paraId="5311E33D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982F3A2" w14:textId="6333B3D9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C97CD2" w14:textId="4E328B1C" w:rsidR="001A3754" w:rsidRPr="001B5C8B" w:rsidRDefault="001A3754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Sign 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C65E81" w14:textId="04B75002" w:rsidR="001A3754" w:rsidRPr="001B5C8B" w:rsidRDefault="001A3754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244903" w14:textId="77777777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A3754" w:rsidRPr="001B5C8B" w14:paraId="7A6C100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5BC6BB2" w14:textId="36FA492E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3.2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87C425D" w14:textId="45AE6984" w:rsidR="001A3754" w:rsidRPr="001B5C8B" w:rsidRDefault="001A3754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Log 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0AB430" w14:textId="443ECF1F" w:rsidR="001A3754" w:rsidRPr="001B5C8B" w:rsidRDefault="001A3754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FAF7D70" w14:textId="77777777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A3754" w:rsidRPr="001B5C8B" w14:paraId="4C6863F7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72C13C7" w14:textId="7D4A2431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3.3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0FF906F" w14:textId="14732DC4" w:rsidR="001A3754" w:rsidRPr="001B5C8B" w:rsidRDefault="001A3754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Log In with Google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54D5AE" w14:textId="43CE4401" w:rsidR="001A3754" w:rsidRPr="001B5C8B" w:rsidRDefault="001A3754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964882" w14:textId="77777777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A3754" w:rsidRPr="001B5C8B" w14:paraId="1042CA97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AACAC15" w14:textId="092CE106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3.4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529B29" w14:textId="29659F32" w:rsidR="001A3754" w:rsidRPr="001B5C8B" w:rsidRDefault="001A3754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Authentication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17658F" w14:textId="71F0F687" w:rsidR="001A3754" w:rsidRPr="001B5C8B" w:rsidRDefault="001A3754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A00DEB" w14:textId="77777777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A3754" w:rsidRPr="001B5C8B" w14:paraId="1777E2A3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4F3D32E" w14:textId="52A31ABB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 xml:space="preserve">3.5 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8F97296" w14:textId="0ECFEAA0" w:rsidR="001A3754" w:rsidRPr="001B5C8B" w:rsidRDefault="001A3754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Authorization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ADCD65" w14:textId="31C82764" w:rsidR="001A3754" w:rsidRPr="001B5C8B" w:rsidRDefault="001A3754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AD5A8E" w14:textId="77777777" w:rsidR="001A3754" w:rsidRPr="001B5C8B" w:rsidRDefault="001A3754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214B1E90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B4A70DA" w14:textId="77777777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1D83077" w14:textId="77777777" w:rsidR="001B5C8B" w:rsidRPr="001B5C8B" w:rsidRDefault="001B5C8B" w:rsidP="001A3754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C81F55" w14:textId="77777777" w:rsidR="001B5C8B" w:rsidRPr="001B5C8B" w:rsidRDefault="001B5C8B" w:rsidP="001A375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66D6CC" w14:textId="77777777" w:rsidR="001B5C8B" w:rsidRPr="001B5C8B" w:rsidRDefault="001B5C8B" w:rsidP="001A375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4E4A054D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61179E2" w14:textId="590A8588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77DB93A" w14:textId="71E8019F" w:rsidR="001B5C8B" w:rsidRPr="001B5C8B" w:rsidRDefault="001B5C8B" w:rsidP="001B5C8B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Feature </w:t>
            </w:r>
            <w:proofErr w:type="gramStart"/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:</w:t>
            </w:r>
            <w:proofErr w:type="gramEnd"/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</w:t>
            </w:r>
            <w:r w:rsidRPr="001B5C8B">
              <w:rPr>
                <w:rFonts w:asciiTheme="minorHAnsi" w:hAnsiTheme="minorHAnsi" w:cstheme="minorHAnsi"/>
                <w:b/>
                <w:bCs/>
                <w:i/>
                <w:iCs/>
                <w:color w:val="374151"/>
                <w:sz w:val="22"/>
                <w:shd w:val="clear" w:color="auto" w:fill="F7F7F8"/>
              </w:rPr>
              <w:t>P</w:t>
            </w:r>
            <w:r w:rsidRPr="001B5C8B">
              <w:rPr>
                <w:rFonts w:asciiTheme="minorHAnsi" w:hAnsiTheme="minorHAnsi" w:cstheme="minorHAnsi"/>
                <w:b/>
                <w:bCs/>
                <w:i/>
                <w:iCs/>
                <w:color w:val="374151"/>
                <w:sz w:val="22"/>
                <w:shd w:val="clear" w:color="auto" w:fill="F7F7F8"/>
              </w:rPr>
              <w:t>ayment service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37D604" w14:textId="77777777" w:rsidR="001B5C8B" w:rsidRPr="001B5C8B" w:rsidRDefault="001B5C8B" w:rsidP="001B5C8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21A1950" w14:textId="77777777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7E33FE5F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E787703" w14:textId="5F6D3E7D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E7AA00E" w14:textId="0EA33398" w:rsidR="001B5C8B" w:rsidRPr="001B5C8B" w:rsidRDefault="001B5C8B" w:rsidP="001B5C8B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Link Bank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5B1D90" w14:textId="77777777" w:rsidR="001B5C8B" w:rsidRPr="001B5C8B" w:rsidRDefault="001B5C8B" w:rsidP="001B5C8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8A0D7B" w14:textId="77777777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2D7B70C1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2F28BCF" w14:textId="69E39E37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lastRenderedPageBreak/>
              <w:t>4.2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EA3B7F" w14:textId="68DDE260" w:rsidR="001B5C8B" w:rsidRPr="001B5C8B" w:rsidRDefault="001B5C8B" w:rsidP="001B5C8B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Deposit Money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F969EE" w14:textId="77777777" w:rsidR="001B5C8B" w:rsidRPr="001B5C8B" w:rsidRDefault="001B5C8B" w:rsidP="001B5C8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618D6E" w14:textId="77777777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76807C22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9C4E74E" w14:textId="6B7B77B0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1EA8C54" w14:textId="7E11348D" w:rsidR="001B5C8B" w:rsidRPr="001B5C8B" w:rsidRDefault="001B5C8B" w:rsidP="001B5C8B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Online Paying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E16490E" w14:textId="77777777" w:rsidR="001B5C8B" w:rsidRPr="001B5C8B" w:rsidRDefault="001B5C8B" w:rsidP="001B5C8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D966C" w14:textId="77777777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7D3AEFFA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D22CD41" w14:textId="177342CA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B29128D" w14:textId="55567FE1" w:rsidR="001B5C8B" w:rsidRPr="001B5C8B" w:rsidRDefault="001B5C8B" w:rsidP="001B5C8B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Cs/>
                <w:sz w:val="22"/>
              </w:rPr>
              <w:t>Withdraw money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B99733" w14:textId="77777777" w:rsidR="001B5C8B" w:rsidRPr="001B5C8B" w:rsidRDefault="001B5C8B" w:rsidP="001B5C8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7EA2930" w14:textId="77777777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B5C8B" w:rsidRPr="001B5C8B" w14:paraId="1CE4DE4D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1381598" w14:textId="77777777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FA14236" w14:textId="77777777" w:rsidR="001B5C8B" w:rsidRPr="001B5C8B" w:rsidRDefault="001B5C8B" w:rsidP="001B5C8B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75CADE" w14:textId="77777777" w:rsidR="001B5C8B" w:rsidRPr="001B5C8B" w:rsidRDefault="001B5C8B" w:rsidP="001B5C8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9F4516F" w14:textId="77777777" w:rsidR="001B5C8B" w:rsidRPr="001B5C8B" w:rsidRDefault="001B5C8B" w:rsidP="001B5C8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F06F2C" w:rsidRPr="001B5C8B" w14:paraId="23244D40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B22C374" w14:textId="24F712F5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FB116F3" w14:textId="69E0CFC8" w:rsidR="00F06F2C" w:rsidRPr="001B5C8B" w:rsidRDefault="00F06F2C" w:rsidP="00F06F2C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Feature </w:t>
            </w:r>
            <w:proofErr w:type="gramStart"/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4 :</w:t>
            </w:r>
            <w:proofErr w:type="gramEnd"/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 xml:space="preserve"> </w:t>
            </w:r>
            <w:r w:rsidR="002E1A00">
              <w:rPr>
                <w:rFonts w:asciiTheme="minorHAnsi" w:hAnsiTheme="minorHAnsi" w:cstheme="minorHAnsi"/>
                <w:b/>
                <w:bCs/>
                <w:i/>
                <w:iCs/>
                <w:color w:val="374151"/>
                <w:sz w:val="22"/>
                <w:shd w:val="clear" w:color="auto" w:fill="F7F7F8"/>
              </w:rPr>
              <w:t>Vendor Management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CA5201" w14:textId="77777777" w:rsidR="00F06F2C" w:rsidRPr="001B5C8B" w:rsidRDefault="00F06F2C" w:rsidP="00F06F2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B8AF28" w14:textId="77777777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F06F2C" w:rsidRPr="001B5C8B" w14:paraId="72D512F2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DEA0F91" w14:textId="77777777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763F66E" w14:textId="77777777" w:rsidR="00F06F2C" w:rsidRPr="001B5C8B" w:rsidRDefault="00F06F2C" w:rsidP="00F06F2C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F1C21E" w14:textId="77777777" w:rsidR="00F06F2C" w:rsidRPr="001B5C8B" w:rsidRDefault="00F06F2C" w:rsidP="00F06F2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5B09871" w14:textId="77777777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F06F2C" w:rsidRPr="001B5C8B" w14:paraId="0B3A688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4D95609" w14:textId="77777777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0C6505D" w14:textId="77777777" w:rsidR="00F06F2C" w:rsidRPr="001B5C8B" w:rsidRDefault="00F06F2C" w:rsidP="00F06F2C">
            <w:pPr>
              <w:spacing w:line="254" w:lineRule="auto"/>
              <w:ind w:left="35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05E95D" w14:textId="77777777" w:rsidR="00F06F2C" w:rsidRPr="001B5C8B" w:rsidRDefault="00F06F2C" w:rsidP="00F06F2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D645A3" w14:textId="77777777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F06F2C" w:rsidRPr="001B5C8B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77777777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7777777" w:rsidR="00F06F2C" w:rsidRPr="001B5C8B" w:rsidRDefault="00F06F2C" w:rsidP="00F06F2C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77777777" w:rsidR="00F06F2C" w:rsidRPr="001B5C8B" w:rsidRDefault="00F06F2C" w:rsidP="00F06F2C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7777777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F06F2C" w:rsidRPr="001B5C8B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F06F2C" w:rsidRPr="001B5C8B" w:rsidRDefault="00F06F2C" w:rsidP="00F06F2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77777777" w:rsidR="00F06F2C" w:rsidRPr="001B5C8B" w:rsidRDefault="00F06F2C" w:rsidP="00F06F2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1B5C8B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14:paraId="324F732F" w14:textId="77777777" w:rsidR="00350175" w:rsidRDefault="00001F75" w:rsidP="0070544C">
      <w:pPr>
        <w:pStyle w:val="Heading3"/>
      </w:pPr>
      <w:bookmarkStart w:id="5" w:name="_Toc8333036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p w14:paraId="2D02B2BC" w14:textId="0C53AC98" w:rsidR="005922B2" w:rsidRPr="00724329" w:rsidRDefault="00724329" w:rsidP="00471238">
      <w:pPr>
        <w:spacing w:after="60" w:line="240" w:lineRule="auto"/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</w:t>
      </w:r>
      <w:r w:rsidR="00471238">
        <w:rPr>
          <w:i/>
          <w:color w:val="0000FF"/>
        </w:rPr>
        <w:t xml:space="preserve">quality, </w:t>
      </w:r>
      <w:r w:rsidR="00F17628" w:rsidRPr="00724329">
        <w:rPr>
          <w:i/>
          <w:color w:val="0000FF"/>
        </w:rPr>
        <w:t xml:space="preserve">time, </w:t>
      </w:r>
      <w:r w:rsidR="00471238">
        <w:rPr>
          <w:i/>
          <w:color w:val="0000FF"/>
        </w:rPr>
        <w:t xml:space="preserve">and </w:t>
      </w:r>
      <w:r w:rsidR="00F17628" w:rsidRPr="00724329">
        <w:rPr>
          <w:i/>
          <w:color w:val="0000FF"/>
        </w:rPr>
        <w:t>cost</w:t>
      </w:r>
      <w:r w:rsidR="00471238">
        <w:rPr>
          <w:i/>
          <w:color w:val="0000FF"/>
        </w:rPr>
        <w:t xml:space="preserve"> (allocated effort distribution for project activities: requirement, design, coding, testing, project management, etc)</w:t>
      </w:r>
      <w:r w:rsidR="00F17628" w:rsidRPr="00724329">
        <w:rPr>
          <w:i/>
          <w:color w:val="0000FF"/>
        </w:rPr>
        <w:t>. F</w:t>
      </w:r>
      <w:r w:rsidR="005922B2" w:rsidRPr="00724329">
        <w:rPr>
          <w:i/>
          <w:color w:val="0000FF"/>
        </w:rPr>
        <w:t>or example</w:t>
      </w:r>
    </w:p>
    <w:p w14:paraId="2387E9A0" w14:textId="66CBF845" w:rsidR="00795EF6" w:rsidRPr="00E67CCD" w:rsidRDefault="00471238" w:rsidP="00E67CCD">
      <w:pPr>
        <w:spacing w:after="60" w:line="240" w:lineRule="auto"/>
        <w:rPr>
          <w:i/>
          <w:color w:val="0000FF"/>
        </w:rPr>
      </w:pPr>
      <w:r w:rsidRPr="00E67CCD">
        <w:rPr>
          <w:i/>
          <w:color w:val="0000FF"/>
        </w:rPr>
        <w:t>Quality</w:t>
      </w:r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6558DB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6558DB" w:rsidRDefault="0047123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977EAE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77777777" w:rsidR="00471238" w:rsidRPr="00977EAE" w:rsidRDefault="0047123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77777777" w:rsidR="00471238" w:rsidRPr="0092265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6451A4C5" w14:textId="27FF2444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77777777" w:rsidR="00471238" w:rsidRPr="00977EAE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71238" w:rsidRPr="00410588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7DDDABE4" w14:textId="7EAA0EC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4C84901D" w14:textId="1F403F44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Default="00E67CCD" w:rsidP="00E67CCD">
      <w:pPr>
        <w:rPr>
          <w:i/>
          <w:color w:val="0000FF"/>
        </w:rPr>
      </w:pPr>
    </w:p>
    <w:p w14:paraId="2280219B" w14:textId="6E8C7DC0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Milestone Timeliness (%): </w:t>
      </w:r>
    </w:p>
    <w:p w14:paraId="37E68B70" w14:textId="665E2346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Allocated Effort (man-days): </w:t>
      </w:r>
    </w:p>
    <w:p w14:paraId="76E1AE19" w14:textId="5926931C"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4AE0F822" w14:textId="77777777" w:rsidR="00350175" w:rsidRDefault="00001F75" w:rsidP="0070544C">
      <w:pPr>
        <w:pStyle w:val="Heading3"/>
      </w:pPr>
      <w:bookmarkStart w:id="6" w:name="_Toc83330368"/>
      <w:r>
        <w:t>1.</w:t>
      </w:r>
      <w:r w:rsidR="005922B2">
        <w:t>3</w:t>
      </w:r>
      <w:r w:rsidR="00350175">
        <w:t xml:space="preserve"> Project Risks</w:t>
      </w:r>
      <w:bookmarkEnd w:id="6"/>
    </w:p>
    <w:p w14:paraId="339BFE5A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14:paraId="1D6F3B10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14:paraId="69793685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14:paraId="6A2D8267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14:paraId="3E931D11" w14:textId="77777777" w:rsidTr="00AB14C9">
        <w:trPr>
          <w:trHeight w:val="454"/>
        </w:trPr>
        <w:tc>
          <w:tcPr>
            <w:tcW w:w="425" w:type="dxa"/>
          </w:tcPr>
          <w:p w14:paraId="4F3996F9" w14:textId="77777777"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7777777"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2BE438C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28321CDD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14:paraId="258A1D4F" w14:textId="77777777"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14:paraId="2CCEE5F3" w14:textId="77777777" w:rsidR="005538C3" w:rsidRPr="00350175" w:rsidRDefault="005538C3" w:rsidP="00350175"/>
    <w:p w14:paraId="18586DC7" w14:textId="77777777" w:rsidR="00922652" w:rsidRDefault="00922652" w:rsidP="0070544C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13781E3F" w14:textId="77777777"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22D1E26" w14:textId="77777777" w:rsidR="00ED1C1D" w:rsidRDefault="004B043A" w:rsidP="0070544C">
      <w:pPr>
        <w:pStyle w:val="Heading3"/>
      </w:pPr>
      <w:bookmarkStart w:id="8" w:name="_Toc83330370"/>
      <w:r>
        <w:lastRenderedPageBreak/>
        <w:t>2.1</w:t>
      </w:r>
      <w:r w:rsidR="00ED1C1D">
        <w:t xml:space="preserve"> Project Process</w:t>
      </w:r>
      <w:bookmarkEnd w:id="8"/>
    </w:p>
    <w:p w14:paraId="17EA4151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10D88C09" w14:textId="77777777" w:rsidR="00ED1C1D" w:rsidRPr="0070544C" w:rsidRDefault="004B043A" w:rsidP="0070544C">
      <w:pPr>
        <w:pStyle w:val="Heading3"/>
      </w:pPr>
      <w:bookmarkStart w:id="9" w:name="_Toc83330371"/>
      <w:r w:rsidRPr="0070544C">
        <w:t>2.2</w:t>
      </w:r>
      <w:r w:rsidR="00ED1C1D" w:rsidRPr="0070544C">
        <w:t xml:space="preserve"> Quality Management</w:t>
      </w:r>
      <w:bookmarkEnd w:id="9"/>
    </w:p>
    <w:p w14:paraId="5E80E3F3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11B5C15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04C6D4D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5ADFF25A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5C615404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1CE0F7D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7D8FE902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14EAFB00" w14:textId="77777777" w:rsidR="00AD7DB1" w:rsidRDefault="004B043A" w:rsidP="0070544C">
      <w:pPr>
        <w:pStyle w:val="Heading3"/>
      </w:pPr>
      <w:bookmarkStart w:id="10" w:name="_Toc83330372"/>
      <w:r>
        <w:t>2.3</w:t>
      </w:r>
      <w:r w:rsidR="00E57032">
        <w:t xml:space="preserve"> Training Plan</w:t>
      </w:r>
      <w:bookmarkEnd w:id="10"/>
    </w:p>
    <w:p w14:paraId="15ABD97D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4A35300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7FAE51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4F415A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25288890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BD43E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DA042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E57032" w:rsidRDefault="00E57032" w:rsidP="00E57032"/>
    <w:p w14:paraId="1EFE336B" w14:textId="57BDF2F5" w:rsidR="00ED1C1D" w:rsidRDefault="00ED1C1D" w:rsidP="0070544C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p w14:paraId="19075AA7" w14:textId="642E268A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>. Students can prepare master schedule like the table format as below or in the more detailed structure as</w:t>
      </w:r>
      <w:r w:rsidR="00830C8D">
        <w:rPr>
          <w:i/>
          <w:color w:val="0000FF"/>
        </w:rPr>
        <w:t xml:space="preserve"> the sample</w:t>
      </w:r>
      <w:r w:rsidR="004B56BB">
        <w:rPr>
          <w:i/>
          <w:color w:val="0000FF"/>
        </w:rPr>
        <w:t xml:space="preserve">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6558DB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6558DB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3065D5" w:rsidRPr="00977EAE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1F16DB7E" w:rsidR="003065D5" w:rsidRPr="007B7829" w:rsidRDefault="003065D5" w:rsidP="003065D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D51EE87" w14:textId="550D414C" w:rsidR="003065D5" w:rsidRPr="007B7829" w:rsidRDefault="00117944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559" w:type="dxa"/>
          </w:tcPr>
          <w:p w14:paraId="5B388855" w14:textId="1B695C35" w:rsidR="003065D5" w:rsidRPr="007B7829" w:rsidRDefault="00DB42DE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dd/MM/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yyyy</w:t>
            </w:r>
            <w:proofErr w:type="spellEnd"/>
          </w:p>
        </w:tc>
        <w:tc>
          <w:tcPr>
            <w:tcW w:w="4536" w:type="dxa"/>
          </w:tcPr>
          <w:p w14:paraId="22D3162C" w14:textId="7807B0E5" w:rsidR="001F1055" w:rsidRPr="007B7829" w:rsidRDefault="00117944" w:rsidP="00117944">
            <w:r>
              <w:t>…</w:t>
            </w:r>
          </w:p>
        </w:tc>
      </w:tr>
    </w:tbl>
    <w:p w14:paraId="3DE26456" w14:textId="77777777" w:rsidR="00DA653C" w:rsidRDefault="00DA653C" w:rsidP="00DA653C"/>
    <w:p w14:paraId="0AA8572D" w14:textId="7CAB39C2" w:rsidR="00F0214B" w:rsidRDefault="00DA653C" w:rsidP="00616B56">
      <w:pPr>
        <w:pStyle w:val="Heading2"/>
      </w:pPr>
      <w:bookmarkStart w:id="12" w:name="_Toc83330374"/>
      <w:r>
        <w:t xml:space="preserve">4. </w:t>
      </w:r>
      <w:r w:rsidR="00616B56">
        <w:t>Responsibility Assignments</w:t>
      </w:r>
      <w:bookmarkEnd w:id="12"/>
    </w:p>
    <w:p w14:paraId="772508B3" w14:textId="485594C7" w:rsidR="00A63022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</w:t>
      </w:r>
      <w:r w:rsidR="003065D5">
        <w:rPr>
          <w:i/>
          <w:color w:val="0000FF"/>
        </w:rPr>
        <w:t>main</w:t>
      </w:r>
      <w:r w:rsidR="00616B56">
        <w:rPr>
          <w:i/>
          <w:color w:val="0000FF"/>
        </w:rPr>
        <w:t xml:space="preserve"> </w:t>
      </w:r>
      <w:r w:rsidR="00A63022" w:rsidRPr="00FF2BF3">
        <w:rPr>
          <w:i/>
          <w:color w:val="0000FF"/>
        </w:rPr>
        <w:t>responsibilities in your project</w:t>
      </w:r>
      <w:r w:rsidR="006242F6">
        <w:rPr>
          <w:i/>
          <w:color w:val="0000FF"/>
        </w:rPr>
        <w:t xml:space="preserve"> (to complete the outputs as defined in the above section)</w:t>
      </w:r>
      <w:r w:rsidR="00A63022" w:rsidRPr="00FF2BF3">
        <w:rPr>
          <w:i/>
          <w:color w:val="0000FF"/>
        </w:rPr>
        <w:t xml:space="preserve">, in </w:t>
      </w:r>
      <w:r w:rsidRPr="00FF2BF3">
        <w:rPr>
          <w:i/>
          <w:color w:val="0000FF"/>
        </w:rPr>
        <w:t>the format as the sample below]</w:t>
      </w:r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proofErr w:type="spellStart"/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Review</w:t>
      </w:r>
      <w:proofErr w:type="spellEnd"/>
      <w:r w:rsidRPr="00270605">
        <w:rPr>
          <w:i/>
          <w:iCs/>
        </w:rPr>
        <w:t xml:space="preserve">; </w:t>
      </w:r>
      <w:proofErr w:type="spellStart"/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</w:t>
      </w:r>
      <w:proofErr w:type="spellEnd"/>
      <w:r w:rsidRPr="00270605">
        <w:rPr>
          <w:i/>
          <w:iCs/>
        </w:rPr>
        <w:t>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5916"/>
        <w:gridCol w:w="553"/>
        <w:gridCol w:w="553"/>
        <w:gridCol w:w="553"/>
        <w:gridCol w:w="553"/>
        <w:gridCol w:w="553"/>
      </w:tblGrid>
      <w:tr w:rsidR="00E67CCD" w:rsidRPr="00BE76A0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BE76A0" w:rsidRDefault="00BE76A0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42C2645D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K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hanh</w:t>
            </w:r>
            <w:r w:rsidRPr="003065D5">
              <w:rPr>
                <w:rFonts w:ascii="Calibri" w:hAnsi="Calibri" w:cs="Calibri"/>
                <w:b/>
                <w:sz w:val="22"/>
              </w:rPr>
              <w:t>NT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3579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7A8E993F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VanNTT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4680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70219343" w14:textId="6F868B10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PhuongDT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3246</w:t>
            </w:r>
          </w:p>
        </w:tc>
        <w:tc>
          <w:tcPr>
            <w:tcW w:w="540" w:type="dxa"/>
            <w:shd w:val="clear" w:color="auto" w:fill="FFE8E1"/>
            <w:textDirection w:val="btLr"/>
          </w:tcPr>
          <w:p w14:paraId="7969A802" w14:textId="73BD1C1B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HuyenDT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D4399D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4671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5BDF700B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ThuyVT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04278</w:t>
            </w:r>
          </w:p>
        </w:tc>
      </w:tr>
      <w:tr w:rsidR="00E67CCD" w:rsidRPr="00E21C5D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6E3B66CE" w:rsidR="00BE76A0" w:rsidRPr="0015305A" w:rsidRDefault="00BE76A0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Planning &amp; Tracking</w:t>
            </w:r>
          </w:p>
        </w:tc>
        <w:tc>
          <w:tcPr>
            <w:tcW w:w="498" w:type="dxa"/>
          </w:tcPr>
          <w:p w14:paraId="1FD1B8B2" w14:textId="2D3EA08D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1A289EB4" w14:textId="2788988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3E515288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1322190B" w14:textId="50D8082B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0BC65C40" w14:textId="0ABE2E8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Prepare Project Introduction Document</w:t>
            </w:r>
          </w:p>
        </w:tc>
        <w:tc>
          <w:tcPr>
            <w:tcW w:w="498" w:type="dxa"/>
          </w:tcPr>
          <w:p w14:paraId="60A43E65" w14:textId="2C3D15D8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471F23FF" w14:textId="01FB1165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95ACB11" w14:textId="3A60225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68981735" w14:textId="638D320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16DF041F" w14:textId="72775012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I</w:t>
            </w:r>
          </w:p>
        </w:tc>
      </w:tr>
      <w:tr w:rsidR="00E67CCD" w:rsidRPr="00E21C5D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4419C4A0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(Overview Part)</w:t>
            </w:r>
          </w:p>
        </w:tc>
        <w:tc>
          <w:tcPr>
            <w:tcW w:w="498" w:type="dxa"/>
          </w:tcPr>
          <w:p w14:paraId="423A24C3" w14:textId="3099A7AB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2EC1823A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1AAF06AD" w14:textId="40C586FD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1EE40EAC" w14:textId="22B8056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3A29017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4C0B10B" w14:textId="522AF6F8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7DBF5CCE" w14:textId="55516AC6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5A4AA5D9" w14:textId="2F7A103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3C53127" w14:textId="78CDB39F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43EDFC36" w:rsidR="00616B56" w:rsidRDefault="00616B56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98" w:type="dxa"/>
          </w:tcPr>
          <w:p w14:paraId="1B184D16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17" w:type="dxa"/>
          </w:tcPr>
          <w:p w14:paraId="0E52085B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7C1749D8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2478EBEA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4DFF4101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409"/>
        <w:gridCol w:w="1235"/>
        <w:gridCol w:w="1316"/>
      </w:tblGrid>
      <w:tr w:rsidR="009D51A2" w:rsidRPr="006558DB" w14:paraId="4053A84E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268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09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253F732" w14:textId="77777777" w:rsidTr="00E67CCD">
        <w:trPr>
          <w:trHeight w:val="454"/>
        </w:trPr>
        <w:tc>
          <w:tcPr>
            <w:tcW w:w="2268" w:type="dxa"/>
          </w:tcPr>
          <w:p w14:paraId="646C9CF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14:paraId="35CE876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09" w:type="dxa"/>
          </w:tcPr>
          <w:p w14:paraId="4F2D1B7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14:paraId="10835BAE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14:paraId="1A60E593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14:paraId="16CE388B" w14:textId="77777777" w:rsidTr="00E67CCD">
        <w:trPr>
          <w:trHeight w:val="454"/>
        </w:trPr>
        <w:tc>
          <w:tcPr>
            <w:tcW w:w="2268" w:type="dxa"/>
          </w:tcPr>
          <w:p w14:paraId="3A3EF4E2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14:paraId="1C455307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409" w:type="dxa"/>
          </w:tcPr>
          <w:p w14:paraId="2A8EED9D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14:paraId="483E711B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14:paraId="1E86072E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14:paraId="67EE6C3E" w14:textId="77777777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t>6. Configuration Management</w:t>
      </w:r>
      <w:bookmarkEnd w:id="14"/>
    </w:p>
    <w:p w14:paraId="61E8CADC" w14:textId="06F21AF9" w:rsidR="009D51A2" w:rsidRDefault="00D33E5D" w:rsidP="0070544C">
      <w:pPr>
        <w:pStyle w:val="Heading3"/>
      </w:pPr>
      <w:bookmarkStart w:id="15" w:name="_Toc83330377"/>
      <w:r>
        <w:t>6.</w:t>
      </w:r>
      <w:r w:rsidR="00071575">
        <w:t>1</w:t>
      </w:r>
      <w:r w:rsidR="009D51A2">
        <w:t xml:space="preserve"> Document Management</w:t>
      </w:r>
      <w:bookmarkEnd w:id="15"/>
    </w:p>
    <w:p w14:paraId="3CF3D809" w14:textId="1273525D" w:rsidR="00B801E8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1B3A470" w14:textId="4F0BCAE3" w:rsidR="009D51A2" w:rsidRDefault="00D33E5D" w:rsidP="0070544C">
      <w:pPr>
        <w:pStyle w:val="Heading3"/>
      </w:pPr>
      <w:bookmarkStart w:id="16" w:name="_Toc83330378"/>
      <w:r>
        <w:t>6.</w:t>
      </w:r>
      <w:r w:rsidR="00071575">
        <w:t>2</w:t>
      </w:r>
      <w:r w:rsidR="009D51A2">
        <w:t xml:space="preserve"> Source Code Management</w:t>
      </w:r>
      <w:bookmarkEnd w:id="16"/>
    </w:p>
    <w:p w14:paraId="13B84E5B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20A2C1AB" w14:textId="6959F75C" w:rsidR="009D51A2" w:rsidRDefault="00821206" w:rsidP="00821206">
      <w:pPr>
        <w:pStyle w:val="Heading3"/>
      </w:pPr>
      <w:bookmarkStart w:id="17" w:name="_Toc83330379"/>
      <w: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4CFF1748" w:rsidR="00821206" w:rsidRPr="009D51A2" w:rsidRDefault="004703CC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Angular 7 (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FrontEnd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), Android (App), </w:t>
            </w:r>
            <w:r w:rsidR="00821206"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9F020E">
              <w:rPr>
                <w:rFonts w:asciiTheme="minorHAnsi" w:hAnsiTheme="minorHAnsi" w:cstheme="minorHAnsi"/>
                <w:sz w:val="22"/>
              </w:rPr>
              <w:t>/</w:t>
            </w:r>
            <w:proofErr w:type="spellStart"/>
            <w:r w:rsidR="009F020E">
              <w:rPr>
                <w:rFonts w:asciiTheme="minorHAnsi" w:hAnsiTheme="minorHAnsi" w:cstheme="minorHAnsi"/>
                <w:sz w:val="22"/>
              </w:rPr>
              <w:t>SpringBoot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6025FFFA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MySQL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FireBase</w:t>
            </w:r>
            <w:proofErr w:type="spellEnd"/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77777777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5BAF1F4B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StarUML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DrawIO</w:t>
            </w:r>
            <w:proofErr w:type="spellEnd"/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 w:rsidP="000B0316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Default="004703CC" w:rsidP="000B0316">
            <w:pPr>
              <w:rPr>
                <w:rFonts w:cstheme="minorHAnsi"/>
              </w:rPr>
            </w:pPr>
            <w:proofErr w:type="spellStart"/>
            <w:r w:rsidRPr="00E67CCD">
              <w:rPr>
                <w:rFonts w:asciiTheme="minorHAnsi" w:hAnsiTheme="minorHAnsi" w:cstheme="minorHAnsi"/>
                <w:sz w:val="22"/>
              </w:rPr>
              <w:t>Ms</w:t>
            </w:r>
            <w:proofErr w:type="spellEnd"/>
            <w:r w:rsidRPr="00E67CCD">
              <w:rPr>
                <w:rFonts w:asciiTheme="minorHAnsi" w:hAnsiTheme="minorHAnsi" w:cstheme="minorHAnsi"/>
                <w:sz w:val="22"/>
              </w:rPr>
              <w:t xml:space="preserve">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5C0EA849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Gi</w:t>
            </w:r>
            <w:r w:rsidR="002C08D1">
              <w:rPr>
                <w:rFonts w:asciiTheme="minorHAnsi" w:hAnsiTheme="minorHAnsi" w:cstheme="minorHAnsi"/>
                <w:sz w:val="22"/>
              </w:rPr>
              <w:t>tLab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77777777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430179BA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ProjectLibre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(Schedule), GitLab (Tasks, Defects)</w:t>
            </w:r>
          </w:p>
        </w:tc>
      </w:tr>
    </w:tbl>
    <w:p w14:paraId="3B73672E" w14:textId="77777777" w:rsidR="00821206" w:rsidRPr="00821206" w:rsidRDefault="00821206" w:rsidP="00821206"/>
    <w:sectPr w:rsidR="00821206" w:rsidRPr="0082120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770777">
    <w:abstractNumId w:val="3"/>
  </w:num>
  <w:num w:numId="2" w16cid:durableId="561017902">
    <w:abstractNumId w:val="1"/>
  </w:num>
  <w:num w:numId="3" w16cid:durableId="341670530">
    <w:abstractNumId w:val="0"/>
  </w:num>
  <w:num w:numId="4" w16cid:durableId="1620065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119D4"/>
    <w:rsid w:val="000674E3"/>
    <w:rsid w:val="00071575"/>
    <w:rsid w:val="00084244"/>
    <w:rsid w:val="000A704A"/>
    <w:rsid w:val="000B4EA5"/>
    <w:rsid w:val="000D2080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A3754"/>
    <w:rsid w:val="001B5C8B"/>
    <w:rsid w:val="001C5421"/>
    <w:rsid w:val="001F1055"/>
    <w:rsid w:val="00235F3F"/>
    <w:rsid w:val="0023711D"/>
    <w:rsid w:val="00242125"/>
    <w:rsid w:val="00242AE1"/>
    <w:rsid w:val="00252176"/>
    <w:rsid w:val="00270605"/>
    <w:rsid w:val="00294C2B"/>
    <w:rsid w:val="002B1CB5"/>
    <w:rsid w:val="002C08D1"/>
    <w:rsid w:val="002E1A00"/>
    <w:rsid w:val="002E59C7"/>
    <w:rsid w:val="002E61D2"/>
    <w:rsid w:val="003065D5"/>
    <w:rsid w:val="00314052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32260"/>
    <w:rsid w:val="00440339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922B2"/>
    <w:rsid w:val="00593E6F"/>
    <w:rsid w:val="005A67AC"/>
    <w:rsid w:val="005C0BEF"/>
    <w:rsid w:val="005C7792"/>
    <w:rsid w:val="005D0D5D"/>
    <w:rsid w:val="005E2250"/>
    <w:rsid w:val="005E78D6"/>
    <w:rsid w:val="006024D5"/>
    <w:rsid w:val="00616B56"/>
    <w:rsid w:val="006242F6"/>
    <w:rsid w:val="00640538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63022"/>
    <w:rsid w:val="00A70843"/>
    <w:rsid w:val="00AB14C9"/>
    <w:rsid w:val="00AD064B"/>
    <w:rsid w:val="00AD7DB1"/>
    <w:rsid w:val="00AE2B32"/>
    <w:rsid w:val="00AE50C2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C082A"/>
    <w:rsid w:val="00BE76A0"/>
    <w:rsid w:val="00C111F8"/>
    <w:rsid w:val="00C47908"/>
    <w:rsid w:val="00C87F08"/>
    <w:rsid w:val="00C9298A"/>
    <w:rsid w:val="00C9405C"/>
    <w:rsid w:val="00CA4D7B"/>
    <w:rsid w:val="00CC0EC6"/>
    <w:rsid w:val="00CD00CA"/>
    <w:rsid w:val="00D01441"/>
    <w:rsid w:val="00D15760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57032"/>
    <w:rsid w:val="00E64B93"/>
    <w:rsid w:val="00E67CCD"/>
    <w:rsid w:val="00ED15E2"/>
    <w:rsid w:val="00ED1C1D"/>
    <w:rsid w:val="00EE3FE0"/>
    <w:rsid w:val="00EE41DF"/>
    <w:rsid w:val="00F0214B"/>
    <w:rsid w:val="00F06F2C"/>
    <w:rsid w:val="00F07421"/>
    <w:rsid w:val="00F17628"/>
    <w:rsid w:val="00F37798"/>
    <w:rsid w:val="00F4135D"/>
    <w:rsid w:val="00F54548"/>
    <w:rsid w:val="00F95EA2"/>
    <w:rsid w:val="00FB7B93"/>
    <w:rsid w:val="00FC4EE6"/>
    <w:rsid w:val="00FD062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Hồng Phúc</cp:lastModifiedBy>
  <cp:revision>149</cp:revision>
  <dcterms:created xsi:type="dcterms:W3CDTF">2020-01-14T01:28:00Z</dcterms:created>
  <dcterms:modified xsi:type="dcterms:W3CDTF">2023-10-05T14:55:00Z</dcterms:modified>
</cp:coreProperties>
</file>