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6A418442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Course: </w:t>
      </w:r>
      <w:r w:rsidR="004B3FD5">
        <w:rPr>
          <w:rFonts w:hint="eastAsia"/>
          <w:color w:val="374151"/>
          <w:sz w:val="24"/>
          <w:szCs w:val="24"/>
          <w:lang w:val="en-AU"/>
        </w:rPr>
        <w:t>COS30049</w:t>
      </w:r>
    </w:p>
    <w:p w14:paraId="5DD792FA" w14:textId="016F10A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Project/Assignment Title: </w:t>
      </w:r>
      <w:r w:rsidR="004B3FD5">
        <w:rPr>
          <w:rFonts w:ascii="Lato" w:hAnsi="Lato"/>
          <w:color w:val="000000"/>
          <w:shd w:val="clear" w:color="auto" w:fill="FFFFFF"/>
        </w:rPr>
        <w:t>Front-end Development (Static Website)</w:t>
      </w:r>
    </w:p>
    <w:p w14:paraId="322E6E11" w14:textId="71B5638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Group Number: </w:t>
      </w:r>
      <w:r w:rsidR="004B3FD5">
        <w:rPr>
          <w:rFonts w:hint="eastAsia"/>
          <w:color w:val="374151"/>
          <w:sz w:val="24"/>
          <w:szCs w:val="24"/>
          <w:lang w:val="en-AU"/>
        </w:rPr>
        <w:t>1.3</w:t>
      </w:r>
    </w:p>
    <w:p w14:paraId="3A415592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77CA23E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2EB7C8F3" w:rsidR="00592A03" w:rsidRDefault="000D14C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hyperlink r:id="rId6" w:history="1">
        <w:r w:rsidR="004B3FD5">
          <w:rPr>
            <w:rStyle w:val="Hyperlink"/>
            <w:rFonts w:ascii="Lato" w:hAnsi="Lato"/>
            <w:shd w:val="clear" w:color="auto" w:fill="FFFFFF"/>
          </w:rPr>
          <w:t>The Hieu Hoang</w:t>
        </w:r>
      </w:hyperlink>
    </w:p>
    <w:p w14:paraId="1F60078F" w14:textId="05143D17" w:rsidR="00592A03" w:rsidRDefault="0018574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hyperlink r:id="rId7" w:history="1">
        <w:r>
          <w:rPr>
            <w:rStyle w:val="Hyperlink"/>
            <w:rFonts w:ascii="Lato" w:hAnsi="Lato"/>
            <w:shd w:val="clear" w:color="auto" w:fill="FFFFFF"/>
          </w:rPr>
          <w:t>Huy Quang Phan</w:t>
        </w:r>
      </w:hyperlink>
    </w:p>
    <w:p w14:paraId="420EB5B7" w14:textId="7478550C" w:rsidR="00592A03" w:rsidRPr="004B3FD5" w:rsidRDefault="0018574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hyperlink r:id="rId8" w:history="1">
        <w:r>
          <w:rPr>
            <w:rStyle w:val="Hyperlink"/>
            <w:rFonts w:ascii="Lato" w:hAnsi="Lato"/>
            <w:shd w:val="clear" w:color="auto" w:fill="FFFFFF"/>
          </w:rPr>
          <w:t>Vinh Khang Phan</w:t>
        </w:r>
      </w:hyperlink>
    </w:p>
    <w:p w14:paraId="206BEB06" w14:textId="60931186" w:rsidR="004B3FD5" w:rsidRDefault="0018574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hyperlink r:id="rId9" w:history="1">
        <w:r>
          <w:rPr>
            <w:rStyle w:val="Hyperlink"/>
            <w:rFonts w:ascii="Lato" w:hAnsi="Lato"/>
            <w:shd w:val="clear" w:color="auto" w:fill="FFFFFF"/>
          </w:rPr>
          <w:t>Tuan Minh Tran</w:t>
        </w:r>
      </w:hyperlink>
    </w:p>
    <w:p w14:paraId="495E133C" w14:textId="77777777" w:rsidR="00592A03" w:rsidRDefault="00592A03">
      <w:pPr>
        <w:jc w:val="both"/>
        <w:rPr>
          <w:sz w:val="24"/>
          <w:szCs w:val="24"/>
        </w:rPr>
      </w:pP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5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6"/>
        <w:gridCol w:w="1896"/>
        <w:gridCol w:w="1383"/>
        <w:gridCol w:w="1488"/>
        <w:gridCol w:w="1563"/>
        <w:gridCol w:w="1852"/>
      </w:tblGrid>
      <w:tr w:rsidR="00592A03" w14:paraId="24C919A6" w14:textId="77777777" w:rsidTr="0018574D">
        <w:trPr>
          <w:trHeight w:val="1318"/>
        </w:trPr>
        <w:tc>
          <w:tcPr>
            <w:tcW w:w="133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189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38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4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56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8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18574D">
        <w:trPr>
          <w:trHeight w:val="856"/>
        </w:trPr>
        <w:tc>
          <w:tcPr>
            <w:tcW w:w="133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lastRenderedPageBreak/>
              <w:t>Member 1</w:t>
            </w:r>
          </w:p>
        </w:tc>
        <w:tc>
          <w:tcPr>
            <w:tcW w:w="189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8B91" w14:textId="77777777" w:rsidR="0018574D" w:rsidRPr="00C92943" w:rsidRDefault="0018574D" w:rsidP="0018574D">
            <w:pPr>
              <w:rPr>
                <w:sz w:val="21"/>
                <w:szCs w:val="21"/>
              </w:rPr>
            </w:pPr>
            <w:r w:rsidRPr="00C92943">
              <w:rPr>
                <w:sz w:val="21"/>
                <w:szCs w:val="21"/>
              </w:rPr>
              <w:t>Responsible for front-end development and user interface design.</w:t>
            </w:r>
          </w:p>
          <w:p w14:paraId="10F6390A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5E27C672" w:rsidR="00592A03" w:rsidRDefault="0018574D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100%</w:t>
            </w:r>
          </w:p>
        </w:tc>
        <w:tc>
          <w:tcPr>
            <w:tcW w:w="14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646B056B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  <w:tc>
          <w:tcPr>
            <w:tcW w:w="156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77F9D862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90%</w:t>
            </w:r>
          </w:p>
        </w:tc>
        <w:tc>
          <w:tcPr>
            <w:tcW w:w="1852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0179EBF9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</w:tr>
      <w:tr w:rsidR="00592A03" w14:paraId="00C81171" w14:textId="77777777" w:rsidTr="0018574D">
        <w:trPr>
          <w:trHeight w:val="856"/>
        </w:trPr>
        <w:tc>
          <w:tcPr>
            <w:tcW w:w="133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2</w:t>
            </w:r>
          </w:p>
        </w:tc>
        <w:tc>
          <w:tcPr>
            <w:tcW w:w="189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32402" w14:textId="50A3A2C6" w:rsidR="0018574D" w:rsidRPr="00C92943" w:rsidRDefault="0018574D" w:rsidP="0018574D">
            <w:pPr>
              <w:rPr>
                <w:sz w:val="21"/>
                <w:szCs w:val="21"/>
              </w:rPr>
            </w:pPr>
            <w:r w:rsidRPr="00C92943">
              <w:rPr>
                <w:sz w:val="21"/>
                <w:szCs w:val="21"/>
              </w:rPr>
              <w:t>Responsible for data management, database design, and backend integration (future implementation).</w:t>
            </w:r>
          </w:p>
          <w:p w14:paraId="26B052A5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616ED601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  <w:tc>
          <w:tcPr>
            <w:tcW w:w="14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040613DB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  <w:tc>
          <w:tcPr>
            <w:tcW w:w="156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B08C2B7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  <w:tc>
          <w:tcPr>
            <w:tcW w:w="1852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3A22B9F4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</w:tr>
      <w:tr w:rsidR="00592A03" w14:paraId="46630923" w14:textId="77777777" w:rsidTr="0018574D">
        <w:trPr>
          <w:trHeight w:val="856"/>
        </w:trPr>
        <w:tc>
          <w:tcPr>
            <w:tcW w:w="1336" w:type="dxa"/>
            <w:tcBorders>
              <w:top w:val="nil"/>
              <w:left w:val="single" w:sz="6" w:space="0" w:color="D9D9E3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3</w:t>
            </w:r>
          </w:p>
        </w:tc>
        <w:tc>
          <w:tcPr>
            <w:tcW w:w="1896" w:type="dxa"/>
            <w:tcBorders>
              <w:top w:val="nil"/>
              <w:left w:val="single" w:sz="6" w:space="0" w:color="D9D9E3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4626FD79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 w:rsidRPr="00C92943">
              <w:rPr>
                <w:sz w:val="21"/>
                <w:szCs w:val="21"/>
              </w:rPr>
              <w:t>Responsible for system architecture design and overall project coordination.</w:t>
            </w:r>
          </w:p>
        </w:tc>
        <w:tc>
          <w:tcPr>
            <w:tcW w:w="1383" w:type="dxa"/>
            <w:tcBorders>
              <w:top w:val="nil"/>
              <w:left w:val="single" w:sz="6" w:space="0" w:color="D9D9E3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348C01DF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  <w:tc>
          <w:tcPr>
            <w:tcW w:w="1488" w:type="dxa"/>
            <w:tcBorders>
              <w:top w:val="nil"/>
              <w:left w:val="single" w:sz="6" w:space="0" w:color="D9D9E3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03D49B42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80%</w:t>
            </w:r>
          </w:p>
        </w:tc>
        <w:tc>
          <w:tcPr>
            <w:tcW w:w="1563" w:type="dxa"/>
            <w:tcBorders>
              <w:top w:val="nil"/>
              <w:left w:val="single" w:sz="6" w:space="0" w:color="D9D9E3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6180A56F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85%</w:t>
            </w:r>
          </w:p>
        </w:tc>
        <w:tc>
          <w:tcPr>
            <w:tcW w:w="1852" w:type="dxa"/>
            <w:tcBorders>
              <w:top w:val="nil"/>
              <w:left w:val="single" w:sz="6" w:space="0" w:color="D9D9E3"/>
              <w:bottom w:val="nil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133A813F" w:rsidR="00592A03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95%</w:t>
            </w:r>
          </w:p>
        </w:tc>
      </w:tr>
      <w:tr w:rsidR="0018574D" w14:paraId="14FED3F0" w14:textId="77777777" w:rsidTr="0018574D">
        <w:trPr>
          <w:trHeight w:val="856"/>
        </w:trPr>
        <w:tc>
          <w:tcPr>
            <w:tcW w:w="133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9D04A" w14:textId="097CAF9F" w:rsidR="0018574D" w:rsidRDefault="0018574D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Member 4</w:t>
            </w:r>
          </w:p>
        </w:tc>
        <w:tc>
          <w:tcPr>
            <w:tcW w:w="189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DB94E" w14:textId="77777777" w:rsidR="0018574D" w:rsidRPr="00C92943" w:rsidRDefault="0018574D" w:rsidP="0018574D">
            <w:pPr>
              <w:rPr>
                <w:sz w:val="21"/>
                <w:szCs w:val="21"/>
              </w:rPr>
            </w:pPr>
            <w:r w:rsidRPr="00C92943">
              <w:rPr>
                <w:sz w:val="21"/>
                <w:szCs w:val="21"/>
              </w:rPr>
              <w:t>Responsible for testing and quality assurance.</w:t>
            </w:r>
          </w:p>
          <w:p w14:paraId="0E1875C9" w14:textId="77777777" w:rsidR="0018574D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B5DC2" w14:textId="5CD4A29E" w:rsidR="0018574D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  <w:tc>
          <w:tcPr>
            <w:tcW w:w="14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CF17" w14:textId="2569CF52" w:rsidR="0018574D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  <w:tc>
          <w:tcPr>
            <w:tcW w:w="1563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D899D" w14:textId="674352BB" w:rsidR="0018574D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  <w:tc>
          <w:tcPr>
            <w:tcW w:w="1852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00DD" w14:textId="1CC9B6E3" w:rsidR="0018574D" w:rsidRDefault="0018574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lastRenderedPageBreak/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3838E76E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7A134BBC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14ECBFC3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BF3B99" w:rsidRPr="00BD335D">
        <w:rPr>
          <w:color w:val="374151"/>
          <w:sz w:val="24"/>
          <w:szCs w:val="24"/>
          <w:lang w:val="en-AU"/>
        </w:rPr>
        <w:t xml:space="preserve">Signature: </w:t>
      </w:r>
      <w:r w:rsidR="0018574D">
        <w:rPr>
          <w:rFonts w:hint="eastAsia"/>
          <w:color w:val="374151"/>
          <w:sz w:val="24"/>
          <w:szCs w:val="24"/>
          <w:lang w:val="en-AU"/>
        </w:rPr>
        <w:t>Hieu</w:t>
      </w:r>
      <w:r w:rsidR="00BF3B99" w:rsidRPr="00BD335D">
        <w:rPr>
          <w:color w:val="374151"/>
          <w:sz w:val="24"/>
          <w:szCs w:val="24"/>
          <w:lang w:val="en-AU"/>
        </w:rPr>
        <w:t xml:space="preserve">________________     </w:t>
      </w:r>
    </w:p>
    <w:p w14:paraId="44812FC6" w14:textId="57D33D7E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>Signature:</w:t>
      </w:r>
      <w:r w:rsidR="0018574D">
        <w:rPr>
          <w:rFonts w:hint="eastAsia"/>
          <w:color w:val="374151"/>
          <w:sz w:val="24"/>
          <w:szCs w:val="24"/>
          <w:lang w:val="en-AU"/>
        </w:rPr>
        <w:t xml:space="preserve"> Quang</w:t>
      </w:r>
      <w:r w:rsidRPr="00BD335D">
        <w:rPr>
          <w:color w:val="374151"/>
          <w:sz w:val="24"/>
          <w:szCs w:val="24"/>
          <w:lang w:val="en-AU"/>
        </w:rPr>
        <w:t xml:space="preserve">________________     </w:t>
      </w:r>
    </w:p>
    <w:p w14:paraId="30400A25" w14:textId="56FA440E" w:rsid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18574D">
        <w:rPr>
          <w:rFonts w:hint="eastAsia"/>
          <w:color w:val="374151"/>
          <w:sz w:val="24"/>
          <w:szCs w:val="24"/>
          <w:lang w:val="en-AU"/>
        </w:rPr>
        <w:t>Khang</w:t>
      </w:r>
      <w:r w:rsidR="0018574D">
        <w:rPr>
          <w:color w:val="374151"/>
          <w:sz w:val="24"/>
          <w:szCs w:val="24"/>
          <w:lang w:val="en-AU"/>
        </w:rPr>
        <w:t>________________</w:t>
      </w:r>
    </w:p>
    <w:p w14:paraId="73D011A9" w14:textId="615D7150" w:rsidR="0018574D" w:rsidRPr="00BD335D" w:rsidRDefault="0018574D" w:rsidP="0018574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4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>
        <w:rPr>
          <w:rFonts w:hint="eastAsia"/>
          <w:color w:val="374151"/>
          <w:sz w:val="24"/>
          <w:szCs w:val="24"/>
          <w:lang w:val="en-AU"/>
        </w:rPr>
        <w:t>Minh</w:t>
      </w:r>
      <w:r w:rsidRPr="00BD335D">
        <w:rPr>
          <w:color w:val="374151"/>
          <w:sz w:val="24"/>
          <w:szCs w:val="24"/>
          <w:lang w:val="en-AU"/>
        </w:rPr>
        <w:t xml:space="preserve">________________     </w:t>
      </w:r>
    </w:p>
    <w:p w14:paraId="5A11B16A" w14:textId="77777777" w:rsidR="0018574D" w:rsidRPr="00BD335D" w:rsidRDefault="0018574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hint="eastAsia"/>
          <w:color w:val="374151"/>
          <w:sz w:val="24"/>
          <w:szCs w:val="24"/>
          <w:lang w:val="en-AU"/>
        </w:rPr>
      </w:pP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190C3BA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18574D">
        <w:rPr>
          <w:rFonts w:hint="eastAsia"/>
          <w:color w:val="374151"/>
          <w:sz w:val="24"/>
          <w:szCs w:val="24"/>
          <w:lang w:val="en-AU"/>
        </w:rPr>
        <w:t>25-5-2024</w:t>
      </w:r>
      <w:bookmarkStart w:id="0" w:name="_GoBack"/>
      <w:bookmarkEnd w:id="0"/>
      <w:r w:rsidRPr="00BD335D">
        <w:rPr>
          <w:color w:val="374151"/>
          <w:sz w:val="24"/>
          <w:szCs w:val="24"/>
          <w:lang w:val="en-AU"/>
        </w:rPr>
        <w:t>____________________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03"/>
    <w:rsid w:val="000D14C3"/>
    <w:rsid w:val="0018574D"/>
    <w:rsid w:val="004B3FD5"/>
    <w:rsid w:val="00592A03"/>
    <w:rsid w:val="006D64A0"/>
    <w:rsid w:val="009B5F72"/>
    <w:rsid w:val="009F32C2"/>
    <w:rsid w:val="00BD335D"/>
    <w:rsid w:val="00B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3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nburne.instructure.com/groups/152413/users/405423" TargetMode="External"/><Relationship Id="rId3" Type="http://schemas.openxmlformats.org/officeDocument/2006/relationships/styles" Target="styles.xml"/><Relationship Id="rId7" Type="http://schemas.openxmlformats.org/officeDocument/2006/relationships/hyperlink" Target="https://swinburne.instructure.com/groups/152413/users/4053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inburne.instructure.com/groups/152413/users/46474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winburne.instructure.com/groups/152413/users/369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FA259-E0BA-4927-A55D-C0048D95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2024-05-25T10:01:00Z</dcterms:created>
  <dcterms:modified xsi:type="dcterms:W3CDTF">2024-05-25T10:01:00Z</dcterms:modified>
</cp:coreProperties>
</file>