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4214" w:rsidRPr="0096003D" w:rsidRDefault="00B44214" w:rsidP="00B44214">
      <w:pPr>
        <w:ind w:firstLine="709"/>
        <w:jc w:val="center"/>
        <w:rPr>
          <w:rFonts w:eastAsia="Calibri"/>
          <w:szCs w:val="24"/>
          <w:lang w:eastAsia="ru-RU"/>
        </w:rPr>
      </w:pPr>
      <w:bookmarkStart w:id="0" w:name="_GoBack"/>
      <w:r w:rsidRPr="0096003D">
        <w:rPr>
          <w:rFonts w:eastAsia="Calibri"/>
          <w:szCs w:val="24"/>
          <w:lang w:eastAsia="ru-RU"/>
        </w:rPr>
        <w:t>ПРОТОКОЛ</w:t>
      </w:r>
    </w:p>
    <w:p w:rsidR="00B44214" w:rsidRPr="0096003D" w:rsidRDefault="00B44214" w:rsidP="00B44214">
      <w:pPr>
        <w:ind w:firstLine="709"/>
        <w:jc w:val="center"/>
        <w:rPr>
          <w:rFonts w:eastAsia="Calibri"/>
          <w:szCs w:val="24"/>
          <w:lang w:eastAsia="ru-RU"/>
        </w:rPr>
      </w:pPr>
      <w:r w:rsidRPr="0096003D">
        <w:rPr>
          <w:rFonts w:eastAsia="Calibri"/>
          <w:szCs w:val="24"/>
          <w:lang w:eastAsia="ru-RU"/>
        </w:rPr>
        <w:t>судебного заседания</w:t>
      </w:r>
    </w:p>
    <w:p w:rsidR="00B44214" w:rsidRPr="0096003D" w:rsidRDefault="00B44214" w:rsidP="00B44214">
      <w:pPr>
        <w:ind w:firstLine="709"/>
        <w:jc w:val="center"/>
        <w:rPr>
          <w:rFonts w:eastAsia="Calibri"/>
          <w:szCs w:val="24"/>
          <w:lang w:eastAsia="ru-RU"/>
        </w:rPr>
      </w:pPr>
    </w:p>
    <w:p w:rsidR="00B44214" w:rsidRPr="0096003D" w:rsidRDefault="00B44214" w:rsidP="00B44214">
      <w:pPr>
        <w:ind w:firstLine="709"/>
        <w:jc w:val="both"/>
        <w:rPr>
          <w:rFonts w:eastAsia="Calibri"/>
          <w:szCs w:val="24"/>
          <w:lang w:eastAsia="ru-RU"/>
        </w:rPr>
      </w:pPr>
      <w:r w:rsidRPr="0096003D">
        <w:rPr>
          <w:rFonts w:eastAsia="Calibri"/>
          <w:szCs w:val="24"/>
          <w:lang w:eastAsia="ru-RU"/>
        </w:rPr>
        <w:t xml:space="preserve">г. Нижневартовск                                                    </w:t>
      </w:r>
      <w:r w:rsidR="0096003D" w:rsidRPr="0096003D">
        <w:rPr>
          <w:rFonts w:eastAsia="Calibri"/>
          <w:szCs w:val="24"/>
          <w:lang w:eastAsia="ru-RU"/>
        </w:rPr>
        <w:t xml:space="preserve">                     </w:t>
      </w:r>
      <w:r w:rsidRPr="0096003D">
        <w:rPr>
          <w:rFonts w:eastAsia="Calibri"/>
          <w:szCs w:val="24"/>
          <w:lang w:eastAsia="ru-RU"/>
        </w:rPr>
        <w:t>10 апреля</w:t>
      </w:r>
      <w:r w:rsidRPr="0096003D">
        <w:rPr>
          <w:rFonts w:eastAsia="Calibri"/>
          <w:szCs w:val="24"/>
          <w:lang w:eastAsia="ru-RU"/>
        </w:rPr>
        <w:t xml:space="preserve"> 2026 года </w:t>
      </w:r>
    </w:p>
    <w:p w:rsidR="00B44214" w:rsidRPr="0096003D" w:rsidRDefault="00B44214" w:rsidP="00B44214">
      <w:pPr>
        <w:ind w:firstLine="709"/>
        <w:jc w:val="both"/>
        <w:rPr>
          <w:rFonts w:eastAsia="Calibri"/>
          <w:szCs w:val="24"/>
          <w:lang w:eastAsia="ru-RU"/>
        </w:rPr>
      </w:pPr>
    </w:p>
    <w:p w:rsidR="00B44214" w:rsidRPr="0096003D" w:rsidRDefault="00B44214" w:rsidP="00B44214">
      <w:pPr>
        <w:ind w:firstLine="709"/>
        <w:jc w:val="both"/>
        <w:rPr>
          <w:rFonts w:eastAsia="Calibri"/>
          <w:szCs w:val="24"/>
          <w:lang w:eastAsia="ru-RU"/>
        </w:rPr>
      </w:pPr>
      <w:r w:rsidRPr="0096003D">
        <w:rPr>
          <w:rFonts w:eastAsia="Calibri"/>
          <w:szCs w:val="24"/>
          <w:lang w:eastAsia="ru-RU"/>
        </w:rPr>
        <w:t xml:space="preserve">Нижневартовский городской суд Ханты-Мансийского автономного округа-Югры в составе: председательствующего судьи Пономарева В.А., </w:t>
      </w:r>
    </w:p>
    <w:p w:rsidR="00B44214" w:rsidRPr="0096003D" w:rsidRDefault="00B44214" w:rsidP="00B44214">
      <w:pPr>
        <w:ind w:firstLine="709"/>
        <w:jc w:val="both"/>
        <w:rPr>
          <w:rFonts w:eastAsia="Calibri"/>
          <w:szCs w:val="24"/>
          <w:lang w:eastAsia="ru-RU"/>
        </w:rPr>
      </w:pPr>
      <w:r w:rsidRPr="0096003D">
        <w:rPr>
          <w:rFonts w:eastAsia="Calibri"/>
          <w:szCs w:val="24"/>
          <w:lang w:eastAsia="ru-RU"/>
        </w:rPr>
        <w:t xml:space="preserve">при помощнике судьи Харитоновой А.И., ведущей протокол судебного заседания,     </w:t>
      </w:r>
    </w:p>
    <w:p w:rsidR="00B44214" w:rsidRPr="0096003D" w:rsidRDefault="00B44214" w:rsidP="00B44214">
      <w:pPr>
        <w:ind w:firstLine="709"/>
        <w:jc w:val="both"/>
        <w:rPr>
          <w:rFonts w:eastAsia="Calibri"/>
          <w:szCs w:val="24"/>
          <w:lang w:eastAsia="ru-RU"/>
        </w:rPr>
      </w:pPr>
      <w:r w:rsidRPr="0096003D">
        <w:rPr>
          <w:rFonts w:eastAsia="Calibri"/>
          <w:szCs w:val="24"/>
          <w:lang w:eastAsia="ru-RU"/>
        </w:rPr>
        <w:t>c участием:</w:t>
      </w:r>
    </w:p>
    <w:p w:rsidR="00B44214" w:rsidRPr="0096003D" w:rsidRDefault="00B44214" w:rsidP="00B44214">
      <w:pPr>
        <w:ind w:firstLine="709"/>
        <w:jc w:val="both"/>
        <w:rPr>
          <w:rFonts w:eastAsia="Times New Roman"/>
          <w:szCs w:val="24"/>
          <w:lang w:eastAsia="ru-RU"/>
        </w:rPr>
      </w:pPr>
      <w:r w:rsidRPr="0096003D">
        <w:rPr>
          <w:rFonts w:eastAsia="Times New Roman"/>
          <w:szCs w:val="24"/>
          <w:lang w:eastAsia="ru-RU"/>
        </w:rPr>
        <w:t xml:space="preserve">государственного обвинителя </w:t>
      </w:r>
      <w:proofErr w:type="spellStart"/>
      <w:r w:rsidRPr="0096003D">
        <w:rPr>
          <w:rFonts w:eastAsia="Times New Roman"/>
          <w:szCs w:val="24"/>
          <w:lang w:eastAsia="ru-RU"/>
        </w:rPr>
        <w:t>Дроздецкого</w:t>
      </w:r>
      <w:proofErr w:type="spellEnd"/>
      <w:r w:rsidRPr="0096003D">
        <w:rPr>
          <w:rFonts w:eastAsia="Times New Roman"/>
          <w:szCs w:val="24"/>
          <w:lang w:eastAsia="ru-RU"/>
        </w:rPr>
        <w:t xml:space="preserve"> А.С.</w:t>
      </w:r>
      <w:r w:rsidRPr="0096003D">
        <w:rPr>
          <w:rFonts w:eastAsia="Times New Roman"/>
          <w:szCs w:val="24"/>
          <w:lang w:eastAsia="ru-RU"/>
        </w:rPr>
        <w:t xml:space="preserve">,     </w:t>
      </w:r>
    </w:p>
    <w:p w:rsidR="00B44214" w:rsidRPr="0096003D" w:rsidRDefault="00B44214" w:rsidP="00B44214">
      <w:pPr>
        <w:ind w:firstLine="709"/>
        <w:jc w:val="both"/>
        <w:rPr>
          <w:rFonts w:eastAsia="Times New Roman"/>
          <w:szCs w:val="24"/>
          <w:lang w:eastAsia="ru-RU"/>
        </w:rPr>
      </w:pPr>
      <w:r w:rsidRPr="0096003D">
        <w:rPr>
          <w:rFonts w:eastAsia="Times New Roman"/>
          <w:szCs w:val="24"/>
          <w:lang w:eastAsia="ru-RU"/>
        </w:rPr>
        <w:t xml:space="preserve">защитника – адвоката Арсланова У.М.,  </w:t>
      </w:r>
    </w:p>
    <w:p w:rsidR="00B44214" w:rsidRPr="0096003D" w:rsidRDefault="00B44214" w:rsidP="00B44214">
      <w:pPr>
        <w:ind w:firstLine="709"/>
        <w:jc w:val="both"/>
        <w:rPr>
          <w:rFonts w:eastAsia="Times New Roman"/>
          <w:szCs w:val="24"/>
          <w:lang w:eastAsia="ru-RU"/>
        </w:rPr>
      </w:pPr>
      <w:r w:rsidRPr="0096003D">
        <w:rPr>
          <w:rFonts w:eastAsia="Times New Roman"/>
          <w:szCs w:val="24"/>
          <w:lang w:eastAsia="ru-RU"/>
        </w:rPr>
        <w:t xml:space="preserve">рассмотрев в открытом судебном заседании с использованием системы технической фиксации судебного процесса </w:t>
      </w:r>
      <w:r w:rsidRPr="0096003D">
        <w:rPr>
          <w:rFonts w:eastAsia="Calibri"/>
          <w:color w:val="000000"/>
          <w:szCs w:val="24"/>
          <w:lang w:eastAsia="ru-RU"/>
        </w:rPr>
        <w:t>Moo0 AudioRecorder</w:t>
      </w:r>
      <w:r w:rsidRPr="0096003D">
        <w:rPr>
          <w:rFonts w:eastAsia="Times New Roman"/>
          <w:color w:val="000000"/>
          <w:szCs w:val="24"/>
          <w:lang w:eastAsia="ru-RU"/>
        </w:rPr>
        <w:t xml:space="preserve"> уголовное дело в отношении Епихина Ивана Сергеевича, </w:t>
      </w:r>
      <w:r w:rsidRPr="0096003D">
        <w:rPr>
          <w:rFonts w:eastAsia="Calibri"/>
          <w:szCs w:val="24"/>
        </w:rPr>
        <w:t xml:space="preserve">обвиняемого в совершении преступления, </w:t>
      </w:r>
      <w:r w:rsidRPr="0096003D">
        <w:rPr>
          <w:rFonts w:eastAsia="Times New Roman"/>
          <w:szCs w:val="24"/>
          <w:lang w:eastAsia="ru-RU"/>
        </w:rPr>
        <w:t>предусмотренного ст. 116 и ч. 2 ст. 116.1 УК РФ.</w:t>
      </w:r>
    </w:p>
    <w:p w:rsidR="00B44214" w:rsidRPr="0096003D" w:rsidRDefault="00B44214" w:rsidP="00B44214">
      <w:pPr>
        <w:ind w:firstLine="709"/>
        <w:jc w:val="both"/>
        <w:rPr>
          <w:rFonts w:eastAsia="Calibri"/>
          <w:szCs w:val="24"/>
        </w:rPr>
      </w:pPr>
      <w:r w:rsidRPr="0096003D">
        <w:rPr>
          <w:rFonts w:eastAsia="Calibri"/>
          <w:szCs w:val="24"/>
        </w:rPr>
        <w:t>Перед началом судебного заседания помощник судьи Харитонова А.И. произвела проверку технического состояния системы.</w:t>
      </w:r>
    </w:p>
    <w:p w:rsidR="00B44214" w:rsidRPr="0096003D" w:rsidRDefault="00B44214" w:rsidP="00B44214">
      <w:pPr>
        <w:ind w:firstLine="709"/>
        <w:jc w:val="both"/>
        <w:rPr>
          <w:rFonts w:eastAsia="Calibri"/>
          <w:szCs w:val="24"/>
        </w:rPr>
      </w:pPr>
      <w:r w:rsidRPr="0096003D">
        <w:rPr>
          <w:rFonts w:eastAsia="Calibri"/>
          <w:szCs w:val="24"/>
        </w:rPr>
        <w:t xml:space="preserve">Судебное заседание открыто в 09 часов </w:t>
      </w:r>
      <w:r w:rsidRPr="0096003D">
        <w:rPr>
          <w:rFonts w:eastAsia="Calibri"/>
          <w:szCs w:val="24"/>
        </w:rPr>
        <w:t>29</w:t>
      </w:r>
      <w:r w:rsidRPr="0096003D">
        <w:rPr>
          <w:rFonts w:eastAsia="Calibri"/>
          <w:szCs w:val="24"/>
        </w:rPr>
        <w:t xml:space="preserve"> минут</w:t>
      </w:r>
    </w:p>
    <w:p w:rsidR="00B44214" w:rsidRPr="0096003D" w:rsidRDefault="00B44214" w:rsidP="00B44214">
      <w:pPr>
        <w:ind w:firstLine="709"/>
        <w:jc w:val="both"/>
        <w:rPr>
          <w:rFonts w:eastAsia="Calibri"/>
          <w:szCs w:val="24"/>
        </w:rPr>
      </w:pPr>
      <w:r w:rsidRPr="0096003D">
        <w:rPr>
          <w:rFonts w:eastAsia="Calibri"/>
          <w:szCs w:val="24"/>
        </w:rPr>
        <w:t xml:space="preserve">В судебное заседание явились: </w:t>
      </w:r>
      <w:r w:rsidRPr="0096003D">
        <w:rPr>
          <w:rFonts w:eastAsia="Calibri"/>
          <w:szCs w:val="24"/>
        </w:rPr>
        <w:t>подсудимый Епихин И.С.</w:t>
      </w:r>
    </w:p>
    <w:p w:rsidR="00B44214" w:rsidRPr="0096003D" w:rsidRDefault="00B44214" w:rsidP="00B44214">
      <w:pPr>
        <w:ind w:firstLine="709"/>
        <w:jc w:val="both"/>
        <w:rPr>
          <w:rFonts w:eastAsia="Calibri"/>
          <w:szCs w:val="24"/>
        </w:rPr>
      </w:pPr>
      <w:r w:rsidRPr="0096003D">
        <w:rPr>
          <w:rFonts w:eastAsia="Calibri"/>
          <w:szCs w:val="24"/>
        </w:rPr>
        <w:t>Из вызванных в судебное заседание не явились: потерпевшие – извещены надлежащим образом</w:t>
      </w:r>
    </w:p>
    <w:p w:rsidR="00B44214" w:rsidRPr="0096003D" w:rsidRDefault="00B44214" w:rsidP="00B44214">
      <w:pPr>
        <w:tabs>
          <w:tab w:val="left" w:pos="567"/>
        </w:tabs>
        <w:ind w:firstLine="709"/>
        <w:jc w:val="both"/>
        <w:rPr>
          <w:rFonts w:eastAsia="Calibri"/>
          <w:szCs w:val="24"/>
          <w:lang w:eastAsia="ru-RU"/>
        </w:rPr>
      </w:pPr>
    </w:p>
    <w:p w:rsidR="00B44214" w:rsidRPr="0096003D" w:rsidRDefault="00B44214" w:rsidP="00B44214">
      <w:pPr>
        <w:tabs>
          <w:tab w:val="left" w:pos="567"/>
        </w:tabs>
        <w:ind w:firstLine="709"/>
        <w:jc w:val="both"/>
        <w:rPr>
          <w:rFonts w:eastAsia="Calibri"/>
          <w:szCs w:val="24"/>
          <w:lang w:eastAsia="ru-RU"/>
        </w:rPr>
      </w:pPr>
      <w:r w:rsidRPr="0096003D">
        <w:rPr>
          <w:rFonts w:eastAsia="Calibri"/>
          <w:szCs w:val="24"/>
          <w:lang w:eastAsia="ru-RU"/>
        </w:rPr>
        <w:t>Председательствующий знакомит участников процесса с регламентом судебного заседания (ст. 257 УПК РФ) и разъясняет положение ст. 258 УПК РФ, о мерах воздействия за нарушение порядка в судебном заседании.</w:t>
      </w:r>
    </w:p>
    <w:p w:rsidR="00B44214" w:rsidRPr="0096003D" w:rsidRDefault="00B44214" w:rsidP="00B44214">
      <w:pPr>
        <w:tabs>
          <w:tab w:val="left" w:pos="567"/>
        </w:tabs>
        <w:ind w:firstLine="709"/>
        <w:jc w:val="both"/>
        <w:rPr>
          <w:rFonts w:eastAsia="Times New Roman"/>
          <w:szCs w:val="24"/>
          <w:lang w:eastAsia="ru-RU"/>
        </w:rPr>
      </w:pPr>
    </w:p>
    <w:p w:rsidR="00B44214" w:rsidRPr="0096003D" w:rsidRDefault="00B44214" w:rsidP="00B44214">
      <w:pPr>
        <w:ind w:firstLine="708"/>
        <w:jc w:val="both"/>
        <w:rPr>
          <w:rFonts w:eastAsia="Calibri"/>
          <w:b/>
          <w:szCs w:val="24"/>
        </w:rPr>
      </w:pPr>
      <w:r w:rsidRPr="0096003D">
        <w:rPr>
          <w:rFonts w:eastAsia="Calibri"/>
          <w:b/>
          <w:szCs w:val="24"/>
        </w:rPr>
        <w:t xml:space="preserve">Устанавливается личность подсудимого: </w:t>
      </w:r>
    </w:p>
    <w:p w:rsidR="00B44214" w:rsidRPr="0096003D" w:rsidRDefault="00B44214" w:rsidP="00B44214">
      <w:pPr>
        <w:ind w:firstLine="708"/>
        <w:jc w:val="both"/>
        <w:rPr>
          <w:rFonts w:eastAsia="Times New Roman"/>
          <w:szCs w:val="24"/>
          <w:lang w:eastAsia="ru-RU"/>
        </w:rPr>
      </w:pPr>
      <w:r w:rsidRPr="0096003D">
        <w:rPr>
          <w:szCs w:val="24"/>
        </w:rPr>
        <w:t>Епихин Иван Сергеевич</w:t>
      </w:r>
      <w:r w:rsidRPr="0096003D">
        <w:rPr>
          <w:szCs w:val="24"/>
        </w:rPr>
        <w:t xml:space="preserve">, </w:t>
      </w:r>
      <w:r w:rsidRPr="0096003D">
        <w:rPr>
          <w:szCs w:val="24"/>
        </w:rPr>
        <w:t>27 октября 1985</w:t>
      </w:r>
      <w:r w:rsidRPr="0096003D">
        <w:rPr>
          <w:szCs w:val="24"/>
        </w:rPr>
        <w:t xml:space="preserve"> года рождения, уроженец </w:t>
      </w:r>
      <w:r w:rsidRPr="0096003D">
        <w:rPr>
          <w:szCs w:val="24"/>
        </w:rPr>
        <w:t xml:space="preserve">г. Уштобе </w:t>
      </w:r>
      <w:proofErr w:type="spellStart"/>
      <w:r w:rsidRPr="0096003D">
        <w:rPr>
          <w:szCs w:val="24"/>
        </w:rPr>
        <w:t>Каратальского</w:t>
      </w:r>
      <w:proofErr w:type="spellEnd"/>
      <w:r w:rsidRPr="0096003D">
        <w:rPr>
          <w:szCs w:val="24"/>
        </w:rPr>
        <w:t xml:space="preserve"> района </w:t>
      </w:r>
      <w:proofErr w:type="spellStart"/>
      <w:r w:rsidRPr="0096003D">
        <w:rPr>
          <w:szCs w:val="24"/>
        </w:rPr>
        <w:t>Талды</w:t>
      </w:r>
      <w:proofErr w:type="spellEnd"/>
      <w:r w:rsidRPr="0096003D">
        <w:rPr>
          <w:szCs w:val="24"/>
        </w:rPr>
        <w:t>-Курганской области</w:t>
      </w:r>
      <w:r w:rsidRPr="0096003D">
        <w:rPr>
          <w:szCs w:val="24"/>
        </w:rPr>
        <w:t>, гражданина Российской Федерации, имеющий среднее</w:t>
      </w:r>
      <w:r w:rsidRPr="0096003D">
        <w:rPr>
          <w:szCs w:val="24"/>
        </w:rPr>
        <w:t>-специальное</w:t>
      </w:r>
      <w:r w:rsidRPr="0096003D">
        <w:rPr>
          <w:szCs w:val="24"/>
        </w:rPr>
        <w:t xml:space="preserve"> образование, </w:t>
      </w:r>
      <w:r w:rsidRPr="0096003D">
        <w:rPr>
          <w:szCs w:val="24"/>
        </w:rPr>
        <w:t xml:space="preserve">разведен, имеет на иждивении одного </w:t>
      </w:r>
      <w:r w:rsidR="002F5FB5" w:rsidRPr="0096003D">
        <w:rPr>
          <w:szCs w:val="24"/>
        </w:rPr>
        <w:t>малолетнего</w:t>
      </w:r>
      <w:r w:rsidRPr="0096003D">
        <w:rPr>
          <w:szCs w:val="24"/>
        </w:rPr>
        <w:t xml:space="preserve"> ребенка</w:t>
      </w:r>
      <w:r w:rsidRPr="0096003D">
        <w:rPr>
          <w:szCs w:val="24"/>
        </w:rPr>
        <w:t xml:space="preserve">, работает </w:t>
      </w:r>
      <w:r w:rsidRPr="0096003D">
        <w:rPr>
          <w:szCs w:val="24"/>
        </w:rPr>
        <w:t>экспедитором</w:t>
      </w:r>
      <w:r w:rsidRPr="0096003D">
        <w:rPr>
          <w:szCs w:val="24"/>
        </w:rPr>
        <w:t xml:space="preserve"> в ООО «</w:t>
      </w:r>
      <w:proofErr w:type="spellStart"/>
      <w:r w:rsidRPr="0096003D">
        <w:rPr>
          <w:szCs w:val="24"/>
        </w:rPr>
        <w:t>Трансинвест</w:t>
      </w:r>
      <w:proofErr w:type="spellEnd"/>
      <w:r w:rsidRPr="0096003D">
        <w:rPr>
          <w:szCs w:val="24"/>
        </w:rPr>
        <w:t xml:space="preserve">», зарегистрирован по адресу: г. Нижневартовск, ул. </w:t>
      </w:r>
      <w:r w:rsidRPr="0096003D">
        <w:rPr>
          <w:szCs w:val="24"/>
        </w:rPr>
        <w:t>Чапаева</w:t>
      </w:r>
      <w:r w:rsidRPr="0096003D">
        <w:rPr>
          <w:szCs w:val="24"/>
        </w:rPr>
        <w:t xml:space="preserve"> д. </w:t>
      </w:r>
      <w:r w:rsidRPr="0096003D">
        <w:rPr>
          <w:szCs w:val="24"/>
        </w:rPr>
        <w:t>34</w:t>
      </w:r>
      <w:r w:rsidRPr="0096003D">
        <w:rPr>
          <w:szCs w:val="24"/>
        </w:rPr>
        <w:t xml:space="preserve"> кв. </w:t>
      </w:r>
      <w:r w:rsidRPr="0096003D">
        <w:rPr>
          <w:szCs w:val="24"/>
        </w:rPr>
        <w:t>118</w:t>
      </w:r>
      <w:r w:rsidRPr="0096003D">
        <w:rPr>
          <w:szCs w:val="24"/>
        </w:rPr>
        <w:t xml:space="preserve">, проживает по адресу: г. Нижневартовск </w:t>
      </w:r>
      <w:r w:rsidRPr="0096003D">
        <w:rPr>
          <w:szCs w:val="24"/>
        </w:rPr>
        <w:t>ул. Северная</w:t>
      </w:r>
      <w:r w:rsidRPr="0096003D">
        <w:rPr>
          <w:szCs w:val="24"/>
        </w:rPr>
        <w:t xml:space="preserve"> д.</w:t>
      </w:r>
      <w:r w:rsidRPr="0096003D">
        <w:rPr>
          <w:szCs w:val="24"/>
        </w:rPr>
        <w:t>67,</w:t>
      </w:r>
      <w:r w:rsidRPr="0096003D">
        <w:rPr>
          <w:szCs w:val="24"/>
        </w:rPr>
        <w:t xml:space="preserve"> кв. 1</w:t>
      </w:r>
      <w:r w:rsidRPr="0096003D">
        <w:rPr>
          <w:szCs w:val="24"/>
        </w:rPr>
        <w:t>50</w:t>
      </w:r>
      <w:r w:rsidRPr="0096003D">
        <w:rPr>
          <w:szCs w:val="24"/>
        </w:rPr>
        <w:t>, не судим</w:t>
      </w:r>
      <w:r w:rsidRPr="0096003D">
        <w:rPr>
          <w:rFonts w:eastAsia="Times New Roman"/>
          <w:szCs w:val="24"/>
          <w:lang w:eastAsia="ru-RU"/>
        </w:rPr>
        <w:t>.</w:t>
      </w:r>
    </w:p>
    <w:p w:rsidR="00B44214" w:rsidRPr="0096003D" w:rsidRDefault="00B44214" w:rsidP="00B44214">
      <w:pPr>
        <w:ind w:firstLine="708"/>
        <w:jc w:val="both"/>
        <w:rPr>
          <w:rFonts w:eastAsia="Times New Roman"/>
          <w:szCs w:val="24"/>
          <w:lang w:eastAsia="ru-RU"/>
        </w:rPr>
      </w:pPr>
    </w:p>
    <w:p w:rsidR="00B44214" w:rsidRPr="0096003D" w:rsidRDefault="00B44214" w:rsidP="00B44214">
      <w:pPr>
        <w:widowControl w:val="0"/>
        <w:autoSpaceDE w:val="0"/>
        <w:autoSpaceDN w:val="0"/>
        <w:adjustRightInd w:val="0"/>
        <w:ind w:firstLine="720"/>
        <w:jc w:val="both"/>
        <w:rPr>
          <w:szCs w:val="24"/>
        </w:rPr>
      </w:pPr>
      <w:r w:rsidRPr="0096003D">
        <w:rPr>
          <w:szCs w:val="24"/>
        </w:rPr>
        <w:t>Вопрос председательствующего к подсудимому:</w:t>
      </w:r>
    </w:p>
    <w:p w:rsidR="00B44214" w:rsidRPr="0096003D" w:rsidRDefault="00B44214" w:rsidP="00B44214">
      <w:pPr>
        <w:widowControl w:val="0"/>
        <w:autoSpaceDE w:val="0"/>
        <w:autoSpaceDN w:val="0"/>
        <w:adjustRightInd w:val="0"/>
        <w:ind w:firstLine="720"/>
        <w:jc w:val="both"/>
        <w:rPr>
          <w:szCs w:val="24"/>
        </w:rPr>
      </w:pPr>
      <w:r w:rsidRPr="0096003D">
        <w:rPr>
          <w:szCs w:val="24"/>
        </w:rPr>
        <w:t>Вы получали копию обвинительного заключения?</w:t>
      </w:r>
    </w:p>
    <w:p w:rsidR="00B44214" w:rsidRPr="0096003D" w:rsidRDefault="00B44214" w:rsidP="00B44214">
      <w:pPr>
        <w:widowControl w:val="0"/>
        <w:autoSpaceDE w:val="0"/>
        <w:autoSpaceDN w:val="0"/>
        <w:adjustRightInd w:val="0"/>
        <w:ind w:firstLine="720"/>
        <w:jc w:val="both"/>
        <w:rPr>
          <w:szCs w:val="24"/>
        </w:rPr>
      </w:pPr>
      <w:r w:rsidRPr="0096003D">
        <w:rPr>
          <w:szCs w:val="24"/>
        </w:rPr>
        <w:t>- да.</w:t>
      </w:r>
    </w:p>
    <w:p w:rsidR="00B44214" w:rsidRPr="0096003D" w:rsidRDefault="00B44214" w:rsidP="00B44214">
      <w:pPr>
        <w:widowControl w:val="0"/>
        <w:autoSpaceDE w:val="0"/>
        <w:autoSpaceDN w:val="0"/>
        <w:adjustRightInd w:val="0"/>
        <w:ind w:firstLine="720"/>
        <w:jc w:val="both"/>
        <w:rPr>
          <w:szCs w:val="24"/>
        </w:rPr>
      </w:pPr>
      <w:r w:rsidRPr="0096003D">
        <w:rPr>
          <w:szCs w:val="24"/>
        </w:rPr>
        <w:t xml:space="preserve">Согласно материалам делам получили обвинительное заключение </w:t>
      </w:r>
      <w:r w:rsidRPr="0096003D">
        <w:rPr>
          <w:szCs w:val="24"/>
        </w:rPr>
        <w:t>03.03</w:t>
      </w:r>
      <w:r w:rsidRPr="0096003D">
        <w:rPr>
          <w:szCs w:val="24"/>
        </w:rPr>
        <w:t>.2026 года, соответствует действительности?</w:t>
      </w:r>
    </w:p>
    <w:p w:rsidR="00B44214" w:rsidRPr="0096003D" w:rsidRDefault="00B44214" w:rsidP="00B44214">
      <w:pPr>
        <w:widowControl w:val="0"/>
        <w:autoSpaceDE w:val="0"/>
        <w:autoSpaceDN w:val="0"/>
        <w:adjustRightInd w:val="0"/>
        <w:ind w:firstLine="720"/>
        <w:jc w:val="both"/>
        <w:rPr>
          <w:szCs w:val="24"/>
        </w:rPr>
      </w:pPr>
      <w:r w:rsidRPr="0096003D">
        <w:rPr>
          <w:szCs w:val="24"/>
        </w:rPr>
        <w:t xml:space="preserve">- да. </w:t>
      </w:r>
    </w:p>
    <w:p w:rsidR="00B44214" w:rsidRPr="0096003D" w:rsidRDefault="00B44214" w:rsidP="00B44214">
      <w:pPr>
        <w:widowControl w:val="0"/>
        <w:autoSpaceDE w:val="0"/>
        <w:autoSpaceDN w:val="0"/>
        <w:adjustRightInd w:val="0"/>
        <w:ind w:firstLine="720"/>
        <w:jc w:val="both"/>
        <w:rPr>
          <w:szCs w:val="24"/>
        </w:rPr>
      </w:pPr>
      <w:r w:rsidRPr="0096003D">
        <w:rPr>
          <w:szCs w:val="24"/>
        </w:rPr>
        <w:t>Когда узнали о месте и времени судебного заседания? Извещены более чем 5 дней назад?</w:t>
      </w:r>
    </w:p>
    <w:p w:rsidR="00B44214" w:rsidRPr="0096003D" w:rsidRDefault="00B44214" w:rsidP="00B44214">
      <w:pPr>
        <w:widowControl w:val="0"/>
        <w:autoSpaceDE w:val="0"/>
        <w:autoSpaceDN w:val="0"/>
        <w:adjustRightInd w:val="0"/>
        <w:ind w:firstLine="720"/>
        <w:jc w:val="both"/>
        <w:rPr>
          <w:szCs w:val="24"/>
        </w:rPr>
      </w:pPr>
      <w:r w:rsidRPr="0096003D">
        <w:rPr>
          <w:szCs w:val="24"/>
        </w:rPr>
        <w:t>- да.</w:t>
      </w:r>
    </w:p>
    <w:p w:rsidR="00B44214" w:rsidRPr="0096003D" w:rsidRDefault="00B44214" w:rsidP="00B44214">
      <w:pPr>
        <w:widowControl w:val="0"/>
        <w:autoSpaceDE w:val="0"/>
        <w:autoSpaceDN w:val="0"/>
        <w:adjustRightInd w:val="0"/>
        <w:ind w:firstLine="720"/>
        <w:jc w:val="both"/>
        <w:rPr>
          <w:szCs w:val="24"/>
        </w:rPr>
      </w:pPr>
      <w:r w:rsidRPr="0096003D">
        <w:rPr>
          <w:szCs w:val="24"/>
        </w:rPr>
        <w:t>Готовы к судебному заседанию?</w:t>
      </w:r>
    </w:p>
    <w:p w:rsidR="00B44214" w:rsidRPr="0096003D" w:rsidRDefault="00B44214" w:rsidP="00B44214">
      <w:pPr>
        <w:widowControl w:val="0"/>
        <w:autoSpaceDE w:val="0"/>
        <w:autoSpaceDN w:val="0"/>
        <w:adjustRightInd w:val="0"/>
        <w:ind w:firstLine="720"/>
        <w:jc w:val="both"/>
        <w:rPr>
          <w:szCs w:val="24"/>
        </w:rPr>
      </w:pPr>
      <w:r w:rsidRPr="0096003D">
        <w:rPr>
          <w:szCs w:val="24"/>
        </w:rPr>
        <w:t xml:space="preserve">- да. </w:t>
      </w:r>
    </w:p>
    <w:p w:rsidR="00B44214" w:rsidRPr="0096003D" w:rsidRDefault="00B44214" w:rsidP="00B44214">
      <w:pPr>
        <w:widowControl w:val="0"/>
        <w:autoSpaceDE w:val="0"/>
        <w:autoSpaceDN w:val="0"/>
        <w:adjustRightInd w:val="0"/>
        <w:ind w:firstLine="720"/>
        <w:jc w:val="both"/>
        <w:rPr>
          <w:szCs w:val="24"/>
        </w:rPr>
      </w:pPr>
      <w:r w:rsidRPr="0096003D">
        <w:rPr>
          <w:szCs w:val="24"/>
        </w:rPr>
        <w:t xml:space="preserve">Вопросов нет. </w:t>
      </w:r>
    </w:p>
    <w:p w:rsidR="00B44214" w:rsidRPr="0096003D" w:rsidRDefault="00B44214" w:rsidP="00B44214">
      <w:pPr>
        <w:ind w:firstLine="709"/>
        <w:jc w:val="both"/>
        <w:rPr>
          <w:rFonts w:eastAsia="Times New Roman"/>
          <w:color w:val="000000"/>
          <w:szCs w:val="24"/>
          <w:lang w:eastAsia="ru-RU"/>
        </w:rPr>
      </w:pPr>
    </w:p>
    <w:p w:rsidR="00B44214" w:rsidRPr="0096003D" w:rsidRDefault="00B44214" w:rsidP="00B44214">
      <w:pPr>
        <w:ind w:firstLine="709"/>
        <w:jc w:val="both"/>
        <w:rPr>
          <w:rFonts w:eastAsia="Times New Roman"/>
          <w:color w:val="000000"/>
          <w:szCs w:val="24"/>
          <w:lang w:eastAsia="ru-RU"/>
        </w:rPr>
      </w:pPr>
      <w:r w:rsidRPr="0096003D">
        <w:rPr>
          <w:rFonts w:eastAsia="Times New Roman"/>
          <w:color w:val="000000"/>
          <w:szCs w:val="24"/>
          <w:lang w:eastAsia="ru-RU"/>
        </w:rPr>
        <w:t xml:space="preserve">Председательствующим разъяснены процессуальные права подсудимому по </w:t>
      </w:r>
      <w:proofErr w:type="spellStart"/>
      <w:r w:rsidRPr="0096003D">
        <w:rPr>
          <w:rFonts w:eastAsia="Times New Roman"/>
          <w:color w:val="000000"/>
          <w:szCs w:val="24"/>
          <w:lang w:eastAsia="ru-RU"/>
        </w:rPr>
        <w:t>ст.ст</w:t>
      </w:r>
      <w:proofErr w:type="spellEnd"/>
      <w:r w:rsidRPr="0096003D">
        <w:rPr>
          <w:rFonts w:eastAsia="Times New Roman"/>
          <w:color w:val="000000"/>
          <w:szCs w:val="24"/>
          <w:lang w:eastAsia="ru-RU"/>
        </w:rPr>
        <w:t xml:space="preserve">. 47, 292, 293 УПК РФ, ст.51 Конституции Российской Федерации </w:t>
      </w:r>
    </w:p>
    <w:p w:rsidR="00B44214" w:rsidRPr="0096003D" w:rsidRDefault="00B44214" w:rsidP="00B44214">
      <w:pPr>
        <w:tabs>
          <w:tab w:val="left" w:pos="4305"/>
        </w:tabs>
        <w:ind w:firstLine="709"/>
        <w:jc w:val="both"/>
        <w:rPr>
          <w:rFonts w:eastAsia="Times New Roman"/>
          <w:color w:val="000000"/>
          <w:szCs w:val="24"/>
          <w:lang w:eastAsia="ru-RU"/>
        </w:rPr>
      </w:pPr>
      <w:r w:rsidRPr="0096003D">
        <w:rPr>
          <w:rFonts w:eastAsia="Times New Roman"/>
          <w:color w:val="000000"/>
          <w:szCs w:val="24"/>
          <w:lang w:eastAsia="ru-RU"/>
        </w:rPr>
        <w:t>Подсудимый: Права понятны.</w:t>
      </w:r>
      <w:r w:rsidRPr="0096003D">
        <w:rPr>
          <w:rFonts w:eastAsia="Times New Roman"/>
          <w:color w:val="000000"/>
          <w:szCs w:val="24"/>
          <w:lang w:eastAsia="ru-RU"/>
        </w:rPr>
        <w:tab/>
      </w:r>
    </w:p>
    <w:p w:rsidR="00B44214" w:rsidRPr="0096003D" w:rsidRDefault="00B44214" w:rsidP="00B44214">
      <w:pPr>
        <w:tabs>
          <w:tab w:val="left" w:pos="4305"/>
        </w:tabs>
        <w:ind w:firstLine="709"/>
        <w:jc w:val="both"/>
        <w:rPr>
          <w:rFonts w:eastAsia="Times New Roman"/>
          <w:color w:val="000000"/>
          <w:szCs w:val="24"/>
          <w:lang w:eastAsia="ru-RU"/>
        </w:rPr>
      </w:pPr>
    </w:p>
    <w:p w:rsidR="00B44214" w:rsidRPr="0096003D" w:rsidRDefault="00B44214" w:rsidP="00B44214">
      <w:pPr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Fonts w:eastAsia="Times New Roman"/>
          <w:szCs w:val="24"/>
          <w:lang w:eastAsia="ru-RU"/>
        </w:rPr>
      </w:pPr>
      <w:r w:rsidRPr="0096003D">
        <w:rPr>
          <w:rFonts w:eastAsia="Times New Roman"/>
          <w:szCs w:val="24"/>
          <w:lang w:eastAsia="ru-RU"/>
        </w:rPr>
        <w:t xml:space="preserve">Председательствующий объявляет состав суда, сообщает, кто является государственным обвинителем, защитником, а также помощником судьи, которому поручено ведение протокола судебного заседания. </w:t>
      </w:r>
    </w:p>
    <w:p w:rsidR="00B44214" w:rsidRPr="0096003D" w:rsidRDefault="00B44214" w:rsidP="00B44214">
      <w:pPr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Fonts w:eastAsia="Times New Roman"/>
          <w:szCs w:val="24"/>
          <w:lang w:eastAsia="ru-RU"/>
        </w:rPr>
      </w:pPr>
      <w:r w:rsidRPr="0096003D">
        <w:rPr>
          <w:rFonts w:eastAsia="Times New Roman"/>
          <w:szCs w:val="24"/>
          <w:lang w:eastAsia="ru-RU"/>
        </w:rPr>
        <w:lastRenderedPageBreak/>
        <w:t>Председательствующий разъясняет право заявить отвод составу суда по основаниям, предусмотренным ст. 61, 63 Уголовно-процессуального кодекса Российской Федерации.</w:t>
      </w:r>
    </w:p>
    <w:p w:rsidR="00B44214" w:rsidRPr="0096003D" w:rsidRDefault="00B44214" w:rsidP="00B44214">
      <w:pPr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Fonts w:eastAsia="Times New Roman"/>
          <w:szCs w:val="24"/>
          <w:lang w:eastAsia="ru-RU"/>
        </w:rPr>
      </w:pPr>
      <w:r w:rsidRPr="0096003D">
        <w:rPr>
          <w:rFonts w:eastAsia="Times New Roman"/>
          <w:szCs w:val="24"/>
          <w:lang w:eastAsia="ru-RU"/>
        </w:rPr>
        <w:t>Отводов составу суда не заявлено.</w:t>
      </w:r>
    </w:p>
    <w:p w:rsidR="00B44214" w:rsidRPr="0096003D" w:rsidRDefault="00B44214" w:rsidP="00B44214">
      <w:pPr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Fonts w:eastAsia="Times New Roman"/>
          <w:szCs w:val="24"/>
          <w:lang w:eastAsia="ru-RU"/>
        </w:rPr>
      </w:pPr>
      <w:r w:rsidRPr="0096003D">
        <w:rPr>
          <w:rFonts w:eastAsia="Times New Roman"/>
          <w:szCs w:val="24"/>
          <w:lang w:eastAsia="ru-RU"/>
        </w:rPr>
        <w:t>Председательствующий разъясняет сторонам их право заявить отвод государственному обвинителю, помощнику судьи, которому поручено ведение протокола судебного заседания, предусмотренным ст. 61 Уголовно-процессуального кодекса Российской Федерации, а также защитнику по основаниям, предусмотренным ст. 72 Уголовно-процессуального кодекса Российской Федерации.</w:t>
      </w:r>
    </w:p>
    <w:p w:rsidR="00B44214" w:rsidRPr="0096003D" w:rsidRDefault="00B44214" w:rsidP="00B44214">
      <w:pPr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Fonts w:eastAsia="Times New Roman"/>
          <w:szCs w:val="24"/>
          <w:lang w:eastAsia="ru-RU"/>
        </w:rPr>
      </w:pPr>
      <w:r w:rsidRPr="0096003D">
        <w:rPr>
          <w:rFonts w:eastAsia="Times New Roman"/>
          <w:szCs w:val="24"/>
          <w:lang w:eastAsia="ru-RU"/>
        </w:rPr>
        <w:t xml:space="preserve">Отводов государственному обвинителю, защитнику и помощнику судьи, которому поручено ведение протокола судебного заседания не заявлено </w:t>
      </w:r>
    </w:p>
    <w:p w:rsidR="00B44214" w:rsidRPr="0096003D" w:rsidRDefault="00B44214" w:rsidP="00B44214">
      <w:pPr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Fonts w:eastAsia="Times New Roman"/>
          <w:szCs w:val="24"/>
          <w:lang w:eastAsia="ru-RU"/>
        </w:rPr>
      </w:pPr>
      <w:r w:rsidRPr="0096003D">
        <w:rPr>
          <w:rFonts w:eastAsia="Times New Roman"/>
          <w:szCs w:val="24"/>
          <w:lang w:eastAsia="ru-RU"/>
        </w:rPr>
        <w:t xml:space="preserve">Председательствующим и помощником судьи, которому поручено ведение протокола судебного заседания самоотводов не заявлено. </w:t>
      </w:r>
    </w:p>
    <w:p w:rsidR="00B44214" w:rsidRPr="0096003D" w:rsidRDefault="00B44214" w:rsidP="00B44214">
      <w:pPr>
        <w:ind w:firstLine="709"/>
        <w:jc w:val="center"/>
        <w:rPr>
          <w:rFonts w:eastAsia="Times New Roman"/>
          <w:color w:val="000000"/>
          <w:szCs w:val="24"/>
        </w:rPr>
      </w:pPr>
    </w:p>
    <w:p w:rsidR="00B44214" w:rsidRPr="0096003D" w:rsidRDefault="00B44214" w:rsidP="00B44214">
      <w:pPr>
        <w:ind w:firstLine="709"/>
        <w:jc w:val="center"/>
        <w:rPr>
          <w:rFonts w:eastAsia="Times New Roman"/>
          <w:color w:val="000000"/>
          <w:szCs w:val="24"/>
        </w:rPr>
      </w:pPr>
      <w:r w:rsidRPr="0096003D">
        <w:rPr>
          <w:rFonts w:eastAsia="Times New Roman"/>
          <w:color w:val="000000"/>
          <w:szCs w:val="24"/>
        </w:rPr>
        <w:t>Стороны опрашиваются о наличии заявлений и ходатайств.</w:t>
      </w:r>
    </w:p>
    <w:p w:rsidR="00B44214" w:rsidRPr="0096003D" w:rsidRDefault="00B44214" w:rsidP="00B44214">
      <w:pPr>
        <w:ind w:firstLine="709"/>
        <w:jc w:val="center"/>
        <w:rPr>
          <w:rFonts w:eastAsia="Times New Roman"/>
          <w:color w:val="000000"/>
          <w:szCs w:val="24"/>
        </w:rPr>
      </w:pPr>
      <w:r w:rsidRPr="0096003D">
        <w:rPr>
          <w:rFonts w:eastAsia="Times New Roman"/>
          <w:color w:val="000000"/>
          <w:szCs w:val="24"/>
        </w:rPr>
        <w:t>Заявлений и ходатайств от сторон не поступило</w:t>
      </w:r>
    </w:p>
    <w:p w:rsidR="00B44214" w:rsidRPr="0096003D" w:rsidRDefault="00B44214" w:rsidP="00B44214">
      <w:pPr>
        <w:ind w:firstLine="709"/>
        <w:jc w:val="both"/>
        <w:rPr>
          <w:rFonts w:eastAsia="Calibri"/>
          <w:color w:val="FF0000"/>
          <w:szCs w:val="24"/>
        </w:rPr>
      </w:pPr>
    </w:p>
    <w:p w:rsidR="00B44214" w:rsidRPr="0096003D" w:rsidRDefault="00B44214" w:rsidP="00B44214">
      <w:pPr>
        <w:ind w:firstLine="709"/>
        <w:jc w:val="both"/>
        <w:rPr>
          <w:rFonts w:eastAsia="Times New Roman"/>
          <w:color w:val="000000"/>
          <w:szCs w:val="24"/>
          <w:lang w:eastAsia="ru-RU"/>
        </w:rPr>
      </w:pPr>
      <w:r w:rsidRPr="0096003D">
        <w:rPr>
          <w:rFonts w:eastAsia="Times New Roman"/>
          <w:color w:val="000000"/>
          <w:szCs w:val="24"/>
          <w:lang w:eastAsia="ru-RU"/>
        </w:rPr>
        <w:t>Председательствующий предоставляет слово государственному обвинителю для изложения, предъявленного подсудимому обвинения.</w:t>
      </w:r>
    </w:p>
    <w:p w:rsidR="00B44214" w:rsidRPr="0096003D" w:rsidRDefault="00B44214" w:rsidP="00B44214">
      <w:pPr>
        <w:ind w:firstLine="709"/>
        <w:jc w:val="both"/>
        <w:rPr>
          <w:rFonts w:eastAsia="Times New Roman"/>
          <w:color w:val="000000"/>
          <w:szCs w:val="24"/>
          <w:lang w:eastAsia="ru-RU"/>
        </w:rPr>
      </w:pPr>
      <w:r w:rsidRPr="0096003D">
        <w:rPr>
          <w:rFonts w:eastAsia="Times New Roman"/>
          <w:color w:val="000000"/>
          <w:szCs w:val="24"/>
          <w:lang w:eastAsia="ru-RU"/>
        </w:rPr>
        <w:t>Государственным обвинителем излагается предъявленное подсудимому обвинение.</w:t>
      </w:r>
    </w:p>
    <w:p w:rsidR="00B44214" w:rsidRPr="0096003D" w:rsidRDefault="00B44214" w:rsidP="00B44214">
      <w:pPr>
        <w:tabs>
          <w:tab w:val="left" w:pos="3206"/>
        </w:tabs>
        <w:ind w:firstLine="709"/>
        <w:jc w:val="both"/>
        <w:rPr>
          <w:rFonts w:eastAsia="Times New Roman"/>
          <w:color w:val="000000"/>
          <w:szCs w:val="24"/>
          <w:lang w:eastAsia="ru-RU"/>
        </w:rPr>
      </w:pPr>
      <w:r w:rsidRPr="0096003D">
        <w:rPr>
          <w:rFonts w:eastAsia="Calibri"/>
          <w:szCs w:val="24"/>
        </w:rPr>
        <w:t>Вопрос председательствующего подсудимому: Вам понятно обвинение?</w:t>
      </w:r>
    </w:p>
    <w:p w:rsidR="00B44214" w:rsidRPr="0096003D" w:rsidRDefault="00B44214" w:rsidP="00B44214">
      <w:pPr>
        <w:ind w:firstLine="709"/>
        <w:jc w:val="both"/>
        <w:rPr>
          <w:rFonts w:eastAsia="Calibri"/>
          <w:szCs w:val="24"/>
        </w:rPr>
      </w:pPr>
      <w:r w:rsidRPr="0096003D">
        <w:rPr>
          <w:rFonts w:eastAsia="Calibri"/>
          <w:szCs w:val="24"/>
        </w:rPr>
        <w:t xml:space="preserve">Подсудимый: Да, понятно. </w:t>
      </w:r>
    </w:p>
    <w:p w:rsidR="00B44214" w:rsidRPr="0096003D" w:rsidRDefault="00B44214" w:rsidP="00B44214">
      <w:pPr>
        <w:tabs>
          <w:tab w:val="left" w:pos="3206"/>
        </w:tabs>
        <w:ind w:firstLine="709"/>
        <w:jc w:val="both"/>
        <w:rPr>
          <w:rFonts w:eastAsia="Times New Roman"/>
          <w:color w:val="000000"/>
          <w:szCs w:val="24"/>
          <w:lang w:eastAsia="ru-RU"/>
        </w:rPr>
      </w:pPr>
      <w:r w:rsidRPr="0096003D">
        <w:rPr>
          <w:rFonts w:eastAsia="Calibri"/>
          <w:szCs w:val="24"/>
        </w:rPr>
        <w:t>Вопрос председательствующего подсудимому: Согласны с предъявленным обвинением?</w:t>
      </w:r>
    </w:p>
    <w:p w:rsidR="00B44214" w:rsidRPr="0096003D" w:rsidRDefault="00B44214" w:rsidP="00B44214">
      <w:pPr>
        <w:ind w:firstLine="709"/>
        <w:jc w:val="both"/>
        <w:rPr>
          <w:rFonts w:eastAsia="Calibri"/>
          <w:szCs w:val="24"/>
        </w:rPr>
      </w:pPr>
      <w:r w:rsidRPr="0096003D">
        <w:rPr>
          <w:rFonts w:eastAsia="Calibri"/>
          <w:szCs w:val="24"/>
        </w:rPr>
        <w:t xml:space="preserve">Подсудимый: Да, согласен. </w:t>
      </w:r>
    </w:p>
    <w:p w:rsidR="00B44214" w:rsidRPr="0096003D" w:rsidRDefault="00B44214" w:rsidP="00B44214">
      <w:pPr>
        <w:ind w:firstLine="709"/>
        <w:jc w:val="both"/>
        <w:rPr>
          <w:rFonts w:eastAsia="Times New Roman"/>
          <w:color w:val="000000"/>
          <w:szCs w:val="24"/>
          <w:lang w:eastAsia="ru-RU"/>
        </w:rPr>
      </w:pPr>
      <w:r w:rsidRPr="0096003D">
        <w:rPr>
          <w:rFonts w:eastAsia="Times New Roman"/>
          <w:color w:val="000000"/>
          <w:szCs w:val="24"/>
          <w:lang w:eastAsia="ru-RU"/>
        </w:rPr>
        <w:t>Вопрос председательствующего подсудимому: Ранее Вами было заявлено ходатайство об особом порядке судебного разбирательства, в настоящее время свое ходатайство поддерживаете?</w:t>
      </w:r>
    </w:p>
    <w:p w:rsidR="00B44214" w:rsidRPr="0096003D" w:rsidRDefault="00B44214" w:rsidP="00B44214">
      <w:pPr>
        <w:ind w:firstLine="709"/>
        <w:jc w:val="both"/>
        <w:rPr>
          <w:rFonts w:eastAsia="Times New Roman"/>
          <w:color w:val="000000"/>
          <w:szCs w:val="24"/>
          <w:lang w:eastAsia="ru-RU"/>
        </w:rPr>
      </w:pPr>
      <w:r w:rsidRPr="0096003D">
        <w:rPr>
          <w:rFonts w:eastAsia="Times New Roman"/>
          <w:color w:val="000000"/>
          <w:szCs w:val="24"/>
          <w:lang w:eastAsia="ru-RU"/>
        </w:rPr>
        <w:t>Подсудимый: Да, поддерживаю.</w:t>
      </w:r>
    </w:p>
    <w:p w:rsidR="00B44214" w:rsidRPr="0096003D" w:rsidRDefault="00B44214" w:rsidP="00B44214">
      <w:pPr>
        <w:ind w:firstLine="709"/>
        <w:jc w:val="both"/>
        <w:rPr>
          <w:rFonts w:eastAsia="Calibri"/>
          <w:szCs w:val="24"/>
        </w:rPr>
      </w:pPr>
      <w:r w:rsidRPr="0096003D">
        <w:rPr>
          <w:rFonts w:eastAsia="Calibri"/>
          <w:szCs w:val="24"/>
        </w:rPr>
        <w:t>Вопрос председательствующего подсудимому: Данное ходатайство Вами было заявлено добровольно? После консультации с защитником?</w:t>
      </w:r>
    </w:p>
    <w:p w:rsidR="00B44214" w:rsidRPr="0096003D" w:rsidRDefault="00B44214" w:rsidP="00B44214">
      <w:pPr>
        <w:ind w:firstLine="709"/>
        <w:jc w:val="both"/>
        <w:rPr>
          <w:rFonts w:eastAsia="Calibri"/>
          <w:szCs w:val="24"/>
        </w:rPr>
      </w:pPr>
      <w:r w:rsidRPr="0096003D">
        <w:rPr>
          <w:rFonts w:eastAsia="Calibri"/>
          <w:szCs w:val="24"/>
        </w:rPr>
        <w:t xml:space="preserve">Подсудимый: Да, добровольно, в присутствии защитника </w:t>
      </w:r>
    </w:p>
    <w:p w:rsidR="00B44214" w:rsidRPr="0096003D" w:rsidRDefault="00B44214" w:rsidP="00B44214">
      <w:pPr>
        <w:ind w:firstLine="709"/>
        <w:jc w:val="both"/>
        <w:rPr>
          <w:rFonts w:eastAsia="Calibri"/>
          <w:szCs w:val="24"/>
        </w:rPr>
      </w:pPr>
      <w:r w:rsidRPr="0096003D">
        <w:rPr>
          <w:rFonts w:eastAsia="Calibri"/>
          <w:szCs w:val="24"/>
        </w:rPr>
        <w:t xml:space="preserve">Вопрос председательствующего подсудимому: Осознаете характер и последствия постановления приговора без проведения судебного разбирательства? </w:t>
      </w:r>
    </w:p>
    <w:p w:rsidR="00B44214" w:rsidRPr="0096003D" w:rsidRDefault="00B44214" w:rsidP="00B44214">
      <w:pPr>
        <w:ind w:firstLine="709"/>
        <w:jc w:val="both"/>
        <w:rPr>
          <w:rFonts w:eastAsia="Calibri"/>
          <w:szCs w:val="24"/>
        </w:rPr>
      </w:pPr>
      <w:r w:rsidRPr="0096003D">
        <w:rPr>
          <w:rFonts w:eastAsia="Calibri"/>
          <w:szCs w:val="24"/>
        </w:rPr>
        <w:t>Подсудимый: Да, осознаю.</w:t>
      </w:r>
    </w:p>
    <w:p w:rsidR="00B44214" w:rsidRPr="0096003D" w:rsidRDefault="00B44214" w:rsidP="00B44214">
      <w:pPr>
        <w:ind w:firstLine="709"/>
        <w:jc w:val="both"/>
        <w:rPr>
          <w:rFonts w:eastAsia="Calibri"/>
          <w:szCs w:val="24"/>
        </w:rPr>
      </w:pPr>
    </w:p>
    <w:p w:rsidR="00B44214" w:rsidRPr="0096003D" w:rsidRDefault="00B44214" w:rsidP="00B44214">
      <w:pPr>
        <w:ind w:firstLine="708"/>
        <w:jc w:val="both"/>
        <w:rPr>
          <w:szCs w:val="24"/>
        </w:rPr>
      </w:pPr>
      <w:r w:rsidRPr="0096003D">
        <w:rPr>
          <w:szCs w:val="24"/>
        </w:rPr>
        <w:t>Председательствующим оглашается:</w:t>
      </w:r>
    </w:p>
    <w:p w:rsidR="00B44214" w:rsidRPr="0096003D" w:rsidRDefault="00B44214" w:rsidP="00B44214">
      <w:pPr>
        <w:ind w:firstLine="708"/>
        <w:jc w:val="both"/>
        <w:rPr>
          <w:szCs w:val="24"/>
        </w:rPr>
      </w:pPr>
      <w:r w:rsidRPr="0096003D">
        <w:rPr>
          <w:szCs w:val="24"/>
        </w:rPr>
        <w:t xml:space="preserve">Л.д. 239 заявление потерпевшего </w:t>
      </w:r>
      <w:proofErr w:type="spellStart"/>
      <w:r w:rsidRPr="0096003D">
        <w:rPr>
          <w:szCs w:val="24"/>
        </w:rPr>
        <w:t>Прасина</w:t>
      </w:r>
      <w:proofErr w:type="spellEnd"/>
    </w:p>
    <w:p w:rsidR="00B44214" w:rsidRPr="0096003D" w:rsidRDefault="00B44214" w:rsidP="00B44214">
      <w:pPr>
        <w:ind w:firstLine="708"/>
        <w:jc w:val="both"/>
        <w:rPr>
          <w:szCs w:val="24"/>
        </w:rPr>
      </w:pPr>
      <w:r w:rsidRPr="0096003D">
        <w:rPr>
          <w:szCs w:val="24"/>
        </w:rPr>
        <w:t>Л.д. 240 заявление потерпевшей Мигуновой</w:t>
      </w:r>
    </w:p>
    <w:p w:rsidR="00B44214" w:rsidRPr="0096003D" w:rsidRDefault="00B44214" w:rsidP="00B44214">
      <w:pPr>
        <w:ind w:firstLine="709"/>
        <w:jc w:val="both"/>
        <w:rPr>
          <w:rFonts w:eastAsia="Calibri"/>
          <w:szCs w:val="24"/>
        </w:rPr>
      </w:pPr>
    </w:p>
    <w:p w:rsidR="00B44214" w:rsidRPr="0096003D" w:rsidRDefault="00B44214" w:rsidP="00B44214">
      <w:pPr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Fonts w:eastAsia="Times New Roman"/>
          <w:szCs w:val="24"/>
          <w:lang w:eastAsia="ru-RU"/>
        </w:rPr>
      </w:pPr>
      <w:r w:rsidRPr="0096003D">
        <w:rPr>
          <w:rFonts w:eastAsia="Times New Roman"/>
          <w:szCs w:val="24"/>
          <w:lang w:eastAsia="ru-RU"/>
        </w:rPr>
        <w:t>Судом решается вопрос о рассмотрении уголовного дела в особом порядке судебного разбирательства.</w:t>
      </w:r>
    </w:p>
    <w:p w:rsidR="00B44214" w:rsidRPr="0096003D" w:rsidRDefault="00B44214" w:rsidP="00B44214">
      <w:pPr>
        <w:ind w:firstLine="709"/>
        <w:jc w:val="both"/>
        <w:rPr>
          <w:rFonts w:eastAsia="Times New Roman"/>
          <w:color w:val="000000"/>
          <w:szCs w:val="24"/>
          <w:lang w:eastAsia="ru-RU"/>
        </w:rPr>
      </w:pPr>
      <w:r w:rsidRPr="0096003D">
        <w:rPr>
          <w:rFonts w:eastAsia="Times New Roman"/>
          <w:color w:val="000000"/>
          <w:szCs w:val="24"/>
          <w:lang w:eastAsia="ru-RU"/>
        </w:rPr>
        <w:t>Государственный обвинитель: Не возражаю.</w:t>
      </w:r>
    </w:p>
    <w:p w:rsidR="00B44214" w:rsidRPr="0096003D" w:rsidRDefault="00B44214" w:rsidP="00B44214">
      <w:pPr>
        <w:ind w:firstLine="709"/>
        <w:jc w:val="both"/>
        <w:rPr>
          <w:rFonts w:eastAsia="Times New Roman"/>
          <w:color w:val="000000"/>
          <w:szCs w:val="24"/>
          <w:lang w:eastAsia="ru-RU"/>
        </w:rPr>
      </w:pPr>
      <w:r w:rsidRPr="0096003D">
        <w:rPr>
          <w:rFonts w:eastAsia="Times New Roman"/>
          <w:color w:val="000000"/>
          <w:szCs w:val="24"/>
          <w:lang w:eastAsia="ru-RU"/>
        </w:rPr>
        <w:t xml:space="preserve">Адвокат: Поддерживаю ходатайство. </w:t>
      </w:r>
    </w:p>
    <w:p w:rsidR="00B44214" w:rsidRPr="0096003D" w:rsidRDefault="00B44214" w:rsidP="00B44214">
      <w:pPr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Fonts w:eastAsia="Times New Roman"/>
          <w:szCs w:val="24"/>
          <w:lang w:eastAsia="ru-RU"/>
        </w:rPr>
      </w:pPr>
      <w:r w:rsidRPr="0096003D">
        <w:rPr>
          <w:rFonts w:eastAsia="Times New Roman"/>
          <w:szCs w:val="24"/>
          <w:lang w:eastAsia="ru-RU"/>
        </w:rPr>
        <w:t>Председательствующим исследуются материалы уголовного дела, характеризующие личность подсудимого и обстоятельства имеющие значение при  назначении наказания.</w:t>
      </w:r>
    </w:p>
    <w:p w:rsidR="00B44214" w:rsidRPr="0096003D" w:rsidRDefault="00B44214" w:rsidP="00B44214">
      <w:pPr>
        <w:ind w:firstLine="708"/>
        <w:jc w:val="both"/>
        <w:rPr>
          <w:szCs w:val="24"/>
        </w:rPr>
      </w:pPr>
      <w:r w:rsidRPr="0096003D">
        <w:rPr>
          <w:szCs w:val="24"/>
        </w:rPr>
        <w:t>Л.д. 177-178 копия паспорта</w:t>
      </w:r>
    </w:p>
    <w:p w:rsidR="00B44214" w:rsidRPr="0096003D" w:rsidRDefault="00B44214" w:rsidP="00B44214">
      <w:pPr>
        <w:ind w:firstLine="708"/>
        <w:jc w:val="both"/>
        <w:rPr>
          <w:szCs w:val="24"/>
        </w:rPr>
      </w:pPr>
      <w:r w:rsidRPr="0096003D">
        <w:rPr>
          <w:szCs w:val="24"/>
        </w:rPr>
        <w:t>Л.д. 130-131 сведения ЗАГС</w:t>
      </w:r>
    </w:p>
    <w:p w:rsidR="00B44214" w:rsidRPr="0096003D" w:rsidRDefault="00B44214" w:rsidP="00B44214">
      <w:pPr>
        <w:ind w:firstLine="708"/>
        <w:jc w:val="both"/>
        <w:rPr>
          <w:szCs w:val="24"/>
        </w:rPr>
      </w:pPr>
      <w:r w:rsidRPr="0096003D">
        <w:rPr>
          <w:szCs w:val="24"/>
        </w:rPr>
        <w:t>Л.д. 183 сведения ПНБ</w:t>
      </w:r>
    </w:p>
    <w:p w:rsidR="00B44214" w:rsidRPr="0096003D" w:rsidRDefault="00B44214" w:rsidP="00B44214">
      <w:pPr>
        <w:ind w:firstLine="708"/>
        <w:jc w:val="both"/>
        <w:rPr>
          <w:szCs w:val="24"/>
        </w:rPr>
      </w:pPr>
      <w:r w:rsidRPr="0096003D">
        <w:rPr>
          <w:szCs w:val="24"/>
        </w:rPr>
        <w:t>Л.д. 184-188 справка о судимости</w:t>
      </w:r>
    </w:p>
    <w:p w:rsidR="00B44214" w:rsidRPr="0096003D" w:rsidRDefault="00B44214" w:rsidP="00B44214">
      <w:pPr>
        <w:ind w:firstLine="708"/>
        <w:jc w:val="both"/>
        <w:rPr>
          <w:szCs w:val="24"/>
        </w:rPr>
      </w:pPr>
      <w:r w:rsidRPr="0096003D">
        <w:rPr>
          <w:szCs w:val="24"/>
        </w:rPr>
        <w:t>Л.д.</w:t>
      </w:r>
      <w:r w:rsidR="002F5FB5" w:rsidRPr="0096003D">
        <w:rPr>
          <w:szCs w:val="24"/>
        </w:rPr>
        <w:t xml:space="preserve"> 190-196</w:t>
      </w:r>
      <w:r w:rsidRPr="0096003D">
        <w:rPr>
          <w:szCs w:val="24"/>
        </w:rPr>
        <w:t xml:space="preserve"> копия приговора</w:t>
      </w:r>
    </w:p>
    <w:p w:rsidR="00B44214" w:rsidRPr="0096003D" w:rsidRDefault="00B44214" w:rsidP="00B44214">
      <w:pPr>
        <w:ind w:firstLine="708"/>
        <w:jc w:val="both"/>
        <w:rPr>
          <w:szCs w:val="24"/>
        </w:rPr>
      </w:pPr>
      <w:r w:rsidRPr="0096003D">
        <w:rPr>
          <w:szCs w:val="24"/>
        </w:rPr>
        <w:lastRenderedPageBreak/>
        <w:t>Л.д. 198 справка УИИ</w:t>
      </w:r>
    </w:p>
    <w:p w:rsidR="00B44214" w:rsidRPr="0096003D" w:rsidRDefault="00B44214" w:rsidP="00B44214">
      <w:pPr>
        <w:ind w:firstLine="708"/>
        <w:jc w:val="both"/>
        <w:rPr>
          <w:szCs w:val="24"/>
        </w:rPr>
      </w:pPr>
      <w:r w:rsidRPr="0096003D">
        <w:rPr>
          <w:szCs w:val="24"/>
        </w:rPr>
        <w:t>Л.д. 200 справка УИИ</w:t>
      </w:r>
    </w:p>
    <w:p w:rsidR="00B44214" w:rsidRPr="0096003D" w:rsidRDefault="00B44214" w:rsidP="00B44214">
      <w:pPr>
        <w:ind w:firstLine="708"/>
        <w:jc w:val="both"/>
        <w:rPr>
          <w:szCs w:val="24"/>
        </w:rPr>
      </w:pPr>
      <w:r w:rsidRPr="0096003D">
        <w:rPr>
          <w:szCs w:val="24"/>
        </w:rPr>
        <w:t>Л.д. 203 справка об освобождении</w:t>
      </w:r>
    </w:p>
    <w:p w:rsidR="00B44214" w:rsidRPr="0096003D" w:rsidRDefault="00B44214" w:rsidP="00B44214">
      <w:pPr>
        <w:ind w:firstLine="708"/>
        <w:jc w:val="both"/>
        <w:rPr>
          <w:szCs w:val="24"/>
        </w:rPr>
      </w:pPr>
      <w:r w:rsidRPr="0096003D">
        <w:rPr>
          <w:szCs w:val="24"/>
        </w:rPr>
        <w:t>Л.д. 204 характеристика из ИК-2</w:t>
      </w:r>
    </w:p>
    <w:p w:rsidR="00B44214" w:rsidRPr="0096003D" w:rsidRDefault="00B44214" w:rsidP="00B44214">
      <w:pPr>
        <w:ind w:firstLine="708"/>
        <w:jc w:val="both"/>
        <w:rPr>
          <w:szCs w:val="24"/>
        </w:rPr>
      </w:pPr>
      <w:r w:rsidRPr="0096003D">
        <w:rPr>
          <w:szCs w:val="24"/>
        </w:rPr>
        <w:t>Л.д. 206 характеристика УУП</w:t>
      </w:r>
    </w:p>
    <w:p w:rsidR="00B44214" w:rsidRPr="0096003D" w:rsidRDefault="00B44214" w:rsidP="00B44214">
      <w:pPr>
        <w:ind w:firstLine="709"/>
        <w:jc w:val="both"/>
        <w:rPr>
          <w:rFonts w:eastAsia="Calibri"/>
          <w:szCs w:val="24"/>
          <w:lang w:eastAsia="ru-RU"/>
        </w:rPr>
      </w:pPr>
      <w:r w:rsidRPr="0096003D">
        <w:rPr>
          <w:rFonts w:eastAsia="Calibri"/>
          <w:szCs w:val="24"/>
          <w:lang w:eastAsia="ru-RU"/>
        </w:rPr>
        <w:t>Исследование окончено.</w:t>
      </w:r>
    </w:p>
    <w:p w:rsidR="00252241" w:rsidRPr="0096003D" w:rsidRDefault="00252241" w:rsidP="00B44214">
      <w:pPr>
        <w:ind w:firstLine="708"/>
        <w:jc w:val="both"/>
        <w:rPr>
          <w:szCs w:val="24"/>
        </w:rPr>
      </w:pPr>
    </w:p>
    <w:p w:rsidR="00B44214" w:rsidRPr="0096003D" w:rsidRDefault="00B44214" w:rsidP="00B44214">
      <w:pPr>
        <w:ind w:firstLine="708"/>
        <w:jc w:val="both"/>
        <w:rPr>
          <w:szCs w:val="24"/>
        </w:rPr>
      </w:pPr>
      <w:r w:rsidRPr="0096003D">
        <w:rPr>
          <w:szCs w:val="24"/>
        </w:rPr>
        <w:t>На вопросы государственного обвинителя подсудимый</w:t>
      </w:r>
      <w:r w:rsidRPr="0096003D">
        <w:rPr>
          <w:szCs w:val="24"/>
        </w:rPr>
        <w:t>:</w:t>
      </w:r>
    </w:p>
    <w:p w:rsidR="00B44214" w:rsidRPr="0096003D" w:rsidRDefault="00B44214" w:rsidP="00B44214">
      <w:pPr>
        <w:ind w:firstLine="708"/>
        <w:jc w:val="both"/>
        <w:rPr>
          <w:szCs w:val="24"/>
        </w:rPr>
      </w:pPr>
      <w:r w:rsidRPr="0096003D">
        <w:rPr>
          <w:szCs w:val="24"/>
        </w:rPr>
        <w:t>Состояние здоровья? Заболевание</w:t>
      </w:r>
      <w:r w:rsidR="00252241" w:rsidRPr="0096003D">
        <w:rPr>
          <w:szCs w:val="24"/>
        </w:rPr>
        <w:t xml:space="preserve"> имеете</w:t>
      </w:r>
      <w:r w:rsidRPr="0096003D">
        <w:rPr>
          <w:szCs w:val="24"/>
        </w:rPr>
        <w:t>?</w:t>
      </w:r>
    </w:p>
    <w:p w:rsidR="00B44214" w:rsidRPr="0096003D" w:rsidRDefault="00B44214" w:rsidP="00B44214">
      <w:pPr>
        <w:ind w:firstLine="708"/>
        <w:jc w:val="both"/>
        <w:rPr>
          <w:szCs w:val="24"/>
        </w:rPr>
      </w:pPr>
      <w:r w:rsidRPr="0096003D">
        <w:rPr>
          <w:szCs w:val="24"/>
        </w:rPr>
        <w:t>-эпилепсия</w:t>
      </w:r>
    </w:p>
    <w:p w:rsidR="00B44214" w:rsidRPr="0096003D" w:rsidRDefault="00B44214" w:rsidP="00B44214">
      <w:pPr>
        <w:ind w:firstLine="708"/>
        <w:jc w:val="both"/>
        <w:rPr>
          <w:szCs w:val="24"/>
        </w:rPr>
      </w:pPr>
      <w:r w:rsidRPr="0096003D">
        <w:rPr>
          <w:szCs w:val="24"/>
        </w:rPr>
        <w:t>Инвалидность?</w:t>
      </w:r>
    </w:p>
    <w:p w:rsidR="00B44214" w:rsidRPr="0096003D" w:rsidRDefault="00B44214" w:rsidP="00B44214">
      <w:pPr>
        <w:ind w:firstLine="708"/>
        <w:jc w:val="both"/>
        <w:rPr>
          <w:szCs w:val="24"/>
        </w:rPr>
      </w:pPr>
      <w:r w:rsidRPr="0096003D">
        <w:rPr>
          <w:szCs w:val="24"/>
        </w:rPr>
        <w:t>-нет</w:t>
      </w:r>
    </w:p>
    <w:p w:rsidR="00B44214" w:rsidRPr="0096003D" w:rsidRDefault="00B44214" w:rsidP="00B44214">
      <w:pPr>
        <w:ind w:firstLine="708"/>
        <w:jc w:val="both"/>
        <w:rPr>
          <w:szCs w:val="24"/>
        </w:rPr>
      </w:pPr>
      <w:proofErr w:type="spellStart"/>
      <w:r w:rsidRPr="0096003D">
        <w:rPr>
          <w:szCs w:val="24"/>
        </w:rPr>
        <w:t>Вич</w:t>
      </w:r>
      <w:proofErr w:type="spellEnd"/>
      <w:r w:rsidRPr="0096003D">
        <w:rPr>
          <w:szCs w:val="24"/>
        </w:rPr>
        <w:t>, гепатит</w:t>
      </w:r>
      <w:r w:rsidR="00252241" w:rsidRPr="0096003D">
        <w:rPr>
          <w:szCs w:val="24"/>
        </w:rPr>
        <w:t>, туберкулез</w:t>
      </w:r>
      <w:r w:rsidRPr="0096003D">
        <w:rPr>
          <w:szCs w:val="24"/>
        </w:rPr>
        <w:t>?</w:t>
      </w:r>
    </w:p>
    <w:p w:rsidR="00B44214" w:rsidRPr="0096003D" w:rsidRDefault="00B44214" w:rsidP="00B44214">
      <w:pPr>
        <w:ind w:firstLine="708"/>
        <w:jc w:val="both"/>
        <w:rPr>
          <w:szCs w:val="24"/>
        </w:rPr>
      </w:pPr>
      <w:r w:rsidRPr="0096003D">
        <w:rPr>
          <w:szCs w:val="24"/>
        </w:rPr>
        <w:t>-гепатит</w:t>
      </w:r>
    </w:p>
    <w:p w:rsidR="00B44214" w:rsidRPr="0096003D" w:rsidRDefault="00B44214" w:rsidP="00B44214">
      <w:pPr>
        <w:ind w:firstLine="708"/>
        <w:jc w:val="both"/>
        <w:rPr>
          <w:szCs w:val="24"/>
        </w:rPr>
      </w:pPr>
      <w:r w:rsidRPr="0096003D">
        <w:rPr>
          <w:szCs w:val="24"/>
        </w:rPr>
        <w:t xml:space="preserve">Состояние </w:t>
      </w:r>
      <w:r w:rsidR="00252241" w:rsidRPr="0096003D">
        <w:rPr>
          <w:szCs w:val="24"/>
        </w:rPr>
        <w:t xml:space="preserve">алкогольного </w:t>
      </w:r>
      <w:r w:rsidRPr="0096003D">
        <w:rPr>
          <w:szCs w:val="24"/>
        </w:rPr>
        <w:t>опьянения способствовало совершению преступления?</w:t>
      </w:r>
    </w:p>
    <w:p w:rsidR="00B44214" w:rsidRPr="0096003D" w:rsidRDefault="00B44214" w:rsidP="00B44214">
      <w:pPr>
        <w:ind w:firstLine="708"/>
        <w:jc w:val="both"/>
        <w:rPr>
          <w:szCs w:val="24"/>
        </w:rPr>
      </w:pPr>
      <w:r w:rsidRPr="0096003D">
        <w:rPr>
          <w:szCs w:val="24"/>
        </w:rPr>
        <w:t>-нет</w:t>
      </w:r>
    </w:p>
    <w:p w:rsidR="00B44214" w:rsidRPr="0096003D" w:rsidRDefault="00B44214" w:rsidP="00B44214">
      <w:pPr>
        <w:ind w:firstLine="708"/>
        <w:jc w:val="both"/>
        <w:rPr>
          <w:szCs w:val="24"/>
        </w:rPr>
      </w:pPr>
      <w:r w:rsidRPr="0096003D">
        <w:rPr>
          <w:szCs w:val="24"/>
        </w:rPr>
        <w:t>Ограничение к труду?</w:t>
      </w:r>
    </w:p>
    <w:p w:rsidR="00B44214" w:rsidRPr="0096003D" w:rsidRDefault="00B44214" w:rsidP="00B44214">
      <w:pPr>
        <w:ind w:firstLine="708"/>
        <w:jc w:val="both"/>
        <w:rPr>
          <w:szCs w:val="24"/>
        </w:rPr>
      </w:pPr>
      <w:r w:rsidRPr="0096003D">
        <w:rPr>
          <w:szCs w:val="24"/>
        </w:rPr>
        <w:t>-нет</w:t>
      </w:r>
    </w:p>
    <w:p w:rsidR="00B44214" w:rsidRPr="0096003D" w:rsidRDefault="00B44214" w:rsidP="00B44214">
      <w:pPr>
        <w:tabs>
          <w:tab w:val="left" w:pos="3206"/>
        </w:tabs>
        <w:ind w:firstLine="709"/>
        <w:jc w:val="both"/>
        <w:rPr>
          <w:rFonts w:eastAsia="Calibri"/>
          <w:bCs/>
          <w:szCs w:val="24"/>
        </w:rPr>
      </w:pPr>
      <w:r w:rsidRPr="0096003D">
        <w:rPr>
          <w:rFonts w:eastAsia="Calibri"/>
          <w:bCs/>
          <w:szCs w:val="24"/>
        </w:rPr>
        <w:t>Вопросов нет</w:t>
      </w:r>
    </w:p>
    <w:p w:rsidR="00B44214" w:rsidRPr="0096003D" w:rsidRDefault="00B44214" w:rsidP="00B44214">
      <w:pPr>
        <w:tabs>
          <w:tab w:val="left" w:pos="3206"/>
        </w:tabs>
        <w:ind w:firstLine="709"/>
        <w:jc w:val="both"/>
        <w:rPr>
          <w:rFonts w:eastAsia="Calibri"/>
          <w:bCs/>
          <w:szCs w:val="24"/>
        </w:rPr>
      </w:pPr>
    </w:p>
    <w:p w:rsidR="00B44214" w:rsidRPr="0096003D" w:rsidRDefault="00B44214" w:rsidP="00B44214">
      <w:pPr>
        <w:tabs>
          <w:tab w:val="left" w:pos="3206"/>
        </w:tabs>
        <w:ind w:firstLine="709"/>
        <w:jc w:val="both"/>
        <w:rPr>
          <w:rFonts w:eastAsia="Times New Roman"/>
          <w:color w:val="000000"/>
          <w:szCs w:val="24"/>
          <w:lang w:eastAsia="ru-RU"/>
        </w:rPr>
      </w:pPr>
      <w:r w:rsidRPr="0096003D">
        <w:rPr>
          <w:rFonts w:eastAsia="Times New Roman"/>
          <w:color w:val="000000"/>
          <w:szCs w:val="24"/>
          <w:lang w:eastAsia="ru-RU"/>
        </w:rPr>
        <w:t>Судом решается вопрос об окончании судебного следствия.</w:t>
      </w:r>
    </w:p>
    <w:p w:rsidR="00B44214" w:rsidRPr="0096003D" w:rsidRDefault="00B44214" w:rsidP="00B44214">
      <w:pPr>
        <w:tabs>
          <w:tab w:val="left" w:pos="3206"/>
        </w:tabs>
        <w:ind w:firstLine="709"/>
        <w:jc w:val="both"/>
        <w:rPr>
          <w:rFonts w:eastAsia="Times New Roman"/>
          <w:color w:val="000000"/>
          <w:szCs w:val="24"/>
          <w:lang w:eastAsia="ru-RU"/>
        </w:rPr>
      </w:pPr>
      <w:r w:rsidRPr="0096003D">
        <w:rPr>
          <w:rFonts w:eastAsia="Times New Roman"/>
          <w:color w:val="000000"/>
          <w:szCs w:val="24"/>
          <w:lang w:eastAsia="ru-RU"/>
        </w:rPr>
        <w:t>Дополнений к судебному следствию не поступило.</w:t>
      </w:r>
    </w:p>
    <w:p w:rsidR="00B44214" w:rsidRPr="0096003D" w:rsidRDefault="00B44214" w:rsidP="00B44214">
      <w:pPr>
        <w:tabs>
          <w:tab w:val="left" w:pos="3206"/>
        </w:tabs>
        <w:ind w:firstLine="709"/>
        <w:jc w:val="both"/>
        <w:rPr>
          <w:rFonts w:eastAsia="Times New Roman"/>
          <w:color w:val="000000"/>
          <w:szCs w:val="24"/>
          <w:lang w:eastAsia="ru-RU"/>
        </w:rPr>
      </w:pPr>
      <w:r w:rsidRPr="0096003D">
        <w:rPr>
          <w:rFonts w:eastAsia="Times New Roman"/>
          <w:color w:val="000000"/>
          <w:szCs w:val="24"/>
          <w:lang w:eastAsia="ru-RU"/>
        </w:rPr>
        <w:t>Суд постановил: Окончить судебное следствие и перейти к судебным прениям.</w:t>
      </w:r>
    </w:p>
    <w:p w:rsidR="00252241" w:rsidRPr="0096003D" w:rsidRDefault="00B44214" w:rsidP="00252241">
      <w:pPr>
        <w:ind w:firstLine="709"/>
        <w:jc w:val="both"/>
        <w:rPr>
          <w:szCs w:val="24"/>
        </w:rPr>
      </w:pPr>
      <w:bookmarkStart w:id="1" w:name="_Hlk90425491"/>
      <w:r w:rsidRPr="0096003D">
        <w:rPr>
          <w:rFonts w:eastAsia="Times New Roman"/>
          <w:b/>
          <w:bCs/>
          <w:szCs w:val="24"/>
          <w:lang w:eastAsia="ru-RU"/>
        </w:rPr>
        <w:t>Слово в прениях предоставляется государственному обвинителю:</w:t>
      </w:r>
      <w:bookmarkEnd w:id="1"/>
      <w:r w:rsidRPr="0096003D">
        <w:rPr>
          <w:rFonts w:eastAsia="Times New Roman"/>
          <w:b/>
          <w:bCs/>
          <w:szCs w:val="24"/>
          <w:lang w:eastAsia="ru-RU"/>
        </w:rPr>
        <w:t xml:space="preserve"> </w:t>
      </w:r>
      <w:r w:rsidRPr="0096003D">
        <w:rPr>
          <w:rFonts w:eastAsia="Times New Roman"/>
          <w:bCs/>
          <w:szCs w:val="24"/>
          <w:lang w:eastAsia="ru-RU"/>
        </w:rPr>
        <w:t xml:space="preserve"> </w:t>
      </w:r>
      <w:r w:rsidRPr="0096003D">
        <w:rPr>
          <w:szCs w:val="24"/>
        </w:rPr>
        <w:t xml:space="preserve">Рассмотрено в порядке особого судопроизводства уголовное дело в отношении </w:t>
      </w:r>
      <w:r w:rsidR="00252241" w:rsidRPr="0096003D">
        <w:rPr>
          <w:szCs w:val="24"/>
        </w:rPr>
        <w:t>Епихина Ивана Сергеевича</w:t>
      </w:r>
      <w:r w:rsidRPr="0096003D">
        <w:rPr>
          <w:szCs w:val="24"/>
        </w:rPr>
        <w:t xml:space="preserve"> обвиняемого в совершении преступления, предусмотренного ч. </w:t>
      </w:r>
      <w:r w:rsidR="00252241" w:rsidRPr="0096003D">
        <w:rPr>
          <w:szCs w:val="24"/>
        </w:rPr>
        <w:t>2</w:t>
      </w:r>
      <w:r w:rsidRPr="0096003D">
        <w:rPr>
          <w:szCs w:val="24"/>
        </w:rPr>
        <w:t xml:space="preserve"> ст. </w:t>
      </w:r>
      <w:r w:rsidR="00252241" w:rsidRPr="0096003D">
        <w:rPr>
          <w:szCs w:val="24"/>
        </w:rPr>
        <w:t>116.1 и ст. 116</w:t>
      </w:r>
      <w:r w:rsidRPr="0096003D">
        <w:rPr>
          <w:szCs w:val="24"/>
        </w:rPr>
        <w:t xml:space="preserve"> УК РФ. </w:t>
      </w:r>
      <w:r w:rsidR="00252241" w:rsidRPr="0096003D">
        <w:rPr>
          <w:szCs w:val="24"/>
        </w:rPr>
        <w:t xml:space="preserve">Рассмотрено с согласия всех участников процесса в особом порядке судопроизводства. Нарушений не допущено. Преступления в которых обвиняется Епихин небольшой тяжести. Действия квалифицированы верно, сомнений не вызывает, доказательства представлены в материалах дела. Что касается личности подсудимого, то характеризуется участковым посредственно, на учете у врачей психиатра, нарколога не состоит, трудоустроен, ранее судим. </w:t>
      </w:r>
      <w:r w:rsidRPr="0096003D">
        <w:rPr>
          <w:szCs w:val="24"/>
        </w:rPr>
        <w:t xml:space="preserve">К смягчающим наказание обстоятельствам </w:t>
      </w:r>
      <w:r w:rsidR="00252241" w:rsidRPr="0096003D">
        <w:rPr>
          <w:szCs w:val="24"/>
        </w:rPr>
        <w:t xml:space="preserve">полагаю возможно отнести </w:t>
      </w:r>
      <w:r w:rsidRPr="0096003D">
        <w:rPr>
          <w:szCs w:val="24"/>
        </w:rPr>
        <w:t>раскаяние в содеянном, признание вины</w:t>
      </w:r>
      <w:r w:rsidR="00252241" w:rsidRPr="0096003D">
        <w:rPr>
          <w:szCs w:val="24"/>
        </w:rPr>
        <w:t xml:space="preserve">, наличие малолетнего ребенка, состояние здоровья, </w:t>
      </w:r>
      <w:r w:rsidRPr="0096003D">
        <w:rPr>
          <w:szCs w:val="24"/>
        </w:rPr>
        <w:t>отягчающи</w:t>
      </w:r>
      <w:r w:rsidR="00252241" w:rsidRPr="0096003D">
        <w:rPr>
          <w:szCs w:val="24"/>
        </w:rPr>
        <w:t xml:space="preserve">м обстоятельством по преступлению,  предусмотренному ст. 116 УК РФ рецидив преступлений. Оснований для прекращения дела, освобождения от ответственности не имеется. </w:t>
      </w:r>
    </w:p>
    <w:p w:rsidR="00B44214" w:rsidRPr="0096003D" w:rsidRDefault="00B44214" w:rsidP="008908C1">
      <w:pPr>
        <w:ind w:firstLine="709"/>
        <w:jc w:val="both"/>
        <w:rPr>
          <w:szCs w:val="24"/>
        </w:rPr>
      </w:pPr>
      <w:r w:rsidRPr="0096003D">
        <w:rPr>
          <w:szCs w:val="24"/>
        </w:rPr>
        <w:t xml:space="preserve"> С учетом личности, характера и степени общественной опасности совершенного преступления считаю, что необходимо назначить наказание </w:t>
      </w:r>
      <w:r w:rsidR="00252241" w:rsidRPr="0096003D">
        <w:rPr>
          <w:szCs w:val="24"/>
        </w:rPr>
        <w:t xml:space="preserve">с учетом смягчающих и отягчающих обстоятельств по ст. 116 УК РФ в виде лишения свободы, по ст. 116.1 УК РФ в виде ограничения свободы. </w:t>
      </w:r>
      <w:r w:rsidRPr="0096003D">
        <w:rPr>
          <w:szCs w:val="24"/>
        </w:rPr>
        <w:t xml:space="preserve">Считаю, что такой вид наказания будет способствовать исправлению осужденного и достигнет цели уголовного наказания. Прошу вас признать </w:t>
      </w:r>
      <w:r w:rsidR="00252241" w:rsidRPr="0096003D">
        <w:rPr>
          <w:szCs w:val="24"/>
        </w:rPr>
        <w:t>Епихина Ивана Сергеевича</w:t>
      </w:r>
      <w:r w:rsidRPr="0096003D">
        <w:rPr>
          <w:szCs w:val="24"/>
        </w:rPr>
        <w:t xml:space="preserve"> виновным </w:t>
      </w:r>
      <w:r w:rsidR="00252241" w:rsidRPr="0096003D">
        <w:rPr>
          <w:szCs w:val="24"/>
        </w:rPr>
        <w:t xml:space="preserve">в совершении преступления предусмотренного ст. 116 и ч. 2 ст. 116.1 УК РФ, по ст. 116 УК РФ назначить наказание в виде 8 месяцев лишения свободы, по ч. 2 ст. 116.1 УК РФ назначить наказание в виде ограничения свободы сроком на 6 месяцев. По совокупности на основании ч. 2 ст. 69 УК РФ с применением ст. 71 УК РФ окончательно назначить наказание в виде </w:t>
      </w:r>
      <w:r w:rsidR="008908C1" w:rsidRPr="0096003D">
        <w:rPr>
          <w:szCs w:val="24"/>
        </w:rPr>
        <w:t xml:space="preserve">9 месяцев лишения свободы, применив ст. 73 УК РФ, установив испытательный срок 1 год. </w:t>
      </w:r>
      <w:r w:rsidRPr="0096003D">
        <w:rPr>
          <w:szCs w:val="24"/>
        </w:rPr>
        <w:t xml:space="preserve">Процессуальные издержки взыскать из средств федерального бюджета. </w:t>
      </w:r>
    </w:p>
    <w:p w:rsidR="00B44214" w:rsidRPr="0096003D" w:rsidRDefault="00B44214" w:rsidP="00B44214">
      <w:pPr>
        <w:ind w:firstLine="709"/>
        <w:jc w:val="both"/>
        <w:rPr>
          <w:rFonts w:eastAsia="Calibri"/>
          <w:bCs/>
          <w:szCs w:val="24"/>
        </w:rPr>
      </w:pPr>
      <w:r w:rsidRPr="0096003D">
        <w:rPr>
          <w:rFonts w:eastAsia="Times New Roman"/>
          <w:b/>
          <w:bCs/>
          <w:szCs w:val="24"/>
          <w:lang w:eastAsia="ru-RU"/>
        </w:rPr>
        <w:t xml:space="preserve">Слово в прениях предоставляется подсудимому: </w:t>
      </w:r>
      <w:r w:rsidRPr="0096003D">
        <w:rPr>
          <w:rFonts w:eastAsia="Calibri"/>
          <w:bCs/>
          <w:szCs w:val="24"/>
        </w:rPr>
        <w:t xml:space="preserve"> </w:t>
      </w:r>
      <w:r w:rsidR="008908C1" w:rsidRPr="0096003D">
        <w:rPr>
          <w:rFonts w:eastAsia="Calibri"/>
          <w:bCs/>
          <w:szCs w:val="24"/>
        </w:rPr>
        <w:t>готов понести наказание. Такого больше не повториться.</w:t>
      </w:r>
    </w:p>
    <w:p w:rsidR="00B44214" w:rsidRPr="0096003D" w:rsidRDefault="00B44214" w:rsidP="00B44214">
      <w:pPr>
        <w:ind w:firstLine="709"/>
        <w:jc w:val="both"/>
        <w:rPr>
          <w:szCs w:val="24"/>
        </w:rPr>
      </w:pPr>
      <w:r w:rsidRPr="0096003D">
        <w:rPr>
          <w:rFonts w:eastAsia="Times New Roman"/>
          <w:b/>
          <w:bCs/>
          <w:szCs w:val="24"/>
          <w:lang w:eastAsia="ru-RU"/>
        </w:rPr>
        <w:t>Слово в прениях предоставляется адвокату:</w:t>
      </w:r>
      <w:r w:rsidRPr="0096003D">
        <w:rPr>
          <w:rFonts w:eastAsia="Times New Roman"/>
          <w:bCs/>
          <w:szCs w:val="24"/>
          <w:lang w:eastAsia="ru-RU"/>
        </w:rPr>
        <w:t xml:space="preserve"> Ваша честь, участники процесса. </w:t>
      </w:r>
      <w:r w:rsidR="008908C1" w:rsidRPr="0096003D">
        <w:rPr>
          <w:rFonts w:eastAsia="Times New Roman"/>
          <w:bCs/>
          <w:szCs w:val="24"/>
          <w:lang w:eastAsia="ru-RU"/>
        </w:rPr>
        <w:t xml:space="preserve">Мой подзащитный Епихин обвиняется в совершении </w:t>
      </w:r>
      <w:r w:rsidR="008908C1" w:rsidRPr="0096003D">
        <w:rPr>
          <w:szCs w:val="24"/>
        </w:rPr>
        <w:t xml:space="preserve">в совершении преступления, </w:t>
      </w:r>
      <w:r w:rsidR="008908C1" w:rsidRPr="0096003D">
        <w:rPr>
          <w:szCs w:val="24"/>
        </w:rPr>
        <w:lastRenderedPageBreak/>
        <w:t>предусмотренного ч. 2 ст. 116.1 и ст. 116 УК РФ.</w:t>
      </w:r>
      <w:r w:rsidR="008908C1" w:rsidRPr="0096003D">
        <w:rPr>
          <w:szCs w:val="24"/>
        </w:rPr>
        <w:t xml:space="preserve"> </w:t>
      </w:r>
      <w:r w:rsidR="0096003D" w:rsidRPr="0096003D">
        <w:rPr>
          <w:szCs w:val="24"/>
        </w:rPr>
        <w:t>В</w:t>
      </w:r>
      <w:r w:rsidR="008908C1" w:rsidRPr="0096003D">
        <w:rPr>
          <w:szCs w:val="24"/>
        </w:rPr>
        <w:t xml:space="preserve"> материалах уголовного дела содержаться обстоятельства которые произошли. </w:t>
      </w:r>
      <w:r w:rsidR="0096003D" w:rsidRPr="0096003D">
        <w:rPr>
          <w:szCs w:val="24"/>
        </w:rPr>
        <w:t>Мой подзащитный трудоустроен, работает, характеризуется удовлетворительно. С учетом смягчающих обстоятельств обозначенных государственным обвинителем прошу назначить справедливое наказание.</w:t>
      </w:r>
    </w:p>
    <w:p w:rsidR="00B44214" w:rsidRPr="0096003D" w:rsidRDefault="00B44214" w:rsidP="00B44214">
      <w:pPr>
        <w:ind w:firstLine="709"/>
        <w:jc w:val="both"/>
        <w:rPr>
          <w:szCs w:val="24"/>
        </w:rPr>
      </w:pPr>
    </w:p>
    <w:p w:rsidR="00B44214" w:rsidRPr="0096003D" w:rsidRDefault="00B44214" w:rsidP="00B44214">
      <w:pPr>
        <w:ind w:firstLine="709"/>
        <w:jc w:val="both"/>
        <w:rPr>
          <w:rFonts w:eastAsia="Calibri"/>
          <w:szCs w:val="24"/>
          <w:lang w:eastAsia="ru-RU"/>
        </w:rPr>
      </w:pPr>
      <w:r w:rsidRPr="0096003D">
        <w:rPr>
          <w:rFonts w:eastAsia="Calibri"/>
          <w:szCs w:val="24"/>
          <w:lang w:eastAsia="ru-RU"/>
        </w:rPr>
        <w:t>После произнесений речей участниками прений сторон, каждому из них председательствующим предоставлено выступить еще один раз с репликой.</w:t>
      </w:r>
    </w:p>
    <w:p w:rsidR="00B44214" w:rsidRPr="0096003D" w:rsidRDefault="00B44214" w:rsidP="00B44214">
      <w:pPr>
        <w:ind w:firstLine="709"/>
        <w:jc w:val="both"/>
        <w:rPr>
          <w:rFonts w:eastAsia="Calibri"/>
          <w:szCs w:val="24"/>
          <w:lang w:eastAsia="ru-RU"/>
        </w:rPr>
      </w:pPr>
      <w:r w:rsidRPr="0096003D">
        <w:rPr>
          <w:rFonts w:eastAsia="Calibri"/>
          <w:szCs w:val="24"/>
          <w:lang w:eastAsia="ru-RU"/>
        </w:rPr>
        <w:t xml:space="preserve">Реплик не поступило </w:t>
      </w:r>
    </w:p>
    <w:p w:rsidR="00B44214" w:rsidRPr="0096003D" w:rsidRDefault="00B44214" w:rsidP="00B44214">
      <w:pPr>
        <w:ind w:firstLine="709"/>
        <w:jc w:val="both"/>
        <w:rPr>
          <w:rFonts w:eastAsia="Times New Roman"/>
          <w:szCs w:val="24"/>
          <w:lang w:eastAsia="ru-RU"/>
        </w:rPr>
      </w:pPr>
      <w:r w:rsidRPr="0096003D">
        <w:rPr>
          <w:rFonts w:eastAsia="Times New Roman"/>
          <w:szCs w:val="24"/>
          <w:lang w:eastAsia="ru-RU"/>
        </w:rPr>
        <w:t>Прения окончены.</w:t>
      </w:r>
    </w:p>
    <w:p w:rsidR="008908C1" w:rsidRPr="0096003D" w:rsidRDefault="008908C1" w:rsidP="00B44214">
      <w:pPr>
        <w:ind w:firstLine="709"/>
        <w:jc w:val="both"/>
        <w:rPr>
          <w:rFonts w:eastAsia="Times New Roman"/>
          <w:szCs w:val="24"/>
          <w:lang w:eastAsia="ru-RU"/>
        </w:rPr>
      </w:pPr>
    </w:p>
    <w:p w:rsidR="00B44214" w:rsidRPr="0096003D" w:rsidRDefault="00B44214" w:rsidP="00B44214">
      <w:pPr>
        <w:ind w:firstLine="709"/>
        <w:jc w:val="both"/>
        <w:rPr>
          <w:rFonts w:eastAsia="Calibri"/>
          <w:bCs/>
          <w:szCs w:val="24"/>
        </w:rPr>
      </w:pPr>
      <w:r w:rsidRPr="0096003D">
        <w:rPr>
          <w:rFonts w:eastAsia="Times New Roman"/>
          <w:szCs w:val="24"/>
          <w:lang w:eastAsia="ru-RU"/>
        </w:rPr>
        <w:t xml:space="preserve">Председательствующим, в соответствии с положениями ст.293 УПК РФ, </w:t>
      </w:r>
      <w:r w:rsidRPr="0096003D">
        <w:rPr>
          <w:rFonts w:eastAsia="Times New Roman"/>
          <w:b/>
          <w:szCs w:val="24"/>
          <w:lang w:eastAsia="ru-RU"/>
        </w:rPr>
        <w:t>подсудимому предоставляется последнее слово:</w:t>
      </w:r>
      <w:r w:rsidRPr="0096003D">
        <w:rPr>
          <w:rFonts w:eastAsia="Times New Roman"/>
          <w:szCs w:val="24"/>
          <w:lang w:eastAsia="ru-RU"/>
        </w:rPr>
        <w:t xml:space="preserve"> Ваша честь! </w:t>
      </w:r>
      <w:r w:rsidR="0096003D" w:rsidRPr="0096003D">
        <w:rPr>
          <w:rFonts w:eastAsia="Times New Roman"/>
          <w:szCs w:val="24"/>
          <w:lang w:eastAsia="ru-RU"/>
        </w:rPr>
        <w:t>Признаю свою вину, готов понести наказание. Трудоустроен, работаю.</w:t>
      </w:r>
      <w:r w:rsidRPr="0096003D">
        <w:rPr>
          <w:rFonts w:eastAsia="Times New Roman"/>
          <w:szCs w:val="24"/>
          <w:lang w:eastAsia="ru-RU"/>
        </w:rPr>
        <w:t xml:space="preserve"> </w:t>
      </w:r>
    </w:p>
    <w:p w:rsidR="00B44214" w:rsidRPr="0096003D" w:rsidRDefault="00B44214" w:rsidP="00B44214">
      <w:pPr>
        <w:tabs>
          <w:tab w:val="left" w:pos="3206"/>
        </w:tabs>
        <w:ind w:firstLine="709"/>
        <w:jc w:val="both"/>
        <w:rPr>
          <w:rFonts w:eastAsia="Calibri"/>
          <w:bCs/>
          <w:szCs w:val="24"/>
        </w:rPr>
      </w:pPr>
    </w:p>
    <w:p w:rsidR="00B44214" w:rsidRPr="0096003D" w:rsidRDefault="00B44214" w:rsidP="00B44214">
      <w:pPr>
        <w:ind w:firstLine="709"/>
        <w:jc w:val="center"/>
        <w:rPr>
          <w:rFonts w:eastAsia="Times New Roman"/>
          <w:szCs w:val="24"/>
          <w:lang w:eastAsia="ru-RU"/>
        </w:rPr>
      </w:pPr>
      <w:r w:rsidRPr="0096003D">
        <w:rPr>
          <w:rFonts w:eastAsia="Times New Roman"/>
          <w:szCs w:val="24"/>
          <w:lang w:eastAsia="ru-RU"/>
        </w:rPr>
        <w:t>Суд удаляется в совещательную комнату.</w:t>
      </w:r>
    </w:p>
    <w:p w:rsidR="00B44214" w:rsidRPr="0096003D" w:rsidRDefault="00B44214" w:rsidP="00B44214">
      <w:pPr>
        <w:ind w:firstLine="709"/>
        <w:jc w:val="center"/>
        <w:rPr>
          <w:rFonts w:eastAsia="Times New Roman"/>
          <w:szCs w:val="24"/>
          <w:lang w:eastAsia="ru-RU"/>
        </w:rPr>
      </w:pPr>
      <w:r w:rsidRPr="0096003D">
        <w:rPr>
          <w:rFonts w:eastAsia="Times New Roman"/>
          <w:szCs w:val="24"/>
          <w:lang w:eastAsia="ru-RU"/>
        </w:rPr>
        <w:t xml:space="preserve">Приговор постановлен и провозглашен, путем провозглашения вводной и резолютивной частей </w:t>
      </w:r>
      <w:r w:rsidR="0096003D" w:rsidRPr="0096003D">
        <w:rPr>
          <w:rFonts w:eastAsia="Times New Roman"/>
          <w:b/>
          <w:szCs w:val="24"/>
          <w:lang w:eastAsia="ru-RU"/>
        </w:rPr>
        <w:t>10 апреля</w:t>
      </w:r>
      <w:r w:rsidRPr="0096003D">
        <w:rPr>
          <w:rFonts w:eastAsia="Times New Roman"/>
          <w:b/>
          <w:szCs w:val="24"/>
          <w:lang w:eastAsia="ru-RU"/>
        </w:rPr>
        <w:t xml:space="preserve"> 2026 года.</w:t>
      </w:r>
    </w:p>
    <w:p w:rsidR="00B44214" w:rsidRPr="0096003D" w:rsidRDefault="00B44214" w:rsidP="00B44214">
      <w:pPr>
        <w:ind w:right="-55" w:firstLine="709"/>
        <w:jc w:val="center"/>
        <w:rPr>
          <w:rFonts w:eastAsia="Times New Roman"/>
          <w:szCs w:val="24"/>
          <w:lang w:eastAsia="ru-RU"/>
        </w:rPr>
      </w:pPr>
      <w:r w:rsidRPr="0096003D">
        <w:rPr>
          <w:rFonts w:eastAsia="Times New Roman"/>
          <w:szCs w:val="24"/>
          <w:lang w:eastAsia="ru-RU"/>
        </w:rPr>
        <w:t>Разъяснены срок и порядок обжалования приговора, право заявлять ходатайство об участии в суде апелляционной инстанции, о чем указывать в апелляционной жалобе, либо в возражениях, либо в отдельном ходатайстве, а также право воспользоваться помощью защитника.</w:t>
      </w:r>
    </w:p>
    <w:p w:rsidR="00B44214" w:rsidRPr="0096003D" w:rsidRDefault="00B44214" w:rsidP="00B44214">
      <w:pPr>
        <w:ind w:firstLine="709"/>
        <w:jc w:val="center"/>
        <w:rPr>
          <w:rFonts w:eastAsia="Times New Roman"/>
          <w:color w:val="000000"/>
          <w:szCs w:val="24"/>
          <w:lang w:eastAsia="ru-RU"/>
        </w:rPr>
      </w:pPr>
      <w:r w:rsidRPr="0096003D">
        <w:rPr>
          <w:rFonts w:eastAsia="Times New Roman"/>
          <w:color w:val="000000"/>
          <w:szCs w:val="24"/>
          <w:lang w:eastAsia="ru-RU"/>
        </w:rPr>
        <w:t>Разъяснен  порядок ознакомления с протоколом и аудиозаписью судебного заседания в течение 3 суток со дня окончания судебного заседания и принесения замечаний в течение трех суток со дня ознакомления с протоколом судебного заседания.</w:t>
      </w:r>
    </w:p>
    <w:p w:rsidR="00B44214" w:rsidRPr="0096003D" w:rsidRDefault="00B44214" w:rsidP="00B44214">
      <w:pPr>
        <w:tabs>
          <w:tab w:val="left" w:pos="3206"/>
        </w:tabs>
        <w:ind w:firstLine="709"/>
        <w:jc w:val="both"/>
        <w:rPr>
          <w:rFonts w:eastAsia="Calibri"/>
          <w:szCs w:val="24"/>
        </w:rPr>
      </w:pPr>
    </w:p>
    <w:p w:rsidR="00B44214" w:rsidRPr="0096003D" w:rsidRDefault="00B44214" w:rsidP="00B44214">
      <w:pPr>
        <w:tabs>
          <w:tab w:val="left" w:pos="3206"/>
        </w:tabs>
        <w:ind w:firstLine="709"/>
        <w:jc w:val="both"/>
        <w:rPr>
          <w:rFonts w:eastAsia="Times New Roman"/>
          <w:szCs w:val="24"/>
          <w:lang w:eastAsia="ru-RU"/>
        </w:rPr>
      </w:pPr>
      <w:r w:rsidRPr="0096003D">
        <w:rPr>
          <w:rFonts w:eastAsia="Calibri"/>
          <w:szCs w:val="24"/>
        </w:rPr>
        <w:t xml:space="preserve">Судебное заседание закрыто в </w:t>
      </w:r>
      <w:r w:rsidR="0096003D" w:rsidRPr="0096003D">
        <w:rPr>
          <w:rFonts w:eastAsia="Calibri"/>
          <w:szCs w:val="24"/>
        </w:rPr>
        <w:t>10</w:t>
      </w:r>
      <w:r w:rsidRPr="0096003D">
        <w:rPr>
          <w:rFonts w:eastAsia="Calibri"/>
          <w:szCs w:val="24"/>
        </w:rPr>
        <w:t xml:space="preserve"> часов </w:t>
      </w:r>
      <w:r w:rsidR="0096003D" w:rsidRPr="0096003D">
        <w:rPr>
          <w:rFonts w:eastAsia="Calibri"/>
          <w:szCs w:val="24"/>
        </w:rPr>
        <w:t>20</w:t>
      </w:r>
      <w:r w:rsidRPr="0096003D">
        <w:rPr>
          <w:rFonts w:eastAsia="Calibri"/>
          <w:szCs w:val="24"/>
        </w:rPr>
        <w:t xml:space="preserve"> минут</w:t>
      </w:r>
    </w:p>
    <w:p w:rsidR="00B44214" w:rsidRPr="0096003D" w:rsidRDefault="00B44214" w:rsidP="00B44214">
      <w:pPr>
        <w:ind w:firstLine="709"/>
        <w:jc w:val="both"/>
        <w:rPr>
          <w:rFonts w:eastAsia="Times New Roman"/>
          <w:color w:val="000000"/>
          <w:szCs w:val="24"/>
          <w:lang w:eastAsia="ru-RU"/>
        </w:rPr>
      </w:pPr>
    </w:p>
    <w:p w:rsidR="00B44214" w:rsidRPr="0096003D" w:rsidRDefault="00B44214" w:rsidP="00B44214">
      <w:pPr>
        <w:tabs>
          <w:tab w:val="left" w:pos="3206"/>
        </w:tabs>
        <w:ind w:firstLine="709"/>
        <w:jc w:val="both"/>
        <w:rPr>
          <w:rFonts w:eastAsia="Calibri"/>
          <w:bCs/>
          <w:szCs w:val="24"/>
        </w:rPr>
      </w:pPr>
    </w:p>
    <w:p w:rsidR="00B44214" w:rsidRPr="0096003D" w:rsidRDefault="00B44214" w:rsidP="00B44214">
      <w:pPr>
        <w:tabs>
          <w:tab w:val="left" w:pos="3206"/>
        </w:tabs>
        <w:ind w:firstLine="709"/>
        <w:jc w:val="both"/>
        <w:rPr>
          <w:rFonts w:eastAsia="Times New Roman"/>
          <w:color w:val="000000"/>
          <w:szCs w:val="24"/>
          <w:lang w:eastAsia="ru-RU"/>
        </w:rPr>
      </w:pPr>
    </w:p>
    <w:p w:rsidR="00B44214" w:rsidRPr="0096003D" w:rsidRDefault="00B44214" w:rsidP="00B44214">
      <w:pPr>
        <w:ind w:firstLine="709"/>
        <w:jc w:val="both"/>
        <w:rPr>
          <w:rFonts w:eastAsia="Calibri"/>
          <w:szCs w:val="24"/>
          <w:lang w:eastAsia="ru-RU"/>
        </w:rPr>
      </w:pPr>
      <w:r w:rsidRPr="0096003D">
        <w:rPr>
          <w:rFonts w:eastAsia="Calibri"/>
          <w:szCs w:val="24"/>
          <w:lang w:eastAsia="ru-RU"/>
        </w:rPr>
        <w:t xml:space="preserve">Судья:                                                                       </w:t>
      </w:r>
      <w:r w:rsidR="0096003D" w:rsidRPr="0096003D">
        <w:rPr>
          <w:rFonts w:eastAsia="Calibri"/>
          <w:szCs w:val="24"/>
          <w:lang w:eastAsia="ru-RU"/>
        </w:rPr>
        <w:t xml:space="preserve">           </w:t>
      </w:r>
      <w:proofErr w:type="spellStart"/>
      <w:r w:rsidRPr="0096003D">
        <w:rPr>
          <w:rFonts w:eastAsia="Calibri"/>
          <w:szCs w:val="24"/>
          <w:lang w:eastAsia="ru-RU"/>
        </w:rPr>
        <w:t>В.А.Пономарёв</w:t>
      </w:r>
      <w:proofErr w:type="spellEnd"/>
      <w:r w:rsidRPr="0096003D">
        <w:rPr>
          <w:rFonts w:eastAsia="Calibri"/>
          <w:szCs w:val="24"/>
          <w:lang w:eastAsia="ru-RU"/>
        </w:rPr>
        <w:t xml:space="preserve"> </w:t>
      </w:r>
    </w:p>
    <w:p w:rsidR="00B44214" w:rsidRPr="0096003D" w:rsidRDefault="00B44214" w:rsidP="00B44214">
      <w:pPr>
        <w:ind w:firstLine="709"/>
        <w:jc w:val="both"/>
        <w:rPr>
          <w:rFonts w:eastAsia="Calibri"/>
          <w:szCs w:val="24"/>
          <w:lang w:eastAsia="ru-RU"/>
        </w:rPr>
      </w:pPr>
    </w:p>
    <w:p w:rsidR="00B44214" w:rsidRPr="0096003D" w:rsidRDefault="00B44214" w:rsidP="00B44214">
      <w:pPr>
        <w:ind w:firstLine="709"/>
        <w:jc w:val="both"/>
        <w:rPr>
          <w:rFonts w:eastAsia="Calibri"/>
          <w:szCs w:val="24"/>
          <w:lang w:eastAsia="ru-RU"/>
        </w:rPr>
      </w:pPr>
      <w:r w:rsidRPr="0096003D">
        <w:rPr>
          <w:rFonts w:eastAsia="Calibri"/>
          <w:szCs w:val="24"/>
          <w:lang w:eastAsia="ru-RU"/>
        </w:rPr>
        <w:t xml:space="preserve">Помощник судьи: </w:t>
      </w:r>
      <w:r w:rsidRPr="0096003D">
        <w:rPr>
          <w:rFonts w:eastAsia="Calibri"/>
          <w:szCs w:val="24"/>
          <w:lang w:eastAsia="ru-RU"/>
        </w:rPr>
        <w:tab/>
      </w:r>
      <w:r w:rsidRPr="0096003D">
        <w:rPr>
          <w:rFonts w:eastAsia="Calibri"/>
          <w:szCs w:val="24"/>
          <w:lang w:eastAsia="ru-RU"/>
        </w:rPr>
        <w:tab/>
        <w:t xml:space="preserve">                              </w:t>
      </w:r>
      <w:r w:rsidR="0096003D" w:rsidRPr="0096003D">
        <w:rPr>
          <w:rFonts w:eastAsia="Calibri"/>
          <w:szCs w:val="24"/>
          <w:lang w:eastAsia="ru-RU"/>
        </w:rPr>
        <w:t xml:space="preserve">              </w:t>
      </w:r>
      <w:r w:rsidRPr="0096003D">
        <w:rPr>
          <w:rFonts w:eastAsia="Calibri"/>
          <w:szCs w:val="24"/>
          <w:lang w:eastAsia="ru-RU"/>
        </w:rPr>
        <w:t xml:space="preserve"> А.И. Харитонова </w:t>
      </w:r>
    </w:p>
    <w:p w:rsidR="00B44214" w:rsidRPr="0096003D" w:rsidRDefault="00B44214" w:rsidP="00B44214">
      <w:pPr>
        <w:ind w:firstLine="709"/>
        <w:jc w:val="both"/>
        <w:rPr>
          <w:rFonts w:eastAsia="Calibri"/>
          <w:szCs w:val="24"/>
          <w:lang w:eastAsia="ru-RU"/>
        </w:rPr>
      </w:pPr>
    </w:p>
    <w:p w:rsidR="00B44214" w:rsidRPr="0096003D" w:rsidRDefault="00B44214" w:rsidP="00B44214">
      <w:pPr>
        <w:ind w:firstLine="709"/>
        <w:jc w:val="both"/>
        <w:rPr>
          <w:szCs w:val="24"/>
        </w:rPr>
      </w:pPr>
      <w:r w:rsidRPr="0096003D">
        <w:rPr>
          <w:rFonts w:eastAsia="Calibri"/>
          <w:szCs w:val="24"/>
          <w:lang w:eastAsia="ru-RU"/>
        </w:rPr>
        <w:t xml:space="preserve">Протокол изготовлен и подписан  « </w:t>
      </w:r>
      <w:r w:rsidR="0096003D" w:rsidRPr="0096003D">
        <w:rPr>
          <w:rFonts w:eastAsia="Calibri"/>
          <w:szCs w:val="24"/>
          <w:lang w:eastAsia="ru-RU"/>
        </w:rPr>
        <w:t>10</w:t>
      </w:r>
      <w:r w:rsidRPr="0096003D">
        <w:rPr>
          <w:rFonts w:eastAsia="Calibri"/>
          <w:szCs w:val="24"/>
          <w:lang w:eastAsia="ru-RU"/>
        </w:rPr>
        <w:t xml:space="preserve"> » </w:t>
      </w:r>
      <w:r w:rsidR="0096003D" w:rsidRPr="0096003D">
        <w:rPr>
          <w:rFonts w:eastAsia="Calibri"/>
          <w:szCs w:val="24"/>
          <w:lang w:eastAsia="ru-RU"/>
        </w:rPr>
        <w:t>апреля</w:t>
      </w:r>
      <w:r w:rsidRPr="0096003D">
        <w:rPr>
          <w:rFonts w:eastAsia="Calibri"/>
          <w:szCs w:val="24"/>
          <w:lang w:eastAsia="ru-RU"/>
        </w:rPr>
        <w:t xml:space="preserve"> 2026  года</w:t>
      </w:r>
    </w:p>
    <w:p w:rsidR="00B44214" w:rsidRPr="0096003D" w:rsidRDefault="00B44214" w:rsidP="00B44214">
      <w:pPr>
        <w:ind w:firstLine="709"/>
        <w:jc w:val="both"/>
        <w:rPr>
          <w:szCs w:val="24"/>
        </w:rPr>
      </w:pPr>
    </w:p>
    <w:p w:rsidR="00B44214" w:rsidRPr="0096003D" w:rsidRDefault="00B44214" w:rsidP="00B44214">
      <w:pPr>
        <w:ind w:firstLine="709"/>
        <w:jc w:val="both"/>
        <w:rPr>
          <w:szCs w:val="24"/>
        </w:rPr>
      </w:pPr>
    </w:p>
    <w:p w:rsidR="00B44214" w:rsidRPr="0096003D" w:rsidRDefault="00B44214" w:rsidP="00B44214">
      <w:pPr>
        <w:rPr>
          <w:szCs w:val="24"/>
        </w:rPr>
      </w:pPr>
    </w:p>
    <w:bookmarkEnd w:id="0"/>
    <w:p w:rsidR="004C3738" w:rsidRPr="0096003D" w:rsidRDefault="004C3738">
      <w:pPr>
        <w:rPr>
          <w:szCs w:val="24"/>
        </w:rPr>
      </w:pPr>
    </w:p>
    <w:sectPr w:rsidR="004C3738" w:rsidRPr="0096003D" w:rsidSect="00BE3337">
      <w:headerReference w:type="default" r:id="rId5"/>
      <w:pgSz w:w="11906" w:h="16838"/>
      <w:pgMar w:top="426" w:right="850" w:bottom="851" w:left="1985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altName w:val="Times New Roman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756506505"/>
      <w:docPartObj>
        <w:docPartGallery w:val="Page Numbers (Top of Page)"/>
        <w:docPartUnique/>
      </w:docPartObj>
    </w:sdtPr>
    <w:sdtEndPr/>
    <w:sdtContent>
      <w:p w:rsidR="00823933" w:rsidRPr="00823933" w:rsidRDefault="0096003D">
        <w:pPr>
          <w:pStyle w:val="11"/>
          <w:jc w:val="center"/>
        </w:pPr>
        <w:r w:rsidRPr="00823933">
          <w:fldChar w:fldCharType="begin"/>
        </w:r>
        <w:r w:rsidRPr="00823933">
          <w:instrText>PAGE   \* MERGEFORMAT</w:instrText>
        </w:r>
        <w:r w:rsidRPr="00823933">
          <w:fldChar w:fldCharType="separate"/>
        </w:r>
        <w:r>
          <w:rPr>
            <w:noProof/>
          </w:rPr>
          <w:t>4</w:t>
        </w:r>
        <w:r w:rsidRPr="00823933">
          <w:fldChar w:fldCharType="end"/>
        </w:r>
      </w:p>
    </w:sdtContent>
  </w:sdt>
  <w:p w:rsidR="00823933" w:rsidRDefault="0096003D">
    <w:pPr>
      <w:pStyle w:val="11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61FD"/>
    <w:rsid w:val="00252241"/>
    <w:rsid w:val="002F5FB5"/>
    <w:rsid w:val="004C3738"/>
    <w:rsid w:val="008561FD"/>
    <w:rsid w:val="008908C1"/>
    <w:rsid w:val="009473D4"/>
    <w:rsid w:val="0096003D"/>
    <w:rsid w:val="00B44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44214"/>
    <w:pPr>
      <w:spacing w:after="0" w:line="240" w:lineRule="auto"/>
    </w:pPr>
    <w:rPr>
      <w:rFonts w:ascii="Times New Roman" w:hAnsi="Times New Roman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9473D4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9">
    <w:name w:val="heading 9"/>
    <w:basedOn w:val="a"/>
    <w:next w:val="a"/>
    <w:link w:val="90"/>
    <w:qFormat/>
    <w:rsid w:val="009473D4"/>
    <w:pPr>
      <w:keepNext/>
      <w:outlineLvl w:val="8"/>
    </w:pPr>
    <w:rPr>
      <w:rFonts w:eastAsia="Times New Roman"/>
      <w:b/>
      <w:bCs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73D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90">
    <w:name w:val="Заголовок 9 Знак"/>
    <w:basedOn w:val="a0"/>
    <w:link w:val="9"/>
    <w:rsid w:val="009473D4"/>
    <w:rPr>
      <w:rFonts w:ascii="Times New Roman" w:eastAsia="Times New Roman" w:hAnsi="Times New Roman" w:cs="Times New Roman"/>
      <w:b/>
      <w:bCs/>
      <w:sz w:val="28"/>
      <w:szCs w:val="20"/>
    </w:rPr>
  </w:style>
  <w:style w:type="paragraph" w:styleId="a3">
    <w:name w:val="No Spacing"/>
    <w:uiPriority w:val="1"/>
    <w:qFormat/>
    <w:rsid w:val="009473D4"/>
    <w:pPr>
      <w:spacing w:after="0" w:line="240" w:lineRule="auto"/>
    </w:pPr>
  </w:style>
  <w:style w:type="paragraph" w:styleId="a4">
    <w:name w:val="List Paragraph"/>
    <w:basedOn w:val="a"/>
    <w:uiPriority w:val="34"/>
    <w:qFormat/>
    <w:rsid w:val="009473D4"/>
    <w:pPr>
      <w:spacing w:after="200" w:line="276" w:lineRule="auto"/>
      <w:ind w:left="720"/>
      <w:contextualSpacing/>
    </w:pPr>
    <w:rPr>
      <w:rFonts w:asciiTheme="minorHAnsi" w:hAnsiTheme="minorHAnsi" w:cstheme="minorBidi"/>
      <w:sz w:val="22"/>
    </w:rPr>
  </w:style>
  <w:style w:type="paragraph" w:customStyle="1" w:styleId="11">
    <w:name w:val="Верхний колонтитул1"/>
    <w:basedOn w:val="a"/>
    <w:next w:val="a5"/>
    <w:link w:val="a6"/>
    <w:uiPriority w:val="99"/>
    <w:unhideWhenUsed/>
    <w:rsid w:val="00B44214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11"/>
    <w:uiPriority w:val="99"/>
    <w:rsid w:val="00B44214"/>
    <w:rPr>
      <w:rFonts w:ascii="Times New Roman" w:hAnsi="Times New Roman" w:cs="Times New Roman"/>
      <w:sz w:val="24"/>
    </w:rPr>
  </w:style>
  <w:style w:type="paragraph" w:styleId="a5">
    <w:name w:val="header"/>
    <w:basedOn w:val="a"/>
    <w:link w:val="12"/>
    <w:uiPriority w:val="99"/>
    <w:semiHidden/>
    <w:unhideWhenUsed/>
    <w:rsid w:val="00B44214"/>
    <w:pPr>
      <w:tabs>
        <w:tab w:val="center" w:pos="4677"/>
        <w:tab w:val="right" w:pos="9355"/>
      </w:tabs>
    </w:pPr>
  </w:style>
  <w:style w:type="character" w:customStyle="1" w:styleId="12">
    <w:name w:val="Верхний колонтитул Знак1"/>
    <w:basedOn w:val="a0"/>
    <w:link w:val="a5"/>
    <w:uiPriority w:val="99"/>
    <w:semiHidden/>
    <w:rsid w:val="00B44214"/>
    <w:rPr>
      <w:rFonts w:ascii="Times New Roman" w:hAnsi="Times New Roman" w:cs="Times New Roman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44214"/>
    <w:pPr>
      <w:spacing w:after="0" w:line="240" w:lineRule="auto"/>
    </w:pPr>
    <w:rPr>
      <w:rFonts w:ascii="Times New Roman" w:hAnsi="Times New Roman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9473D4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9">
    <w:name w:val="heading 9"/>
    <w:basedOn w:val="a"/>
    <w:next w:val="a"/>
    <w:link w:val="90"/>
    <w:qFormat/>
    <w:rsid w:val="009473D4"/>
    <w:pPr>
      <w:keepNext/>
      <w:outlineLvl w:val="8"/>
    </w:pPr>
    <w:rPr>
      <w:rFonts w:eastAsia="Times New Roman"/>
      <w:b/>
      <w:bCs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73D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90">
    <w:name w:val="Заголовок 9 Знак"/>
    <w:basedOn w:val="a0"/>
    <w:link w:val="9"/>
    <w:rsid w:val="009473D4"/>
    <w:rPr>
      <w:rFonts w:ascii="Times New Roman" w:eastAsia="Times New Roman" w:hAnsi="Times New Roman" w:cs="Times New Roman"/>
      <w:b/>
      <w:bCs/>
      <w:sz w:val="28"/>
      <w:szCs w:val="20"/>
    </w:rPr>
  </w:style>
  <w:style w:type="paragraph" w:styleId="a3">
    <w:name w:val="No Spacing"/>
    <w:uiPriority w:val="1"/>
    <w:qFormat/>
    <w:rsid w:val="009473D4"/>
    <w:pPr>
      <w:spacing w:after="0" w:line="240" w:lineRule="auto"/>
    </w:pPr>
  </w:style>
  <w:style w:type="paragraph" w:styleId="a4">
    <w:name w:val="List Paragraph"/>
    <w:basedOn w:val="a"/>
    <w:uiPriority w:val="34"/>
    <w:qFormat/>
    <w:rsid w:val="009473D4"/>
    <w:pPr>
      <w:spacing w:after="200" w:line="276" w:lineRule="auto"/>
      <w:ind w:left="720"/>
      <w:contextualSpacing/>
    </w:pPr>
    <w:rPr>
      <w:rFonts w:asciiTheme="minorHAnsi" w:hAnsiTheme="minorHAnsi" w:cstheme="minorBidi"/>
      <w:sz w:val="22"/>
    </w:rPr>
  </w:style>
  <w:style w:type="paragraph" w:customStyle="1" w:styleId="11">
    <w:name w:val="Верхний колонтитул1"/>
    <w:basedOn w:val="a"/>
    <w:next w:val="a5"/>
    <w:link w:val="a6"/>
    <w:uiPriority w:val="99"/>
    <w:unhideWhenUsed/>
    <w:rsid w:val="00B44214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11"/>
    <w:uiPriority w:val="99"/>
    <w:rsid w:val="00B44214"/>
    <w:rPr>
      <w:rFonts w:ascii="Times New Roman" w:hAnsi="Times New Roman" w:cs="Times New Roman"/>
      <w:sz w:val="24"/>
    </w:rPr>
  </w:style>
  <w:style w:type="paragraph" w:styleId="a5">
    <w:name w:val="header"/>
    <w:basedOn w:val="a"/>
    <w:link w:val="12"/>
    <w:uiPriority w:val="99"/>
    <w:semiHidden/>
    <w:unhideWhenUsed/>
    <w:rsid w:val="00B44214"/>
    <w:pPr>
      <w:tabs>
        <w:tab w:val="center" w:pos="4677"/>
        <w:tab w:val="right" w:pos="9355"/>
      </w:tabs>
    </w:pPr>
  </w:style>
  <w:style w:type="character" w:customStyle="1" w:styleId="12">
    <w:name w:val="Верхний колонтитул Знак1"/>
    <w:basedOn w:val="a0"/>
    <w:link w:val="a5"/>
    <w:uiPriority w:val="99"/>
    <w:semiHidden/>
    <w:rsid w:val="00B44214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1385</Words>
  <Characters>7901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9268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4</cp:revision>
  <cp:lastPrinted>2026-04-15T10:09:00Z</cp:lastPrinted>
  <dcterms:created xsi:type="dcterms:W3CDTF">2026-04-15T09:30:00Z</dcterms:created>
  <dcterms:modified xsi:type="dcterms:W3CDTF">2026-04-15T10:10:00Z</dcterms:modified>
</cp:coreProperties>
</file>