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704A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  <w:b/>
        </w:rPr>
      </w:pPr>
      <w:r w:rsidRPr="00262006">
        <w:rPr>
          <w:rFonts w:ascii="Calibri" w:hAnsi="Calibri" w:cs="Arial"/>
          <w:b/>
        </w:rPr>
        <w:t>EL SUSCRITO</w:t>
      </w:r>
      <w:r>
        <w:rPr>
          <w:rFonts w:ascii="Calibri" w:hAnsi="Calibri" w:cs="Arial"/>
          <w:b/>
        </w:rPr>
        <w:t xml:space="preserve"> SECRETARIO DE DESPACHO O </w:t>
      </w:r>
      <w:r w:rsidRPr="00262006">
        <w:rPr>
          <w:rFonts w:ascii="Calibri" w:hAnsi="Calibri" w:cs="Arial"/>
          <w:b/>
        </w:rPr>
        <w:t>JEFE</w:t>
      </w:r>
      <w:r>
        <w:rPr>
          <w:rFonts w:ascii="Calibri" w:hAnsi="Calibri" w:cs="Arial"/>
          <w:b/>
        </w:rPr>
        <w:t xml:space="preserve"> DE OFICINA </w:t>
      </w:r>
      <w:r w:rsidRPr="00262006">
        <w:rPr>
          <w:rFonts w:ascii="Calibri" w:hAnsi="Calibri" w:cs="Arial"/>
          <w:b/>
        </w:rPr>
        <w:t>DEL DEPARTAMENTO DEL CAUCA</w:t>
      </w:r>
    </w:p>
    <w:p w14:paraId="4A7AA24C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</w:p>
    <w:p w14:paraId="5DB10829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</w:p>
    <w:p w14:paraId="1BED9F8F" w14:textId="77777777" w:rsidR="00E92F47" w:rsidRPr="00262006" w:rsidRDefault="00E92F47" w:rsidP="00E92F47">
      <w:pPr>
        <w:spacing w:before="240"/>
        <w:contextualSpacing/>
        <w:jc w:val="center"/>
        <w:rPr>
          <w:rFonts w:ascii="Calibri" w:hAnsi="Calibri" w:cs="Arial"/>
        </w:rPr>
      </w:pPr>
      <w:r w:rsidRPr="00262006">
        <w:rPr>
          <w:rFonts w:ascii="Calibri" w:hAnsi="Calibri" w:cs="Arial"/>
        </w:rPr>
        <w:t>CERTIFICA</w:t>
      </w:r>
    </w:p>
    <w:p w14:paraId="060EF930" w14:textId="77777777" w:rsidR="00E92F47" w:rsidRPr="00262006" w:rsidRDefault="00E92F47" w:rsidP="00E92F47">
      <w:pPr>
        <w:spacing w:before="240"/>
        <w:contextualSpacing/>
        <w:jc w:val="both"/>
        <w:rPr>
          <w:rFonts w:ascii="Calibri" w:hAnsi="Calibri" w:cs="Arial"/>
        </w:rPr>
      </w:pPr>
    </w:p>
    <w:p w14:paraId="077A4E74" w14:textId="77777777" w:rsidR="00E92F47" w:rsidRPr="00262006" w:rsidRDefault="00E92F47" w:rsidP="00E92F47">
      <w:pPr>
        <w:spacing w:before="240"/>
        <w:contextualSpacing/>
        <w:jc w:val="both"/>
        <w:rPr>
          <w:rFonts w:ascii="Calibri" w:hAnsi="Calibri" w:cs="Arial"/>
        </w:rPr>
      </w:pPr>
    </w:p>
    <w:p w14:paraId="7A206B77" w14:textId="3C85A24A" w:rsidR="00E92F47" w:rsidRDefault="00E92F47" w:rsidP="00E92F47">
      <w:pPr>
        <w:spacing w:before="240" w:after="240"/>
        <w:jc w:val="both"/>
        <w:rPr>
          <w:rFonts w:ascii="Calibri" w:hAnsi="Calibri" w:cs="Arial"/>
        </w:rPr>
      </w:pPr>
      <w:r w:rsidRPr="00262006">
        <w:rPr>
          <w:rFonts w:ascii="Calibri" w:hAnsi="Calibri" w:cs="Arial"/>
        </w:rPr>
        <w:t>Que los valores contemplados para la determinación de los precios unitarios del proyecto “</w:t>
      </w:r>
      <w:r w:rsidR="008B465F" w:rsidRPr="008B465F">
        <w:rPr>
          <w:rFonts w:ascii="Calibri" w:hAnsi="Calibri" w:cs="Arial"/>
          <w:b/>
        </w:rPr>
        <w:t>{{</w:t>
      </w:r>
      <w:proofErr w:type="spellStart"/>
      <w:r w:rsidR="008B465F" w:rsidRPr="008B465F">
        <w:rPr>
          <w:rFonts w:ascii="Calibri" w:hAnsi="Calibri" w:cs="Arial"/>
          <w:b/>
        </w:rPr>
        <w:t>nombre_proyecto</w:t>
      </w:r>
      <w:proofErr w:type="spellEnd"/>
      <w:r w:rsidR="008B465F" w:rsidRPr="008B465F">
        <w:rPr>
          <w:rFonts w:ascii="Calibri" w:hAnsi="Calibri" w:cs="Arial"/>
          <w:b/>
        </w:rPr>
        <w:t>}}</w:t>
      </w:r>
      <w:r w:rsidRPr="00262006">
        <w:rPr>
          <w:rFonts w:ascii="Calibri" w:hAnsi="Calibri" w:cs="Arial"/>
        </w:rPr>
        <w:t xml:space="preserve">”, se ajustan a los precios de mercado </w:t>
      </w:r>
      <w:r>
        <w:rPr>
          <w:rFonts w:ascii="Calibri" w:hAnsi="Calibri" w:cs="Arial"/>
        </w:rPr>
        <w:t xml:space="preserve">de la región y </w:t>
      </w:r>
      <w:r w:rsidRPr="00872039">
        <w:rPr>
          <w:rFonts w:ascii="Calibri" w:hAnsi="Calibri" w:cs="Arial"/>
        </w:rPr>
        <w:t>son los utilizados para el tipo de actividades contempladas en el proyecto.</w:t>
      </w:r>
    </w:p>
    <w:p w14:paraId="48C79E54" w14:textId="77777777" w:rsidR="00E92F47" w:rsidRPr="00262006" w:rsidRDefault="00E92F47" w:rsidP="00E92F47">
      <w:pPr>
        <w:spacing w:before="240" w:after="24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Así mismo, el costo del proyecto es el resultado de un costeo claro y soportado de las actividades del proyecto en cada una de sus vigencias. </w:t>
      </w:r>
    </w:p>
    <w:p w14:paraId="2D11DE26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21842548" w14:textId="20496970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lang w:val="es-MX"/>
        </w:rPr>
      </w:pPr>
      <w:r w:rsidRPr="00262006">
        <w:rPr>
          <w:rFonts w:ascii="Calibri" w:hAnsi="Calibri" w:cs="Arial"/>
          <w:lang w:val="es-MX"/>
        </w:rPr>
        <w:t xml:space="preserve">Se firma en Popayán a los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>
        <w:rPr>
          <w:rFonts w:ascii="Calibri" w:hAnsi="Calibri" w:cs="Arial"/>
          <w:lang w:val="es-MX"/>
        </w:rPr>
        <w:t>d</w:t>
      </w:r>
      <w:r w:rsidR="00F56CC8">
        <w:rPr>
          <w:rFonts w:ascii="Calibri" w:hAnsi="Calibri" w:cs="Arial"/>
          <w:lang w:val="es-MX"/>
        </w:rPr>
        <w:t>i</w:t>
      </w:r>
      <w:r w:rsidR="008B465F">
        <w:rPr>
          <w:rFonts w:ascii="Calibri" w:hAnsi="Calibri" w:cs="Arial"/>
          <w:lang w:val="es-MX"/>
        </w:rPr>
        <w:t>a_texto</w:t>
      </w:r>
      <w:proofErr w:type="spellEnd"/>
      <w:r w:rsidR="008B465F" w:rsidRPr="008B465F">
        <w:rPr>
          <w:rFonts w:ascii="Calibri" w:hAnsi="Calibri" w:cs="Arial"/>
          <w:lang w:val="es-MX"/>
        </w:rPr>
        <w:t>}} ({{</w:t>
      </w:r>
      <w:proofErr w:type="spellStart"/>
      <w:r w:rsidR="008B465F">
        <w:rPr>
          <w:rFonts w:ascii="Calibri" w:hAnsi="Calibri" w:cs="Arial"/>
          <w:lang w:val="es-MX"/>
        </w:rPr>
        <w:t>d</w:t>
      </w:r>
      <w:r w:rsidR="00F56CC8">
        <w:rPr>
          <w:rFonts w:ascii="Calibri" w:hAnsi="Calibri" w:cs="Arial"/>
          <w:lang w:val="es-MX"/>
        </w:rPr>
        <w:t>i</w:t>
      </w:r>
      <w:r w:rsidR="008B465F">
        <w:rPr>
          <w:rFonts w:ascii="Calibri" w:hAnsi="Calibri" w:cs="Arial"/>
          <w:lang w:val="es-MX"/>
        </w:rPr>
        <w:t>a_numero</w:t>
      </w:r>
      <w:proofErr w:type="spellEnd"/>
      <w:r w:rsidR="008B465F" w:rsidRPr="008B465F">
        <w:rPr>
          <w:rFonts w:ascii="Calibri" w:hAnsi="Calibri" w:cs="Arial"/>
          <w:lang w:val="es-MX"/>
        </w:rPr>
        <w:t>}})</w:t>
      </w:r>
      <w:r w:rsidRPr="00262006">
        <w:rPr>
          <w:rFonts w:ascii="Calibri" w:hAnsi="Calibri" w:cs="Arial"/>
          <w:lang w:val="es-MX"/>
        </w:rPr>
        <w:t xml:space="preserve"> días del mes de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 w:rsidRPr="008B465F">
        <w:rPr>
          <w:rFonts w:ascii="Calibri" w:hAnsi="Calibri" w:cs="Arial"/>
          <w:lang w:val="es-MX"/>
        </w:rPr>
        <w:t>mes</w:t>
      </w:r>
      <w:r w:rsidR="008B465F">
        <w:rPr>
          <w:rFonts w:ascii="Calibri" w:hAnsi="Calibri" w:cs="Arial"/>
          <w:lang w:val="es-MX"/>
        </w:rPr>
        <w:t>_texto</w:t>
      </w:r>
      <w:proofErr w:type="spellEnd"/>
      <w:r w:rsidR="008B465F" w:rsidRPr="008B465F">
        <w:rPr>
          <w:rFonts w:ascii="Calibri" w:hAnsi="Calibri" w:cs="Arial"/>
          <w:lang w:val="es-MX"/>
        </w:rPr>
        <w:t>}}</w:t>
      </w:r>
      <w:r w:rsidR="008B465F">
        <w:rPr>
          <w:rFonts w:ascii="Calibri" w:hAnsi="Calibri" w:cs="Arial"/>
          <w:lang w:val="es-MX"/>
        </w:rPr>
        <w:t xml:space="preserve"> </w:t>
      </w:r>
      <w:r>
        <w:rPr>
          <w:rFonts w:ascii="Calibri" w:hAnsi="Calibri" w:cs="Arial"/>
          <w:lang w:val="es-MX"/>
        </w:rPr>
        <w:t xml:space="preserve">de </w:t>
      </w:r>
      <w:r w:rsidR="008B465F" w:rsidRPr="008B465F">
        <w:rPr>
          <w:rFonts w:ascii="Calibri" w:hAnsi="Calibri" w:cs="Arial"/>
          <w:lang w:val="es-MX"/>
        </w:rPr>
        <w:t>{{</w:t>
      </w:r>
      <w:proofErr w:type="spellStart"/>
      <w:r w:rsidR="008B465F" w:rsidRPr="008B465F">
        <w:rPr>
          <w:rFonts w:ascii="Calibri" w:hAnsi="Calibri" w:cs="Arial"/>
          <w:lang w:val="es-MX"/>
        </w:rPr>
        <w:t>anio</w:t>
      </w:r>
      <w:proofErr w:type="spellEnd"/>
      <w:r w:rsidR="008B465F" w:rsidRPr="008B465F">
        <w:rPr>
          <w:rFonts w:ascii="Calibri" w:hAnsi="Calibri" w:cs="Arial"/>
          <w:lang w:val="es-MX"/>
        </w:rPr>
        <w:t>}}</w:t>
      </w:r>
    </w:p>
    <w:p w14:paraId="65970DF3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6EFF1876" w14:textId="77777777" w:rsidR="00E92F47" w:rsidRPr="00262006" w:rsidRDefault="00E92F47" w:rsidP="00E92F47">
      <w:pPr>
        <w:pStyle w:val="Encabezado"/>
        <w:spacing w:before="240" w:line="276" w:lineRule="auto"/>
        <w:jc w:val="both"/>
        <w:rPr>
          <w:rFonts w:ascii="Calibri" w:hAnsi="Calibri" w:cs="Arial"/>
          <w:b/>
        </w:rPr>
      </w:pPr>
    </w:p>
    <w:p w14:paraId="66AF6998" w14:textId="2708F863" w:rsidR="00E92F47" w:rsidRPr="00700405" w:rsidRDefault="008B465F" w:rsidP="00E92F47">
      <w:pPr>
        <w:shd w:val="clear" w:color="auto" w:fill="FFFFFF"/>
        <w:rPr>
          <w:rFonts w:ascii="Calibri" w:hAnsi="Calibri" w:cs="Segoe UI"/>
          <w:color w:val="212121"/>
        </w:rPr>
      </w:pPr>
      <w:r w:rsidRPr="008B465F">
        <w:rPr>
          <w:rFonts w:ascii="Calibri" w:hAnsi="Calibri" w:cs="Segoe UI"/>
          <w:b/>
          <w:color w:val="212121"/>
        </w:rPr>
        <w:t>{{</w:t>
      </w:r>
      <w:proofErr w:type="spellStart"/>
      <w:r w:rsidRPr="008B465F">
        <w:rPr>
          <w:rFonts w:ascii="Calibri" w:hAnsi="Calibri" w:cs="Segoe UI"/>
          <w:b/>
          <w:color w:val="212121"/>
        </w:rPr>
        <w:t>nombre_persona</w:t>
      </w:r>
      <w:proofErr w:type="spellEnd"/>
      <w:r w:rsidRPr="008B465F">
        <w:rPr>
          <w:rFonts w:ascii="Calibri" w:hAnsi="Calibri" w:cs="Segoe UI"/>
          <w:b/>
          <w:color w:val="212121"/>
        </w:rPr>
        <w:t>}}</w:t>
      </w:r>
      <w:r>
        <w:rPr>
          <w:rFonts w:ascii="Calibri" w:hAnsi="Calibri" w:cs="Segoe UI"/>
          <w:b/>
          <w:color w:val="212121"/>
        </w:rPr>
        <w:br/>
      </w:r>
      <w:proofErr w:type="gramStart"/>
      <w:r w:rsidR="00E92F47">
        <w:rPr>
          <w:rFonts w:ascii="Calibri" w:hAnsi="Calibri" w:cs="Segoe UI"/>
          <w:color w:val="212121"/>
        </w:rPr>
        <w:t>Secretario</w:t>
      </w:r>
      <w:proofErr w:type="gramEnd"/>
      <w:r w:rsidR="00E92F47" w:rsidRPr="00700405">
        <w:rPr>
          <w:rFonts w:ascii="Calibri" w:hAnsi="Calibri" w:cs="Segoe UI"/>
          <w:color w:val="212121"/>
        </w:rPr>
        <w:t xml:space="preserve"> de </w:t>
      </w:r>
      <w:r w:rsidR="00E92F47">
        <w:rPr>
          <w:rFonts w:ascii="Calibri" w:hAnsi="Calibri" w:cs="Segoe UI"/>
          <w:color w:val="212121"/>
        </w:rPr>
        <w:t xml:space="preserve">despacho o Jefe </w:t>
      </w:r>
      <w:r w:rsidR="00E92F47" w:rsidRPr="00700405">
        <w:rPr>
          <w:rFonts w:ascii="Calibri" w:hAnsi="Calibri" w:cs="Segoe UI"/>
          <w:color w:val="212121"/>
        </w:rPr>
        <w:t xml:space="preserve">de </w:t>
      </w:r>
      <w:r w:rsidR="00E92F47">
        <w:rPr>
          <w:rFonts w:ascii="Calibri" w:hAnsi="Calibri" w:cs="Segoe UI"/>
          <w:color w:val="212121"/>
        </w:rPr>
        <w:t>oficina</w:t>
      </w:r>
    </w:p>
    <w:p w14:paraId="2E18CE01" w14:textId="15F0CD30" w:rsidR="00761C90" w:rsidRPr="00E92F47" w:rsidRDefault="00761C90" w:rsidP="00E92F47"/>
    <w:sectPr w:rsidR="00761C90" w:rsidRPr="00E92F47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1D55" w14:textId="77777777" w:rsidR="003D058D" w:rsidRDefault="003D058D">
      <w:pPr>
        <w:spacing w:after="0" w:line="240" w:lineRule="auto"/>
      </w:pPr>
      <w:r>
        <w:separator/>
      </w:r>
    </w:p>
  </w:endnote>
  <w:endnote w:type="continuationSeparator" w:id="0">
    <w:p w14:paraId="57904B41" w14:textId="77777777" w:rsidR="003D058D" w:rsidRDefault="003D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9FFD" w14:textId="77777777" w:rsidR="003D058D" w:rsidRDefault="003D058D">
      <w:pPr>
        <w:spacing w:after="0" w:line="240" w:lineRule="auto"/>
      </w:pPr>
      <w:r>
        <w:separator/>
      </w:r>
    </w:p>
  </w:footnote>
  <w:footnote w:type="continuationSeparator" w:id="0">
    <w:p w14:paraId="00F32FA5" w14:textId="77777777" w:rsidR="003D058D" w:rsidRDefault="003D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1701FF"/>
    <w:rsid w:val="001C1631"/>
    <w:rsid w:val="002177F5"/>
    <w:rsid w:val="00302690"/>
    <w:rsid w:val="00303353"/>
    <w:rsid w:val="00311E07"/>
    <w:rsid w:val="003451F6"/>
    <w:rsid w:val="003D058D"/>
    <w:rsid w:val="005B2816"/>
    <w:rsid w:val="00635B0B"/>
    <w:rsid w:val="00761C90"/>
    <w:rsid w:val="008A7D55"/>
    <w:rsid w:val="008B465F"/>
    <w:rsid w:val="00995108"/>
    <w:rsid w:val="009B1DBD"/>
    <w:rsid w:val="00B14B4E"/>
    <w:rsid w:val="00B24C9B"/>
    <w:rsid w:val="00BF6D01"/>
    <w:rsid w:val="00C426F7"/>
    <w:rsid w:val="00C5689A"/>
    <w:rsid w:val="00CE19BF"/>
    <w:rsid w:val="00CF2632"/>
    <w:rsid w:val="00E246F7"/>
    <w:rsid w:val="00E92F47"/>
    <w:rsid w:val="00F56CC8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ho,header odd,h,h8,h9,h10,h18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aliases w:val="ho Car,header odd Car,h Car,h8 Car,h9 Car,h10 Car,h18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customStyle="1" w:styleId="CharCharChar1Car">
    <w:name w:val="Char Char Char1 Car"/>
    <w:basedOn w:val="Normal"/>
    <w:rsid w:val="00E92F47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14</cp:revision>
  <dcterms:created xsi:type="dcterms:W3CDTF">2024-08-12T20:52:00Z</dcterms:created>
  <dcterms:modified xsi:type="dcterms:W3CDTF">2025-09-28T14:54:00Z</dcterms:modified>
</cp:coreProperties>
</file>