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DB2" w:rsidRDefault="00F23879">
      <w:r>
        <w:t>Code Layout</w:t>
      </w:r>
    </w:p>
    <w:p w:rsidR="00F23879" w:rsidRDefault="00F23879">
      <w:r>
        <w:t>Projects</w:t>
      </w:r>
    </w:p>
    <w:p w:rsidR="00F23879" w:rsidRDefault="00F23879" w:rsidP="00B35386">
      <w:pPr>
        <w:pStyle w:val="ListParagraph"/>
        <w:numPr>
          <w:ilvl w:val="0"/>
          <w:numId w:val="2"/>
        </w:numPr>
      </w:pPr>
      <w:proofErr w:type="gramStart"/>
      <w:r w:rsidRPr="00B35386">
        <w:rPr>
          <w:b/>
        </w:rPr>
        <w:t>third-party</w:t>
      </w:r>
      <w:proofErr w:type="gramEnd"/>
      <w:r>
        <w:t xml:space="preserve"> – </w:t>
      </w:r>
      <w:r>
        <w:t>an</w:t>
      </w:r>
      <w:r w:rsidR="00B35386">
        <w:t xml:space="preserve"> static library aggregating</w:t>
      </w:r>
      <w:r>
        <w:t xml:space="preserve"> </w:t>
      </w:r>
      <w:proofErr w:type="spellStart"/>
      <w:r>
        <w:t>cepac</w:t>
      </w:r>
      <w:proofErr w:type="spellEnd"/>
      <w:r>
        <w:t xml:space="preserve">, </w:t>
      </w:r>
      <w:proofErr w:type="spellStart"/>
      <w:r>
        <w:t>pugixml</w:t>
      </w:r>
      <w:proofErr w:type="spellEnd"/>
      <w:r>
        <w:t xml:space="preserve">, and </w:t>
      </w:r>
      <w:proofErr w:type="spellStart"/>
      <w:r>
        <w:t>sqlite</w:t>
      </w:r>
      <w:proofErr w:type="spellEnd"/>
      <w:r>
        <w:t xml:space="preserve"> source files. Warnings are disabled here since these are external projects. The static library this produces is linked int</w:t>
      </w:r>
      <w:r w:rsidR="00B35386">
        <w:t>o the main project so that their</w:t>
      </w:r>
      <w:r>
        <w:t xml:space="preserve"> objects/f</w:t>
      </w:r>
      <w:r w:rsidR="00B35386">
        <w:t>unctions can be used in the model.</w:t>
      </w:r>
    </w:p>
    <w:p w:rsidR="00F23879" w:rsidRDefault="00F23879" w:rsidP="00B35386">
      <w:pPr>
        <w:pStyle w:val="ListParagraph"/>
        <w:numPr>
          <w:ilvl w:val="0"/>
          <w:numId w:val="2"/>
        </w:numPr>
      </w:pPr>
      <w:proofErr w:type="spellStart"/>
      <w:proofErr w:type="gramStart"/>
      <w:r w:rsidRPr="00B35386">
        <w:rPr>
          <w:b/>
        </w:rPr>
        <w:t>transm</w:t>
      </w:r>
      <w:proofErr w:type="spellEnd"/>
      <w:proofErr w:type="gramEnd"/>
      <w:r>
        <w:t xml:space="preserve"> – </w:t>
      </w:r>
      <w:proofErr w:type="spellStart"/>
      <w:r>
        <w:t>transm</w:t>
      </w:r>
      <w:proofErr w:type="spellEnd"/>
      <w:r>
        <w:t xml:space="preserve"> </w:t>
      </w:r>
      <w:r>
        <w:t>(</w:t>
      </w:r>
      <w:r>
        <w:t xml:space="preserve">short for transmission model) is the internal name for the CDM. All code is in the </w:t>
      </w:r>
      <w:proofErr w:type="spellStart"/>
      <w:r>
        <w:t>transm</w:t>
      </w:r>
      <w:proofErr w:type="spellEnd"/>
      <w:r>
        <w:t xml:space="preserve"> namespace. The project is partitioned into 6 separate components</w:t>
      </w:r>
      <w:r w:rsidR="00B35386">
        <w:t xml:space="preserve"> (folders).</w:t>
      </w:r>
    </w:p>
    <w:p w:rsidR="00B35386" w:rsidRDefault="00B35386">
      <w:r>
        <w:t>Model Components</w:t>
      </w:r>
    </w:p>
    <w:p w:rsidR="00F23879" w:rsidRDefault="00B35386" w:rsidP="0027690F">
      <w:pPr>
        <w:pStyle w:val="ListParagraph"/>
        <w:numPr>
          <w:ilvl w:val="0"/>
          <w:numId w:val="3"/>
        </w:numPr>
      </w:pPr>
      <w:r w:rsidRPr="0027690F">
        <w:rPr>
          <w:b/>
        </w:rPr>
        <w:t>c</w:t>
      </w:r>
      <w:r w:rsidR="00F23879" w:rsidRPr="0027690F">
        <w:rPr>
          <w:b/>
        </w:rPr>
        <w:t>ore</w:t>
      </w:r>
      <w:r w:rsidR="00F23879">
        <w:t xml:space="preserve"> – the simulation and population and supporting files</w:t>
      </w:r>
    </w:p>
    <w:p w:rsidR="0027690F" w:rsidRPr="0027690F" w:rsidRDefault="0027690F" w:rsidP="0027690F">
      <w:pPr>
        <w:pStyle w:val="ListParagraph"/>
        <w:numPr>
          <w:ilvl w:val="1"/>
          <w:numId w:val="3"/>
        </w:numPr>
      </w:pPr>
      <w:r>
        <w:rPr>
          <w:b/>
        </w:rPr>
        <w:t>Constants</w:t>
      </w:r>
      <w:r w:rsidR="00124E58">
        <w:t xml:space="preserve"> – Compile-time constants used in the model. The number of these has been decreasing as numbers have become more flexible. As an example, the number of CEPAC IN files was capped at five in the past. Now the number is variable based on the number of definitions in the input file.</w:t>
      </w:r>
    </w:p>
    <w:p w:rsidR="0027690F" w:rsidRPr="0027690F" w:rsidRDefault="0027690F" w:rsidP="0027690F">
      <w:pPr>
        <w:pStyle w:val="ListParagraph"/>
        <w:numPr>
          <w:ilvl w:val="1"/>
          <w:numId w:val="3"/>
        </w:numPr>
      </w:pPr>
      <w:r>
        <w:rPr>
          <w:b/>
        </w:rPr>
        <w:t>Intervention</w:t>
      </w:r>
      <w:r w:rsidR="00124E58">
        <w:t xml:space="preserve"> – An intervention is a parameter or set of parameters which is changed for the whole population of a subset of the population (based on target criteria) </w:t>
      </w:r>
      <w:r w:rsidR="00545908">
        <w:t>at a specified time or time period.</w:t>
      </w:r>
    </w:p>
    <w:p w:rsidR="0027690F" w:rsidRPr="0027690F" w:rsidRDefault="0027690F" w:rsidP="0027690F">
      <w:pPr>
        <w:pStyle w:val="ListParagraph"/>
        <w:numPr>
          <w:ilvl w:val="1"/>
          <w:numId w:val="3"/>
        </w:numPr>
      </w:pPr>
      <w:r>
        <w:rPr>
          <w:b/>
        </w:rPr>
        <w:t>Population</w:t>
      </w:r>
      <w:r w:rsidR="00545908">
        <w:t xml:space="preserve"> – All of the people in the simulation are held in this class. It has methods which modify the population such as aging, partnership formation, deaths, births, et cetera. It also holds population level parameters and track population statistics.</w:t>
      </w:r>
    </w:p>
    <w:p w:rsidR="0027690F" w:rsidRPr="0027690F" w:rsidRDefault="0027690F" w:rsidP="0027690F">
      <w:pPr>
        <w:pStyle w:val="ListParagraph"/>
        <w:numPr>
          <w:ilvl w:val="1"/>
          <w:numId w:val="3"/>
        </w:numPr>
      </w:pPr>
      <w:r>
        <w:rPr>
          <w:b/>
        </w:rPr>
        <w:t>Simulation</w:t>
      </w:r>
      <w:r w:rsidR="00545908">
        <w:t xml:space="preserve"> – Simulation is the highest level object. It holds one or more populations (we only support one for now). This class is focused on the progression of the simulation over time with methods like </w:t>
      </w:r>
      <w:proofErr w:type="spellStart"/>
      <w:r w:rsidR="00545908">
        <w:t>FirstStep</w:t>
      </w:r>
      <w:proofErr w:type="spellEnd"/>
      <w:r w:rsidR="00545908">
        <w:t xml:space="preserve">, Step, </w:t>
      </w:r>
      <w:proofErr w:type="spellStart"/>
      <w:r w:rsidR="00545908">
        <w:t>LastStep</w:t>
      </w:r>
      <w:proofErr w:type="spellEnd"/>
      <w:r w:rsidR="00545908">
        <w:t>, and Initialize.</w:t>
      </w:r>
    </w:p>
    <w:p w:rsidR="0027690F" w:rsidRDefault="0027690F" w:rsidP="0027690F">
      <w:pPr>
        <w:pStyle w:val="ListParagraph"/>
        <w:numPr>
          <w:ilvl w:val="1"/>
          <w:numId w:val="3"/>
        </w:numPr>
      </w:pPr>
      <w:proofErr w:type="spellStart"/>
      <w:r>
        <w:rPr>
          <w:b/>
        </w:rPr>
        <w:t>TargetGroup</w:t>
      </w:r>
      <w:proofErr w:type="spellEnd"/>
      <w:r w:rsidR="00545908">
        <w:t xml:space="preserve"> – A target group is a subset of the overall population matching certain criteria such as age. A target group is divided into partitions, defined by proportions. Each partition has zero or more interventions which are applied to anyone joining the partition.</w:t>
      </w:r>
    </w:p>
    <w:p w:rsidR="00F23879" w:rsidRDefault="00B35386" w:rsidP="0027690F">
      <w:pPr>
        <w:pStyle w:val="ListParagraph"/>
        <w:numPr>
          <w:ilvl w:val="0"/>
          <w:numId w:val="3"/>
        </w:numPr>
      </w:pPr>
      <w:proofErr w:type="gramStart"/>
      <w:r w:rsidRPr="0027690F">
        <w:rPr>
          <w:b/>
        </w:rPr>
        <w:t>e</w:t>
      </w:r>
      <w:r w:rsidR="00F23879" w:rsidRPr="0027690F">
        <w:rPr>
          <w:b/>
        </w:rPr>
        <w:t>ntities</w:t>
      </w:r>
      <w:proofErr w:type="gramEnd"/>
      <w:r w:rsidR="00F23879">
        <w:t xml:space="preserve"> – Entity definition plus the four derived entity types plus demographic and partnership related objects.</w:t>
      </w:r>
    </w:p>
    <w:p w:rsidR="0027690F" w:rsidRPr="0027690F" w:rsidRDefault="0027690F" w:rsidP="0027690F">
      <w:pPr>
        <w:pStyle w:val="ListParagraph"/>
        <w:numPr>
          <w:ilvl w:val="1"/>
          <w:numId w:val="3"/>
        </w:numPr>
      </w:pPr>
      <w:proofErr w:type="spellStart"/>
      <w:r>
        <w:rPr>
          <w:b/>
        </w:rPr>
        <w:t>DemographicProfile</w:t>
      </w:r>
      <w:proofErr w:type="spellEnd"/>
      <w:r w:rsidR="00545908">
        <w:t xml:space="preserve"> – A demographic profile is a collection of five characteristics that define an entity which are used for partner selection. These characteristics are: gender (male or female), sexual activity status (active or not active), relationship status (single or non-single), sexual orientation (heterosexual or homosexual), and employment (sex worker or non-sex worker).</w:t>
      </w:r>
    </w:p>
    <w:p w:rsidR="0027690F" w:rsidRPr="0027690F" w:rsidRDefault="0027690F" w:rsidP="0027690F">
      <w:pPr>
        <w:pStyle w:val="ListParagraph"/>
        <w:numPr>
          <w:ilvl w:val="1"/>
          <w:numId w:val="3"/>
        </w:numPr>
      </w:pPr>
      <w:r>
        <w:rPr>
          <w:b/>
        </w:rPr>
        <w:t>Entity</w:t>
      </w:r>
      <w:r w:rsidR="00545908">
        <w:t xml:space="preserve"> – An Entity is an individual agent or person in the model. It has many </w:t>
      </w:r>
      <w:proofErr w:type="spellStart"/>
      <w:r w:rsidR="00545908">
        <w:t>behaviors</w:t>
      </w:r>
      <w:proofErr w:type="spellEnd"/>
      <w:r w:rsidR="00545908">
        <w:t xml:space="preserve"> defined and can be </w:t>
      </w:r>
      <w:proofErr w:type="spellStart"/>
      <w:r w:rsidR="00545908">
        <w:t>subclassed</w:t>
      </w:r>
      <w:proofErr w:type="spellEnd"/>
      <w:r w:rsidR="00545908">
        <w:t xml:space="preserve"> to specialize behaviour.</w:t>
      </w:r>
    </w:p>
    <w:p w:rsidR="0027690F" w:rsidRPr="0027690F" w:rsidRDefault="0027690F" w:rsidP="0027690F">
      <w:pPr>
        <w:pStyle w:val="ListParagraph"/>
        <w:numPr>
          <w:ilvl w:val="1"/>
          <w:numId w:val="3"/>
        </w:numPr>
      </w:pPr>
      <w:r>
        <w:rPr>
          <w:b/>
        </w:rPr>
        <w:t>Female</w:t>
      </w:r>
      <w:r w:rsidR="00545908">
        <w:t xml:space="preserve"> – A female can only be selected.</w:t>
      </w:r>
    </w:p>
    <w:p w:rsidR="0027690F" w:rsidRPr="0027690F" w:rsidRDefault="0027690F" w:rsidP="0027690F">
      <w:pPr>
        <w:pStyle w:val="ListParagraph"/>
        <w:numPr>
          <w:ilvl w:val="1"/>
          <w:numId w:val="3"/>
        </w:numPr>
      </w:pPr>
      <w:proofErr w:type="spellStart"/>
      <w:r>
        <w:rPr>
          <w:b/>
        </w:rPr>
        <w:t>HeteroMale</w:t>
      </w:r>
      <w:proofErr w:type="spellEnd"/>
      <w:r w:rsidR="00545908">
        <w:t xml:space="preserve"> – A heterosexual male selects only females for partners.</w:t>
      </w:r>
    </w:p>
    <w:p w:rsidR="0027690F" w:rsidRPr="0027690F" w:rsidRDefault="0027690F" w:rsidP="0027690F">
      <w:pPr>
        <w:pStyle w:val="ListParagraph"/>
        <w:numPr>
          <w:ilvl w:val="1"/>
          <w:numId w:val="3"/>
        </w:numPr>
      </w:pPr>
      <w:r>
        <w:rPr>
          <w:b/>
        </w:rPr>
        <w:t>MSM</w:t>
      </w:r>
      <w:r w:rsidR="00545908">
        <w:t xml:space="preserve"> – A man who has sex with men, this entity type selects among any heterosexual males (i.e. other MSMs or MSMWs). He must be homosexual.</w:t>
      </w:r>
    </w:p>
    <w:p w:rsidR="0027690F" w:rsidRPr="0027690F" w:rsidRDefault="0027690F" w:rsidP="0027690F">
      <w:pPr>
        <w:pStyle w:val="ListParagraph"/>
        <w:numPr>
          <w:ilvl w:val="1"/>
          <w:numId w:val="3"/>
        </w:numPr>
      </w:pPr>
      <w:r>
        <w:rPr>
          <w:b/>
        </w:rPr>
        <w:t>MSMW</w:t>
      </w:r>
      <w:r w:rsidR="00CF3A74">
        <w:t xml:space="preserve"> – A man who has sex with men and women (i.e. bisexual). He selects female and homosexual male partners. He is considered to be homosexual.</w:t>
      </w:r>
    </w:p>
    <w:p w:rsidR="0027690F" w:rsidRPr="0027690F" w:rsidRDefault="0027690F" w:rsidP="0027690F">
      <w:pPr>
        <w:pStyle w:val="ListParagraph"/>
        <w:numPr>
          <w:ilvl w:val="1"/>
          <w:numId w:val="3"/>
        </w:numPr>
      </w:pPr>
      <w:proofErr w:type="spellStart"/>
      <w:r>
        <w:rPr>
          <w:b/>
        </w:rPr>
        <w:lastRenderedPageBreak/>
        <w:t>SexualBehavior</w:t>
      </w:r>
      <w:proofErr w:type="spellEnd"/>
      <w:r w:rsidR="00CF3A74">
        <w:t xml:space="preserve"> – </w:t>
      </w:r>
      <w:proofErr w:type="spellStart"/>
      <w:r w:rsidR="00CF3A74">
        <w:t>SexualBehavior</w:t>
      </w:r>
      <w:proofErr w:type="spellEnd"/>
      <w:r w:rsidR="00CF3A74">
        <w:t xml:space="preserve"> holds the parameters that define a single partnership type and how partners are selected for that partnership type.</w:t>
      </w:r>
    </w:p>
    <w:p w:rsidR="0027690F" w:rsidRPr="0027690F" w:rsidRDefault="0027690F" w:rsidP="0027690F">
      <w:pPr>
        <w:pStyle w:val="ListParagraph"/>
        <w:numPr>
          <w:ilvl w:val="1"/>
          <w:numId w:val="3"/>
        </w:numPr>
      </w:pPr>
      <w:proofErr w:type="spellStart"/>
      <w:r>
        <w:rPr>
          <w:b/>
        </w:rPr>
        <w:t>SexualPartnership</w:t>
      </w:r>
      <w:proofErr w:type="spellEnd"/>
      <w:r w:rsidR="00CF3A74">
        <w:rPr>
          <w:b/>
        </w:rPr>
        <w:t xml:space="preserve"> – </w:t>
      </w:r>
      <w:r w:rsidR="00CF3A74">
        <w:t>An instance of a partnership, this is created each time one entity begins a partnership with another entity.</w:t>
      </w:r>
    </w:p>
    <w:p w:rsidR="0027690F" w:rsidRDefault="0027690F" w:rsidP="0027690F">
      <w:pPr>
        <w:pStyle w:val="ListParagraph"/>
        <w:numPr>
          <w:ilvl w:val="1"/>
          <w:numId w:val="3"/>
        </w:numPr>
      </w:pPr>
      <w:proofErr w:type="spellStart"/>
      <w:r>
        <w:rPr>
          <w:b/>
        </w:rPr>
        <w:t>TransmissionType</w:t>
      </w:r>
      <w:proofErr w:type="spellEnd"/>
      <w:r w:rsidR="00CF3A74">
        <w:rPr>
          <w:b/>
        </w:rPr>
        <w:t xml:space="preserve"> – </w:t>
      </w:r>
      <w:r w:rsidR="00CF3A74">
        <w:t xml:space="preserve">An enumeration defining a partnership in terms of who is exposing whom to HIV in a particular </w:t>
      </w:r>
      <w:proofErr w:type="spellStart"/>
      <w:r w:rsidR="00CF3A74">
        <w:t>serodiscordant</w:t>
      </w:r>
      <w:proofErr w:type="spellEnd"/>
      <w:r w:rsidR="00CF3A74">
        <w:t xml:space="preserve"> partnership. </w:t>
      </w:r>
    </w:p>
    <w:p w:rsidR="00F23879" w:rsidRDefault="00B35386" w:rsidP="0027690F">
      <w:pPr>
        <w:pStyle w:val="ListParagraph"/>
        <w:numPr>
          <w:ilvl w:val="0"/>
          <w:numId w:val="3"/>
        </w:numPr>
      </w:pPr>
      <w:proofErr w:type="spellStart"/>
      <w:proofErr w:type="gramStart"/>
      <w:r w:rsidRPr="0027690F">
        <w:rPr>
          <w:b/>
        </w:rPr>
        <w:t>e</w:t>
      </w:r>
      <w:r w:rsidR="00F23879" w:rsidRPr="0027690F">
        <w:rPr>
          <w:b/>
        </w:rPr>
        <w:t>ntitypool</w:t>
      </w:r>
      <w:proofErr w:type="spellEnd"/>
      <w:proofErr w:type="gramEnd"/>
      <w:r w:rsidR="00F23879">
        <w:t xml:space="preserve"> – the class that holds entities in buckets in a circular buffer plus those buckets and supporting classes.</w:t>
      </w:r>
    </w:p>
    <w:p w:rsidR="0027690F" w:rsidRPr="0027690F" w:rsidRDefault="0027690F" w:rsidP="0027690F">
      <w:pPr>
        <w:pStyle w:val="ListParagraph"/>
        <w:numPr>
          <w:ilvl w:val="1"/>
          <w:numId w:val="3"/>
        </w:numPr>
      </w:pPr>
      <w:proofErr w:type="spellStart"/>
      <w:r>
        <w:rPr>
          <w:b/>
        </w:rPr>
        <w:t>BucketAge</w:t>
      </w:r>
      <w:proofErr w:type="spellEnd"/>
      <w:r w:rsidR="004B1F66">
        <w:rPr>
          <w:b/>
        </w:rPr>
        <w:t xml:space="preserve"> – </w:t>
      </w:r>
      <w:r w:rsidR="004B1F66">
        <w:t xml:space="preserve">The most granular division of entities in the entity pool. All entities in a </w:t>
      </w:r>
      <w:proofErr w:type="spellStart"/>
      <w:r w:rsidR="004B1F66">
        <w:t>BucketAge</w:t>
      </w:r>
      <w:proofErr w:type="spellEnd"/>
      <w:r w:rsidR="004B1F66">
        <w:t xml:space="preserve"> are the same age and have the same demographic profile. It can be queried for specific entities or have random entities chosen from it.</w:t>
      </w:r>
    </w:p>
    <w:p w:rsidR="0027690F" w:rsidRPr="0027690F" w:rsidRDefault="0027690F" w:rsidP="0027690F">
      <w:pPr>
        <w:pStyle w:val="ListParagraph"/>
        <w:numPr>
          <w:ilvl w:val="1"/>
          <w:numId w:val="3"/>
        </w:numPr>
      </w:pPr>
      <w:proofErr w:type="spellStart"/>
      <w:r>
        <w:rPr>
          <w:b/>
        </w:rPr>
        <w:t>BucketDemographicProfile</w:t>
      </w:r>
      <w:proofErr w:type="spellEnd"/>
      <w:r w:rsidR="004B1F66">
        <w:t xml:space="preserve"> – A container for entities </w:t>
      </w:r>
      <w:proofErr w:type="gramStart"/>
      <w:r w:rsidR="004B1F66">
        <w:t>all sharing</w:t>
      </w:r>
      <w:proofErr w:type="gramEnd"/>
      <w:r w:rsidR="004B1F66">
        <w:t xml:space="preserve"> the same demographic profile.</w:t>
      </w:r>
    </w:p>
    <w:p w:rsidR="0027690F" w:rsidRPr="0027690F" w:rsidRDefault="0027690F" w:rsidP="0027690F">
      <w:pPr>
        <w:pStyle w:val="ListParagraph"/>
        <w:numPr>
          <w:ilvl w:val="1"/>
          <w:numId w:val="3"/>
        </w:numPr>
      </w:pPr>
      <w:proofErr w:type="spellStart"/>
      <w:r>
        <w:rPr>
          <w:b/>
        </w:rPr>
        <w:t>BucketSexualMixing</w:t>
      </w:r>
      <w:proofErr w:type="spellEnd"/>
      <w:r w:rsidR="004B1F66">
        <w:t xml:space="preserve"> – A specialized version of </w:t>
      </w:r>
      <w:proofErr w:type="spellStart"/>
      <w:r w:rsidR="004B1F66">
        <w:t>BucketDemographicProfile</w:t>
      </w:r>
      <w:proofErr w:type="spellEnd"/>
      <w:r w:rsidR="004B1F66">
        <w:t xml:space="preserve"> which divides entities by age holding them in an optimized circular buffer. </w:t>
      </w:r>
    </w:p>
    <w:p w:rsidR="0027690F" w:rsidRPr="0027690F" w:rsidRDefault="0027690F" w:rsidP="0027690F">
      <w:pPr>
        <w:pStyle w:val="ListParagraph"/>
        <w:numPr>
          <w:ilvl w:val="1"/>
          <w:numId w:val="3"/>
        </w:numPr>
      </w:pPr>
      <w:proofErr w:type="spellStart"/>
      <w:r>
        <w:rPr>
          <w:b/>
        </w:rPr>
        <w:t>EntityIndex</w:t>
      </w:r>
      <w:proofErr w:type="spellEnd"/>
      <w:r w:rsidR="004B1F66">
        <w:rPr>
          <w:b/>
        </w:rPr>
        <w:t xml:space="preserve"> – </w:t>
      </w:r>
      <w:r w:rsidR="004B1F66">
        <w:t xml:space="preserve">A container for entities used by </w:t>
      </w:r>
      <w:proofErr w:type="spellStart"/>
      <w:r w:rsidR="004B1F66">
        <w:t>BucketDemographicProfile</w:t>
      </w:r>
      <w:proofErr w:type="spellEnd"/>
      <w:r w:rsidR="004B1F66">
        <w:t xml:space="preserve"> for querying entities by various attributes.</w:t>
      </w:r>
    </w:p>
    <w:p w:rsidR="0027690F" w:rsidRPr="0027690F" w:rsidRDefault="0027690F" w:rsidP="0027690F">
      <w:pPr>
        <w:pStyle w:val="ListParagraph"/>
        <w:numPr>
          <w:ilvl w:val="1"/>
          <w:numId w:val="3"/>
        </w:numPr>
      </w:pPr>
      <w:proofErr w:type="spellStart"/>
      <w:r>
        <w:rPr>
          <w:b/>
        </w:rPr>
        <w:t>EntityPool</w:t>
      </w:r>
      <w:proofErr w:type="spellEnd"/>
      <w:r w:rsidR="004B1F66">
        <w:rPr>
          <w:b/>
        </w:rPr>
        <w:t xml:space="preserve"> – </w:t>
      </w:r>
      <w:r w:rsidR="004B1F66">
        <w:t>Holds all of the entities and buckets.</w:t>
      </w:r>
    </w:p>
    <w:p w:rsidR="0027690F" w:rsidRDefault="0027690F" w:rsidP="0027690F">
      <w:pPr>
        <w:pStyle w:val="ListParagraph"/>
        <w:numPr>
          <w:ilvl w:val="1"/>
          <w:numId w:val="3"/>
        </w:numPr>
      </w:pPr>
      <w:proofErr w:type="spellStart"/>
      <w:r>
        <w:rPr>
          <w:b/>
        </w:rPr>
        <w:t>FullVector</w:t>
      </w:r>
      <w:proofErr w:type="spellEnd"/>
      <w:r w:rsidR="004B1F66">
        <w:rPr>
          <w:b/>
        </w:rPr>
        <w:t xml:space="preserve"> – </w:t>
      </w:r>
      <w:r w:rsidR="004B1F66">
        <w:t xml:space="preserve">A customized </w:t>
      </w:r>
      <w:proofErr w:type="spellStart"/>
      <w:r w:rsidR="004B1F66">
        <w:t>std</w:t>
      </w:r>
      <w:proofErr w:type="spellEnd"/>
      <w:r w:rsidR="004B1F66">
        <w:t>::vector&lt;Entity&gt;   which ensures certain post-conditions remain true during container operations.</w:t>
      </w:r>
    </w:p>
    <w:p w:rsidR="00F23879" w:rsidRDefault="00B35386" w:rsidP="0027690F">
      <w:pPr>
        <w:pStyle w:val="ListParagraph"/>
        <w:numPr>
          <w:ilvl w:val="0"/>
          <w:numId w:val="3"/>
        </w:numPr>
      </w:pPr>
      <w:proofErr w:type="gramStart"/>
      <w:r w:rsidRPr="0027690F">
        <w:rPr>
          <w:b/>
        </w:rPr>
        <w:t>p</w:t>
      </w:r>
      <w:r w:rsidR="00F23879" w:rsidRPr="0027690F">
        <w:rPr>
          <w:b/>
        </w:rPr>
        <w:t>arameters</w:t>
      </w:r>
      <w:proofErr w:type="gramEnd"/>
      <w:r w:rsidR="00F23879">
        <w:t xml:space="preserve"> – Parameters are loaded from the input files and passed around the model using these classes. </w:t>
      </w:r>
    </w:p>
    <w:p w:rsidR="0027690F" w:rsidRPr="0027690F" w:rsidRDefault="0027690F" w:rsidP="0027690F">
      <w:pPr>
        <w:pStyle w:val="ListParagraph"/>
        <w:numPr>
          <w:ilvl w:val="1"/>
          <w:numId w:val="3"/>
        </w:numPr>
      </w:pPr>
      <w:proofErr w:type="spellStart"/>
      <w:r>
        <w:rPr>
          <w:b/>
        </w:rPr>
        <w:t>AgeBucketPrevalenceInfo</w:t>
      </w:r>
      <w:proofErr w:type="spellEnd"/>
      <w:r w:rsidR="004B1F66">
        <w:t xml:space="preserve"> – A simple class which </w:t>
      </w:r>
      <w:r w:rsidR="000F74F9">
        <w:t>is used for initializing the population by certain proportions and age groups.</w:t>
      </w:r>
    </w:p>
    <w:p w:rsidR="0027690F" w:rsidRPr="0027690F" w:rsidRDefault="0027690F" w:rsidP="0027690F">
      <w:pPr>
        <w:pStyle w:val="ListParagraph"/>
        <w:numPr>
          <w:ilvl w:val="1"/>
          <w:numId w:val="3"/>
        </w:numPr>
      </w:pPr>
      <w:proofErr w:type="spellStart"/>
      <w:r>
        <w:rPr>
          <w:b/>
        </w:rPr>
        <w:t>AgeRangeSizeContainer</w:t>
      </w:r>
      <w:proofErr w:type="spellEnd"/>
      <w:r w:rsidR="000F74F9">
        <w:rPr>
          <w:b/>
        </w:rPr>
        <w:t xml:space="preserve"> – </w:t>
      </w:r>
      <w:r w:rsidR="000F74F9">
        <w:t>A vector of pairs of age ranges and associated counts. This isn’t an associative container because order is important for reproducibility.</w:t>
      </w:r>
    </w:p>
    <w:p w:rsidR="0027690F" w:rsidRPr="0027690F" w:rsidRDefault="0027690F" w:rsidP="0027690F">
      <w:pPr>
        <w:pStyle w:val="ListParagraph"/>
        <w:numPr>
          <w:ilvl w:val="1"/>
          <w:numId w:val="3"/>
        </w:numPr>
      </w:pPr>
      <w:proofErr w:type="spellStart"/>
      <w:r>
        <w:rPr>
          <w:b/>
        </w:rPr>
        <w:t>ConcurrencyDefinition</w:t>
      </w:r>
      <w:proofErr w:type="spellEnd"/>
      <w:r w:rsidR="000F74F9">
        <w:rPr>
          <w:b/>
        </w:rPr>
        <w:t xml:space="preserve"> – </w:t>
      </w:r>
      <w:r w:rsidR="000F74F9">
        <w:t>Used for calibration.</w:t>
      </w:r>
    </w:p>
    <w:p w:rsidR="0027690F" w:rsidRPr="0027690F" w:rsidRDefault="0027690F" w:rsidP="0027690F">
      <w:pPr>
        <w:pStyle w:val="ListParagraph"/>
        <w:numPr>
          <w:ilvl w:val="1"/>
          <w:numId w:val="3"/>
        </w:numPr>
      </w:pPr>
      <w:proofErr w:type="spellStart"/>
      <w:r>
        <w:rPr>
          <w:b/>
        </w:rPr>
        <w:t>EventParams</w:t>
      </w:r>
      <w:proofErr w:type="spellEnd"/>
      <w:r w:rsidR="000F74F9">
        <w:rPr>
          <w:b/>
        </w:rPr>
        <w:t xml:space="preserve"> – </w:t>
      </w:r>
      <w:r w:rsidR="000F74F9">
        <w:t>Encapsulates some global state which can be passed around the simulation. This should be refactored.</w:t>
      </w:r>
    </w:p>
    <w:p w:rsidR="0027690F" w:rsidRPr="0027690F" w:rsidRDefault="0027690F" w:rsidP="0027690F">
      <w:pPr>
        <w:pStyle w:val="ListParagraph"/>
        <w:numPr>
          <w:ilvl w:val="1"/>
          <w:numId w:val="3"/>
        </w:numPr>
      </w:pPr>
      <w:proofErr w:type="spellStart"/>
      <w:r>
        <w:rPr>
          <w:b/>
        </w:rPr>
        <w:t>PopulationParameters</w:t>
      </w:r>
      <w:proofErr w:type="spellEnd"/>
      <w:r w:rsidR="000F74F9">
        <w:t xml:space="preserve"> – Parameters that define how a population is initialized and the default behaviour/parameters of entities as they are born.</w:t>
      </w:r>
    </w:p>
    <w:p w:rsidR="0027690F" w:rsidRPr="0027690F" w:rsidRDefault="0027690F" w:rsidP="0027690F">
      <w:pPr>
        <w:pStyle w:val="ListParagraph"/>
        <w:numPr>
          <w:ilvl w:val="1"/>
          <w:numId w:val="3"/>
        </w:numPr>
      </w:pPr>
      <w:proofErr w:type="spellStart"/>
      <w:r>
        <w:rPr>
          <w:b/>
        </w:rPr>
        <w:t>SimulationParameters</w:t>
      </w:r>
      <w:proofErr w:type="spellEnd"/>
      <w:r w:rsidR="000F74F9">
        <w:rPr>
          <w:b/>
        </w:rPr>
        <w:t xml:space="preserve"> – </w:t>
      </w:r>
      <w:r w:rsidR="000F74F9">
        <w:t>An abstract class containing all of the parameters needed to create a Simulation. It is abstract so that it can use various file types/parameter sources.</w:t>
      </w:r>
    </w:p>
    <w:p w:rsidR="0027690F" w:rsidRPr="0027690F" w:rsidRDefault="0027690F" w:rsidP="0027690F">
      <w:pPr>
        <w:pStyle w:val="ListParagraph"/>
        <w:numPr>
          <w:ilvl w:val="1"/>
          <w:numId w:val="3"/>
        </w:numPr>
      </w:pPr>
      <w:proofErr w:type="spellStart"/>
      <w:r>
        <w:rPr>
          <w:b/>
        </w:rPr>
        <w:t>SimulationParametersJson</w:t>
      </w:r>
      <w:proofErr w:type="spellEnd"/>
      <w:r w:rsidR="000F74F9">
        <w:rPr>
          <w:b/>
        </w:rPr>
        <w:t xml:space="preserve"> – </w:t>
      </w:r>
      <w:r w:rsidR="000F74F9">
        <w:t xml:space="preserve">An implementation of </w:t>
      </w:r>
      <w:proofErr w:type="spellStart"/>
      <w:r w:rsidR="000F74F9">
        <w:t>SimulationParameters</w:t>
      </w:r>
      <w:proofErr w:type="spellEnd"/>
      <w:r w:rsidR="000F74F9">
        <w:t xml:space="preserve"> which reads parameters from a JSON file.</w:t>
      </w:r>
    </w:p>
    <w:p w:rsidR="0027690F" w:rsidRDefault="0027690F" w:rsidP="0027690F">
      <w:pPr>
        <w:pStyle w:val="ListParagraph"/>
        <w:numPr>
          <w:ilvl w:val="1"/>
          <w:numId w:val="3"/>
        </w:numPr>
      </w:pPr>
      <w:proofErr w:type="spellStart"/>
      <w:r>
        <w:rPr>
          <w:b/>
        </w:rPr>
        <w:t>SimulationParametersXml</w:t>
      </w:r>
      <w:proofErr w:type="spellEnd"/>
      <w:r w:rsidR="000F74F9">
        <w:rPr>
          <w:b/>
        </w:rPr>
        <w:t xml:space="preserve"> – </w:t>
      </w:r>
      <w:r w:rsidR="000F74F9">
        <w:t>An</w:t>
      </w:r>
      <w:r w:rsidR="000F74F9">
        <w:t xml:space="preserve"> implementation of </w:t>
      </w:r>
      <w:proofErr w:type="spellStart"/>
      <w:r w:rsidR="000F74F9">
        <w:t>SimulationParameters</w:t>
      </w:r>
      <w:proofErr w:type="spellEnd"/>
      <w:r w:rsidR="000F74F9">
        <w:t xml:space="preserve"> wh</w:t>
      </w:r>
      <w:r w:rsidR="000F74F9">
        <w:t>ich reads parameters from an XML</w:t>
      </w:r>
      <w:r w:rsidR="000F74F9">
        <w:t xml:space="preserve"> file.</w:t>
      </w:r>
    </w:p>
    <w:p w:rsidR="00F23879" w:rsidRDefault="00B35386" w:rsidP="0027690F">
      <w:pPr>
        <w:pStyle w:val="ListParagraph"/>
        <w:numPr>
          <w:ilvl w:val="0"/>
          <w:numId w:val="3"/>
        </w:numPr>
      </w:pPr>
      <w:proofErr w:type="gramStart"/>
      <w:r w:rsidRPr="0027690F">
        <w:rPr>
          <w:b/>
        </w:rPr>
        <w:t>s</w:t>
      </w:r>
      <w:r w:rsidR="00F23879" w:rsidRPr="0027690F">
        <w:rPr>
          <w:b/>
        </w:rPr>
        <w:t>tatistics</w:t>
      </w:r>
      <w:proofErr w:type="gramEnd"/>
      <w:r w:rsidR="00F23879" w:rsidRPr="0027690F">
        <w:rPr>
          <w:b/>
        </w:rPr>
        <w:t xml:space="preserve"> </w:t>
      </w:r>
      <w:r w:rsidR="00F23879">
        <w:t>– Used for tracking outcomes and summary statistics. These will be removed soon.</w:t>
      </w:r>
    </w:p>
    <w:p w:rsidR="0027690F" w:rsidRPr="0027690F" w:rsidRDefault="0027690F" w:rsidP="0027690F">
      <w:pPr>
        <w:pStyle w:val="ListParagraph"/>
        <w:numPr>
          <w:ilvl w:val="1"/>
          <w:numId w:val="3"/>
        </w:numPr>
      </w:pPr>
      <w:proofErr w:type="spellStart"/>
      <w:r>
        <w:rPr>
          <w:b/>
        </w:rPr>
        <w:t>ArtRolloutTracker</w:t>
      </w:r>
      <w:bookmarkStart w:id="0" w:name="_GoBack"/>
      <w:bookmarkEnd w:id="0"/>
      <w:proofErr w:type="spellEnd"/>
    </w:p>
    <w:p w:rsidR="0027690F" w:rsidRPr="0027690F" w:rsidRDefault="0027690F" w:rsidP="0027690F">
      <w:pPr>
        <w:pStyle w:val="ListParagraph"/>
        <w:numPr>
          <w:ilvl w:val="1"/>
          <w:numId w:val="3"/>
        </w:numPr>
      </w:pPr>
      <w:r>
        <w:rPr>
          <w:b/>
        </w:rPr>
        <w:t>Bucket</w:t>
      </w:r>
    </w:p>
    <w:p w:rsidR="0027690F" w:rsidRPr="0027690F" w:rsidRDefault="0027690F" w:rsidP="0027690F">
      <w:pPr>
        <w:pStyle w:val="ListParagraph"/>
        <w:numPr>
          <w:ilvl w:val="1"/>
          <w:numId w:val="3"/>
        </w:numPr>
      </w:pPr>
      <w:proofErr w:type="spellStart"/>
      <w:r>
        <w:rPr>
          <w:b/>
        </w:rPr>
        <w:t>BucketCounter</w:t>
      </w:r>
      <w:proofErr w:type="spellEnd"/>
    </w:p>
    <w:p w:rsidR="0027690F" w:rsidRPr="0027690F" w:rsidRDefault="0027690F" w:rsidP="0027690F">
      <w:pPr>
        <w:pStyle w:val="ListParagraph"/>
        <w:numPr>
          <w:ilvl w:val="1"/>
          <w:numId w:val="3"/>
        </w:numPr>
      </w:pPr>
      <w:proofErr w:type="spellStart"/>
      <w:r>
        <w:rPr>
          <w:b/>
        </w:rPr>
        <w:t>CostsTracker</w:t>
      </w:r>
      <w:proofErr w:type="spellEnd"/>
    </w:p>
    <w:p w:rsidR="0027690F" w:rsidRPr="0027690F" w:rsidRDefault="0027690F" w:rsidP="0027690F">
      <w:pPr>
        <w:pStyle w:val="ListParagraph"/>
        <w:numPr>
          <w:ilvl w:val="1"/>
          <w:numId w:val="3"/>
        </w:numPr>
      </w:pPr>
      <w:proofErr w:type="spellStart"/>
      <w:r>
        <w:rPr>
          <w:b/>
        </w:rPr>
        <w:t>InfectionsTracker</w:t>
      </w:r>
      <w:proofErr w:type="spellEnd"/>
    </w:p>
    <w:p w:rsidR="0027690F" w:rsidRPr="0027690F" w:rsidRDefault="0027690F" w:rsidP="0027690F">
      <w:pPr>
        <w:pStyle w:val="ListParagraph"/>
        <w:numPr>
          <w:ilvl w:val="1"/>
          <w:numId w:val="3"/>
        </w:numPr>
      </w:pPr>
      <w:proofErr w:type="spellStart"/>
      <w:r>
        <w:rPr>
          <w:b/>
        </w:rPr>
        <w:t>InterventionOutcomes</w:t>
      </w:r>
      <w:proofErr w:type="spellEnd"/>
    </w:p>
    <w:p w:rsidR="0027690F" w:rsidRPr="0027690F" w:rsidRDefault="0027690F" w:rsidP="0027690F">
      <w:pPr>
        <w:pStyle w:val="ListParagraph"/>
        <w:numPr>
          <w:ilvl w:val="1"/>
          <w:numId w:val="3"/>
        </w:numPr>
      </w:pPr>
      <w:proofErr w:type="spellStart"/>
      <w:r>
        <w:rPr>
          <w:b/>
        </w:rPr>
        <w:lastRenderedPageBreak/>
        <w:t>MontlyStats</w:t>
      </w:r>
      <w:proofErr w:type="spellEnd"/>
    </w:p>
    <w:p w:rsidR="0027690F" w:rsidRPr="0027690F" w:rsidRDefault="0027690F" w:rsidP="0027690F">
      <w:pPr>
        <w:pStyle w:val="ListParagraph"/>
        <w:numPr>
          <w:ilvl w:val="1"/>
          <w:numId w:val="3"/>
        </w:numPr>
      </w:pPr>
      <w:r>
        <w:rPr>
          <w:b/>
        </w:rPr>
        <w:t>Outputs</w:t>
      </w:r>
    </w:p>
    <w:p w:rsidR="0027690F" w:rsidRPr="0027690F" w:rsidRDefault="0027690F" w:rsidP="0027690F">
      <w:pPr>
        <w:pStyle w:val="ListParagraph"/>
        <w:numPr>
          <w:ilvl w:val="1"/>
          <w:numId w:val="3"/>
        </w:numPr>
      </w:pPr>
      <w:proofErr w:type="spellStart"/>
      <w:r>
        <w:rPr>
          <w:b/>
        </w:rPr>
        <w:t>PersonBucket</w:t>
      </w:r>
      <w:proofErr w:type="spellEnd"/>
    </w:p>
    <w:p w:rsidR="0027690F" w:rsidRPr="0027690F" w:rsidRDefault="0027690F" w:rsidP="0027690F">
      <w:pPr>
        <w:pStyle w:val="ListParagraph"/>
        <w:numPr>
          <w:ilvl w:val="1"/>
          <w:numId w:val="3"/>
        </w:numPr>
      </w:pPr>
      <w:proofErr w:type="spellStart"/>
      <w:r>
        <w:rPr>
          <w:b/>
        </w:rPr>
        <w:t>PopulationStatistics</w:t>
      </w:r>
      <w:proofErr w:type="spellEnd"/>
    </w:p>
    <w:p w:rsidR="0027690F" w:rsidRPr="0027690F" w:rsidRDefault="0027690F" w:rsidP="0027690F">
      <w:pPr>
        <w:pStyle w:val="ListParagraph"/>
        <w:numPr>
          <w:ilvl w:val="1"/>
          <w:numId w:val="3"/>
        </w:numPr>
      </w:pPr>
      <w:proofErr w:type="spellStart"/>
      <w:r>
        <w:rPr>
          <w:b/>
        </w:rPr>
        <w:t>PopulationStatisticsOld</w:t>
      </w:r>
      <w:proofErr w:type="spellEnd"/>
    </w:p>
    <w:p w:rsidR="0027690F" w:rsidRPr="0027690F" w:rsidRDefault="0027690F" w:rsidP="0027690F">
      <w:pPr>
        <w:pStyle w:val="ListParagraph"/>
        <w:numPr>
          <w:ilvl w:val="1"/>
          <w:numId w:val="3"/>
        </w:numPr>
      </w:pPr>
      <w:proofErr w:type="spellStart"/>
      <w:r>
        <w:rPr>
          <w:b/>
        </w:rPr>
        <w:t>StatsRecord</w:t>
      </w:r>
      <w:proofErr w:type="spellEnd"/>
    </w:p>
    <w:p w:rsidR="0027690F" w:rsidRPr="0027690F" w:rsidRDefault="0027690F" w:rsidP="0027690F">
      <w:pPr>
        <w:pStyle w:val="ListParagraph"/>
        <w:numPr>
          <w:ilvl w:val="1"/>
          <w:numId w:val="3"/>
        </w:numPr>
      </w:pPr>
      <w:proofErr w:type="spellStart"/>
      <w:r>
        <w:rPr>
          <w:b/>
        </w:rPr>
        <w:t>TabularOutput</w:t>
      </w:r>
      <w:proofErr w:type="spellEnd"/>
    </w:p>
    <w:p w:rsidR="0027690F" w:rsidRDefault="0027690F" w:rsidP="0027690F">
      <w:pPr>
        <w:pStyle w:val="ListParagraph"/>
        <w:numPr>
          <w:ilvl w:val="1"/>
          <w:numId w:val="3"/>
        </w:numPr>
      </w:pPr>
      <w:proofErr w:type="spellStart"/>
      <w:r>
        <w:rPr>
          <w:b/>
        </w:rPr>
        <w:t>TransmissionSummaryStats</w:t>
      </w:r>
      <w:proofErr w:type="spellEnd"/>
    </w:p>
    <w:p w:rsidR="00F23879" w:rsidRDefault="00B35386" w:rsidP="0027690F">
      <w:pPr>
        <w:pStyle w:val="ListParagraph"/>
        <w:numPr>
          <w:ilvl w:val="0"/>
          <w:numId w:val="3"/>
        </w:numPr>
      </w:pPr>
      <w:proofErr w:type="gramStart"/>
      <w:r w:rsidRPr="0027690F">
        <w:rPr>
          <w:b/>
        </w:rPr>
        <w:t>u</w:t>
      </w:r>
      <w:r w:rsidR="00F23879" w:rsidRPr="0027690F">
        <w:rPr>
          <w:b/>
        </w:rPr>
        <w:t>tility</w:t>
      </w:r>
      <w:proofErr w:type="gramEnd"/>
      <w:r w:rsidR="00F23879">
        <w:t xml:space="preserve"> – Classes encapsulating particular types of functionality in a cross-platform manner.</w:t>
      </w:r>
    </w:p>
    <w:p w:rsidR="0027690F" w:rsidRPr="0027690F" w:rsidRDefault="0027690F" w:rsidP="0027690F">
      <w:pPr>
        <w:pStyle w:val="ListParagraph"/>
        <w:numPr>
          <w:ilvl w:val="1"/>
          <w:numId w:val="3"/>
        </w:numPr>
      </w:pPr>
      <w:proofErr w:type="spellStart"/>
      <w:r>
        <w:rPr>
          <w:b/>
        </w:rPr>
        <w:t>CepacInputParser</w:t>
      </w:r>
      <w:proofErr w:type="spellEnd"/>
      <w:r>
        <w:t xml:space="preserve"> – Reads a CEPAC IN file. For now this is so that the model can use natural (i.e. non-AIDS) death rates from CEPAC.</w:t>
      </w:r>
    </w:p>
    <w:p w:rsidR="0027690F" w:rsidRPr="0027690F" w:rsidRDefault="0027690F" w:rsidP="0027690F">
      <w:pPr>
        <w:pStyle w:val="ListParagraph"/>
        <w:numPr>
          <w:ilvl w:val="1"/>
          <w:numId w:val="3"/>
        </w:numPr>
      </w:pPr>
      <w:proofErr w:type="spellStart"/>
      <w:r>
        <w:rPr>
          <w:b/>
        </w:rPr>
        <w:t>descriptive_stats_container</w:t>
      </w:r>
      <w:proofErr w:type="spellEnd"/>
      <w:r>
        <w:t xml:space="preserve"> – A template container similar to vector which records mean, median, mode, min, max, and standard deviation as items are added to it.</w:t>
      </w:r>
    </w:p>
    <w:p w:rsidR="0027690F" w:rsidRPr="0027690F" w:rsidRDefault="0027690F" w:rsidP="0027690F">
      <w:pPr>
        <w:pStyle w:val="ListParagraph"/>
        <w:numPr>
          <w:ilvl w:val="1"/>
          <w:numId w:val="3"/>
        </w:numPr>
      </w:pPr>
      <w:proofErr w:type="spellStart"/>
      <w:proofErr w:type="gramStart"/>
      <w:r>
        <w:rPr>
          <w:b/>
        </w:rPr>
        <w:t>enum</w:t>
      </w:r>
      <w:proofErr w:type="spellEnd"/>
      <w:proofErr w:type="gramEnd"/>
      <w:r>
        <w:t xml:space="preserve"> – Contains </w:t>
      </w:r>
      <w:proofErr w:type="spellStart"/>
      <w:r>
        <w:t>Enum</w:t>
      </w:r>
      <w:proofErr w:type="spellEnd"/>
      <w:r>
        <w:t xml:space="preserve">, </w:t>
      </w:r>
      <w:proofErr w:type="spellStart"/>
      <w:r>
        <w:t>BaseEnumCls</w:t>
      </w:r>
      <w:proofErr w:type="spellEnd"/>
      <w:r>
        <w:t xml:space="preserve">, and </w:t>
      </w:r>
      <w:proofErr w:type="spellStart"/>
      <w:r>
        <w:t>EnumCls</w:t>
      </w:r>
      <w:proofErr w:type="spellEnd"/>
      <w:r>
        <w:t xml:space="preserve"> which are an attempt at a </w:t>
      </w:r>
      <w:r w:rsidR="00430FB3">
        <w:t>more full-featured enumeration similar to those in C# (e.g. converting to and from string).</w:t>
      </w:r>
    </w:p>
    <w:p w:rsidR="0027690F" w:rsidRPr="0027690F" w:rsidRDefault="0027690F" w:rsidP="0027690F">
      <w:pPr>
        <w:pStyle w:val="ListParagraph"/>
        <w:numPr>
          <w:ilvl w:val="1"/>
          <w:numId w:val="3"/>
        </w:numPr>
      </w:pPr>
      <w:proofErr w:type="spellStart"/>
      <w:r>
        <w:rPr>
          <w:b/>
        </w:rPr>
        <w:t>enum_iterator</w:t>
      </w:r>
      <w:proofErr w:type="spellEnd"/>
      <w:r w:rsidR="00430FB3">
        <w:t xml:space="preserve"> – An </w:t>
      </w:r>
      <w:proofErr w:type="spellStart"/>
      <w:r w:rsidR="00430FB3">
        <w:t>enum_iterator</w:t>
      </w:r>
      <w:proofErr w:type="spellEnd"/>
      <w:r w:rsidR="00430FB3">
        <w:t xml:space="preserve"> can be used to iterate over a strongly-typed enumeration in a range-based for loop, an operation which is very common in the model.</w:t>
      </w:r>
    </w:p>
    <w:p w:rsidR="0027690F" w:rsidRPr="0027690F" w:rsidRDefault="0027690F" w:rsidP="0027690F">
      <w:pPr>
        <w:pStyle w:val="ListParagraph"/>
        <w:numPr>
          <w:ilvl w:val="1"/>
          <w:numId w:val="3"/>
        </w:numPr>
      </w:pPr>
      <w:proofErr w:type="spellStart"/>
      <w:proofErr w:type="gramStart"/>
      <w:r>
        <w:rPr>
          <w:b/>
        </w:rPr>
        <w:t>filesystem</w:t>
      </w:r>
      <w:proofErr w:type="spellEnd"/>
      <w:proofErr w:type="gramEnd"/>
      <w:r w:rsidR="00430FB3">
        <w:t xml:space="preserve"> – A simplified version of </w:t>
      </w:r>
      <w:proofErr w:type="spellStart"/>
      <w:r w:rsidR="00430FB3">
        <w:t>Boost.Filesystem</w:t>
      </w:r>
      <w:proofErr w:type="spellEnd"/>
      <w:r w:rsidR="00430FB3">
        <w:t xml:space="preserve"> v3 providing path and some basic common </w:t>
      </w:r>
      <w:proofErr w:type="spellStart"/>
      <w:r w:rsidR="00430FB3">
        <w:t>filesystem</w:t>
      </w:r>
      <w:proofErr w:type="spellEnd"/>
      <w:r w:rsidR="00430FB3">
        <w:t xml:space="preserve"> operations like listing the files in a directory. This can be removed when TR2 makes it into the standard library of the three compilers, probably later in 2015.</w:t>
      </w:r>
    </w:p>
    <w:p w:rsidR="0027690F" w:rsidRPr="0027690F" w:rsidRDefault="0027690F" w:rsidP="0027690F">
      <w:pPr>
        <w:pStyle w:val="ListParagraph"/>
        <w:numPr>
          <w:ilvl w:val="1"/>
          <w:numId w:val="3"/>
        </w:numPr>
      </w:pPr>
      <w:proofErr w:type="spellStart"/>
      <w:r>
        <w:rPr>
          <w:b/>
        </w:rPr>
        <w:t>hash_tuple</w:t>
      </w:r>
      <w:proofErr w:type="spellEnd"/>
      <w:r w:rsidR="00430FB3">
        <w:rPr>
          <w:b/>
        </w:rPr>
        <w:t xml:space="preserve"> – </w:t>
      </w:r>
      <w:r w:rsidR="00430FB3">
        <w:t xml:space="preserve">A function which can hash an arbitrary tuple using </w:t>
      </w:r>
      <w:proofErr w:type="spellStart"/>
      <w:r w:rsidR="00430FB3">
        <w:t>variadic</w:t>
      </w:r>
      <w:proofErr w:type="spellEnd"/>
      <w:r w:rsidR="00430FB3">
        <w:t xml:space="preserve"> templates and recursive template specialization.</w:t>
      </w:r>
    </w:p>
    <w:p w:rsidR="0027690F" w:rsidRPr="0027690F" w:rsidRDefault="0027690F" w:rsidP="0027690F">
      <w:pPr>
        <w:pStyle w:val="ListParagraph"/>
        <w:numPr>
          <w:ilvl w:val="1"/>
          <w:numId w:val="3"/>
        </w:numPr>
      </w:pPr>
      <w:proofErr w:type="spellStart"/>
      <w:r>
        <w:rPr>
          <w:b/>
        </w:rPr>
        <w:t>HighResolutionTimer</w:t>
      </w:r>
      <w:proofErr w:type="spellEnd"/>
      <w:r w:rsidR="00430FB3">
        <w:t xml:space="preserve"> – In the past, calculation times were given for each step so that total computation time could be estimated. These times were only accurate to the second, so a class which abstracts away platform-dependent timing code was created providing microsecond level accuracy.</w:t>
      </w:r>
    </w:p>
    <w:p w:rsidR="0027690F" w:rsidRPr="0027690F" w:rsidRDefault="0027690F" w:rsidP="0027690F">
      <w:pPr>
        <w:pStyle w:val="ListParagraph"/>
        <w:numPr>
          <w:ilvl w:val="1"/>
          <w:numId w:val="3"/>
        </w:numPr>
      </w:pPr>
      <w:proofErr w:type="spellStart"/>
      <w:r>
        <w:rPr>
          <w:b/>
        </w:rPr>
        <w:t>make_unique</w:t>
      </w:r>
      <w:proofErr w:type="spellEnd"/>
      <w:r w:rsidR="00430FB3">
        <w:t xml:space="preserve"> – This is part of C++14, but is not present on every platform. This can be removed when all three compilers support </w:t>
      </w:r>
      <w:proofErr w:type="spellStart"/>
      <w:r w:rsidR="00430FB3">
        <w:t>make_unique</w:t>
      </w:r>
      <w:proofErr w:type="spellEnd"/>
      <w:r w:rsidR="00430FB3">
        <w:t>.</w:t>
      </w:r>
    </w:p>
    <w:p w:rsidR="0027690F" w:rsidRPr="0027690F" w:rsidRDefault="0027690F" w:rsidP="0027690F">
      <w:pPr>
        <w:pStyle w:val="ListParagraph"/>
        <w:numPr>
          <w:ilvl w:val="1"/>
          <w:numId w:val="3"/>
        </w:numPr>
      </w:pPr>
      <w:proofErr w:type="spellStart"/>
      <w:r>
        <w:rPr>
          <w:b/>
        </w:rPr>
        <w:t>Nullable</w:t>
      </w:r>
      <w:proofErr w:type="spellEnd"/>
      <w:r w:rsidR="00430FB3">
        <w:t xml:space="preserve"> – This can be used where a pointer might normally be used where a null pointer indicates that the value doesn’t exist.</w:t>
      </w:r>
      <w:r w:rsidR="00D038C3">
        <w:t xml:space="preserve"> This may be eventually replaced by </w:t>
      </w:r>
      <w:proofErr w:type="spellStart"/>
      <w:r w:rsidR="00D038C3">
        <w:t>std</w:t>
      </w:r>
      <w:proofErr w:type="spellEnd"/>
      <w:r w:rsidR="00D038C3">
        <w:t>::optional in C++14 or later.</w:t>
      </w:r>
    </w:p>
    <w:p w:rsidR="0027690F" w:rsidRPr="0027690F" w:rsidRDefault="0027690F" w:rsidP="0027690F">
      <w:pPr>
        <w:pStyle w:val="ListParagraph"/>
        <w:numPr>
          <w:ilvl w:val="1"/>
          <w:numId w:val="3"/>
        </w:numPr>
      </w:pPr>
      <w:proofErr w:type="spellStart"/>
      <w:r>
        <w:rPr>
          <w:b/>
        </w:rPr>
        <w:t>RandomNumberGenerator</w:t>
      </w:r>
      <w:proofErr w:type="spellEnd"/>
      <w:r w:rsidR="00430FB3">
        <w:t xml:space="preserve"> – Encapsulates and provides convenience methods for generating random numbers using </w:t>
      </w:r>
      <w:proofErr w:type="spellStart"/>
      <w:r w:rsidR="00430FB3">
        <w:t>Mersenne</w:t>
      </w:r>
      <w:proofErr w:type="spellEnd"/>
      <w:r w:rsidR="00430FB3">
        <w:t>-Twister. This can probably be replaced by new C++11/14 random number generation capabilities.</w:t>
      </w:r>
    </w:p>
    <w:p w:rsidR="0027690F" w:rsidRPr="0027690F" w:rsidRDefault="0027690F" w:rsidP="0027690F">
      <w:pPr>
        <w:pStyle w:val="ListParagraph"/>
        <w:numPr>
          <w:ilvl w:val="1"/>
          <w:numId w:val="3"/>
        </w:numPr>
      </w:pPr>
      <w:proofErr w:type="spellStart"/>
      <w:r>
        <w:rPr>
          <w:b/>
        </w:rPr>
        <w:t>RunTimePredictor</w:t>
      </w:r>
      <w:proofErr w:type="spellEnd"/>
      <w:r w:rsidR="00D038C3">
        <w:t xml:space="preserve"> – Given a series of calculation times for consecutive steps and assuming that computation time increases exponentially month-by-month (model population size is exponential)</w:t>
      </w:r>
      <w:proofErr w:type="gramStart"/>
      <w:r w:rsidR="00D038C3">
        <w:t>,</w:t>
      </w:r>
      <w:proofErr w:type="gramEnd"/>
      <w:r w:rsidR="00D038C3">
        <w:t xml:space="preserve"> we can calculate the expected total run time of the model.</w:t>
      </w:r>
    </w:p>
    <w:p w:rsidR="0027690F" w:rsidRPr="0027690F" w:rsidRDefault="0027690F" w:rsidP="0027690F">
      <w:pPr>
        <w:pStyle w:val="ListParagraph"/>
        <w:numPr>
          <w:ilvl w:val="1"/>
          <w:numId w:val="3"/>
        </w:numPr>
      </w:pPr>
      <w:r>
        <w:rPr>
          <w:b/>
        </w:rPr>
        <w:t>Time</w:t>
      </w:r>
      <w:r w:rsidR="00D038C3">
        <w:t xml:space="preserve"> – Provides Time and </w:t>
      </w:r>
      <w:proofErr w:type="spellStart"/>
      <w:r w:rsidR="00D038C3">
        <w:t>TimeSpan</w:t>
      </w:r>
      <w:proofErr w:type="spellEnd"/>
      <w:r w:rsidR="00D038C3">
        <w:t xml:space="preserve"> (and Age as a </w:t>
      </w:r>
      <w:proofErr w:type="spellStart"/>
      <w:r w:rsidR="00D038C3">
        <w:t>typedef</w:t>
      </w:r>
      <w:proofErr w:type="spellEnd"/>
      <w:r w:rsidR="00D038C3">
        <w:t xml:space="preserve"> for Time). These objects are used wherever times are referenced to alleviate issues with mixing up months and years and so that months/years don’t have to be added as a suffix for every variable name relating to time.</w:t>
      </w:r>
    </w:p>
    <w:p w:rsidR="0027690F" w:rsidRDefault="0027690F" w:rsidP="0027690F">
      <w:pPr>
        <w:pStyle w:val="ListParagraph"/>
        <w:numPr>
          <w:ilvl w:val="1"/>
          <w:numId w:val="3"/>
        </w:numPr>
      </w:pPr>
      <w:r>
        <w:rPr>
          <w:b/>
        </w:rPr>
        <w:lastRenderedPageBreak/>
        <w:t>Utility</w:t>
      </w:r>
      <w:r w:rsidR="00D038C3">
        <w:t xml:space="preserve"> – A static class containing miscellaneous functions which haven’t yet been separated into a more specific class.</w:t>
      </w:r>
    </w:p>
    <w:p w:rsidR="00F23879" w:rsidRDefault="00B35386" w:rsidP="00F23879">
      <w:r>
        <w:t>Program Flow</w:t>
      </w:r>
    </w:p>
    <w:p w:rsidR="00B35386" w:rsidRDefault="00B35386" w:rsidP="00F23879">
      <w:proofErr w:type="gramStart"/>
      <w:r w:rsidRPr="00B35386">
        <w:rPr>
          <w:b/>
        </w:rPr>
        <w:t>main.cpp</w:t>
      </w:r>
      <w:proofErr w:type="gramEnd"/>
      <w:r>
        <w:t xml:space="preserve"> contains the entry point to the program, </w:t>
      </w:r>
      <w:proofErr w:type="spellStart"/>
      <w:r w:rsidRPr="00B35386">
        <w:rPr>
          <w:rFonts w:ascii="Consolas" w:hAnsi="Consolas" w:cs="Consolas"/>
        </w:rPr>
        <w:t>int</w:t>
      </w:r>
      <w:proofErr w:type="spellEnd"/>
      <w:r w:rsidRPr="00B35386">
        <w:rPr>
          <w:rFonts w:ascii="Consolas" w:hAnsi="Consolas" w:cs="Consolas"/>
        </w:rPr>
        <w:t xml:space="preserve"> main(</w:t>
      </w:r>
      <w:proofErr w:type="spellStart"/>
      <w:r w:rsidRPr="00B35386">
        <w:rPr>
          <w:rFonts w:ascii="Consolas" w:hAnsi="Consolas" w:cs="Consolas"/>
        </w:rPr>
        <w:t>int</w:t>
      </w:r>
      <w:proofErr w:type="spellEnd"/>
      <w:r w:rsidRPr="00B35386">
        <w:rPr>
          <w:rFonts w:ascii="Consolas" w:hAnsi="Consolas" w:cs="Consolas"/>
        </w:rPr>
        <w:t xml:space="preserve"> </w:t>
      </w:r>
      <w:proofErr w:type="spellStart"/>
      <w:r w:rsidRPr="00B35386">
        <w:rPr>
          <w:rFonts w:ascii="Consolas" w:hAnsi="Consolas" w:cs="Consolas"/>
        </w:rPr>
        <w:t>argc</w:t>
      </w:r>
      <w:proofErr w:type="spellEnd"/>
      <w:r w:rsidRPr="00B35386">
        <w:rPr>
          <w:rFonts w:ascii="Consolas" w:hAnsi="Consolas" w:cs="Consolas"/>
        </w:rPr>
        <w:t>, char *</w:t>
      </w:r>
      <w:proofErr w:type="spellStart"/>
      <w:r w:rsidRPr="00B35386">
        <w:rPr>
          <w:rFonts w:ascii="Consolas" w:hAnsi="Consolas" w:cs="Consolas"/>
        </w:rPr>
        <w:t>argv</w:t>
      </w:r>
      <w:proofErr w:type="spellEnd"/>
      <w:r w:rsidRPr="00B35386">
        <w:rPr>
          <w:rFonts w:ascii="Consolas" w:hAnsi="Consolas" w:cs="Consolas"/>
        </w:rPr>
        <w:t>[])</w:t>
      </w:r>
      <w:r>
        <w:t xml:space="preserve">. This function parses the arguments using </w:t>
      </w:r>
      <w:proofErr w:type="spellStart"/>
      <w:r>
        <w:t>tclap</w:t>
      </w:r>
      <w:proofErr w:type="spellEnd"/>
      <w:r>
        <w:t xml:space="preserve"> then runs the simulation if the correct arguments are given. The three possible arguments are:</w:t>
      </w:r>
    </w:p>
    <w:p w:rsidR="00B35386" w:rsidRDefault="00B35386" w:rsidP="00F23879">
      <w:r>
        <w:t>--help</w:t>
      </w:r>
    </w:p>
    <w:p w:rsidR="00B35386" w:rsidRDefault="00B35386" w:rsidP="00F23879">
      <w:r>
        <w:t>--version</w:t>
      </w:r>
    </w:p>
    <w:p w:rsidR="00B35386" w:rsidRDefault="00B35386" w:rsidP="00F23879">
      <w:r>
        <w:t>&lt;</w:t>
      </w:r>
      <w:proofErr w:type="spellStart"/>
      <w:r>
        <w:t>batch_name</w:t>
      </w:r>
      <w:proofErr w:type="spellEnd"/>
      <w:r>
        <w:t>&gt;</w:t>
      </w:r>
    </w:p>
    <w:p w:rsidR="00B35386" w:rsidRDefault="00B35386" w:rsidP="00F23879">
      <w:r>
        <w:t>Run</w:t>
      </w:r>
    </w:p>
    <w:p w:rsidR="00B35386" w:rsidRDefault="00B35386" w:rsidP="00F23879">
      <w:r>
        <w:t>A run is a single input parameter file (e.g. XML). This file is used to initialize a Simulation.</w:t>
      </w:r>
    </w:p>
    <w:p w:rsidR="00B35386" w:rsidRDefault="00B35386" w:rsidP="00F23879">
      <w:r>
        <w:t>Batch</w:t>
      </w:r>
    </w:p>
    <w:p w:rsidR="00B35386" w:rsidRDefault="00B35386" w:rsidP="00F23879">
      <w:r>
        <w:t>A batch is a collection of runs in a single folder. A batch is simulated by simulating each run sequentially in an undefined order (maybe alphabetical).</w:t>
      </w:r>
    </w:p>
    <w:p w:rsidR="00B35386" w:rsidRDefault="00B35386" w:rsidP="00F23879">
      <w:r>
        <w:t>CEPAC IN File</w:t>
      </w:r>
    </w:p>
    <w:p w:rsidR="00B35386" w:rsidRDefault="00B35386" w:rsidP="00F23879">
      <w:r>
        <w:t xml:space="preserve">CEPAC requires many parameters which are defined in a CEPAC IN file. Each Patient in the model is simulated inside a </w:t>
      </w:r>
      <w:proofErr w:type="spellStart"/>
      <w:r>
        <w:t>SimContext</w:t>
      </w:r>
      <w:proofErr w:type="spellEnd"/>
      <w:r>
        <w:t xml:space="preserve"> which is created from such an IN file.</w:t>
      </w:r>
    </w:p>
    <w:sectPr w:rsidR="00B3538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115B"/>
    <w:multiLevelType w:val="hybridMultilevel"/>
    <w:tmpl w:val="E1F624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C160226"/>
    <w:multiLevelType w:val="hybridMultilevel"/>
    <w:tmpl w:val="28C46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7637091"/>
    <w:multiLevelType w:val="hybridMultilevel"/>
    <w:tmpl w:val="785E2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879"/>
    <w:rsid w:val="000F74F9"/>
    <w:rsid w:val="00124E58"/>
    <w:rsid w:val="0027690F"/>
    <w:rsid w:val="00430FB3"/>
    <w:rsid w:val="004B1F66"/>
    <w:rsid w:val="00545908"/>
    <w:rsid w:val="007F02A2"/>
    <w:rsid w:val="00AE4877"/>
    <w:rsid w:val="00B35386"/>
    <w:rsid w:val="00CF3A74"/>
    <w:rsid w:val="00D038C3"/>
    <w:rsid w:val="00F238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87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8841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2015-01-20T19:28:00Z</dcterms:created>
  <dcterms:modified xsi:type="dcterms:W3CDTF">2015-01-20T20:45:00Z</dcterms:modified>
</cp:coreProperties>
</file>