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9F8" w:rsidRPr="000709F8" w:rsidRDefault="000709F8" w:rsidP="00070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709F8">
        <w:rPr>
          <w:rFonts w:ascii="Times New Roman" w:eastAsia="Times New Roman" w:hAnsi="Times New Roman" w:cs="Times New Roman"/>
          <w:bCs/>
          <w:sz w:val="27"/>
          <w:szCs w:val="27"/>
        </w:rPr>
        <w:t>TTP233 Touch Sensor Module Connection</w:t>
      </w:r>
    </w:p>
    <w:p w:rsidR="000709F8" w:rsidRPr="000709F8" w:rsidRDefault="000709F8" w:rsidP="000709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9F8">
        <w:rPr>
          <w:rFonts w:ascii="Times New Roman" w:eastAsia="Times New Roman" w:hAnsi="Times New Roman" w:cs="Times New Roman"/>
          <w:sz w:val="24"/>
          <w:szCs w:val="24"/>
        </w:rPr>
        <w:t>The TTP233 is a capacitive touch sensor. It functions like a button—when you touch the pad, the output pin changes state.</w:t>
      </w:r>
    </w:p>
    <w:p w:rsidR="000709F8" w:rsidRPr="000709F8" w:rsidRDefault="000709F8" w:rsidP="00070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0709F8">
        <w:rPr>
          <w:rFonts w:ascii="Times New Roman" w:eastAsia="Times New Roman" w:hAnsi="Times New Roman" w:cs="Times New Roman"/>
          <w:bCs/>
          <w:sz w:val="27"/>
          <w:szCs w:val="27"/>
        </w:rPr>
        <w:t>Pinout</w:t>
      </w:r>
      <w:proofErr w:type="spellEnd"/>
      <w:r w:rsidRPr="000709F8">
        <w:rPr>
          <w:rFonts w:ascii="Times New Roman" w:eastAsia="Times New Roman" w:hAnsi="Times New Roman" w:cs="Times New Roman"/>
          <w:bCs/>
          <w:sz w:val="27"/>
          <w:szCs w:val="27"/>
        </w:rPr>
        <w:t xml:space="preserve"> Connection</w:t>
      </w:r>
    </w:p>
    <w:p w:rsidR="000709F8" w:rsidRPr="000709F8" w:rsidRDefault="000709F8" w:rsidP="000709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9F8">
        <w:rPr>
          <w:rFonts w:ascii="Times New Roman" w:eastAsia="Times New Roman" w:hAnsi="Times New Roman" w:cs="Times New Roman"/>
          <w:bCs/>
          <w:sz w:val="24"/>
          <w:szCs w:val="24"/>
        </w:rPr>
        <w:t>VCC: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Connect to </w:t>
      </w:r>
      <w:r w:rsidRPr="000709F8">
        <w:rPr>
          <w:rFonts w:ascii="Times New Roman" w:eastAsia="Times New Roman" w:hAnsi="Times New Roman" w:cs="Times New Roman"/>
          <w:bCs/>
          <w:sz w:val="24"/>
          <w:szCs w:val="24"/>
        </w:rPr>
        <w:t>3.3V or 5V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(The module supports a wide voltage range).</w:t>
      </w:r>
    </w:p>
    <w:p w:rsidR="000709F8" w:rsidRPr="000709F8" w:rsidRDefault="000709F8" w:rsidP="000709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9F8">
        <w:rPr>
          <w:rFonts w:ascii="Times New Roman" w:eastAsia="Times New Roman" w:hAnsi="Times New Roman" w:cs="Times New Roman"/>
          <w:bCs/>
          <w:sz w:val="24"/>
          <w:szCs w:val="24"/>
        </w:rPr>
        <w:t>GND: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Connect to </w:t>
      </w:r>
      <w:r w:rsidRPr="000709F8">
        <w:rPr>
          <w:rFonts w:ascii="Times New Roman" w:eastAsia="Times New Roman" w:hAnsi="Times New Roman" w:cs="Times New Roman"/>
          <w:bCs/>
          <w:sz w:val="24"/>
          <w:szCs w:val="24"/>
        </w:rPr>
        <w:t>GND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09F8" w:rsidRPr="000709F8" w:rsidRDefault="000709F8" w:rsidP="000709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9F8">
        <w:rPr>
          <w:rFonts w:ascii="Times New Roman" w:eastAsia="Times New Roman" w:hAnsi="Times New Roman" w:cs="Times New Roman"/>
          <w:bCs/>
          <w:sz w:val="24"/>
          <w:szCs w:val="24"/>
        </w:rPr>
        <w:t>SIG / OUT: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Connect to a </w:t>
      </w:r>
      <w:r w:rsidRPr="000709F8">
        <w:rPr>
          <w:rFonts w:ascii="Times New Roman" w:eastAsia="Times New Roman" w:hAnsi="Times New Roman" w:cs="Times New Roman"/>
          <w:bCs/>
          <w:sz w:val="24"/>
          <w:szCs w:val="24"/>
        </w:rPr>
        <w:t>Digital Input Pin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(e.g., D2) on your microcontroller.</w:t>
      </w:r>
    </w:p>
    <w:p w:rsidR="000709F8" w:rsidRPr="000709F8" w:rsidRDefault="000709F8" w:rsidP="00070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709F8">
        <w:rPr>
          <w:rFonts w:ascii="Times New Roman" w:eastAsia="Times New Roman" w:hAnsi="Times New Roman" w:cs="Times New Roman"/>
          <w:bCs/>
          <w:sz w:val="27"/>
          <w:szCs w:val="27"/>
        </w:rPr>
        <w:t>Required Libraries</w:t>
      </w:r>
    </w:p>
    <w:p w:rsidR="000709F8" w:rsidRPr="000709F8" w:rsidRDefault="000709F8" w:rsidP="000709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9F8">
        <w:rPr>
          <w:rFonts w:ascii="Times New Roman" w:eastAsia="Times New Roman" w:hAnsi="Times New Roman" w:cs="Times New Roman"/>
          <w:bCs/>
          <w:sz w:val="24"/>
          <w:szCs w:val="24"/>
        </w:rPr>
        <w:t>None: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This sensor acts as a simple digital switch. You do not need any special libraries. Simply use </w:t>
      </w:r>
      <w:proofErr w:type="spellStart"/>
      <w:proofErr w:type="gramStart"/>
      <w:r w:rsidRPr="000709F8">
        <w:rPr>
          <w:rFonts w:ascii="Courier New" w:eastAsia="Times New Roman" w:hAnsi="Courier New" w:cs="Courier New"/>
          <w:sz w:val="20"/>
        </w:rPr>
        <w:t>digitalRead</w:t>
      </w:r>
      <w:proofErr w:type="spellEnd"/>
      <w:r w:rsidRPr="000709F8">
        <w:rPr>
          <w:rFonts w:ascii="Courier New" w:eastAsia="Times New Roman" w:hAnsi="Courier New" w:cs="Courier New"/>
          <w:sz w:val="20"/>
        </w:rPr>
        <w:t>(</w:t>
      </w:r>
      <w:proofErr w:type="gramEnd"/>
      <w:r w:rsidRPr="000709F8">
        <w:rPr>
          <w:rFonts w:ascii="Courier New" w:eastAsia="Times New Roman" w:hAnsi="Courier New" w:cs="Courier New"/>
          <w:sz w:val="20"/>
        </w:rPr>
        <w:t>pin)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in your code to detect the touch (it will return </w:t>
      </w:r>
      <w:r w:rsidRPr="000709F8">
        <w:rPr>
          <w:rFonts w:ascii="Courier New" w:eastAsia="Times New Roman" w:hAnsi="Courier New" w:cs="Courier New"/>
          <w:sz w:val="20"/>
        </w:rPr>
        <w:t>HIGH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709F8">
        <w:rPr>
          <w:rFonts w:ascii="Courier New" w:eastAsia="Times New Roman" w:hAnsi="Courier New" w:cs="Courier New"/>
          <w:sz w:val="20"/>
        </w:rPr>
        <w:t>LOW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depending on the state).</w:t>
      </w:r>
    </w:p>
    <w:p w:rsidR="000709F8" w:rsidRPr="000709F8" w:rsidRDefault="000709F8" w:rsidP="000709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0709F8">
        <w:rPr>
          <w:rFonts w:ascii="Times New Roman" w:eastAsia="Times New Roman" w:hAnsi="Times New Roman" w:cs="Times New Roman"/>
          <w:bCs/>
          <w:sz w:val="27"/>
          <w:szCs w:val="27"/>
        </w:rPr>
        <w:t>Key Technical Notes</w:t>
      </w:r>
    </w:p>
    <w:p w:rsidR="000709F8" w:rsidRPr="000709F8" w:rsidRDefault="000709F8" w:rsidP="000709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9F8">
        <w:rPr>
          <w:rFonts w:ascii="Times New Roman" w:eastAsia="Times New Roman" w:hAnsi="Times New Roman" w:cs="Times New Roman"/>
          <w:bCs/>
          <w:sz w:val="24"/>
          <w:szCs w:val="24"/>
        </w:rPr>
        <w:t>Output Logic: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By default, the output is usually </w:t>
      </w:r>
      <w:r w:rsidRPr="000709F8">
        <w:rPr>
          <w:rFonts w:ascii="Courier New" w:eastAsia="Times New Roman" w:hAnsi="Courier New" w:cs="Courier New"/>
          <w:sz w:val="20"/>
        </w:rPr>
        <w:t>LOW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and goes </w:t>
      </w:r>
      <w:r w:rsidRPr="000709F8">
        <w:rPr>
          <w:rFonts w:ascii="Courier New" w:eastAsia="Times New Roman" w:hAnsi="Courier New" w:cs="Courier New"/>
          <w:sz w:val="20"/>
        </w:rPr>
        <w:t>HIGH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when touched.</w:t>
      </w:r>
    </w:p>
    <w:p w:rsidR="000709F8" w:rsidRPr="000709F8" w:rsidRDefault="000709F8" w:rsidP="000709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09F8">
        <w:rPr>
          <w:rFonts w:ascii="Times New Roman" w:eastAsia="Times New Roman" w:hAnsi="Times New Roman" w:cs="Times New Roman"/>
          <w:bCs/>
          <w:sz w:val="24"/>
          <w:szCs w:val="24"/>
        </w:rPr>
        <w:t>Soldering Jumpers:</w:t>
      </w:r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Many TTP233 modules have small A and B </w:t>
      </w:r>
      <w:proofErr w:type="gramStart"/>
      <w:r w:rsidRPr="000709F8">
        <w:rPr>
          <w:rFonts w:ascii="Times New Roman" w:eastAsia="Times New Roman" w:hAnsi="Times New Roman" w:cs="Times New Roman"/>
          <w:sz w:val="24"/>
          <w:szCs w:val="24"/>
        </w:rPr>
        <w:t>solder</w:t>
      </w:r>
      <w:proofErr w:type="gramEnd"/>
      <w:r w:rsidRPr="000709F8">
        <w:rPr>
          <w:rFonts w:ascii="Times New Roman" w:eastAsia="Times New Roman" w:hAnsi="Times New Roman" w:cs="Times New Roman"/>
          <w:sz w:val="24"/>
          <w:szCs w:val="24"/>
        </w:rPr>
        <w:t xml:space="preserve"> pads on the back. These allow you to change the output mode (e.g., toggle mode vs. momentary mode). If you need the sensor to act like a light switch (staying ON until touched again), you may need to bridge these pads.</w:t>
      </w:r>
    </w:p>
    <w:p w:rsidR="00D4742E" w:rsidRPr="000709F8" w:rsidRDefault="000709F8" w:rsidP="000709F8">
      <w:pPr>
        <w:jc w:val="both"/>
      </w:pPr>
    </w:p>
    <w:sectPr w:rsidR="00D4742E" w:rsidRPr="000709F8" w:rsidSect="00E9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8B6780"/>
    <w:multiLevelType w:val="multilevel"/>
    <w:tmpl w:val="B0A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36717A"/>
    <w:multiLevelType w:val="multilevel"/>
    <w:tmpl w:val="69C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722D81"/>
    <w:multiLevelType w:val="multilevel"/>
    <w:tmpl w:val="BB5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09F8"/>
    <w:rsid w:val="000709F8"/>
    <w:rsid w:val="00434D4B"/>
    <w:rsid w:val="00E95C11"/>
    <w:rsid w:val="00FE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C11"/>
  </w:style>
  <w:style w:type="paragraph" w:styleId="Heading3">
    <w:name w:val="heading 3"/>
    <w:basedOn w:val="Normal"/>
    <w:link w:val="Heading3Char"/>
    <w:uiPriority w:val="9"/>
    <w:qFormat/>
    <w:rsid w:val="00070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09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0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09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4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2026-06-08T10:30:00Z</dcterms:created>
  <dcterms:modified xsi:type="dcterms:W3CDTF">2026-06-08T10:31:00Z</dcterms:modified>
</cp:coreProperties>
</file>