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636A9" w14:textId="33F8D70B" w:rsidR="00343A05" w:rsidRDefault="00A62F85" w:rsidP="00A62F85">
      <w:pPr>
        <w:pStyle w:val="src"/>
        <w:shd w:val="clear" w:color="auto" w:fill="F7F8FA"/>
        <w:spacing w:before="0" w:beforeAutospacing="0" w:after="0" w:afterAutospacing="0" w:line="300" w:lineRule="atLeast"/>
        <w:rPr>
          <w:rStyle w:val="a7"/>
          <w:rFonts w:asciiTheme="minorHAnsi" w:eastAsiaTheme="minorEastAsia" w:hAnsiTheme="minorHAnsi" w:cstheme="minorBidi"/>
          <w:kern w:val="2"/>
          <w:sz w:val="36"/>
          <w:szCs w:val="36"/>
        </w:rPr>
      </w:pPr>
      <w:r w:rsidRPr="00A62F85">
        <w:rPr>
          <w:rStyle w:val="a7"/>
          <w:rFonts w:asciiTheme="minorHAnsi" w:eastAsiaTheme="minorEastAsia" w:hAnsiTheme="minorHAnsi" w:cstheme="minorBidi"/>
          <w:kern w:val="2"/>
          <w:sz w:val="36"/>
          <w:szCs w:val="36"/>
        </w:rPr>
        <w:t>Ali cloud server purchase tutorial</w:t>
      </w:r>
    </w:p>
    <w:p w14:paraId="318718B1" w14:textId="0D17CCDA" w:rsidR="00A62F85" w:rsidRPr="003926B4" w:rsidRDefault="004D3DC6" w:rsidP="00CD68C6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3926B4">
        <w:rPr>
          <w:rFonts w:ascii="Arial" w:hAnsi="Arial" w:cs="Arial"/>
          <w:sz w:val="28"/>
          <w:szCs w:val="28"/>
        </w:rPr>
        <w:t>1. Click</w:t>
      </w:r>
      <w:hyperlink r:id="rId6" w:history="1">
        <w:r w:rsidRPr="003926B4">
          <w:rPr>
            <w:rFonts w:ascii="Arial" w:hAnsi="Arial" w:cs="Arial"/>
            <w:sz w:val="28"/>
            <w:szCs w:val="28"/>
          </w:rPr>
          <w:t xml:space="preserve"> ali cloud purchase process</w:t>
        </w:r>
      </w:hyperlink>
      <w:r w:rsidRPr="003926B4">
        <w:rPr>
          <w:rFonts w:ascii="Arial" w:hAnsi="Arial" w:cs="Arial"/>
          <w:sz w:val="28"/>
          <w:szCs w:val="28"/>
        </w:rPr>
        <w:t xml:space="preserve"> to learn about the detailed registration and purchase process</w:t>
      </w:r>
    </w:p>
    <w:p w14:paraId="1642113D" w14:textId="647E4AC3" w:rsidR="00DF0F04" w:rsidRPr="003926B4" w:rsidRDefault="004D3DC6" w:rsidP="00A62F8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3926B4">
        <w:rPr>
          <w:rFonts w:ascii="Arial" w:hAnsi="Arial" w:cs="Arial"/>
          <w:sz w:val="28"/>
          <w:szCs w:val="28"/>
        </w:rPr>
        <w:t xml:space="preserve">2. Login to </w:t>
      </w:r>
      <w:proofErr w:type="spellStart"/>
      <w:r w:rsidRPr="003926B4">
        <w:rPr>
          <w:rFonts w:ascii="Arial" w:hAnsi="Arial" w:cs="Arial"/>
          <w:sz w:val="28"/>
          <w:szCs w:val="28"/>
        </w:rPr>
        <w:t>ali</w:t>
      </w:r>
      <w:proofErr w:type="spellEnd"/>
      <w:r w:rsidRPr="003926B4">
        <w:rPr>
          <w:rFonts w:ascii="Arial" w:hAnsi="Arial" w:cs="Arial"/>
          <w:sz w:val="28"/>
          <w:szCs w:val="28"/>
        </w:rPr>
        <w:t xml:space="preserve"> home page and click the product to find the cloud server ECS, as shown below</w:t>
      </w:r>
    </w:p>
    <w:p w14:paraId="5C0717AB" w14:textId="453C7A2F" w:rsidR="004D3DC6" w:rsidRDefault="004D3DC6" w:rsidP="00A62F85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41F7BA87" wp14:editId="48D1F5B8">
            <wp:extent cx="5274310" cy="3244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4719" w14:textId="58858151" w:rsidR="004D3DC6" w:rsidRDefault="004D3DC6" w:rsidP="00A62F85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555555"/>
          <w:sz w:val="21"/>
          <w:szCs w:val="21"/>
        </w:rPr>
      </w:pPr>
      <w:r w:rsidRPr="004D3DC6">
        <w:rPr>
          <w:rFonts w:ascii="微软雅黑" w:eastAsia="微软雅黑" w:hAnsi="微软雅黑"/>
          <w:color w:val="555555"/>
          <w:sz w:val="21"/>
          <w:szCs w:val="21"/>
        </w:rPr>
        <w:t>You can see that there are one-click purchases with custom purchases</w:t>
      </w:r>
    </w:p>
    <w:p w14:paraId="74A9408B" w14:textId="333DC1C1" w:rsidR="00F86645" w:rsidRDefault="00CB5072" w:rsidP="00CD79C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noProof/>
        </w:rPr>
        <w:drawing>
          <wp:inline distT="0" distB="0" distL="0" distR="0" wp14:anchorId="520BDDFA" wp14:editId="4C47686B">
            <wp:extent cx="5274310" cy="2708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E25A" w14:textId="7777E8D1" w:rsidR="00CB5072" w:rsidRDefault="00CB5072" w:rsidP="00CD79C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B5072">
        <w:rPr>
          <w:rFonts w:ascii="微软雅黑" w:eastAsia="微软雅黑" w:hAnsi="微软雅黑" w:cs="宋体"/>
          <w:color w:val="555555"/>
          <w:kern w:val="0"/>
          <w:szCs w:val="21"/>
        </w:rPr>
        <w:t xml:space="preserve">The following is the one-click purchase page, which gives the default location and </w:t>
      </w:r>
      <w:r w:rsidRPr="00CB5072">
        <w:rPr>
          <w:rFonts w:ascii="微软雅黑" w:eastAsia="微软雅黑" w:hAnsi="微软雅黑" w:cs="宋体"/>
          <w:color w:val="555555"/>
          <w:kern w:val="0"/>
          <w:szCs w:val="21"/>
        </w:rPr>
        <w:lastRenderedPageBreak/>
        <w:t>instance information mirroring and version still needs to be selected by default. Multiple optional information is given by default. The installation system image recommends ubuntu 16.04 version and above</w:t>
      </w:r>
    </w:p>
    <w:p w14:paraId="4E2B9389" w14:textId="49B120E6" w:rsidR="00CB5072" w:rsidRDefault="00D14F94" w:rsidP="00CD79C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noProof/>
        </w:rPr>
        <w:drawing>
          <wp:inline distT="0" distB="0" distL="0" distR="0" wp14:anchorId="73758CD1" wp14:editId="6F988848">
            <wp:extent cx="5274310" cy="25273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0361" w14:textId="4F73A7E8" w:rsidR="00D14F94" w:rsidRDefault="00D14F94" w:rsidP="00CD79C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noProof/>
        </w:rPr>
        <w:drawing>
          <wp:inline distT="0" distB="0" distL="0" distR="0" wp14:anchorId="22FD42FA" wp14:editId="15637DC0">
            <wp:extent cx="5274310" cy="13703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C2D7" w14:textId="24DBFC61" w:rsidR="00D14F94" w:rsidRDefault="00D14F94" w:rsidP="00CD79C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14F94">
        <w:rPr>
          <w:rFonts w:ascii="微软雅黑" w:eastAsia="微软雅黑" w:hAnsi="微软雅黑" w:cs="宋体"/>
          <w:color w:val="555555"/>
          <w:kern w:val="0"/>
          <w:szCs w:val="21"/>
        </w:rPr>
        <w:t>The following is the customized purchase page, which requires 5 steps to complete the operation. The logo is shown in the following figure. The customization purchase is highly optional</w:t>
      </w:r>
    </w:p>
    <w:p w14:paraId="266DCF9C" w14:textId="20E5D731" w:rsidR="00D14F94" w:rsidRDefault="00D14F94" w:rsidP="00CD79C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noProof/>
        </w:rPr>
        <w:drawing>
          <wp:inline distT="0" distB="0" distL="0" distR="0" wp14:anchorId="5ADF098D" wp14:editId="5F47F654">
            <wp:extent cx="5274310" cy="51308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25D4" w14:textId="39821373" w:rsidR="00801567" w:rsidRDefault="00801567" w:rsidP="00CD79C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01567">
        <w:rPr>
          <w:rFonts w:ascii="微软雅黑" w:eastAsia="微软雅黑" w:hAnsi="微软雅黑" w:cs="宋体"/>
          <w:color w:val="555555"/>
          <w:kern w:val="0"/>
          <w:szCs w:val="21"/>
        </w:rPr>
        <w:t>The second step in the network and security groups is to configure the selection or creation of the network and security groups</w:t>
      </w:r>
    </w:p>
    <w:p w14:paraId="4E30F74C" w14:textId="55B10809" w:rsidR="00801567" w:rsidRDefault="00801567" w:rsidP="00CD79C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5AFD29D" wp14:editId="62E00D08">
            <wp:extent cx="5274310" cy="2443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F25F" w14:textId="2C3565AC" w:rsidR="00801567" w:rsidRPr="00801567" w:rsidRDefault="00801567" w:rsidP="0080156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01567">
        <w:rPr>
          <w:rFonts w:ascii="微软雅黑" w:eastAsia="微软雅黑" w:hAnsi="微软雅黑" w:cs="宋体"/>
          <w:color w:val="555555"/>
          <w:kern w:val="0"/>
          <w:szCs w:val="21"/>
        </w:rPr>
        <w:t>Step 3 in system configuration, the configuration of key pairs is the main one (remember or download to save)</w:t>
      </w:r>
    </w:p>
    <w:p w14:paraId="16932911" w14:textId="178A4C4E" w:rsidR="00801567" w:rsidRPr="00801567" w:rsidRDefault="00801567" w:rsidP="0080156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01567">
        <w:rPr>
          <w:rFonts w:ascii="微软雅黑" w:eastAsia="微软雅黑" w:hAnsi="微软雅黑" w:cs="宋体"/>
          <w:color w:val="555555"/>
          <w:kern w:val="0"/>
          <w:szCs w:val="21"/>
        </w:rPr>
        <w:t>Step 4 select resource group (skip)</w:t>
      </w:r>
    </w:p>
    <w:p w14:paraId="5EC0BABC" w14:textId="568F36E2" w:rsidR="00801567" w:rsidRDefault="00801567" w:rsidP="0080156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01567">
        <w:rPr>
          <w:rFonts w:ascii="微软雅黑" w:eastAsia="微软雅黑" w:hAnsi="微软雅黑" w:cs="宋体"/>
          <w:color w:val="555555"/>
          <w:kern w:val="0"/>
          <w:szCs w:val="21"/>
        </w:rPr>
        <w:t>Step 5 confirm the purchase information and make the order payment</w:t>
      </w:r>
    </w:p>
    <w:p w14:paraId="4F3965C0" w14:textId="77777777" w:rsidR="0060527D" w:rsidRDefault="0060527D" w:rsidP="00801567">
      <w:pPr>
        <w:rPr>
          <w:rFonts w:ascii="微软雅黑" w:eastAsia="微软雅黑" w:hAnsi="微软雅黑" w:cs="宋体"/>
          <w:color w:val="555555"/>
          <w:kern w:val="0"/>
          <w:szCs w:val="21"/>
        </w:rPr>
      </w:pPr>
    </w:p>
    <w:p w14:paraId="08191F02" w14:textId="55258517" w:rsidR="00801567" w:rsidRPr="003926B4" w:rsidRDefault="00801567" w:rsidP="0060527D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3926B4">
        <w:rPr>
          <w:rFonts w:ascii="Arial" w:hAnsi="Arial" w:cs="Arial"/>
          <w:sz w:val="28"/>
          <w:szCs w:val="28"/>
        </w:rPr>
        <w:t>3: security group configuration and new</w:t>
      </w:r>
    </w:p>
    <w:p w14:paraId="1B6F9CAC" w14:textId="634A2C28" w:rsidR="00801567" w:rsidRDefault="00801567" w:rsidP="0080156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01567">
        <w:rPr>
          <w:rFonts w:ascii="微软雅黑" w:eastAsia="微软雅黑" w:hAnsi="微软雅黑" w:cs="宋体"/>
          <w:color w:val="555555"/>
          <w:kern w:val="0"/>
          <w:szCs w:val="21"/>
        </w:rPr>
        <w:t xml:space="preserve">Administrative console -&gt; cloud server </w:t>
      </w:r>
      <w:proofErr w:type="spellStart"/>
      <w:r w:rsidRPr="00801567">
        <w:rPr>
          <w:rFonts w:ascii="微软雅黑" w:eastAsia="微软雅黑" w:hAnsi="微软雅黑" w:cs="宋体"/>
          <w:color w:val="555555"/>
          <w:kern w:val="0"/>
          <w:szCs w:val="21"/>
        </w:rPr>
        <w:t>ecs</w:t>
      </w:r>
      <w:proofErr w:type="spellEnd"/>
      <w:r w:rsidRPr="00801567">
        <w:rPr>
          <w:rFonts w:ascii="微软雅黑" w:eastAsia="微软雅黑" w:hAnsi="微软雅黑" w:cs="宋体"/>
          <w:color w:val="555555"/>
          <w:kern w:val="0"/>
          <w:szCs w:val="21"/>
        </w:rPr>
        <w:t>-&gt; security group, where the creation of security group as well as the establishment of security restrictions and rules</w:t>
      </w:r>
    </w:p>
    <w:p w14:paraId="2F8CDEF0" w14:textId="60ED8B23" w:rsidR="00801567" w:rsidRDefault="00801567" w:rsidP="0080156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noProof/>
        </w:rPr>
        <w:drawing>
          <wp:inline distT="0" distB="0" distL="0" distR="0" wp14:anchorId="23AC98AB" wp14:editId="7D9634C6">
            <wp:extent cx="5274310" cy="2538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A20C" w14:textId="7F0B4AE2" w:rsidR="00801567" w:rsidRDefault="00801567" w:rsidP="0080156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01567">
        <w:rPr>
          <w:rFonts w:ascii="微软雅黑" w:eastAsia="微软雅黑" w:hAnsi="微软雅黑" w:cs="宋体"/>
          <w:color w:val="555555"/>
          <w:kern w:val="0"/>
          <w:szCs w:val="21"/>
        </w:rPr>
        <w:t>How to create a security group</w:t>
      </w:r>
    </w:p>
    <w:p w14:paraId="6F44BF07" w14:textId="69E2743E" w:rsidR="00801567" w:rsidRDefault="00801567" w:rsidP="00801567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85BCA78" wp14:editId="7A095C24">
            <wp:extent cx="5274310" cy="5525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5840" w14:textId="78ACCBC2" w:rsidR="00801567" w:rsidRPr="003926B4" w:rsidRDefault="00801567" w:rsidP="00801567">
      <w:pPr>
        <w:rPr>
          <w:rFonts w:ascii="微软雅黑" w:eastAsia="微软雅黑" w:hAnsi="微软雅黑" w:cs="宋体"/>
          <w:color w:val="FF0000"/>
          <w:kern w:val="0"/>
          <w:sz w:val="28"/>
          <w:szCs w:val="28"/>
        </w:rPr>
      </w:pPr>
      <w:r w:rsidRPr="003926B4">
        <w:rPr>
          <w:rFonts w:ascii="微软雅黑" w:eastAsia="微软雅黑" w:hAnsi="微软雅黑" w:cs="宋体"/>
          <w:color w:val="FF0000"/>
          <w:kern w:val="0"/>
          <w:sz w:val="28"/>
          <w:szCs w:val="28"/>
        </w:rPr>
        <w:t>Note: to create a security group, you need to first open the resource management service, and generally only need to configure the direction</w:t>
      </w:r>
    </w:p>
    <w:p w14:paraId="1811CEE9" w14:textId="7E3B76D0" w:rsidR="00801567" w:rsidRDefault="00801567" w:rsidP="00801567">
      <w:pPr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A4A1647" w14:textId="6199A85E" w:rsidR="00801567" w:rsidRDefault="00801567" w:rsidP="00801567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801567">
        <w:rPr>
          <w:rFonts w:ascii="微软雅黑" w:eastAsia="微软雅黑" w:hAnsi="微软雅黑" w:cs="宋体"/>
          <w:color w:val="000000" w:themeColor="text1"/>
          <w:kern w:val="0"/>
          <w:szCs w:val="21"/>
        </w:rPr>
        <w:t>Edit and add the security group rules in the security group list -&gt; configuration rules.</w:t>
      </w:r>
    </w:p>
    <w:p w14:paraId="5EDD0134" w14:textId="06E6104C" w:rsidR="00801567" w:rsidRDefault="00801567" w:rsidP="00801567">
      <w:pPr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38DEC5C" wp14:editId="4ED651C3">
            <wp:extent cx="5274310" cy="2332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D819" w14:textId="3F0AF167" w:rsidR="0054174B" w:rsidRDefault="0054174B" w:rsidP="00801567">
      <w:pP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 w:rsidRPr="0054174B">
        <w:rPr>
          <w:rFonts w:ascii="微软雅黑" w:eastAsia="微软雅黑" w:hAnsi="微软雅黑" w:cs="宋体"/>
          <w:color w:val="000000" w:themeColor="text1"/>
          <w:kern w:val="0"/>
          <w:szCs w:val="21"/>
        </w:rPr>
        <w:t>Domain name resolution and binding are not detailed. Click on the</w:t>
      </w: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hyperlink r:id="rId16" w:history="1">
        <w:r w:rsidRPr="0054174B">
          <w:rPr>
            <w:rStyle w:val="a3"/>
            <w:rFonts w:ascii="微软雅黑" w:eastAsia="微软雅黑" w:hAnsi="微软雅黑" w:cs="宋体"/>
            <w:kern w:val="0"/>
            <w:szCs w:val="21"/>
          </w:rPr>
          <w:t>Aliyun domain name resolution</w:t>
        </w:r>
      </w:hyperlink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r w:rsidRPr="0054174B">
        <w:rPr>
          <w:rFonts w:ascii="微软雅黑" w:eastAsia="微软雅黑" w:hAnsi="微软雅黑" w:cs="宋体"/>
          <w:color w:val="000000" w:themeColor="text1"/>
          <w:kern w:val="0"/>
          <w:szCs w:val="21"/>
        </w:rPr>
        <w:t>Learn.</w:t>
      </w:r>
    </w:p>
    <w:p w14:paraId="4165E6F0" w14:textId="679CACDA" w:rsidR="00291FCE" w:rsidRPr="00291FCE" w:rsidRDefault="00291FCE" w:rsidP="00801567">
      <w:pP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291FCE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Ali cloud server presentation ends here. Thank you for your use!</w:t>
      </w:r>
      <w:bookmarkStart w:id="0" w:name="_GoBack"/>
      <w:bookmarkEnd w:id="0"/>
    </w:p>
    <w:sectPr w:rsidR="00291FCE" w:rsidRPr="0029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E7D"/>
    <w:multiLevelType w:val="multilevel"/>
    <w:tmpl w:val="EC20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B1C30"/>
    <w:multiLevelType w:val="hybridMultilevel"/>
    <w:tmpl w:val="02DE4B04"/>
    <w:lvl w:ilvl="0" w:tplc="01C098C4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308D7"/>
    <w:multiLevelType w:val="hybridMultilevel"/>
    <w:tmpl w:val="FF34FD6C"/>
    <w:lvl w:ilvl="0" w:tplc="3B86EA02">
      <w:start w:val="1"/>
      <w:numFmt w:val="decimalEnclosedCircle"/>
      <w:lvlText w:val="第%1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C86F47"/>
    <w:multiLevelType w:val="multilevel"/>
    <w:tmpl w:val="A364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F45FB"/>
    <w:multiLevelType w:val="multilevel"/>
    <w:tmpl w:val="FA4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A2BF2"/>
    <w:multiLevelType w:val="hybridMultilevel"/>
    <w:tmpl w:val="A95A7AEC"/>
    <w:lvl w:ilvl="0" w:tplc="83CEEBC0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AF"/>
    <w:rsid w:val="000039B7"/>
    <w:rsid w:val="000321BD"/>
    <w:rsid w:val="00074D68"/>
    <w:rsid w:val="00204E02"/>
    <w:rsid w:val="00291FCE"/>
    <w:rsid w:val="00343A05"/>
    <w:rsid w:val="00370930"/>
    <w:rsid w:val="003924D1"/>
    <w:rsid w:val="003926B4"/>
    <w:rsid w:val="003C1EAF"/>
    <w:rsid w:val="003D2971"/>
    <w:rsid w:val="004D3DC6"/>
    <w:rsid w:val="004E6ECD"/>
    <w:rsid w:val="0054174B"/>
    <w:rsid w:val="005B1576"/>
    <w:rsid w:val="0060527D"/>
    <w:rsid w:val="00682CF5"/>
    <w:rsid w:val="006B7EDE"/>
    <w:rsid w:val="007324FE"/>
    <w:rsid w:val="0076753B"/>
    <w:rsid w:val="00793681"/>
    <w:rsid w:val="007C78E7"/>
    <w:rsid w:val="00801567"/>
    <w:rsid w:val="008548FE"/>
    <w:rsid w:val="00857228"/>
    <w:rsid w:val="008B2A5F"/>
    <w:rsid w:val="008C783C"/>
    <w:rsid w:val="009E751A"/>
    <w:rsid w:val="00A62F85"/>
    <w:rsid w:val="00A7053B"/>
    <w:rsid w:val="00AA7FC8"/>
    <w:rsid w:val="00AC4CDE"/>
    <w:rsid w:val="00AF219F"/>
    <w:rsid w:val="00B414A0"/>
    <w:rsid w:val="00C10692"/>
    <w:rsid w:val="00C23FA4"/>
    <w:rsid w:val="00C82943"/>
    <w:rsid w:val="00C93367"/>
    <w:rsid w:val="00CB5072"/>
    <w:rsid w:val="00CD68C6"/>
    <w:rsid w:val="00CD79C7"/>
    <w:rsid w:val="00D14F94"/>
    <w:rsid w:val="00D3170C"/>
    <w:rsid w:val="00DF0F04"/>
    <w:rsid w:val="00EC6FB6"/>
    <w:rsid w:val="00F7570D"/>
    <w:rsid w:val="00F80F7B"/>
    <w:rsid w:val="00F8349F"/>
    <w:rsid w:val="00F86645"/>
    <w:rsid w:val="00FA3115"/>
    <w:rsid w:val="00FD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D7F5"/>
  <w15:chartTrackingRefBased/>
  <w15:docId w15:val="{221D672F-7875-4F9E-9922-F447C3E0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866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68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68C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D68C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D68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D68C6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CD68C6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F8664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src">
    <w:name w:val="src"/>
    <w:basedOn w:val="a"/>
    <w:rsid w:val="00A62F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ingyan.baidu.com/article/ca2d939d6d9befeb6c31cee4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acloudbest.com/goumai.as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453A7-38D1-429B-83F1-9E65D1CB8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源超 邵</dc:creator>
  <cp:keywords/>
  <dc:description/>
  <cp:lastModifiedBy>源超 邵</cp:lastModifiedBy>
  <cp:revision>23</cp:revision>
  <dcterms:created xsi:type="dcterms:W3CDTF">2018-08-28T09:47:00Z</dcterms:created>
  <dcterms:modified xsi:type="dcterms:W3CDTF">2018-09-12T06:17:00Z</dcterms:modified>
</cp:coreProperties>
</file>