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2A" w:rsidRDefault="00F15B2A" w:rsidP="00F15B2A">
      <w:pPr>
        <w:spacing w:after="0"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Table S6: Assignment probability</w:t>
      </w:r>
      <w:r w:rsidRPr="009B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reporting group and population for 28 populations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r w:rsidRPr="009B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five</w:t>
      </w:r>
      <w:r w:rsidRPr="009B24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SNP panels.  Populations are designated by their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number (Fig. 1, </w:t>
      </w:r>
      <w:r w:rsidRPr="009B24AF">
        <w:rPr>
          <w:rFonts w:ascii="Times New Roman" w:hAnsi="Times New Roman" w:cs="Times New Roman"/>
          <w:color w:val="000000" w:themeColor="text1"/>
          <w:sz w:val="24"/>
          <w:szCs w:val="24"/>
        </w:rPr>
        <w:t>Table 1).  Confidence intervals (95%) are in parentheses.  The Bristol Bay-Kuskokwim reporting group is abbreviated Bristol-</w:t>
      </w:r>
      <w:proofErr w:type="spellStart"/>
      <w:r w:rsidRPr="009B24AF">
        <w:rPr>
          <w:rFonts w:ascii="Times New Roman" w:hAnsi="Times New Roman" w:cs="Times New Roman"/>
          <w:color w:val="000000" w:themeColor="text1"/>
          <w:sz w:val="24"/>
          <w:szCs w:val="24"/>
        </w:rPr>
        <w:t>Kusk</w:t>
      </w:r>
      <w:proofErr w:type="spellEnd"/>
      <w:r w:rsidRPr="009B24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W w:w="14951" w:type="dxa"/>
        <w:tblInd w:w="-497" w:type="dxa"/>
        <w:tblLook w:val="04A0" w:firstRow="1" w:lastRow="0" w:firstColumn="1" w:lastColumn="0" w:noHBand="0" w:noVBand="1"/>
      </w:tblPr>
      <w:tblGrid>
        <w:gridCol w:w="555"/>
        <w:gridCol w:w="349"/>
        <w:gridCol w:w="1001"/>
        <w:gridCol w:w="345"/>
        <w:gridCol w:w="915"/>
        <w:gridCol w:w="1260"/>
        <w:gridCol w:w="1260"/>
        <w:gridCol w:w="596"/>
        <w:gridCol w:w="296"/>
        <w:gridCol w:w="296"/>
        <w:gridCol w:w="162"/>
        <w:gridCol w:w="283"/>
        <w:gridCol w:w="741"/>
        <w:gridCol w:w="236"/>
        <w:gridCol w:w="283"/>
        <w:gridCol w:w="1267"/>
        <w:gridCol w:w="236"/>
        <w:gridCol w:w="1054"/>
        <w:gridCol w:w="1260"/>
        <w:gridCol w:w="810"/>
        <w:gridCol w:w="450"/>
        <w:gridCol w:w="1152"/>
        <w:gridCol w:w="144"/>
      </w:tblGrid>
      <w:tr w:rsidR="00F15B2A" w:rsidRPr="009B24AF" w:rsidTr="007A4AB9">
        <w:trPr>
          <w:gridAfter w:val="3"/>
          <w:wAfter w:w="1746" w:type="dxa"/>
          <w:trHeight w:val="300"/>
          <w:tblHeader/>
        </w:trPr>
        <w:tc>
          <w:tcPr>
            <w:tcW w:w="90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4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03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                            </w:t>
            </w: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Assignment to Reporting Group</w:t>
            </w: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</w:tcPr>
          <w:p w:rsidR="00F15B2A" w:rsidRPr="00385BCB" w:rsidRDefault="00F15B2A" w:rsidP="007A4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</w:tcPr>
          <w:p w:rsidR="00F15B2A" w:rsidRPr="00385BCB" w:rsidRDefault="00F15B2A" w:rsidP="007A4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45" w:type="dxa"/>
            <w:gridSpan w:val="2"/>
            <w:tcBorders>
              <w:top w:val="nil"/>
              <w:left w:val="nil"/>
              <w:right w:val="nil"/>
            </w:tcBorders>
          </w:tcPr>
          <w:p w:rsidR="00F15B2A" w:rsidRPr="00385BCB" w:rsidRDefault="00F15B2A" w:rsidP="007A4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right w:val="nil"/>
            </w:tcBorders>
          </w:tcPr>
          <w:p w:rsidR="00F15B2A" w:rsidRPr="00385BCB" w:rsidRDefault="00F15B2A" w:rsidP="007A4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</w:tcPr>
          <w:p w:rsidR="00F15B2A" w:rsidRPr="00385BCB" w:rsidRDefault="00F15B2A" w:rsidP="007A4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F15B2A" w:rsidRPr="00385BCB" w:rsidRDefault="00F15B2A" w:rsidP="007A4A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1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               </w:t>
            </w: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Assignment to Population</w:t>
            </w:r>
          </w:p>
        </w:tc>
      </w:tr>
      <w:tr w:rsidR="00F15B2A" w:rsidRPr="009B24AF" w:rsidTr="007A4AB9">
        <w:trPr>
          <w:gridAfter w:val="1"/>
          <w:wAfter w:w="144" w:type="dxa"/>
          <w:trHeight w:val="300"/>
          <w:tblHeader/>
        </w:trPr>
        <w:tc>
          <w:tcPr>
            <w:tcW w:w="55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Pop#</w:t>
            </w:r>
          </w:p>
        </w:tc>
        <w:tc>
          <w:tcPr>
            <w:tcW w:w="135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Reporting Group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Full 281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EB4015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01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F</w:t>
            </w:r>
            <w:r w:rsidRPr="00EB401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vertAlign w:val="subscript"/>
              </w:rPr>
              <w:t>ST</w:t>
            </w:r>
            <w:r w:rsidRPr="00EB401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96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EST191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RAD96</w:t>
            </w:r>
          </w:p>
        </w:tc>
        <w:tc>
          <w:tcPr>
            <w:tcW w:w="1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96  Random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  <w:tcBorders>
              <w:left w:val="nil"/>
              <w:right w:val="nil"/>
            </w:tcBorders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Full 281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15B2A" w:rsidRPr="00EB4015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01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F</w:t>
            </w:r>
            <w:r w:rsidRPr="00EB401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vertAlign w:val="subscript"/>
              </w:rPr>
              <w:t>ST</w:t>
            </w:r>
            <w:r w:rsidRPr="00EB401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96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EST191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RAD96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96  Random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Norton Sound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0.89 (0.83-0.95)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0.88 (0.82-0.95)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0.89 (0.83-0.95)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0.67 (0.55-0.79)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0.80 (0.69-0.89)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0.89 (0.82-0.95)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0.87 (0.8-0.94)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0.89 (0.83-0.94)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0.65 (0.53-0.75)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0.78 (0.68-0.86)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Norton Sound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(0.99-1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(0.98-1.00)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(0.98-1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Norton Sound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0.93 (0.88-0.98)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 (0.9-0.98)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0.81 (0.74-0.87)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0.89 (0.82-0.95)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0.83 (0.73-0.89)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0.93 (0.88-0.98)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0.94 (0.89-0.98)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0.81 (0.74-0.87)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0.88 (0.8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-0.95)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0.82 (0.73-0.89)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Norton Sound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(0.95-1.00)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 (0.9-0.98)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(0.93-0.99)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0.88 (0.81-0.95)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0.90 (0.84-0.96)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(0.95-0.99)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0.94 (0.88-0.98)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(0.93-0.99)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0.83 (0.76-0.9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0.87 (0.81-0.95)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Lower Yukon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0.88 (0.80-0.93)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0.92 (0.85-0.97)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0.83 (0.75-0.9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0.83 (0.75-0.9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0.74 (0.62-0.87)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0.79 (0.72-0.87)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0.79 (0.69-0.86)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0.68 (0.59-0.78)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0.69 (0.59-0.78)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0.62 (0.50-0.74)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Lower Yukon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0.74 (0.61-0.84)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(0.95-1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0.92 (0.84-0.98)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0.67 (0.56-0.74)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 (0.61-0.80)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0.34 (0.24-0.42)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(0.71-0.89)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0.64 (0.54-0.73)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Lower Yukon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0.88 (0.79-0.94)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0.89 (0.82-0.96)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0.81 (0.69-0.89)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0.83 (0.73-0.92)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0.60 (0.48-0.71)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0.80 (0.72-0.88)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0.81 (0.74-0.88)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0.74 (0.63-0.83)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0.68 (0.56-0.77)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0.56 (0.45-0.68)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(0.94-1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(0.93-1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 (0.86-1.00)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0.39 (0.30-0.48)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0.48 (0.35-0.60)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0.29 (0.15-0.39)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0.43 (0.28-0.56)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0.41 (0.27-0.54)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(0.93-1.00)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0.94 (0.87-1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 (0.89-1.00)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0.04 (0.00-1.00)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0.09 (0.00-0.20)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(0.02-0.21)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 (0.00-0.00)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 (0.00-0.10)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(0.94-1.00)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 (0.88-1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(0.91-1.00)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0.30 (0.21-0.41)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0.43 (0.31-0.55)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0.25 (0.15-0.37)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0.18 (0.06-0.32)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0.19 (0.08-0.32)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 (0.9-1.00)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0.91 (0.82-0.97)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0.91 (0.82-0.98)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0.80 (0.68-0.91)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0.12 (0.04-0.20)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0.13 (0.01-0.25)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0.06 (0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-0.13)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0.04 (0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-0.14)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 (0.00-0.06)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(0.92-1.00)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0.93 (0.85-0.98)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 (0.88-1.00)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0.47 (0.36-0.57)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0.49 (0.33-0.62)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0.45 (0.31-0.56)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0.27 (0.13-0.4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0.22 (0.05-0.34)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(0.91-1.00)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 (0.88-1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(0.92-1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 (0.88-1.00)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0.39 (0.30-0.49)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0.43 (0.28-0.53)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(0.29-0.51)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0.26 (0.14-0.35)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0.29 (0.16-0.40)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(0.95-1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0.94 (0.87-1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(0.92-1.00)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0.63 (0.53-0.74)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0.53 (0.40-0.66)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0.63 (0.53-0.73)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0.42 (0.28-0.53)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0.58 (0.45-0.68)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 (0.89-0.99)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0.93 (0.87-0.98)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0.92 (0.85-0.98)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0.91 (0.81-0.96)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(0.93-1.00)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0.05 (0.00-0.10)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 (0.01-0.18)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0.08 (0.02-0.15)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0.01 (0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-0.04)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 (0.00-0.00)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(0.95-1.00)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0.94 (0.87-0.99)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(0.94-1.00)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0.50 (0.41-0.60)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0.5 (0.36-0.62)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0.19 (0.09-0.29)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0.63 (0.52-0.74)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0.42 (0.30-0.53)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(0.98-1.00)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 (0.86-1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0.78 (0.70-0.84)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0.75 (0.65-0.85)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0.71 (0.59-0.78)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(0.58-0.81)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0.78 (0.66-0.86)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(0.95-1.00)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0.94 (0.86-0.99)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0.89 (0.80-0.98)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0.63 (0.55-0.71)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0.64 (0.52-0.73)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0.59 (0.47-0.69)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0.45 (0.34-0.57)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0.43 (0.28-0.56)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(0.94-1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(0.88-1.00)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0.33 (0.23-0.42)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0.33 (0.20-0.46)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0.29 (0.19-0.39)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0.23 (0.1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-0.38)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0.11 (0.01-0.25)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 (0.88-0.99)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(0.90-1.00)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0.12 (0.04-0.21)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0.11 (0.00-0.20)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0.04 (0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-0.11)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(0.01-0.2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0.00 (0.00-0.06)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(0.98-1.00)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(0.95-1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0.96 (0.88-1.00)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0.42 (0.32-0.53)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0.49 (0.36-0.61)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0.32 (0.18-0.44)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0.42 (0.29-0.53)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0.26 (0.11-0.38)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(0.98-1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0.78 (0.68-0.87)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0.81 (0.71-0.91)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0.87 (0.8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-0.95)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0.59 (0.46-0.69)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23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(0.95-1.00)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 (0.88-1.00)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(0.92-1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0.95 (0.85-1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0.91 (0.82-0.99)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0.29 (0.19-0.38)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0.16 (0.04-0.27)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0.31 (0.18-0.43)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0.09 (0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-0.2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0.21 (0.08-0.36)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Bristol-</w:t>
            </w:r>
            <w:proofErr w:type="spellStart"/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Kusk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(0.98-1.00)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(0.94-1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0.67 (0.59-0.75)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0.79 (0.69-0.87)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0.62 (0.52-0.71)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0.56 (0.45-0.65)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0.54 (0.43-0.65)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lastRenderedPageBreak/>
              <w:t>25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Middle Yukon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(1.00-1.00)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(0.99-1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(0.95-1.00)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(0.97-1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(0.92-1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(0.93-1.00)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Middle Yukon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(1.00-1.00)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(0.99-1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(0.99-1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(1.00-1.00)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(0.96-1.00)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(0.99-1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(0.98-1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(0.98-1.00)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27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Middle Yukon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(1.00-1.00)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(1.00-1.00)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(0.95-1.00)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0.99 (0.98-1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0.98 (0.94-1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96" w:type="dxa"/>
            <w:gridSpan w:val="2"/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0.97 (0.93-1.00)</w:t>
            </w:r>
          </w:p>
        </w:tc>
      </w:tr>
      <w:tr w:rsidR="00F15B2A" w:rsidRPr="009B24AF" w:rsidTr="007A4AB9">
        <w:trPr>
          <w:trHeight w:val="288"/>
        </w:trPr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28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385BCB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BC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Upper Yukon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(1.00-1.00)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(1.00-1.00)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(0.99-1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(1.00-1.00)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(1.00-1.00)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(0.99-1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.00</w:t>
            </w:r>
            <w:r w:rsidRPr="00B3744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96" w:type="dxa"/>
            <w:gridSpan w:val="2"/>
            <w:tcBorders>
              <w:bottom w:val="single" w:sz="4" w:space="0" w:color="auto"/>
            </w:tcBorders>
            <w:vAlign w:val="bottom"/>
          </w:tcPr>
          <w:p w:rsidR="00F15B2A" w:rsidRPr="00457986" w:rsidRDefault="00F15B2A" w:rsidP="007A4A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7986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1.00 (0.99-1.00)</w:t>
            </w:r>
          </w:p>
        </w:tc>
      </w:tr>
    </w:tbl>
    <w:p w:rsidR="000B6C12" w:rsidRDefault="000B6C12">
      <w:bookmarkStart w:id="0" w:name="_GoBack"/>
      <w:bookmarkEnd w:id="0"/>
    </w:p>
    <w:sectPr w:rsidR="000B6C12" w:rsidSect="00F1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2A"/>
    <w:rsid w:val="000B6C12"/>
    <w:rsid w:val="00F1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 Larson</dc:creator>
  <cp:lastModifiedBy>Wes Larson</cp:lastModifiedBy>
  <cp:revision>1</cp:revision>
  <dcterms:created xsi:type="dcterms:W3CDTF">2013-12-17T19:52:00Z</dcterms:created>
  <dcterms:modified xsi:type="dcterms:W3CDTF">2013-12-17T19:53:00Z</dcterms:modified>
</cp:coreProperties>
</file>