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EFDB" w14:textId="77777777" w:rsidR="00130383" w:rsidRDefault="00130383" w:rsidP="00130383">
      <w:pPr>
        <w:ind w:firstLine="720"/>
      </w:pPr>
      <w:r>
        <w:t>Khách hàng  xem giỏ sản phẩm và tìm sản phẩm cần mua bằng các đặc điểm của sản phẩm. Sau khi thêm hàng vào giỏ hàng, hệ thống sẽ có thông tin giỏ hàng và kiểm tra số lượng hàng hóa trong kho đáp ứng đủ số lượng cần thiết hay không? Hệ thống phản hồi lại cho khách hàng, từ đó khách hàng có thể chỉnh sửa lại giỏ hàng của mình.</w:t>
      </w:r>
    </w:p>
    <w:p w14:paraId="7C3A9B4E" w14:textId="77777777" w:rsidR="00130383" w:rsidRDefault="00130383" w:rsidP="00130383">
      <w:pPr>
        <w:ind w:firstLine="720"/>
      </w:pPr>
      <w:r>
        <w:t xml:space="preserve">Tiếp đó, khách hàng chọn các sản phẩm  và đặt hàng. Trong đặt hàng, khách hàng cần nhập đầy đủ thông tin  được yêu cầu sau đó chọn phương thức giao hàng. Hệ thống tính toán chi phí giao hàng cộng với giá của sản phẩm (Lưu lại thông tin của đơn hàng tạm thời). Giờ khách hàng có thể thanh toán đơn hàng của mình (chỉ áp dụng cho VNPay), hệ thống gửi yêu cầu thanh toán cho ngân hàng, ngân hàng xác minh tài khoản: </w:t>
      </w:r>
    </w:p>
    <w:p w14:paraId="19677808" w14:textId="52BB7314" w:rsidR="00130383" w:rsidRDefault="00130383" w:rsidP="00130383">
      <w:pPr>
        <w:ind w:firstLine="720"/>
      </w:pPr>
      <w:r>
        <w:t>Nếu thành công sẽ trả về hệ thống để thông báo cho khách hàng.</w:t>
      </w:r>
    </w:p>
    <w:p w14:paraId="31748BB8" w14:textId="6F6505C1" w:rsidR="00130383" w:rsidRDefault="00130383" w:rsidP="00130383">
      <w:pPr>
        <w:ind w:firstLine="720"/>
      </w:pPr>
      <w:r>
        <w:t>Nếu lỗi thì sẽ quay lại bước thanh toán (Khách hàng có thể hủy đơn cả sau khi đã thanh toán, tiền sẽ được hoàn về sau khi xử lý).</w:t>
      </w:r>
    </w:p>
    <w:p w14:paraId="5F20F040" w14:textId="77777777" w:rsidR="00130383" w:rsidRDefault="00130383" w:rsidP="00130383">
      <w:pPr>
        <w:ind w:firstLine="720"/>
      </w:pPr>
      <w:r>
        <w:t>Khi đơn hàng đã xác nhận thanh toán thành công, hệ thống gửi yêu cầu duyệt đơn hàng cho quản trị viên:</w:t>
      </w:r>
    </w:p>
    <w:p w14:paraId="0DADC25C" w14:textId="77777777" w:rsidR="00130383" w:rsidRDefault="00130383" w:rsidP="00130383">
      <w:pPr>
        <w:ind w:firstLine="720"/>
      </w:pPr>
      <w:r>
        <w:t>Chấp nhận, hệ thống lại kiểm tra kho hàng có đáp ứng đủ sản phẩm hay không?</w:t>
      </w:r>
    </w:p>
    <w:p w14:paraId="5E06079B" w14:textId="77777777" w:rsidR="00130383" w:rsidRDefault="00130383" w:rsidP="00130383">
      <w:pPr>
        <w:ind w:firstLine="720"/>
      </w:pPr>
      <w:r>
        <w:t>Từ chối.</w:t>
      </w:r>
    </w:p>
    <w:p w14:paraId="045DA10E" w14:textId="285EAA63" w:rsidR="003F70F4" w:rsidRDefault="00130383" w:rsidP="00130383">
      <w:r>
        <w:t>Sau đó hệ thống sẽ gửi thông báo cho khách hàng biết về đơn hàng đã đặt của mình.</w:t>
      </w:r>
    </w:p>
    <w:sectPr w:rsidR="003F70F4" w:rsidSect="00B07F87">
      <w:pgSz w:w="11906" w:h="16838"/>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83"/>
    <w:rsid w:val="00130383"/>
    <w:rsid w:val="003F70F4"/>
    <w:rsid w:val="008E476D"/>
    <w:rsid w:val="00B07F8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9703"/>
  <w15:chartTrackingRefBased/>
  <w15:docId w15:val="{E553CBF0-260C-4A71-9B93-95E9FEE2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8"/>
        <w:szCs w:val="28"/>
        <w:lang w:val="en-SG" w:eastAsia="ja-JP"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VAN HIEU 20194046</dc:creator>
  <cp:keywords/>
  <dc:description/>
  <cp:lastModifiedBy>CHU VAN HIEU 20194046</cp:lastModifiedBy>
  <cp:revision>1</cp:revision>
  <dcterms:created xsi:type="dcterms:W3CDTF">2023-10-07T15:25:00Z</dcterms:created>
  <dcterms:modified xsi:type="dcterms:W3CDTF">2023-10-07T15:28:00Z</dcterms:modified>
</cp:coreProperties>
</file>