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3435" w14:textId="25A3C4B1" w:rsidR="00FB7263" w:rsidRDefault="00FB7263" w:rsidP="00FB7263">
      <w:pPr>
        <w:jc w:val="center"/>
        <w:rPr>
          <w:lang w:val="en-US"/>
        </w:rPr>
      </w:pPr>
      <w:r>
        <w:rPr>
          <w:lang w:val="en-US"/>
        </w:rPr>
        <w:t>USECASE “</w:t>
      </w:r>
      <w:r>
        <w:rPr>
          <w:lang w:val="en-US"/>
        </w:rPr>
        <w:t>GIAO HÀNG NHANH</w:t>
      </w:r>
      <w:r>
        <w:rPr>
          <w:lang w:val="en-US"/>
        </w:rPr>
        <w:t>”</w:t>
      </w:r>
    </w:p>
    <w:p w14:paraId="29DAB636" w14:textId="7F98D563" w:rsidR="00FB7263" w:rsidRDefault="00FB7263" w:rsidP="00FB7263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</w:t>
      </w:r>
      <w:r>
        <w:rPr>
          <w:lang w:val="en-US"/>
        </w:rPr>
        <w:t>3</w:t>
      </w:r>
    </w:p>
    <w:p w14:paraId="468D111B" w14:textId="77777777" w:rsidR="00FB7263" w:rsidRDefault="00FB7263" w:rsidP="00FB7263">
      <w:pPr>
        <w:pStyle w:val="oancuaDanhsach"/>
        <w:ind w:left="644"/>
        <w:rPr>
          <w:lang w:val="en-US"/>
        </w:rPr>
      </w:pPr>
    </w:p>
    <w:p w14:paraId="2CD60A55" w14:textId="3CDCD423" w:rsidR="00FB7263" w:rsidRDefault="00FB7263" w:rsidP="00FB7263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</w:t>
      </w:r>
      <w:r w:rsidR="006C7566">
        <w:rPr>
          <w:lang w:val="en-US"/>
        </w:rPr>
        <w:t>chọn phương thức giao hàng</w:t>
      </w:r>
      <w:r>
        <w:rPr>
          <w:lang w:val="en-US"/>
        </w:rPr>
        <w:t xml:space="preserve"> và tương tác với hệ thống</w:t>
      </w:r>
    </w:p>
    <w:p w14:paraId="2A572A55" w14:textId="77777777" w:rsidR="00FB7263" w:rsidRDefault="00FB7263" w:rsidP="00FB7263">
      <w:pPr>
        <w:pStyle w:val="oancuaDanhsach"/>
        <w:ind w:left="644"/>
        <w:rPr>
          <w:lang w:val="en-US"/>
        </w:rPr>
      </w:pPr>
    </w:p>
    <w:p w14:paraId="6CFFD558" w14:textId="77777777" w:rsidR="00FB7263" w:rsidRPr="00FB24CF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2DA88256" w14:textId="77777777" w:rsidR="00FB7263" w:rsidRDefault="00FB7263" w:rsidP="00FB7263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03BCFDF2" w14:textId="053F81A9" w:rsidR="00FB7263" w:rsidRPr="006C7566" w:rsidRDefault="00FB7263" w:rsidP="006C7566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0466D335" w14:textId="77777777" w:rsidR="00FB7263" w:rsidRDefault="00FB7263" w:rsidP="00FB7263">
      <w:pPr>
        <w:pStyle w:val="oancuaDanhsach"/>
        <w:ind w:left="1440"/>
        <w:rPr>
          <w:lang w:val="en-US"/>
        </w:rPr>
      </w:pPr>
    </w:p>
    <w:p w14:paraId="77C144C2" w14:textId="1AB05F4A" w:rsidR="00FB7263" w:rsidRDefault="00FB7263" w:rsidP="00FB7263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Khách hàng </w:t>
      </w:r>
      <w:r w:rsidR="006C7566">
        <w:rPr>
          <w:lang w:val="en-US"/>
        </w:rPr>
        <w:t>muốn giao hàng nhanh</w:t>
      </w:r>
    </w:p>
    <w:p w14:paraId="4C77C2A2" w14:textId="77777777" w:rsidR="00FB7263" w:rsidRDefault="00FB7263" w:rsidP="00FB7263">
      <w:pPr>
        <w:pStyle w:val="oancuaDanhsach"/>
        <w:ind w:left="644"/>
        <w:rPr>
          <w:lang w:val="en-US"/>
        </w:rPr>
      </w:pPr>
    </w:p>
    <w:p w14:paraId="297299F1" w14:textId="77777777" w:rsidR="00FB7263" w:rsidRPr="00FB24CF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2C888B44" w14:textId="57A58464" w:rsidR="00FB7263" w:rsidRDefault="006C7566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Khách hàng chọn giao hàng nhanh </w:t>
      </w:r>
    </w:p>
    <w:p w14:paraId="0D538BF1" w14:textId="149DDCC4" w:rsidR="00FB7263" w:rsidRDefault="006C7566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yêu cầu nhập thông tin</w:t>
      </w:r>
    </w:p>
    <w:p w14:paraId="592C6707" w14:textId="2927693C" w:rsidR="00FB7263" w:rsidRDefault="006C7566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nhập thông tin giao hàng</w:t>
      </w:r>
    </w:p>
    <w:p w14:paraId="17796684" w14:textId="12067585" w:rsidR="00FB7263" w:rsidRDefault="00FB7263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Hệ thống </w:t>
      </w:r>
      <w:r w:rsidR="006C7566">
        <w:rPr>
          <w:lang w:val="en-US"/>
        </w:rPr>
        <w:t>kiểm tra địa chỉ và sản phẩm hỗ trợ giao hàng nhanh</w:t>
      </w:r>
    </w:p>
    <w:p w14:paraId="05390D98" w14:textId="2923648F" w:rsidR="006C7566" w:rsidRDefault="006C7566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tính phí giao hàng</w:t>
      </w:r>
    </w:p>
    <w:p w14:paraId="6B1C5CEF" w14:textId="5BE2608C" w:rsidR="006C7566" w:rsidRDefault="006C7566" w:rsidP="00FB726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hiển thị chi phí</w:t>
      </w:r>
    </w:p>
    <w:p w14:paraId="275E89CE" w14:textId="77777777" w:rsidR="00FB7263" w:rsidRDefault="00FB7263" w:rsidP="00FB7263">
      <w:pPr>
        <w:pStyle w:val="oancuaDanhsach"/>
        <w:ind w:left="1080"/>
        <w:rPr>
          <w:lang w:val="en-US"/>
        </w:rPr>
      </w:pPr>
    </w:p>
    <w:p w14:paraId="70D971FC" w14:textId="77777777" w:rsidR="00FB7263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FB7263" w14:paraId="77374890" w14:textId="77777777" w:rsidTr="0052019A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60F6BBB1" w14:textId="77777777" w:rsidR="00FB7263" w:rsidRDefault="00FB7263" w:rsidP="005201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748B6BE9" w14:textId="77777777" w:rsidR="00FB7263" w:rsidRDefault="00FB7263" w:rsidP="005201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23B7B817" w14:textId="77777777" w:rsidR="00FB7263" w:rsidRDefault="00FB7263" w:rsidP="005201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5A1E1A4D" w14:textId="77777777" w:rsidR="00FB7263" w:rsidRDefault="00FB7263" w:rsidP="005201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4FE3F4E8" w14:textId="77777777" w:rsidR="00FB7263" w:rsidRDefault="00FB7263" w:rsidP="005201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FB7263" w14:paraId="1D053A8F" w14:textId="77777777" w:rsidTr="0052019A">
        <w:trPr>
          <w:trHeight w:val="947"/>
        </w:trPr>
        <w:tc>
          <w:tcPr>
            <w:tcW w:w="746" w:type="dxa"/>
          </w:tcPr>
          <w:p w14:paraId="1EE7A5D0" w14:textId="77777777" w:rsidR="00FB7263" w:rsidRPr="004559BB" w:rsidRDefault="00FB7263" w:rsidP="0052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37D0ECD0" w14:textId="622241B7" w:rsidR="00FB7263" w:rsidRPr="004559BB" w:rsidRDefault="00FB7263" w:rsidP="0052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6C7566"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6519AFA4" w14:textId="64150E46" w:rsidR="00FB7263" w:rsidRPr="004559BB" w:rsidRDefault="006C7566" w:rsidP="0052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 muốn cập nhật lại thông tin</w:t>
            </w:r>
          </w:p>
        </w:tc>
        <w:tc>
          <w:tcPr>
            <w:tcW w:w="2552" w:type="dxa"/>
          </w:tcPr>
          <w:p w14:paraId="25741CBE" w14:textId="77777777" w:rsidR="00FB7263" w:rsidRPr="004559BB" w:rsidRDefault="00FB7263" w:rsidP="0052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727F69A8" w14:textId="7BFCDB50" w:rsidR="00FB7263" w:rsidRPr="004559BB" w:rsidRDefault="00FB7263" w:rsidP="0052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6C7566">
              <w:rPr>
                <w:lang w:val="en-US"/>
              </w:rPr>
              <w:t>3</w:t>
            </w:r>
          </w:p>
        </w:tc>
      </w:tr>
      <w:tr w:rsidR="006C7566" w14:paraId="6A812EC5" w14:textId="77777777" w:rsidTr="0052019A">
        <w:trPr>
          <w:trHeight w:val="947"/>
        </w:trPr>
        <w:tc>
          <w:tcPr>
            <w:tcW w:w="746" w:type="dxa"/>
          </w:tcPr>
          <w:p w14:paraId="55955A4B" w14:textId="78EC1AF2" w:rsidR="006C7566" w:rsidRDefault="006C7566" w:rsidP="006C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5DB5C304" w14:textId="4504BA84" w:rsidR="006C7566" w:rsidRDefault="006C7566" w:rsidP="006C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1074D24" w14:textId="643C921E" w:rsidR="006C7566" w:rsidRDefault="006C7566" w:rsidP="006C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Thông tin bị thiếu</w:t>
            </w:r>
          </w:p>
        </w:tc>
        <w:tc>
          <w:tcPr>
            <w:tcW w:w="2552" w:type="dxa"/>
          </w:tcPr>
          <w:p w14:paraId="30272C01" w14:textId="2584775F" w:rsidR="006C7566" w:rsidRDefault="006C7566" w:rsidP="006C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69CFF89B" w14:textId="65E4424A" w:rsidR="006C7566" w:rsidRDefault="006C7566" w:rsidP="006C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3</w:t>
            </w:r>
          </w:p>
        </w:tc>
      </w:tr>
    </w:tbl>
    <w:p w14:paraId="6CA44269" w14:textId="77777777" w:rsidR="00FB7263" w:rsidRDefault="00FB7263" w:rsidP="00FB7263">
      <w:pPr>
        <w:rPr>
          <w:b/>
          <w:bCs/>
          <w:lang w:val="en-US"/>
        </w:rPr>
      </w:pPr>
    </w:p>
    <w:p w14:paraId="74949467" w14:textId="77777777" w:rsidR="00FB7263" w:rsidRDefault="00FB7263" w:rsidP="00FB7263">
      <w:pPr>
        <w:rPr>
          <w:b/>
          <w:bCs/>
          <w:lang w:val="en-US"/>
        </w:rPr>
      </w:pPr>
    </w:p>
    <w:p w14:paraId="030E20BE" w14:textId="77777777" w:rsidR="00FB7263" w:rsidRDefault="00FB7263" w:rsidP="00FB7263">
      <w:pPr>
        <w:rPr>
          <w:b/>
          <w:bCs/>
          <w:lang w:val="en-US"/>
        </w:rPr>
      </w:pPr>
    </w:p>
    <w:p w14:paraId="500ACD19" w14:textId="77777777" w:rsidR="00FB7263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496B1B24" w14:textId="0AB8D3BF" w:rsidR="00FB7263" w:rsidRPr="00DC3B18" w:rsidRDefault="00A90783" w:rsidP="00FB7263">
      <w:pPr>
        <w:pStyle w:val="oancuaDanhsach"/>
        <w:ind w:left="644"/>
        <w:rPr>
          <w:b/>
          <w:bCs/>
          <w:lang w:val="en-US"/>
        </w:rPr>
      </w:pPr>
      <w:r w:rsidRPr="00A90783">
        <w:rPr>
          <w:b/>
          <w:bCs/>
          <w:lang w:val="en-US"/>
        </w:rPr>
        <w:lastRenderedPageBreak/>
        <w:drawing>
          <wp:inline distT="0" distB="0" distL="0" distR="0" wp14:anchorId="6FA0015A" wp14:editId="6860D806">
            <wp:extent cx="4724809" cy="5524979"/>
            <wp:effectExtent l="0" t="0" r="0" b="0"/>
            <wp:docPr id="343853920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3920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381" w14:textId="77777777" w:rsidR="00FB7263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</w:p>
    <w:p w14:paraId="23DCF38D" w14:textId="1F17CFC5" w:rsidR="00A90783" w:rsidRPr="00DC3B18" w:rsidRDefault="00A90783" w:rsidP="00A90783">
      <w:pPr>
        <w:pStyle w:val="oancuaDanhsach"/>
        <w:ind w:left="644"/>
        <w:rPr>
          <w:b/>
          <w:bCs/>
          <w:lang w:val="en-US"/>
        </w:rPr>
      </w:pPr>
      <w:r>
        <w:t>tên người nhận, email, số điện thoại, tỉnh/thành phố nhận hàng, và địa chỉ nhận hàng</w:t>
      </w:r>
    </w:p>
    <w:tbl>
      <w:tblPr>
        <w:tblStyle w:val="TableNormal"/>
        <w:tblW w:w="9088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349"/>
        <w:gridCol w:w="2549"/>
        <w:gridCol w:w="1863"/>
      </w:tblGrid>
      <w:tr w:rsidR="00FB7263" w14:paraId="7A96C08D" w14:textId="77777777" w:rsidTr="00A90783">
        <w:trPr>
          <w:trHeight w:val="801"/>
        </w:trPr>
        <w:tc>
          <w:tcPr>
            <w:tcW w:w="538" w:type="dxa"/>
            <w:shd w:val="clear" w:color="auto" w:fill="A8D08D"/>
          </w:tcPr>
          <w:p w14:paraId="017C3406" w14:textId="77777777" w:rsidR="00FB7263" w:rsidRDefault="00FB7263" w:rsidP="0052019A">
            <w:pPr>
              <w:pStyle w:val="TableParagraph"/>
              <w:spacing w:before="3"/>
              <w:rPr>
                <w:sz w:val="23"/>
              </w:rPr>
            </w:pPr>
          </w:p>
          <w:p w14:paraId="14E47A96" w14:textId="77777777" w:rsidR="00FB7263" w:rsidRDefault="00FB7263" w:rsidP="0052019A">
            <w:pPr>
              <w:pStyle w:val="TableParagraph"/>
              <w:ind w:left="42" w:right="9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1C3F8D02" w14:textId="77777777" w:rsidR="00FB7263" w:rsidRDefault="00FB7263" w:rsidP="0052019A">
            <w:pPr>
              <w:pStyle w:val="TableParagraph"/>
              <w:spacing w:before="3"/>
              <w:rPr>
                <w:sz w:val="23"/>
              </w:rPr>
            </w:pPr>
          </w:p>
          <w:p w14:paraId="4D1153C4" w14:textId="77777777" w:rsidR="00FB7263" w:rsidRDefault="00FB7263" w:rsidP="0052019A">
            <w:pPr>
              <w:pStyle w:val="TableParagraph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2CC753B8" w14:textId="77777777" w:rsidR="00FB7263" w:rsidRDefault="00FB7263" w:rsidP="0052019A">
            <w:pPr>
              <w:pStyle w:val="TableParagraph"/>
              <w:spacing w:before="128" w:line="295" w:lineRule="auto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5"/>
                <w:sz w:val="20"/>
              </w:rPr>
              <w:t xml:space="preserve">Descrip </w:t>
            </w:r>
            <w:r>
              <w:rPr>
                <w:rFonts w:ascii="Georgia"/>
                <w:b/>
                <w:sz w:val="20"/>
              </w:rPr>
              <w:t>tion</w:t>
            </w:r>
          </w:p>
        </w:tc>
        <w:tc>
          <w:tcPr>
            <w:tcW w:w="1349" w:type="dxa"/>
            <w:shd w:val="clear" w:color="auto" w:fill="A8D08D"/>
          </w:tcPr>
          <w:p w14:paraId="75E37CFA" w14:textId="77777777" w:rsidR="00FB7263" w:rsidRDefault="00FB7263" w:rsidP="0052019A">
            <w:pPr>
              <w:pStyle w:val="TableParagraph"/>
              <w:spacing w:before="3"/>
              <w:rPr>
                <w:sz w:val="23"/>
              </w:rPr>
            </w:pPr>
          </w:p>
          <w:p w14:paraId="333E796F" w14:textId="77777777" w:rsidR="00FB7263" w:rsidRDefault="00FB7263" w:rsidP="0052019A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Mandatory</w:t>
            </w:r>
          </w:p>
        </w:tc>
        <w:tc>
          <w:tcPr>
            <w:tcW w:w="2549" w:type="dxa"/>
            <w:shd w:val="clear" w:color="auto" w:fill="A8D08D"/>
          </w:tcPr>
          <w:p w14:paraId="7EC55F7A" w14:textId="77777777" w:rsidR="00FB7263" w:rsidRDefault="00FB7263" w:rsidP="0052019A">
            <w:pPr>
              <w:pStyle w:val="TableParagraph"/>
              <w:spacing w:before="3"/>
              <w:rPr>
                <w:sz w:val="23"/>
              </w:rPr>
            </w:pPr>
          </w:p>
          <w:p w14:paraId="74ECC873" w14:textId="77777777" w:rsidR="00FB7263" w:rsidRDefault="00FB7263" w:rsidP="0052019A">
            <w:pPr>
              <w:pStyle w:val="TableParagraph"/>
              <w:ind w:left="1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Valid condition</w:t>
            </w:r>
          </w:p>
        </w:tc>
        <w:tc>
          <w:tcPr>
            <w:tcW w:w="1863" w:type="dxa"/>
            <w:shd w:val="clear" w:color="auto" w:fill="A8D08D"/>
          </w:tcPr>
          <w:p w14:paraId="3AD2CACE" w14:textId="77777777" w:rsidR="00FB7263" w:rsidRDefault="00FB7263" w:rsidP="0052019A">
            <w:pPr>
              <w:pStyle w:val="TableParagraph"/>
              <w:spacing w:before="3"/>
              <w:rPr>
                <w:sz w:val="23"/>
              </w:rPr>
            </w:pPr>
          </w:p>
          <w:p w14:paraId="43BB1162" w14:textId="77777777" w:rsidR="00FB7263" w:rsidRDefault="00FB7263" w:rsidP="0052019A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FB7263" w14:paraId="19C47747" w14:textId="77777777" w:rsidTr="00A90783">
        <w:trPr>
          <w:trHeight w:val="522"/>
        </w:trPr>
        <w:tc>
          <w:tcPr>
            <w:tcW w:w="538" w:type="dxa"/>
          </w:tcPr>
          <w:p w14:paraId="0465ED45" w14:textId="77777777" w:rsidR="00FB7263" w:rsidRDefault="00FB7263" w:rsidP="0052019A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0" w:type="dxa"/>
          </w:tcPr>
          <w:p w14:paraId="554C0FE9" w14:textId="6F8A8690" w:rsidR="00FB7263" w:rsidRDefault="00FB7263" w:rsidP="0052019A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name</w:t>
            </w:r>
          </w:p>
        </w:tc>
        <w:tc>
          <w:tcPr>
            <w:tcW w:w="989" w:type="dxa"/>
          </w:tcPr>
          <w:p w14:paraId="620B3F0D" w14:textId="77777777" w:rsidR="00FB7263" w:rsidRDefault="00FB7263" w:rsidP="0052019A">
            <w:pPr>
              <w:pStyle w:val="TableParagraph"/>
            </w:pPr>
          </w:p>
        </w:tc>
        <w:tc>
          <w:tcPr>
            <w:tcW w:w="1349" w:type="dxa"/>
          </w:tcPr>
          <w:p w14:paraId="647EB4A8" w14:textId="77777777" w:rsidR="00FB7263" w:rsidRDefault="00FB7263" w:rsidP="0052019A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6BE57030" w14:textId="77777777" w:rsidR="00FB7263" w:rsidRDefault="00FB7263" w:rsidP="0052019A">
            <w:pPr>
              <w:pStyle w:val="TableParagraph"/>
              <w:spacing w:before="125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Maximum of 50 characters</w:t>
            </w:r>
          </w:p>
        </w:tc>
        <w:tc>
          <w:tcPr>
            <w:tcW w:w="1863" w:type="dxa"/>
          </w:tcPr>
          <w:p w14:paraId="5C0DD580" w14:textId="77777777" w:rsidR="00FB7263" w:rsidRDefault="00FB7263" w:rsidP="0052019A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NVA</w:t>
            </w:r>
          </w:p>
        </w:tc>
      </w:tr>
      <w:tr w:rsidR="00FB7263" w14:paraId="4D5E440F" w14:textId="77777777" w:rsidTr="00A90783">
        <w:trPr>
          <w:trHeight w:val="801"/>
        </w:trPr>
        <w:tc>
          <w:tcPr>
            <w:tcW w:w="538" w:type="dxa"/>
          </w:tcPr>
          <w:p w14:paraId="2120A83A" w14:textId="77777777" w:rsidR="00FB7263" w:rsidRDefault="00FB7263" w:rsidP="0052019A">
            <w:pPr>
              <w:pStyle w:val="TableParagraph"/>
              <w:spacing w:before="11"/>
            </w:pPr>
          </w:p>
          <w:p w14:paraId="7CE26CD8" w14:textId="77777777" w:rsidR="00FB7263" w:rsidRDefault="00FB7263" w:rsidP="0052019A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00" w:type="dxa"/>
          </w:tcPr>
          <w:p w14:paraId="15768804" w14:textId="77777777" w:rsidR="00FB7263" w:rsidRDefault="00FB7263" w:rsidP="0052019A">
            <w:pPr>
              <w:pStyle w:val="TableParagraph"/>
              <w:spacing w:before="11"/>
            </w:pPr>
          </w:p>
          <w:p w14:paraId="7F4CCA81" w14:textId="77777777" w:rsidR="00FB7263" w:rsidRDefault="00FB7263" w:rsidP="0052019A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Card number</w:t>
            </w:r>
          </w:p>
        </w:tc>
        <w:tc>
          <w:tcPr>
            <w:tcW w:w="989" w:type="dxa"/>
          </w:tcPr>
          <w:p w14:paraId="4001BAE3" w14:textId="77777777" w:rsidR="00FB7263" w:rsidRDefault="00FB7263" w:rsidP="0052019A">
            <w:pPr>
              <w:pStyle w:val="TableParagraph"/>
            </w:pPr>
          </w:p>
        </w:tc>
        <w:tc>
          <w:tcPr>
            <w:tcW w:w="1349" w:type="dxa"/>
          </w:tcPr>
          <w:p w14:paraId="1D6B7267" w14:textId="77777777" w:rsidR="00FB7263" w:rsidRDefault="00FB7263" w:rsidP="0052019A">
            <w:pPr>
              <w:pStyle w:val="TableParagraph"/>
              <w:spacing w:before="11"/>
            </w:pPr>
          </w:p>
          <w:p w14:paraId="3E10AE63" w14:textId="77777777" w:rsidR="00FB7263" w:rsidRDefault="00FB7263" w:rsidP="0052019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20FEE50F" w14:textId="77777777" w:rsidR="00FB7263" w:rsidRDefault="00FB7263" w:rsidP="0052019A">
            <w:pPr>
              <w:pStyle w:val="TableParagraph"/>
              <w:spacing w:before="11"/>
            </w:pPr>
          </w:p>
          <w:p w14:paraId="6DA622CC" w14:textId="77777777" w:rsidR="00FB7263" w:rsidRDefault="00FB7263" w:rsidP="0052019A">
            <w:pPr>
              <w:pStyle w:val="TableParagraph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16 digits</w:t>
            </w:r>
          </w:p>
        </w:tc>
        <w:tc>
          <w:tcPr>
            <w:tcW w:w="1863" w:type="dxa"/>
          </w:tcPr>
          <w:p w14:paraId="1991EEB6" w14:textId="77777777" w:rsidR="00FB7263" w:rsidRDefault="00FB7263" w:rsidP="0052019A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1234 5678 9123</w:t>
            </w:r>
          </w:p>
          <w:p w14:paraId="0E7F86AD" w14:textId="77777777" w:rsidR="00FB7263" w:rsidRDefault="00FB7263" w:rsidP="0052019A">
            <w:pPr>
              <w:pStyle w:val="TableParagraph"/>
              <w:spacing w:before="48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4567</w:t>
            </w:r>
          </w:p>
        </w:tc>
      </w:tr>
      <w:tr w:rsidR="00FB7263" w14:paraId="66909CC9" w14:textId="77777777" w:rsidTr="00A90783">
        <w:trPr>
          <w:trHeight w:val="801"/>
        </w:trPr>
        <w:tc>
          <w:tcPr>
            <w:tcW w:w="538" w:type="dxa"/>
          </w:tcPr>
          <w:p w14:paraId="3465C98B" w14:textId="77777777" w:rsidR="00FB7263" w:rsidRDefault="00FB7263" w:rsidP="0052019A">
            <w:pPr>
              <w:pStyle w:val="TableParagraph"/>
              <w:spacing w:before="11"/>
            </w:pPr>
          </w:p>
          <w:p w14:paraId="3FF1A805" w14:textId="77777777" w:rsidR="00FB7263" w:rsidRDefault="00FB7263" w:rsidP="0052019A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00" w:type="dxa"/>
          </w:tcPr>
          <w:p w14:paraId="34C7AF71" w14:textId="77777777" w:rsidR="00FB7263" w:rsidRDefault="00FB7263" w:rsidP="0052019A">
            <w:pPr>
              <w:pStyle w:val="TableParagraph"/>
              <w:spacing w:before="11"/>
            </w:pPr>
          </w:p>
          <w:p w14:paraId="6BA263E8" w14:textId="7D160FC7" w:rsidR="00FB7263" w:rsidRDefault="00A90783" w:rsidP="0052019A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Email</w:t>
            </w:r>
          </w:p>
        </w:tc>
        <w:tc>
          <w:tcPr>
            <w:tcW w:w="989" w:type="dxa"/>
          </w:tcPr>
          <w:p w14:paraId="4FDF9DA9" w14:textId="77777777" w:rsidR="00FB7263" w:rsidRDefault="00FB7263" w:rsidP="0052019A">
            <w:pPr>
              <w:pStyle w:val="TableParagraph"/>
            </w:pPr>
          </w:p>
        </w:tc>
        <w:tc>
          <w:tcPr>
            <w:tcW w:w="1349" w:type="dxa"/>
          </w:tcPr>
          <w:p w14:paraId="50B04944" w14:textId="77777777" w:rsidR="00FB7263" w:rsidRDefault="00FB7263" w:rsidP="0052019A">
            <w:pPr>
              <w:pStyle w:val="TableParagraph"/>
              <w:spacing w:before="11"/>
            </w:pPr>
          </w:p>
          <w:p w14:paraId="15F78C9F" w14:textId="77777777" w:rsidR="00FB7263" w:rsidRDefault="00FB7263" w:rsidP="0052019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54DA7E36" w14:textId="52682E7E" w:rsidR="00FB7263" w:rsidRDefault="00FB7263" w:rsidP="0052019A">
            <w:pPr>
              <w:pStyle w:val="TableParagraph"/>
              <w:spacing w:before="125" w:line="295" w:lineRule="auto"/>
              <w:ind w:left="104" w:right="1"/>
              <w:rPr>
                <w:sz w:val="20"/>
              </w:rPr>
            </w:pPr>
          </w:p>
        </w:tc>
        <w:tc>
          <w:tcPr>
            <w:tcW w:w="1863" w:type="dxa"/>
          </w:tcPr>
          <w:p w14:paraId="5D28BE46" w14:textId="77777777" w:rsidR="00FB7263" w:rsidRDefault="00FB7263" w:rsidP="0052019A">
            <w:pPr>
              <w:pStyle w:val="TableParagraph"/>
              <w:spacing w:before="11"/>
            </w:pPr>
          </w:p>
          <w:p w14:paraId="7F186967" w14:textId="6B03E8D5" w:rsidR="00FB7263" w:rsidRDefault="00A90783" w:rsidP="0052019A">
            <w:pPr>
              <w:pStyle w:val="TableParagraph"/>
              <w:ind w:left="109"/>
              <w:rPr>
                <w:sz w:val="20"/>
              </w:rPr>
            </w:pPr>
            <w:r>
              <w:rPr>
                <w:w w:val="120"/>
                <w:sz w:val="20"/>
              </w:rPr>
              <w:t>Tran200@gmail.com</w:t>
            </w:r>
          </w:p>
        </w:tc>
      </w:tr>
      <w:tr w:rsidR="00FB7263" w14:paraId="1DD61012" w14:textId="77777777" w:rsidTr="00A90783">
        <w:trPr>
          <w:trHeight w:val="522"/>
        </w:trPr>
        <w:tc>
          <w:tcPr>
            <w:tcW w:w="538" w:type="dxa"/>
          </w:tcPr>
          <w:p w14:paraId="54DBBB56" w14:textId="77777777" w:rsidR="00FB7263" w:rsidRDefault="00FB7263" w:rsidP="0052019A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00" w:type="dxa"/>
          </w:tcPr>
          <w:p w14:paraId="0CAEB6CD" w14:textId="398EEA36" w:rsidR="00FB7263" w:rsidRDefault="00A90783" w:rsidP="0052019A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City</w:t>
            </w:r>
          </w:p>
        </w:tc>
        <w:tc>
          <w:tcPr>
            <w:tcW w:w="989" w:type="dxa"/>
          </w:tcPr>
          <w:p w14:paraId="25A780CF" w14:textId="77777777" w:rsidR="00FB7263" w:rsidRDefault="00FB7263" w:rsidP="0052019A">
            <w:pPr>
              <w:pStyle w:val="TableParagraph"/>
            </w:pPr>
          </w:p>
        </w:tc>
        <w:tc>
          <w:tcPr>
            <w:tcW w:w="1349" w:type="dxa"/>
          </w:tcPr>
          <w:p w14:paraId="260550BB" w14:textId="77777777" w:rsidR="00FB7263" w:rsidRDefault="00FB7263" w:rsidP="0052019A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34F6CD02" w14:textId="3ABBE5BF" w:rsidR="00FB7263" w:rsidRDefault="00FB7263" w:rsidP="0052019A">
            <w:pPr>
              <w:pStyle w:val="TableParagraph"/>
              <w:spacing w:before="125"/>
              <w:ind w:left="104"/>
              <w:rPr>
                <w:sz w:val="20"/>
              </w:rPr>
            </w:pPr>
          </w:p>
        </w:tc>
        <w:tc>
          <w:tcPr>
            <w:tcW w:w="1863" w:type="dxa"/>
          </w:tcPr>
          <w:p w14:paraId="7B238C9B" w14:textId="7C9ED8DE" w:rsidR="00FB7263" w:rsidRDefault="00A90783" w:rsidP="0052019A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Ha Noi</w:t>
            </w:r>
          </w:p>
        </w:tc>
      </w:tr>
      <w:tr w:rsidR="00A90783" w14:paraId="421D855D" w14:textId="77777777" w:rsidTr="00A90783">
        <w:trPr>
          <w:trHeight w:val="522"/>
        </w:trPr>
        <w:tc>
          <w:tcPr>
            <w:tcW w:w="538" w:type="dxa"/>
          </w:tcPr>
          <w:p w14:paraId="3ADFCDC2" w14:textId="688EEEA0" w:rsidR="00A90783" w:rsidRDefault="00A90783" w:rsidP="00A90783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800" w:type="dxa"/>
          </w:tcPr>
          <w:p w14:paraId="36E56F6F" w14:textId="60325A45" w:rsidR="00A90783" w:rsidRDefault="00A90783" w:rsidP="00A90783">
            <w:pPr>
              <w:pStyle w:val="TableParagraph"/>
              <w:spacing w:before="125"/>
              <w:ind w:left="105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Address</w:t>
            </w:r>
          </w:p>
        </w:tc>
        <w:tc>
          <w:tcPr>
            <w:tcW w:w="989" w:type="dxa"/>
          </w:tcPr>
          <w:p w14:paraId="1AF0B4A4" w14:textId="77777777" w:rsidR="00A90783" w:rsidRDefault="00A90783" w:rsidP="00A90783">
            <w:pPr>
              <w:pStyle w:val="TableParagraph"/>
            </w:pPr>
          </w:p>
        </w:tc>
        <w:tc>
          <w:tcPr>
            <w:tcW w:w="1349" w:type="dxa"/>
          </w:tcPr>
          <w:p w14:paraId="1F4EBDB7" w14:textId="426B19C4" w:rsidR="00A90783" w:rsidRDefault="00A90783" w:rsidP="00A90783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2AD0C98F" w14:textId="77777777" w:rsidR="00A90783" w:rsidRDefault="00A90783" w:rsidP="00A90783">
            <w:pPr>
              <w:pStyle w:val="TableParagraph"/>
              <w:spacing w:before="125"/>
              <w:ind w:left="104"/>
              <w:rPr>
                <w:sz w:val="20"/>
              </w:rPr>
            </w:pPr>
          </w:p>
        </w:tc>
        <w:tc>
          <w:tcPr>
            <w:tcW w:w="1863" w:type="dxa"/>
          </w:tcPr>
          <w:p w14:paraId="26D12FA5" w14:textId="3267D5EF" w:rsidR="00A90783" w:rsidRDefault="00A90783" w:rsidP="00A90783">
            <w:pPr>
              <w:pStyle w:val="TableParagraph"/>
              <w:spacing w:before="125"/>
              <w:rPr>
                <w:w w:val="110"/>
                <w:sz w:val="20"/>
              </w:rPr>
            </w:pP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 34 Alley of Giai phong street, Hai Ba Trung district</w:t>
            </w:r>
          </w:p>
        </w:tc>
      </w:tr>
    </w:tbl>
    <w:p w14:paraId="38333C76" w14:textId="77777777" w:rsidR="00FB7263" w:rsidRPr="00DC3B18" w:rsidRDefault="00FB7263" w:rsidP="00FB7263">
      <w:pPr>
        <w:pStyle w:val="oancuaDanhsach"/>
        <w:ind w:left="644"/>
        <w:rPr>
          <w:b/>
          <w:bCs/>
          <w:lang w:val="en-US"/>
        </w:rPr>
      </w:pPr>
    </w:p>
    <w:p w14:paraId="20A33E01" w14:textId="77777777" w:rsidR="00FB7263" w:rsidRPr="00DC3B18" w:rsidRDefault="00FB7263" w:rsidP="00FB7263">
      <w:pPr>
        <w:pStyle w:val="oancuaDanhsach"/>
        <w:rPr>
          <w:b/>
          <w:bCs/>
          <w:lang w:val="en-US"/>
        </w:rPr>
      </w:pPr>
    </w:p>
    <w:p w14:paraId="318E7C9D" w14:textId="77777777" w:rsidR="00FB7263" w:rsidRPr="00DC3B18" w:rsidRDefault="00FB7263" w:rsidP="00FB7263">
      <w:pPr>
        <w:pStyle w:val="oancuaDanhsach"/>
        <w:ind w:left="644"/>
        <w:rPr>
          <w:b/>
          <w:bCs/>
          <w:lang w:val="en-US"/>
        </w:rPr>
      </w:pPr>
    </w:p>
    <w:p w14:paraId="424F5B1E" w14:textId="77777777" w:rsidR="00FB7263" w:rsidRPr="00DC3B18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</w:t>
      </w:r>
    </w:p>
    <w:tbl>
      <w:tblPr>
        <w:tblStyle w:val="TableNormal"/>
        <w:tblW w:w="9086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1781"/>
        <w:gridCol w:w="1819"/>
        <w:gridCol w:w="2702"/>
        <w:gridCol w:w="2160"/>
      </w:tblGrid>
      <w:tr w:rsidR="00A90783" w14:paraId="4C34C584" w14:textId="77777777" w:rsidTr="0052019A">
        <w:trPr>
          <w:trHeight w:val="522"/>
        </w:trPr>
        <w:tc>
          <w:tcPr>
            <w:tcW w:w="624" w:type="dxa"/>
            <w:shd w:val="clear" w:color="auto" w:fill="F4B083"/>
          </w:tcPr>
          <w:p w14:paraId="79675DB2" w14:textId="1E7A7252" w:rsidR="00A90783" w:rsidRDefault="00A90783" w:rsidP="00A90783">
            <w:pPr>
              <w:pStyle w:val="TableParagraph"/>
              <w:spacing w:before="133"/>
              <w:ind w:left="28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781" w:type="dxa"/>
            <w:shd w:val="clear" w:color="auto" w:fill="F4B083"/>
          </w:tcPr>
          <w:p w14:paraId="0D8260AA" w14:textId="5A806730" w:rsidR="00A90783" w:rsidRDefault="00A90783" w:rsidP="00A90783">
            <w:pPr>
              <w:pStyle w:val="TableParagraph"/>
              <w:spacing w:before="133"/>
              <w:ind w:left="4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1819" w:type="dxa"/>
            <w:shd w:val="clear" w:color="auto" w:fill="F4B083"/>
          </w:tcPr>
          <w:p w14:paraId="5DC31BEB" w14:textId="0B038D82" w:rsidR="00A90783" w:rsidRDefault="00A90783" w:rsidP="00A90783">
            <w:pPr>
              <w:pStyle w:val="TableParagraph"/>
              <w:spacing w:before="133"/>
              <w:ind w:left="37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Description</w:t>
            </w:r>
          </w:p>
        </w:tc>
        <w:tc>
          <w:tcPr>
            <w:tcW w:w="2702" w:type="dxa"/>
            <w:shd w:val="clear" w:color="auto" w:fill="F4B083"/>
          </w:tcPr>
          <w:p w14:paraId="2112EF20" w14:textId="22586B60" w:rsidR="00A90783" w:rsidRDefault="00A90783" w:rsidP="00A90783">
            <w:pPr>
              <w:pStyle w:val="TableParagraph"/>
              <w:spacing w:before="133"/>
              <w:ind w:left="67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/>
          </w:tcPr>
          <w:p w14:paraId="6E6C4F8D" w14:textId="351C0FBA" w:rsidR="00A90783" w:rsidRDefault="00A90783" w:rsidP="00A90783">
            <w:pPr>
              <w:pStyle w:val="TableParagraph"/>
              <w:spacing w:before="133"/>
              <w:ind w:left="68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A90783" w14:paraId="1513F83B" w14:textId="77777777" w:rsidTr="0052019A">
        <w:trPr>
          <w:trHeight w:val="522"/>
        </w:trPr>
        <w:tc>
          <w:tcPr>
            <w:tcW w:w="624" w:type="dxa"/>
          </w:tcPr>
          <w:p w14:paraId="109421D9" w14:textId="77777777" w:rsidR="00A90783" w:rsidRDefault="00A90783" w:rsidP="00A90783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1F8A2502" w14:textId="1DE33C0E" w:rsidR="00A90783" w:rsidRDefault="00A90783" w:rsidP="00A90783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1" w:type="dxa"/>
          </w:tcPr>
          <w:p w14:paraId="31839DBC" w14:textId="77777777" w:rsidR="00A90783" w:rsidRDefault="00A90783" w:rsidP="00A90783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11BA7F38" w14:textId="2146F510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Title</w:t>
            </w:r>
          </w:p>
        </w:tc>
        <w:tc>
          <w:tcPr>
            <w:tcW w:w="1819" w:type="dxa"/>
          </w:tcPr>
          <w:p w14:paraId="3A343065" w14:textId="77777777" w:rsidR="00A90783" w:rsidRDefault="00A90783" w:rsidP="00A90783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3AAF3161" w14:textId="7F315466" w:rsidR="00A90783" w:rsidRDefault="00A90783" w:rsidP="00A90783">
            <w:pPr>
              <w:pStyle w:val="TableParagraph"/>
            </w:pPr>
            <w:r>
              <w:rPr>
                <w:w w:val="110"/>
                <w:sz w:val="20"/>
              </w:rPr>
              <w:t>Title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media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product</w:t>
            </w:r>
          </w:p>
        </w:tc>
        <w:tc>
          <w:tcPr>
            <w:tcW w:w="2702" w:type="dxa"/>
          </w:tcPr>
          <w:p w14:paraId="6E062C41" w14:textId="77777777" w:rsidR="00A90783" w:rsidRDefault="00A90783" w:rsidP="00A90783">
            <w:pPr>
              <w:pStyle w:val="TableParagraph"/>
            </w:pPr>
          </w:p>
        </w:tc>
        <w:tc>
          <w:tcPr>
            <w:tcW w:w="2160" w:type="dxa"/>
          </w:tcPr>
          <w:p w14:paraId="7DDCA788" w14:textId="227FD8B9" w:rsidR="00A90783" w:rsidRDefault="00A90783" w:rsidP="00A90783">
            <w:pPr>
              <w:pStyle w:val="TableParagraph"/>
            </w:pPr>
            <w:r>
              <w:rPr>
                <w:sz w:val="20"/>
              </w:rPr>
              <w:t>DVD Đất Phương Nam</w:t>
            </w:r>
          </w:p>
        </w:tc>
      </w:tr>
      <w:tr w:rsidR="00A90783" w14:paraId="52B38644" w14:textId="77777777" w:rsidTr="0052019A">
        <w:trPr>
          <w:trHeight w:val="522"/>
        </w:trPr>
        <w:tc>
          <w:tcPr>
            <w:tcW w:w="624" w:type="dxa"/>
          </w:tcPr>
          <w:p w14:paraId="1DA9FADD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1D09B8F8" w14:textId="77777777" w:rsidR="00A90783" w:rsidRDefault="00A90783" w:rsidP="00A90783">
            <w:pPr>
              <w:pStyle w:val="TableParagraph"/>
              <w:spacing w:before="4"/>
              <w:rPr>
                <w:rFonts w:ascii="Georgia"/>
                <w:i/>
                <w:sz w:val="28"/>
              </w:rPr>
            </w:pPr>
          </w:p>
          <w:p w14:paraId="3A26B199" w14:textId="1909BCEA" w:rsidR="00A90783" w:rsidRDefault="00A90783" w:rsidP="00A90783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1" w:type="dxa"/>
          </w:tcPr>
          <w:p w14:paraId="25A1270A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2636FCB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7977FCF7" w14:textId="2BC48B53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Price</w:t>
            </w:r>
          </w:p>
        </w:tc>
        <w:tc>
          <w:tcPr>
            <w:tcW w:w="1819" w:type="dxa"/>
          </w:tcPr>
          <w:p w14:paraId="2E21BB0E" w14:textId="77777777" w:rsidR="00A90783" w:rsidRDefault="00A90783" w:rsidP="00A90783">
            <w:pPr>
              <w:pStyle w:val="TableParagraph"/>
              <w:spacing w:before="8"/>
              <w:rPr>
                <w:rFonts w:ascii="Georgia"/>
                <w:i/>
                <w:sz w:val="34"/>
              </w:rPr>
            </w:pPr>
          </w:p>
          <w:p w14:paraId="5F11E200" w14:textId="77777777" w:rsidR="00A90783" w:rsidRDefault="00A90783" w:rsidP="00A90783">
            <w:pPr>
              <w:pStyle w:val="TableParagraph"/>
              <w:ind w:left="56"/>
            </w:pPr>
            <w:r>
              <w:rPr>
                <w:w w:val="110"/>
                <w:sz w:val="20"/>
              </w:rPr>
              <w:t>Price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corresponding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media</w:t>
            </w:r>
          </w:p>
          <w:p w14:paraId="0B308D64" w14:textId="4C17F2A4" w:rsidR="00A90783" w:rsidRDefault="00A90783" w:rsidP="00A90783">
            <w:pPr>
              <w:pStyle w:val="TableParagraph"/>
            </w:pPr>
            <w:r>
              <w:rPr>
                <w:w w:val="115"/>
                <w:sz w:val="20"/>
              </w:rPr>
              <w:t>product</w:t>
            </w:r>
          </w:p>
        </w:tc>
        <w:tc>
          <w:tcPr>
            <w:tcW w:w="2702" w:type="dxa"/>
          </w:tcPr>
          <w:p w14:paraId="4DC452D9" w14:textId="77777777" w:rsidR="00A90783" w:rsidRDefault="00A90783" w:rsidP="00A90783">
            <w:pPr>
              <w:pStyle w:val="TableParagraph"/>
              <w:numPr>
                <w:ilvl w:val="0"/>
                <w:numId w:val="3"/>
              </w:numPr>
              <w:tabs>
                <w:tab w:val="left" w:pos="205"/>
              </w:tabs>
              <w:spacing w:before="125" w:line="290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7FAB1D6E" w14:textId="77777777" w:rsidR="00A90783" w:rsidRDefault="00A90783" w:rsidP="00A90783">
            <w:pPr>
              <w:pStyle w:val="TableParagraph"/>
              <w:numPr>
                <w:ilvl w:val="0"/>
                <w:numId w:val="3"/>
              </w:numPr>
              <w:tabs>
                <w:tab w:val="left" w:pos="205"/>
              </w:tabs>
              <w:spacing w:before="5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60ACD9F7" w14:textId="6294F38E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2160" w:type="dxa"/>
          </w:tcPr>
          <w:p w14:paraId="07506C53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358688C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6232D21D" w14:textId="61AF85C5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123,000</w:t>
            </w:r>
          </w:p>
        </w:tc>
      </w:tr>
      <w:tr w:rsidR="00A90783" w14:paraId="28FB4203" w14:textId="77777777" w:rsidTr="0052019A">
        <w:trPr>
          <w:trHeight w:val="517"/>
        </w:trPr>
        <w:tc>
          <w:tcPr>
            <w:tcW w:w="624" w:type="dxa"/>
          </w:tcPr>
          <w:p w14:paraId="25ABB846" w14:textId="77777777" w:rsidR="00A90783" w:rsidRDefault="00A90783" w:rsidP="00A90783">
            <w:pPr>
              <w:pStyle w:val="TableParagraph"/>
              <w:spacing w:before="5"/>
              <w:rPr>
                <w:rFonts w:ascii="Georgia"/>
                <w:i/>
                <w:sz w:val="30"/>
              </w:rPr>
            </w:pPr>
          </w:p>
          <w:p w14:paraId="4C32AF7A" w14:textId="47C929E0" w:rsidR="00A90783" w:rsidRDefault="00A90783" w:rsidP="00A90783">
            <w:pPr>
              <w:pStyle w:val="TableParagraph"/>
              <w:spacing w:before="173"/>
              <w:ind w:left="13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1" w:type="dxa"/>
          </w:tcPr>
          <w:p w14:paraId="0B58450E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4F82ADD1" w14:textId="545DD2EC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Quantity</w:t>
            </w:r>
          </w:p>
        </w:tc>
        <w:tc>
          <w:tcPr>
            <w:tcW w:w="1819" w:type="dxa"/>
          </w:tcPr>
          <w:p w14:paraId="6353043D" w14:textId="2E71815A" w:rsidR="00A90783" w:rsidRDefault="00A90783" w:rsidP="00A90783">
            <w:pPr>
              <w:pStyle w:val="TableParagraph"/>
            </w:pPr>
            <w:r>
              <w:rPr>
                <w:w w:val="110"/>
              </w:rPr>
              <w:t>Quantity of the corresponding media</w:t>
            </w:r>
          </w:p>
        </w:tc>
        <w:tc>
          <w:tcPr>
            <w:tcW w:w="2702" w:type="dxa"/>
          </w:tcPr>
          <w:p w14:paraId="537C1676" w14:textId="77777777" w:rsidR="00A90783" w:rsidRDefault="00A90783" w:rsidP="00A90783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before="154"/>
              <w:ind w:hanging="149"/>
              <w:rPr>
                <w:sz w:val="20"/>
              </w:rPr>
            </w:pPr>
            <w:r>
              <w:rPr>
                <w:w w:val="110"/>
                <w:sz w:val="20"/>
              </w:rPr>
              <w:t>Positive</w:t>
            </w:r>
            <w:r>
              <w:rPr>
                <w:spacing w:val="-4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integer</w:t>
            </w:r>
          </w:p>
          <w:p w14:paraId="02D685C9" w14:textId="5A76929E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2160" w:type="dxa"/>
          </w:tcPr>
          <w:p w14:paraId="11E3AADE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7AD71987" w14:textId="661EB69A" w:rsidR="00A90783" w:rsidRDefault="00A90783" w:rsidP="00A90783">
            <w:pPr>
              <w:pStyle w:val="TableParagraph"/>
              <w:spacing w:before="125"/>
              <w:ind w:left="763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</w:tr>
      <w:tr w:rsidR="00A90783" w14:paraId="5F114B9A" w14:textId="77777777" w:rsidTr="0052019A">
        <w:trPr>
          <w:trHeight w:val="801"/>
        </w:trPr>
        <w:tc>
          <w:tcPr>
            <w:tcW w:w="624" w:type="dxa"/>
          </w:tcPr>
          <w:p w14:paraId="43501560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7250DF23" w14:textId="77777777" w:rsidR="00A90783" w:rsidRDefault="00A90783" w:rsidP="00A90783">
            <w:pPr>
              <w:pStyle w:val="TableParagraph"/>
              <w:spacing w:before="9"/>
              <w:rPr>
                <w:rFonts w:ascii="Georgia"/>
                <w:i/>
                <w:sz w:val="28"/>
              </w:rPr>
            </w:pPr>
          </w:p>
          <w:p w14:paraId="4A204222" w14:textId="238D24B2" w:rsidR="00A90783" w:rsidRDefault="00A90783" w:rsidP="00A90783">
            <w:pPr>
              <w:pStyle w:val="TableParagraph"/>
            </w:pPr>
            <w:r>
              <w:rPr>
                <w:sz w:val="20"/>
              </w:rPr>
              <w:t>4.</w:t>
            </w:r>
          </w:p>
        </w:tc>
        <w:tc>
          <w:tcPr>
            <w:tcW w:w="1781" w:type="dxa"/>
          </w:tcPr>
          <w:p w14:paraId="78C5988D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4F7A5BE6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5295F269" w14:textId="24245801" w:rsidR="00A90783" w:rsidRDefault="00A90783" w:rsidP="00A90783">
            <w:pPr>
              <w:pStyle w:val="TableParagraph"/>
            </w:pPr>
            <w:r>
              <w:rPr>
                <w:w w:val="110"/>
                <w:sz w:val="20"/>
              </w:rPr>
              <w:t>Amount</w:t>
            </w:r>
          </w:p>
        </w:tc>
        <w:tc>
          <w:tcPr>
            <w:tcW w:w="1819" w:type="dxa"/>
          </w:tcPr>
          <w:p w14:paraId="2150E2DA" w14:textId="77777777" w:rsidR="00A90783" w:rsidRDefault="00A90783" w:rsidP="00A90783">
            <w:pPr>
              <w:pStyle w:val="TableParagraph"/>
              <w:spacing w:before="5"/>
              <w:rPr>
                <w:rFonts w:ascii="Georgia"/>
                <w:i/>
                <w:sz w:val="33"/>
              </w:rPr>
            </w:pPr>
          </w:p>
          <w:p w14:paraId="5D817ABD" w14:textId="371B796C" w:rsidR="00A90783" w:rsidRDefault="00A90783" w:rsidP="00A90783">
            <w:pPr>
              <w:pStyle w:val="TableParagraph"/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money</w:t>
            </w:r>
            <w:r>
              <w:rPr>
                <w:spacing w:val="-3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corresponding media</w:t>
            </w:r>
          </w:p>
        </w:tc>
        <w:tc>
          <w:tcPr>
            <w:tcW w:w="2702" w:type="dxa"/>
          </w:tcPr>
          <w:p w14:paraId="340DEEDD" w14:textId="77777777" w:rsidR="00A90783" w:rsidRDefault="00A90783" w:rsidP="00A90783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125" w:line="295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15916AD5" w14:textId="77777777" w:rsidR="00A90783" w:rsidRDefault="00A90783" w:rsidP="00A90783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1DC22164" w14:textId="06BC18FE" w:rsidR="00A90783" w:rsidRDefault="00A90783" w:rsidP="00A90783">
            <w:pPr>
              <w:pStyle w:val="TableParagraph"/>
              <w:spacing w:before="168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2160" w:type="dxa"/>
          </w:tcPr>
          <w:p w14:paraId="791770CE" w14:textId="77777777" w:rsidR="00A90783" w:rsidRDefault="00A90783" w:rsidP="00A90783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134F994E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3B87AD54" w14:textId="6FB91296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246,000</w:t>
            </w:r>
          </w:p>
        </w:tc>
      </w:tr>
      <w:tr w:rsidR="00A90783" w14:paraId="08548A91" w14:textId="77777777" w:rsidTr="0052019A">
        <w:trPr>
          <w:trHeight w:val="801"/>
        </w:trPr>
        <w:tc>
          <w:tcPr>
            <w:tcW w:w="624" w:type="dxa"/>
          </w:tcPr>
          <w:p w14:paraId="2A0AE8BF" w14:textId="77777777" w:rsidR="00A90783" w:rsidRDefault="00A90783" w:rsidP="00A90783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2BB4BD0B" w14:textId="7F8FC2B9" w:rsidR="00A90783" w:rsidRDefault="00A90783" w:rsidP="00A90783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781" w:type="dxa"/>
          </w:tcPr>
          <w:p w14:paraId="4FC52876" w14:textId="492E1D28" w:rsidR="00A90783" w:rsidRDefault="00A90783" w:rsidP="00A90783">
            <w:pPr>
              <w:pStyle w:val="TableParagraph"/>
              <w:spacing w:before="125" w:line="295" w:lineRule="auto"/>
              <w:ind w:left="110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19" w:type="dxa"/>
          </w:tcPr>
          <w:p w14:paraId="59AE0C0F" w14:textId="09215B61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Total price of products in the cart before VAT</w:t>
            </w:r>
          </w:p>
        </w:tc>
        <w:tc>
          <w:tcPr>
            <w:tcW w:w="2702" w:type="dxa"/>
          </w:tcPr>
          <w:p w14:paraId="5FBB5587" w14:textId="77777777" w:rsidR="00A90783" w:rsidRDefault="00A90783" w:rsidP="00A90783">
            <w:pPr>
              <w:pStyle w:val="TableParagraph"/>
              <w:spacing w:before="11"/>
              <w:rPr>
                <w:rFonts w:ascii="Georgia"/>
                <w:i/>
                <w:sz w:val="21"/>
              </w:rPr>
            </w:pPr>
          </w:p>
          <w:p w14:paraId="30CD0C36" w14:textId="77777777" w:rsidR="00A90783" w:rsidRDefault="00A90783" w:rsidP="00A90783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line="295" w:lineRule="auto"/>
              <w:ind w:right="44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29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455A4A3C" w14:textId="77777777" w:rsidR="00A90783" w:rsidRDefault="00A90783" w:rsidP="00A90783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line="226" w:lineRule="exact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05118973" w14:textId="33DEB8BD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2160" w:type="dxa"/>
          </w:tcPr>
          <w:p w14:paraId="0261F571" w14:textId="77777777" w:rsidR="00A90783" w:rsidRDefault="00A90783" w:rsidP="00A90783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0CD2A6C5" w14:textId="0311AE2C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2,106,000</w:t>
            </w:r>
          </w:p>
        </w:tc>
      </w:tr>
      <w:tr w:rsidR="00A90783" w14:paraId="1D9CB958" w14:textId="77777777" w:rsidTr="0052019A">
        <w:trPr>
          <w:trHeight w:val="522"/>
        </w:trPr>
        <w:tc>
          <w:tcPr>
            <w:tcW w:w="624" w:type="dxa"/>
          </w:tcPr>
          <w:p w14:paraId="5853715A" w14:textId="77777777" w:rsidR="00A90783" w:rsidRDefault="00A90783" w:rsidP="00A90783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2E549C97" w14:textId="14307058" w:rsidR="00A90783" w:rsidRDefault="00A90783" w:rsidP="00A90783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781" w:type="dxa"/>
          </w:tcPr>
          <w:p w14:paraId="2152AC53" w14:textId="77777777" w:rsidR="00A90783" w:rsidRDefault="00A90783" w:rsidP="00A90783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7F08245E" w14:textId="7BA9A325" w:rsidR="00A90783" w:rsidRDefault="00A90783" w:rsidP="00A90783">
            <w:pPr>
              <w:pStyle w:val="TableParagraph"/>
              <w:spacing w:before="125"/>
              <w:ind w:left="68" w:right="15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Subtotal</w:t>
            </w:r>
          </w:p>
        </w:tc>
        <w:tc>
          <w:tcPr>
            <w:tcW w:w="1819" w:type="dxa"/>
          </w:tcPr>
          <w:p w14:paraId="76683058" w14:textId="35E4CF15" w:rsidR="00A90783" w:rsidRDefault="00A90783" w:rsidP="00A90783">
            <w:pPr>
              <w:pStyle w:val="TableParagraph"/>
            </w:pPr>
            <w:r>
              <w:rPr>
                <w:w w:val="105"/>
                <w:sz w:val="20"/>
              </w:rPr>
              <w:t>Total price of products in the cart with VAT</w:t>
            </w:r>
          </w:p>
        </w:tc>
        <w:tc>
          <w:tcPr>
            <w:tcW w:w="2702" w:type="dxa"/>
          </w:tcPr>
          <w:p w14:paraId="16138619" w14:textId="7A4226E0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</w:p>
        </w:tc>
        <w:tc>
          <w:tcPr>
            <w:tcW w:w="2160" w:type="dxa"/>
          </w:tcPr>
          <w:p w14:paraId="25E93039" w14:textId="77777777" w:rsidR="00A90783" w:rsidRDefault="00A90783" w:rsidP="00A90783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060C36BE" w14:textId="7DEBBB24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2,316,600</w:t>
            </w:r>
          </w:p>
        </w:tc>
      </w:tr>
      <w:tr w:rsidR="00A90783" w14:paraId="639BFA75" w14:textId="77777777" w:rsidTr="0052019A">
        <w:trPr>
          <w:trHeight w:val="522"/>
        </w:trPr>
        <w:tc>
          <w:tcPr>
            <w:tcW w:w="624" w:type="dxa"/>
          </w:tcPr>
          <w:p w14:paraId="1B71CCE0" w14:textId="71E43E4E" w:rsidR="00A90783" w:rsidRDefault="00A90783" w:rsidP="00A90783">
            <w:pPr>
              <w:pStyle w:val="LiBang"/>
              <w:spacing w:before="10"/>
              <w:rPr>
                <w:rFonts w:ascii="Georgia"/>
                <w:i/>
                <w:sz w:val="27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781" w:type="dxa"/>
          </w:tcPr>
          <w:p w14:paraId="77CD609F" w14:textId="5C373470" w:rsidR="00A90783" w:rsidRDefault="00A90783" w:rsidP="00A90783">
            <w:pPr>
              <w:pStyle w:val="LiBang"/>
              <w:spacing w:before="7"/>
              <w:rPr>
                <w:rFonts w:ascii="Georgia"/>
                <w:i/>
                <w:sz w:val="23"/>
              </w:rPr>
            </w:pPr>
            <w:r>
              <w:rPr>
                <w:w w:val="105"/>
                <w:sz w:val="20"/>
              </w:rPr>
              <w:t>Shipping fees</w:t>
            </w:r>
          </w:p>
        </w:tc>
        <w:tc>
          <w:tcPr>
            <w:tcW w:w="1819" w:type="dxa"/>
          </w:tcPr>
          <w:p w14:paraId="1D00BD42" w14:textId="77777777" w:rsidR="00A90783" w:rsidRDefault="00A90783" w:rsidP="00A90783">
            <w:pPr>
              <w:pStyle w:val="TableParagraph"/>
              <w:rPr>
                <w:w w:val="105"/>
                <w:sz w:val="20"/>
              </w:rPr>
            </w:pPr>
          </w:p>
        </w:tc>
        <w:tc>
          <w:tcPr>
            <w:tcW w:w="2702" w:type="dxa"/>
          </w:tcPr>
          <w:p w14:paraId="40694C71" w14:textId="77777777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</w:p>
        </w:tc>
        <w:tc>
          <w:tcPr>
            <w:tcW w:w="2160" w:type="dxa"/>
          </w:tcPr>
          <w:p w14:paraId="22A65F1F" w14:textId="4CE3A180" w:rsidR="00A90783" w:rsidRDefault="00A90783" w:rsidP="00A90783">
            <w:pPr>
              <w:pStyle w:val="LiBang"/>
              <w:spacing w:before="7"/>
              <w:rPr>
                <w:rFonts w:ascii="Georgia"/>
                <w:i/>
                <w:sz w:val="23"/>
              </w:rPr>
            </w:pPr>
            <w:r>
              <w:rPr>
                <w:w w:val="105"/>
                <w:sz w:val="20"/>
              </w:rPr>
              <w:t>30,000</w:t>
            </w:r>
          </w:p>
        </w:tc>
      </w:tr>
      <w:tr w:rsidR="00A90783" w14:paraId="75DE3723" w14:textId="77777777" w:rsidTr="0052019A">
        <w:trPr>
          <w:trHeight w:val="522"/>
        </w:trPr>
        <w:tc>
          <w:tcPr>
            <w:tcW w:w="624" w:type="dxa"/>
          </w:tcPr>
          <w:p w14:paraId="18ACF2FB" w14:textId="68F632DF" w:rsidR="00A90783" w:rsidRDefault="00A90783" w:rsidP="00A90783">
            <w:pPr>
              <w:pStyle w:val="LiBang"/>
              <w:spacing w:before="1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781" w:type="dxa"/>
          </w:tcPr>
          <w:p w14:paraId="3DF2558F" w14:textId="480A8A46" w:rsidR="00A90783" w:rsidRDefault="00A90783" w:rsidP="00A90783">
            <w:pPr>
              <w:pStyle w:val="LiBang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819" w:type="dxa"/>
          </w:tcPr>
          <w:p w14:paraId="14C928A4" w14:textId="57678388" w:rsidR="00A90783" w:rsidRDefault="00A90783" w:rsidP="00A90783">
            <w:pPr>
              <w:pStyle w:val="TableParagraph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Sum of subtotal and shipping fees</w:t>
            </w:r>
          </w:p>
        </w:tc>
        <w:tc>
          <w:tcPr>
            <w:tcW w:w="2702" w:type="dxa"/>
          </w:tcPr>
          <w:p w14:paraId="0428DF51" w14:textId="77777777" w:rsidR="00A90783" w:rsidRDefault="00A90783" w:rsidP="00A90783">
            <w:pPr>
              <w:pStyle w:val="TableParagraph"/>
              <w:spacing w:before="125"/>
              <w:ind w:left="110"/>
              <w:rPr>
                <w:sz w:val="20"/>
              </w:rPr>
            </w:pPr>
          </w:p>
        </w:tc>
        <w:tc>
          <w:tcPr>
            <w:tcW w:w="2160" w:type="dxa"/>
          </w:tcPr>
          <w:p w14:paraId="2F0BE1B2" w14:textId="392DEC05" w:rsidR="00A90783" w:rsidRDefault="00A90783" w:rsidP="00A90783">
            <w:pPr>
              <w:pStyle w:val="LiBang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2,346,600</w:t>
            </w:r>
          </w:p>
        </w:tc>
      </w:tr>
    </w:tbl>
    <w:p w14:paraId="207F1FCA" w14:textId="77777777" w:rsidR="00FB7263" w:rsidRPr="00425BC4" w:rsidRDefault="00FB7263" w:rsidP="00FB7263">
      <w:pPr>
        <w:rPr>
          <w:b/>
          <w:bCs/>
          <w:lang w:val="en-US"/>
        </w:rPr>
      </w:pPr>
    </w:p>
    <w:p w14:paraId="47F35269" w14:textId="77777777" w:rsidR="00FB7263" w:rsidRPr="00DC3B18" w:rsidRDefault="00FB7263" w:rsidP="00FB7263">
      <w:pPr>
        <w:pStyle w:val="oancuaDanhsach"/>
        <w:ind w:left="644"/>
        <w:rPr>
          <w:b/>
          <w:bCs/>
          <w:lang w:val="en-US"/>
        </w:rPr>
      </w:pPr>
    </w:p>
    <w:p w14:paraId="5CAD71AA" w14:textId="77777777" w:rsidR="00FB7263" w:rsidRPr="00DC3B18" w:rsidRDefault="00FB7263" w:rsidP="00FB726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</w:p>
    <w:p w14:paraId="04EE79B4" w14:textId="77777777" w:rsidR="00FB7263" w:rsidRDefault="00FB7263" w:rsidP="00FB7263"/>
    <w:p w14:paraId="03EDB405" w14:textId="77777777" w:rsidR="00AC642D" w:rsidRDefault="00AC642D"/>
    <w:sectPr w:rsidR="00AC642D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6EFF"/>
    <w:multiLevelType w:val="hybridMultilevel"/>
    <w:tmpl w:val="DEAA9B08"/>
    <w:lvl w:ilvl="0" w:tplc="2F5E82F6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E407816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68BA23A6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EBC4592C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3FEEEAF2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E3BE7F44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EEEA0872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73B431A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E3C0E56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1" w15:restartNumberingAfterBreak="0">
    <w:nsid w:val="242F506D"/>
    <w:multiLevelType w:val="hybridMultilevel"/>
    <w:tmpl w:val="3ADEB6C8"/>
    <w:lvl w:ilvl="0" w:tplc="C9101AA4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3B24094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DA2BD0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08DA155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D584D334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2D58EE4C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5F36350A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3A18FB06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DA7C426E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2" w15:restartNumberingAfterBreak="0">
    <w:nsid w:val="2D7C1E19"/>
    <w:multiLevelType w:val="hybridMultilevel"/>
    <w:tmpl w:val="B4465A0C"/>
    <w:lvl w:ilvl="0" w:tplc="E786A62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AA4FBA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14232C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5EC5B1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CF324F06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FCB096D6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38F6B9A0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3A471F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3A648F0A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" w15:restartNumberingAfterBreak="0">
    <w:nsid w:val="3B684E99"/>
    <w:multiLevelType w:val="hybridMultilevel"/>
    <w:tmpl w:val="F7B20212"/>
    <w:lvl w:ilvl="0" w:tplc="C05C209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CACE07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76EA70B4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924A4A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E0D6167C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01E29AB8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F48C3514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E847B5E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5D7605A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4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5"/>
  </w:num>
  <w:num w:numId="2" w16cid:durableId="587620439">
    <w:abstractNumId w:val="4"/>
  </w:num>
  <w:num w:numId="3" w16cid:durableId="326401150">
    <w:abstractNumId w:val="1"/>
  </w:num>
  <w:num w:numId="4" w16cid:durableId="1892695247">
    <w:abstractNumId w:val="3"/>
  </w:num>
  <w:num w:numId="5" w16cid:durableId="1649935519">
    <w:abstractNumId w:val="0"/>
  </w:num>
  <w:num w:numId="6" w16cid:durableId="134023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63"/>
    <w:rsid w:val="0067606A"/>
    <w:rsid w:val="006C7566"/>
    <w:rsid w:val="008E476D"/>
    <w:rsid w:val="00A90783"/>
    <w:rsid w:val="00AC642D"/>
    <w:rsid w:val="00B07F87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1A66"/>
  <w15:chartTrackingRefBased/>
  <w15:docId w15:val="{B817DF2F-D145-427B-A753-2CDF2212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726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7263"/>
    <w:pPr>
      <w:ind w:left="720"/>
      <w:contextualSpacing/>
    </w:pPr>
  </w:style>
  <w:style w:type="table" w:styleId="LiBang">
    <w:name w:val="Table Grid"/>
    <w:basedOn w:val="BangThngthng"/>
    <w:uiPriority w:val="39"/>
    <w:rsid w:val="00FB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B7263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FB7263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8C94DBDF5C74BBF6EAC0290910D3D" ma:contentTypeVersion="9" ma:contentTypeDescription="Create a new document." ma:contentTypeScope="" ma:versionID="5e1afad034115559196f0e383e2468ad">
  <xsd:schema xmlns:xsd="http://www.w3.org/2001/XMLSchema" xmlns:xs="http://www.w3.org/2001/XMLSchema" xmlns:p="http://schemas.microsoft.com/office/2006/metadata/properties" xmlns:ns3="18c08b1c-3a97-44ce-816c-2f6d01d7c2ae" xmlns:ns4="fc5266d8-d9aa-4632-abbc-50b109c70e90" targetNamespace="http://schemas.microsoft.com/office/2006/metadata/properties" ma:root="true" ma:fieldsID="d5e549c17663fcf99caa1025e0692054" ns3:_="" ns4:_="">
    <xsd:import namespace="18c08b1c-3a97-44ce-816c-2f6d01d7c2ae"/>
    <xsd:import namespace="fc5266d8-d9aa-4632-abbc-50b109c70e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08b1c-3a97-44ce-816c-2f6d01d7c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266d8-d9aa-4632-abbc-50b109c70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c08b1c-3a97-44ce-816c-2f6d01d7c2ae" xsi:nil="true"/>
  </documentManagement>
</p:properties>
</file>

<file path=customXml/itemProps1.xml><?xml version="1.0" encoding="utf-8"?>
<ds:datastoreItem xmlns:ds="http://schemas.openxmlformats.org/officeDocument/2006/customXml" ds:itemID="{816A8E5A-484E-4442-A117-EB5EAF2E0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08b1c-3a97-44ce-816c-2f6d01d7c2ae"/>
    <ds:schemaRef ds:uri="fc5266d8-d9aa-4632-abbc-50b109c70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864DA-02EE-42C7-906E-629175CAB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69E5E-B16B-40EF-9900-91354697B905}">
  <ds:schemaRefs>
    <ds:schemaRef ds:uri="fc5266d8-d9aa-4632-abbc-50b109c70e90"/>
    <ds:schemaRef ds:uri="http://purl.org/dc/terms/"/>
    <ds:schemaRef ds:uri="http://schemas.microsoft.com/office/2006/documentManagement/types"/>
    <ds:schemaRef ds:uri="http://schemas.microsoft.com/office/infopath/2007/PartnerControls"/>
    <ds:schemaRef ds:uri="18c08b1c-3a97-44ce-816c-2f6d01d7c2ae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2</cp:revision>
  <dcterms:created xsi:type="dcterms:W3CDTF">2023-10-16T03:32:00Z</dcterms:created>
  <dcterms:modified xsi:type="dcterms:W3CDTF">2023-10-16T03:32:00Z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0x0101002138C94DBDF5C74BBF6EAC0290910D3D</vt:lpwstr>
  </property>
</Properties>
</file>